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2026-06-18-session-color</w:t>
      </w:r>
    </w:p>
    <w:bookmarkStart w:id="23" w:name="X020ecefef4e8c16ad200c58187a20878d1a01a4"/>
    <w:p>
      <w:pPr>
        <w:pStyle w:val="Heading1"/>
      </w:pPr>
      <w:r>
        <w:t xml:space="preserve">Per-session color (</w:t>
      </w:r>
      <w:r>
        <w:rPr>
          <w:rStyle w:val="VerbatimChar"/>
        </w:rPr>
        <w:t xml:space="preserve">name:color[:params]</w:t>
      </w:r>
      <w:r>
        <w:t xml:space="preserve">)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Let the operator choose an explicit, persisted,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, validated (tmux names +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 surfaces, and re-used on bare-name re-runs.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Approach A from the spec — parse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in the bash wrapper (pure helpers in a sourced lib), validate + 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 schema 1→2 with an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apply via 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that mirrors the existing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. Precedence: inline &gt; persisted &gt; hostname &gt; default-green. The macOS bridge is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verbatim), so §11.4.81 parity is free.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Bash (POSIX-portable helpers + bash dispatcher), Go 1.21+ (state binary), tmux 3.6a options API, pandoc/weasyprint (doc exports), the repo's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meta-test harness.</w:t>
      </w:r>
    </w:p>
    <w:p>
      <w:pPr>
        <w:pStyle w:val="BodyText"/>
      </w:pPr>
      <w:r>
        <w:rPr>
          <w:b/>
          <w:bCs/>
        </w:rPr>
        <w:t xml:space="preserve">Spec:</w:t>
      </w:r>
      <w:r>
        <w:t xml:space="preserve"> </w:t>
      </w:r>
      <w:hyperlink r:id="rId9">
        <w:r>
          <w:rPr>
            <w:rStyle w:val="VerbatimChar"/>
          </w:rPr>
          <w:t xml:space="preserve">docs/superpowers/specs/2026-06-18-session-color-design.md</w:t>
        </w:r>
      </w:hyperlink>
    </w:p>
    <w:bookmarkStart w:id="10" w:name="global-constraints"/>
    <w:p>
      <w:pPr>
        <w:pStyle w:val="Heading2"/>
      </w:pPr>
      <w:r>
        <w:t xml:space="preserve">Global Constraints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Anti-bluff (§11.4/§102):</w:t>
      </w:r>
      <w:r>
        <w:t xml:space="preserve"> </w:t>
      </w:r>
      <w:r>
        <w:t xml:space="preserve">every runtime PASS reads live server state (</w:t>
      </w:r>
      <w:r>
        <w:rPr>
          <w:rStyle w:val="VerbatimChar"/>
        </w:rPr>
        <w:t xml:space="preserve">tmux -L &lt;sock&gt; show-options -gv …</w:t>
      </w:r>
      <w:r>
        <w:t xml:space="preserve">), never an exit code alone. Tests drive the real operator path (</w:t>
      </w:r>
      <w:r>
        <w:rPr>
          <w:rStyle w:val="VerbatimChar"/>
        </w:rPr>
        <w:t xml:space="preserve">$WRAPPER …</w:t>
      </w:r>
      <w:r>
        <w:t xml:space="preserve">), never a hand-spawned equivalent.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guessing (§11.4.6):</w:t>
      </w:r>
      <w:r>
        <w:t xml:space="preserve"> </w:t>
      </w:r>
      <w:r>
        <w:t xml:space="preserve">invalid color → hard error + non-zero exit +</w:t>
      </w:r>
      <w:r>
        <w:t xml:space="preserve"> </w:t>
      </w:r>
      <w:r>
        <w:rPr>
          <w:b/>
          <w:bCs/>
        </w:rPr>
        <w:t xml:space="preserve">no session created</w:t>
      </w:r>
      <w:r>
        <w:t xml:space="preserve">. The bash and Go color-accept sets are byte-identical copies of one canonical list.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Cross-OS (§11.4.81):</w:t>
      </w:r>
      <w:r>
        <w:t xml:space="preserve"> </w:t>
      </w:r>
      <w:r>
        <w:t xml:space="preserve">no Darwin-specific branch; the bridge 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and the VM-side wrapper does all parsing.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force-push (§11.4.113); commit only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.</w:t>
      </w:r>
      <w:r>
        <w:t xml:space="preserve"> </w:t>
      </w:r>
      <w:r>
        <w:t xml:space="preserve">Exports (html/pdf/docx) regenerated for any tracked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doc touched (§11.4.65).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Parseability (§11.4.67):</w:t>
      </w:r>
      <w:r>
        <w:t xml:space="preserve"> </w:t>
      </w:r>
      <w:r>
        <w:t xml:space="preserve">every edited shell script passes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(helpers) /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(dispatcher).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Determinism (§11.4.50):</w:t>
      </w:r>
      <w:r>
        <w:t xml:space="preserve"> </w:t>
      </w:r>
      <w:r>
        <w:t xml:space="preserve">runtime tests reproducible; same inputs → same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readback.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Versioning (§11.4.151):</w:t>
      </w:r>
      <w:r>
        <w:t xml:space="preserve"> </w:t>
      </w:r>
      <w:r>
        <w:t xml:space="preserve">release tag prefixed</w:t>
      </w:r>
      <w:r>
        <w:t xml:space="preserve"> </w:t>
      </w:r>
      <w:r>
        <w:rPr>
          <w:rStyle w:val="VerbatimChar"/>
        </w:rPr>
        <w:t xml:space="preserve">tmux-&lt;version&gt;</w:t>
      </w:r>
      <w:r>
        <w:t xml:space="preserve"> </w:t>
      </w:r>
      <w:r>
        <w:t xml:space="preserve">(prefix 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root dir name).</w:t>
      </w:r>
    </w:p>
    <w:bookmarkEnd w:id="10"/>
    <w:bookmarkStart w:id="11" w:name="file-structure"/>
    <w:p>
      <w:pPr>
        <w:pStyle w:val="Heading2"/>
      </w:pPr>
      <w:r>
        <w:t xml:space="preserve">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scripts/tmx-color-lib.sh</w:t>
            </w:r>
          </w:p>
        </w:tc>
        <w:tc>
          <w:tcPr/>
          <w:p>
            <w:pPr>
              <w:pStyle w:val="Compact"/>
            </w:pPr>
            <w:r>
              <w:t xml:space="preserve">Pure bash helpers:</w:t>
            </w:r>
            <w:r>
              <w:t xml:space="preserve"> </w:t>
            </w:r>
            <w:r>
              <w:rPr>
                <w:rStyle w:val="VerbatimChar"/>
              </w:rPr>
              <w:t xml:space="preserve">_parse_session_value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_color_valid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CANON_COLOR_NAMES</w:t>
            </w:r>
            <w:r>
              <w:t xml:space="preserve">. Sourced by the wrapper + by unit tests.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</w:p>
        </w:tc>
        <w:tc>
          <w:tcPr/>
          <w:p>
            <w:pPr>
              <w:pStyle w:val="Compact"/>
            </w:pPr>
            <w:r>
              <w:t xml:space="preserve">Generated wrapper: source the lib, call</w:t>
            </w:r>
            <w:r>
              <w:t xml:space="preserve"> </w:t>
            </w:r>
            <w:r>
              <w:rPr>
                <w:rStyle w:val="VerbatimChar"/>
              </w:rPr>
              <w:t xml:space="preserve">_resolve_color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_apply_color</w:t>
            </w:r>
            <w:r>
              <w:t xml:space="preserve">; wire into new/attach.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scripts/tmx-state/state.go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Session.Color</w:t>
            </w:r>
            <w:r>
              <w:t xml:space="preserve"> </w:t>
            </w:r>
            <w:r>
              <w:t xml:space="preserve">field,</w:t>
            </w:r>
            <w:r>
              <w:t xml:space="preserve"> </w:t>
            </w:r>
            <w:r>
              <w:rPr>
                <w:rStyle w:val="VerbatimChar"/>
              </w:rPr>
              <w:t xml:space="preserve">SchemaVersion</w:t>
            </w:r>
            <w:r>
              <w:t xml:space="preserve"> </w:t>
            </w:r>
            <w:r>
              <w:t xml:space="preserve">1→2,</w:t>
            </w:r>
            <w:r>
              <w:t xml:space="preserve"> </w:t>
            </w:r>
            <w:r>
              <w:rPr>
                <w:rStyle w:val="VerbatimChar"/>
              </w:rPr>
              <w:t xml:space="preserve">validColor()</w:t>
            </w:r>
            <w:r>
              <w:t xml:space="preserve"> </w:t>
            </w:r>
            <w:r>
              <w:t xml:space="preserve">Go twin.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scripts/tmx-state/color.go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validColor()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CANON_COLOR_NAMES</w:t>
            </w:r>
            <w:r>
              <w:t xml:space="preserve"> </w:t>
            </w:r>
            <w:r>
              <w:t xml:space="preserve">(byte-twin of the bash list).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scripts/tmx-state/color_test.go</w:t>
            </w:r>
          </w:p>
        </w:tc>
        <w:tc>
          <w:tcPr/>
          <w:p>
            <w:pPr>
              <w:pStyle w:val="Compact"/>
            </w:pPr>
            <w:r>
              <w:t xml:space="preserve">Prove Go + bash lists agree on a probe set.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scripts/tmx-state/main.go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set-color</w:t>
            </w:r>
            <w:r>
              <w:t xml:space="preserve">/</w:t>
            </w:r>
            <w:r>
              <w:rPr>
                <w:rStyle w:val="VerbatimChar"/>
              </w:rPr>
              <w:t xml:space="preserve">get-color</w:t>
            </w:r>
            <w:r>
              <w:t xml:space="preserve"> </w:t>
            </w:r>
            <w:r>
              <w:t xml:space="preserve">subcommands,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4th column, version bump.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scripts/tmx-state/state_test.go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main_test.go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 schema compat, subcommand contracts.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scripts/tests/63_session_color.sh</w:t>
            </w:r>
          </w:p>
        </w:tc>
        <w:tc>
          <w:tcPr/>
          <w:p>
            <w:pPr>
              <w:pStyle w:val="Compact"/>
            </w:pPr>
            <w:r>
              <w:t xml:space="preserve">Runtime operator-path suite (8 sub-tests T1–T8).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scripts/tests/64_session_color_parse_unit.sh</w:t>
            </w:r>
          </w:p>
        </w:tc>
        <w:tc>
          <w:tcPr/>
          <w:p>
            <w:pPr>
              <w:pStyle w:val="Compact"/>
            </w:pPr>
            <w:r>
              <w:t xml:space="preserve">Pure-fn unit tests for the bash lib (no tmux needed).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M23</w:t>
            </w:r>
            <w:r>
              <w:t xml:space="preserve">/</w:t>
            </w:r>
            <w:r>
              <w:rPr>
                <w:rStyle w:val="VerbatimChar"/>
              </w:rPr>
              <w:t xml:space="preserve">M24</w:t>
            </w:r>
            <w:r>
              <w:t xml:space="preserve"> </w:t>
            </w:r>
            <w:r>
              <w:t xml:space="preserve">paired mutations for</w:t>
            </w:r>
            <w:r>
              <w:t xml:space="preserve"> </w:t>
            </w:r>
            <w:r>
              <w:rPr>
                <w:rStyle w:val="VerbatimChar"/>
              </w:rPr>
              <w:t xml:space="preserve">_apply_color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set-color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TMUX-CH-XX</w:t>
            </w:r>
            <w:r>
              <w:t xml:space="preserve"> </w:t>
            </w:r>
            <w:r>
              <w:t xml:space="preserve">color Challenge.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Docs + version.</w:t>
            </w:r>
          </w:p>
        </w:tc>
        <w:tc>
          <w:tcPr/>
          <w:p>
            <w:pPr>
              <w:pStyle w:val="Compact"/>
            </w:pPr>
            <w:r>
              <w:t xml:space="preserve">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docs/superpowers/plans/2026-06-18-session-color.{md,html,pdf,docx}</w:t>
            </w:r>
          </w:p>
        </w:tc>
        <w:tc>
          <w:tcPr/>
          <w:p>
            <w:pPr>
              <w:pStyle w:val="Compact"/>
            </w:pPr>
            <w:r>
              <w:t xml:space="preserve">This plan + exports.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32bc198170dceb6a0b6e2f70684e127ab07fc17"/>
    <w:p>
      <w:pPr>
        <w:pStyle w:val="Heading2"/>
      </w:pPr>
      <w:r>
        <w:t xml:space="preserve">Task 1: Go state binary —</w:t>
      </w:r>
      <w:r>
        <w:t xml:space="preserve"> </w:t>
      </w:r>
      <w:r>
        <w:rPr>
          <w:rStyle w:val="VerbatimChar"/>
        </w:rPr>
        <w:t xml:space="preserve">color.go</w:t>
      </w:r>
      <w:r>
        <w:t xml:space="preserve"> </w:t>
      </w:r>
      <w:r>
        <w:t xml:space="preserve">validator (TDD)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2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scripts/tmx-state/color.go</w:t>
      </w:r>
    </w:p>
    <w:p>
      <w:pPr>
        <w:pStyle w:val="Compact"/>
        <w:numPr>
          <w:ilvl w:val="0"/>
          <w:numId w:val="1002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scripts/tmx-state/color_test.go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03"/>
        </w:numPr>
      </w:pPr>
      <w:r>
        <w:t xml:space="preserve">Produces:</w:t>
      </w:r>
      <w:r>
        <w:t xml:space="preserve"> </w:t>
      </w:r>
      <w:r>
        <w:rPr>
          <w:rStyle w:val="VerbatimChar"/>
        </w:rPr>
        <w:t xml:space="preserve">func validColor(s string) bool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 CanonColorNames = […]string</w:t>
      </w:r>
      <w:r>
        <w:t xml:space="preserve"> </w:t>
      </w:r>
      <w:r>
        <w:t xml:space="preserve">(Go), byte-identical to the bash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 </w:t>
      </w:r>
      <w:r>
        <w:t xml:space="preserve">list added in Task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scripts/tmx-state/color_test.go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TestValidColor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good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case-insensitive names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"magenta"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"brightred"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"brightcyan"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"colour0"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"colour39"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"color160"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"Color7"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"#3b82f6"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"#f0a"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"#000000"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good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"validColor(%q) = false, want true"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bad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"colour256"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"color1234"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"#12"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"#12345"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"#GGG"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"3b82f6"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bad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"validColor(%q) = true, want 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TestCanonColorNamesBashTwin asserts the Go list is byte-identical to the</w:t>
      </w:r>
      <w:r>
        <w:br/>
      </w:r>
      <w:r>
        <w:rPr>
          <w:rStyle w:val="CommentTok"/>
        </w:rPr>
        <w:t xml:space="preserve">// bash lib's list. The exact same space-separated string appears in</w:t>
      </w:r>
      <w:r>
        <w:br/>
      </w:r>
      <w:r>
        <w:rPr>
          <w:rStyle w:val="CommentTok"/>
        </w:rPr>
        <w:t xml:space="preserve">// scripts/tmx-color-lib.sh::CANON_COLOR_NAMES. A divergence is a §11.4.6</w:t>
      </w:r>
      <w:r>
        <w:br/>
      </w:r>
      <w:r>
        <w:rPr>
          <w:rStyle w:val="CommentTok"/>
        </w:rPr>
        <w:t xml:space="preserve">// guessing surface. (The bash side mirrors this in test 64.)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TestCanonColorNamesBashTwin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green yellow blue magenta cyan white black brightred brightgreen brightyellow brightblue brightmagenta brightcyan brightwhite default terminal"</w:t>
      </w:r>
      <w:r>
        <w:br/>
      </w:r>
      <w:r>
        <w:rPr>
          <w:rStyle w:val="NormalTok"/>
        </w:rPr>
        <w:t xml:space="preserve">    got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CanonColorNames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got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got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"CanonColorNames drift: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got: %q</w:t>
      </w:r>
      <w:r>
        <w:rPr>
          <w:rStyle w:val="CharTok"/>
        </w:rPr>
        <w:t xml:space="preserve">\n</w:t>
      </w:r>
      <w:r>
        <w:rPr>
          <w:rStyle w:val="StringTok"/>
        </w:rPr>
        <w:t xml:space="preserve">want: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 Run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-run 'TestValidColor|TestCanonColorNamesBashTwin' -v ./...</w:t>
      </w:r>
      <w:r>
        <w:t xml:space="preserve"> </w:t>
      </w:r>
      <w:r>
        <w:t xml:space="preserve">Expected: build FAIL /</w:t>
      </w:r>
      <w:r>
        <w:t xml:space="preserve"> </w:t>
      </w:r>
      <w:r>
        <w:rPr>
          <w:rStyle w:val="VerbatimChar"/>
        </w:rPr>
        <w:t xml:space="preserve">undefined: validColor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 Write minimal implementation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scripts/tmx-state/color.go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Package main — color token validation (Go twin of the bash lib).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 accepted set is the SINGLE source of truth shared with the bash</w:t>
      </w:r>
      <w:r>
        <w:br/>
      </w:r>
      <w:r>
        <w:rPr>
          <w:rStyle w:val="CommentTok"/>
        </w:rPr>
        <w:t xml:space="preserve">// helper scripts/tmx-color-lib.sh (CANON_COLOR_NAMES). color_test.go +</w:t>
      </w:r>
      <w:r>
        <w:br/>
      </w:r>
      <w:r>
        <w:rPr>
          <w:rStyle w:val="CommentTok"/>
        </w:rPr>
        <w:t xml:space="preserve">// scripts/tests/64_session_color_parse_unit.sh assert both sides agree on</w:t>
      </w:r>
      <w:r>
        <w:br/>
      </w:r>
      <w:r>
        <w:rPr>
          <w:rStyle w:val="CommentTok"/>
        </w:rPr>
        <w:t xml:space="preserve">// a probe set, so persistence (Go) and CLI parsing (bash) can never</w:t>
      </w:r>
      <w:r>
        <w:br/>
      </w:r>
      <w:r>
        <w:rPr>
          <w:rStyle w:val="CommentTok"/>
        </w:rPr>
        <w:t xml:space="preserve">// disagree on what a valid color is (§11.4.6).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"regexp"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CanonColorNames — byte-identical twin of bash CANON_COLOR_NAMES.</w:t>
      </w:r>
      <w:r>
        <w:br/>
      </w:r>
      <w:r>
        <w:rPr>
          <w:rStyle w:val="CommentTok"/>
        </w:rPr>
        <w:t xml:space="preserve">// Keep in lockstep with scripts/tmx-color-lib.sh.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CanonColorNames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"magenta"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"brightred"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"brightgreen"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"brightyellow"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"brightblue"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"brightmagenta"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"brightcyan"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"brightwhite"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"terminal"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reColourIdx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`^(?i)colou?r([0-9]{1,3})$`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reHex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`^#[0-9A-Fa-f]{3}([0-9A-Fa-f]{3})?$`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validColor reports whether s is a tmux-acceptable color token:</w:t>
      </w:r>
      <w:r>
        <w:br/>
      </w:r>
      <w:r>
        <w:rPr>
          <w:rStyle w:val="CommentTok"/>
        </w:rPr>
        <w:t xml:space="preserve">//   - a canonical name (case-insensitive);</w:t>
      </w:r>
      <w:r>
        <w:br/>
      </w:r>
      <w:r>
        <w:rPr>
          <w:rStyle w:val="CommentTok"/>
        </w:rPr>
        <w:t xml:space="preserve">//   - colourNNN / colorNNN with N in 0..255;</w:t>
      </w:r>
      <w:r>
        <w:br/>
      </w:r>
      <w:r>
        <w:rPr>
          <w:rStyle w:val="CommentTok"/>
        </w:rPr>
        <w:t xml:space="preserve">//   - #RGB or #RRGGBB hex.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validColor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CanonColorNames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reColourIdx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FindStringSubmatch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m[1] is 1-3 digits; value range check.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v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reHex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 Run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-run 'TestValidColor|TestCanonColorNamesBashTwin' -v ./...</w:t>
      </w:r>
      <w:r>
        <w:t xml:space="preserve"> </w:t>
      </w:r>
      <w:r>
        <w:t xml:space="preserve">Expected: PASS (both tests).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scripts/tmx-state/color.go scripts/tmx-state/color_test.go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"feat(tmx-state §102): validColor + CanonColorNames (Go twin of bash lib) — TDD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2"/>
    <w:bookmarkStart w:id="13" w:name="X7c37be5bc2b175424568b57598cf191b9d87624"/>
    <w:p>
      <w:pPr>
        <w:pStyle w:val="Heading2"/>
      </w:pPr>
      <w:r>
        <w:t xml:space="preserve">Task 2: Go state binary —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 + schema bump (TDD)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scripts/tmx-state/state.go</w:t>
      </w:r>
    </w:p>
    <w:p>
      <w:pPr>
        <w:pStyle w:val="Compact"/>
        <w:numPr>
          <w:ilvl w:val="0"/>
          <w:numId w:val="1009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scripts/tmx-state/state_test.go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10"/>
        </w:numPr>
      </w:pPr>
      <w:r>
        <w:t xml:space="preserve">Produces:</w:t>
      </w:r>
      <w:r>
        <w:t xml:space="preserve"> </w:t>
      </w:r>
      <w:r>
        <w:rPr>
          <w:rStyle w:val="VerbatimChar"/>
        </w:rPr>
        <w:t xml:space="preserve">Session.Color string</w:t>
      </w:r>
      <w:r>
        <w:t xml:space="preserve"> </w:t>
      </w:r>
      <w:r>
        <w:t xml:space="preserve">(json</w:t>
      </w:r>
      <w:r>
        <w:t xml:space="preserve"> </w:t>
      </w:r>
      <w:r>
        <w:rPr>
          <w:rStyle w:val="VerbatimChar"/>
        </w:rPr>
        <w:t xml:space="preserve">color,omitempty</w:t>
      </w:r>
      <w:r>
        <w:t xml:space="preserve">);</w:t>
      </w:r>
      <w:r>
        <w:t xml:space="preserve"> </w:t>
      </w:r>
      <w:r>
        <w:rPr>
          <w:rStyle w:val="VerbatimChar"/>
        </w:rPr>
        <w:t xml:space="preserve">SchemaVersion == 2</w:t>
      </w:r>
      <w:r>
        <w:t xml:space="preserve">. Additive — schema-1 files load with</w:t>
      </w:r>
      <w:r>
        <w:t xml:space="preserve"> </w:t>
      </w:r>
      <w:r>
        <w:rPr>
          <w:rStyle w:val="VerbatimChar"/>
        </w:rPr>
        <w:t xml:space="preserve">Color==""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scripts/tmx-state/state_test.go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TestSessionColorRoundTrip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TempDir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newEmptyState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SchemaVersion </w:t>
      </w:r>
      <w:r>
        <w:rPr>
          <w:rStyle w:val="CommentTok"/>
        </w:rPr>
        <w:t xml:space="preserve">// current (2)</w:t>
      </w:r>
      <w:r>
        <w:br/>
      </w:r>
      <w:r>
        <w:rPr>
          <w:rStyle w:val="NormalTok"/>
        </w:rPr>
        <w:t xml:space="preserve">   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LastPwd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LastSeenUnix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CreatedUnix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saveState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loadState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"load: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"Color round-trip = %q, want 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"SchemaVersion = %d, want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SchemaVersion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TestSchema1FileLoadsAsEmptyColor proves an old (schema-1) file with no</w:t>
      </w:r>
      <w:r>
        <w:br/>
      </w:r>
      <w:r>
        <w:rPr>
          <w:rStyle w:val="CommentTok"/>
        </w:rPr>
        <w:t xml:space="preserve">// color field loads cleanly with Color=="" (forward compat — additive</w:t>
      </w:r>
      <w:r>
        <w:br/>
      </w:r>
      <w:r>
        <w:rPr>
          <w:rStyle w:val="CommentTok"/>
        </w:rPr>
        <w:t xml:space="preserve">// omitempty field).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TestSchema1FileLoadsAsEmptyColor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TempDir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Hand-write a schema-1 file with no color field.</w:t>
      </w:r>
      <w:r>
        <w:br/>
      </w:r>
      <w:r>
        <w:rPr>
          <w:rStyle w:val="NormalTok"/>
        </w:rPr>
        <w:t xml:space="preserve">    old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`{"schema_version":1,"sessions":{"work":{"last_pwd":"/x","last_seen_unix":1,"created_unix":1}}}`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0o600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loadState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"load schema-1: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"legacy Color = %q, want empty"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(Add</w:t>
      </w:r>
      <w:r>
        <w:t xml:space="preserve"> </w:t>
      </w:r>
      <w:r>
        <w:rPr>
          <w:rStyle w:val="VerbatimChar"/>
        </w:rPr>
        <w:t xml:space="preserve">"path/filepath"</w:t>
      </w:r>
      <w:r>
        <w:t xml:space="preserve"> </w:t>
      </w:r>
      <w:r>
        <w:t xml:space="preserve">to the imports of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t xml:space="preserve">if not present.)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2: Run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-run 'TestSessionColorRoundTrip|TestSchema1FileLoadsAsEmptyColor' -v ./...</w:t>
      </w:r>
      <w:r>
        <w:t xml:space="preserve"> </w:t>
      </w:r>
      <w:r>
        <w:t xml:space="preserve">Expected: FAIL (</w:t>
      </w:r>
      <w:r>
        <w:rPr>
          <w:rStyle w:val="VerbatimChar"/>
        </w:rPr>
        <w:t xml:space="preserve">Session.Color</w:t>
      </w:r>
      <w:r>
        <w:t xml:space="preserve"> </w:t>
      </w:r>
      <w:r>
        <w:t xml:space="preserve">undefined) / compile error on</w:t>
      </w:r>
      <w:r>
        <w:t xml:space="preserve"> </w:t>
      </w:r>
      <w:r>
        <w:rPr>
          <w:rStyle w:val="VerbatimChar"/>
        </w:rPr>
        <w:t xml:space="preserve">SchemaVersion==2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3: Write minimal implementation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scripts/tmx-state/state.go</w:t>
      </w:r>
      <w:r>
        <w:t xml:space="preserve">:</w:t>
      </w:r>
    </w:p>
    <w:p>
      <w:pPr>
        <w:pStyle w:val="BodyText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SchemaVersion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SchemaVersion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Add the field to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Session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LastPwd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`json:"last_pwd"`</w:t>
      </w:r>
      <w:r>
        <w:br/>
      </w:r>
      <w:r>
        <w:rPr>
          <w:rStyle w:val="NormalTok"/>
        </w:rPr>
        <w:t xml:space="preserve">    LastSeenUnix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`json:"last_seen_unix"`</w:t>
      </w:r>
      <w:r>
        <w:br/>
      </w:r>
      <w:r>
        <w:rPr>
          <w:rStyle w:val="NormalTok"/>
        </w:rPr>
        <w:t xml:space="preserve">    CreatedUnix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`json:"created_unix"`</w:t>
      </w:r>
      <w:r>
        <w:br/>
      </w:r>
      <w:r>
        <w:rPr>
          <w:rStyle w:val="NormalTok"/>
        </w:rPr>
        <w:t xml:space="preserve">    Host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`json:"host,omitempty"`</w:t>
      </w:r>
      <w:r>
        <w:br/>
      </w:r>
      <w:r>
        <w:rPr>
          <w:rStyle w:val="NormalTok"/>
        </w:rPr>
        <w:t xml:space="preserve">    Color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`json:"color,omitempty"`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4: Run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-run 'TestSessionColorRoundTrip|TestSchema1FileLoadsAsEmptyColor' -v ./...</w:t>
      </w:r>
      <w:r>
        <w:t xml:space="preserve"> </w:t>
      </w:r>
      <w:r>
        <w:t xml:space="preserve">Expected: PASS. Also run the full package to confirm no regression:</w:t>
      </w:r>
      <w:r>
        <w:t xml:space="preserve"> </w:t>
      </w:r>
      <w:r>
        <w:rPr>
          <w:rStyle w:val="VerbatimChar"/>
        </w:rPr>
        <w:t xml:space="preserve">cd scripts/tmx-state &amp;&amp; go test -count=1 ./...</w:t>
      </w:r>
      <w:r>
        <w:t xml:space="preserve"> </w:t>
      </w:r>
      <w:r>
        <w:t xml:space="preserve">→ all PASS.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scripts/tmx-state/state.go scripts/tmx-state/state_test.go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"feat(tmx-state §11.4.93): Session.Color + schema 1→2 (additive, forward+back compat)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3"/>
    <w:bookmarkStart w:id="14" w:name="X697f54370bdf630d50f54e4cee4ce37248b3d38"/>
    <w:p>
      <w:pPr>
        <w:pStyle w:val="Heading2"/>
      </w:pPr>
      <w:r>
        <w:t xml:space="preserve">Task 3: Go state binary —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(TDD)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scripts/tmx-state/main.go</w:t>
      </w:r>
    </w:p>
    <w:p>
      <w:pPr>
        <w:pStyle w:val="Compact"/>
        <w:numPr>
          <w:ilvl w:val="0"/>
          <w:numId w:val="1016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scripts/tmx-state/main_test.go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17"/>
        </w:numPr>
      </w:pPr>
      <w:r>
        <w:t xml:space="preserve">Produces: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dispatches</w:t>
      </w:r>
      <w:r>
        <w:t xml:space="preserve"> </w:t>
      </w:r>
      <w:r>
        <w:rPr>
          <w:rStyle w:val="VerbatimChar"/>
        </w:rPr>
        <w:t xml:space="preserve">set-color &lt;session&gt; &lt;color&gt;</w:t>
      </w:r>
      <w:r>
        <w:t xml:space="preserve"> </w:t>
      </w:r>
      <w:r>
        <w:t xml:space="preserve">(exit 0 on success, 1 on invalid color or IO) and</w:t>
      </w:r>
      <w:r>
        <w:t xml:space="preserve"> </w:t>
      </w:r>
      <w:r>
        <w:rPr>
          <w:rStyle w:val="VerbatimChar"/>
        </w:rPr>
        <w:t xml:space="preserve">get-color &lt;session&gt;</w:t>
      </w:r>
      <w:r>
        <w:t xml:space="preserve"> </w:t>
      </w:r>
      <w:r>
        <w:t xml:space="preserve">(prints color no-newline + exit 0; empty + exit 1 if none).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TestSetColorAndGetColor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TempDir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"TMX_STATE_FILE"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buf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stderr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set-color work red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"set-color rc=%d stderr=%s"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get-color work → "red"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"get-color rc=%d"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"get-color = %q, want 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get-color unknown → exit 1, empty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"nope"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"get-color unknown rc=%d, want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"get-color unknown = %q, want empty"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TestSetColorInvalid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TempDir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"TMX_STATE_FILE"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"notacolor"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"set-color invalid rc=%d, want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TestSetColorPreservesSiblingFields — set-color must not clobber last_pwd.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TestSetColorPreservesSiblingFields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tmp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TempDir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"state.json"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"TMX_STATE_FILE"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"record"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reload + check last_pwd intact</w:t>
      </w:r>
      <w:r>
        <w:br/>
      </w:r>
      <w:r>
        <w:rPr>
          <w:rStyle w:val="NormalTok"/>
        </w:rPr>
        <w:t xml:space="preserve">   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loadState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LastPwd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"last_pwd clobbered =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LastPwd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"color = %q, want 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"work"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(Ensure</w:t>
      </w:r>
      <w:r>
        <w:t xml:space="preserve"> </w:t>
      </w:r>
      <w:r>
        <w:rPr>
          <w:rStyle w:val="VerbatimChar"/>
        </w:rPr>
        <w:t xml:space="preserve">"bytes"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"path/filepath"</w:t>
      </w:r>
      <w:r>
        <w:t xml:space="preserve"> </w:t>
      </w:r>
      <w:r>
        <w:t xml:space="preserve">are imported in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2: Run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-run 'TestSetColor|TestGetColor' -v ./...</w:t>
      </w:r>
      <w:r>
        <w:t xml:space="preserve"> </w:t>
      </w:r>
      <w:r>
        <w:t xml:space="preserve">Expected: FAIL 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cases (falls to</w:t>
      </w:r>
      <w:r>
        <w:t xml:space="preserve"> </w:t>
      </w:r>
      <w:r>
        <w:rPr>
          <w:rStyle w:val="VerbatimChar"/>
        </w:rPr>
        <w:t xml:space="preserve">unknown subcommand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3: Write minimal implementation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, add to the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text (after the</w:t>
      </w:r>
      <w:r>
        <w:t xml:space="preserve"> </w:t>
      </w:r>
      <w:r>
        <w:rPr>
          <w:rStyle w:val="VerbatimChar"/>
        </w:rPr>
        <w:t xml:space="preserve">forget</w:t>
      </w:r>
      <w:r>
        <w:t xml:space="preserve"> </w:t>
      </w:r>
      <w:r>
        <w:t xml:space="preserve">line):</w:t>
      </w:r>
    </w:p>
    <w:p>
      <w:pPr>
        <w:pStyle w:val="SourceCode"/>
      </w:pPr>
      <w:r>
        <w:rPr>
          <w:rStyle w:val="VerbatimChar"/>
        </w:rPr>
        <w:t xml:space="preserve">  tmx-state set-color &lt;session&gt; &lt;color&gt;</w:t>
      </w:r>
      <w:r>
        <w:br/>
      </w:r>
      <w:r>
        <w:rPr>
          <w:rStyle w:val="VerbatimChar"/>
        </w:rPr>
        <w:t xml:space="preserve">  tmx-state get-color &lt;session&gt;</w:t>
      </w:r>
    </w:p>
    <w:p>
      <w:pPr>
        <w:pStyle w:val="FirstParagraph"/>
      </w:pPr>
      <w:r>
        <w:t xml:space="preserve">Add two cases to the</w:t>
      </w:r>
      <w:r>
        <w:t xml:space="preserve"> </w:t>
      </w:r>
      <w:r>
        <w:rPr>
          <w:rStyle w:val="VerbatimChar"/>
        </w:rPr>
        <w:t xml:space="preserve">switch sub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"set-color"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cmdSetColor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"get-color"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cmdGetColor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Add the two handlers (after</w:t>
      </w:r>
      <w:r>
        <w:t xml:space="preserve"> </w:t>
      </w:r>
      <w:r>
        <w:rPr>
          <w:rStyle w:val="VerbatimChar"/>
        </w:rPr>
        <w:t xml:space="preserve">cmdForget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 cmdSetColor: tmx-state set-color &lt;session&gt; &lt;color&gt;</w:t>
      </w:r>
      <w:r>
        <w:br/>
      </w:r>
      <w:r>
        <w:rPr>
          <w:rStyle w:val="CommentTok"/>
        </w:rPr>
        <w:t xml:space="preserve">// Validates &lt;color&gt; with validColor (§color.go), then persists it under</w:t>
      </w:r>
      <w:r>
        <w:br/>
      </w:r>
      <w:r>
        <w:rPr>
          <w:rStyle w:val="CommentTok"/>
        </w:rPr>
        <w:t xml:space="preserve">// the existing lock, preserving all sibling fields. Exit 1 on invalid</w:t>
      </w:r>
      <w:r>
        <w:br/>
      </w:r>
      <w:r>
        <w:rPr>
          <w:rStyle w:val="CommentTok"/>
        </w:rPr>
        <w:t xml:space="preserve">// color or IO error.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cmdSetColor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NewFlagSet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ContinueOnError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NArg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expected &lt;session&gt; &lt;color&gt;"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empty session name"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invalid color %q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statePath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rc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werr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withStateLock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loadState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errStateRebuilt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load: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errStateRebuilt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"tmx-state: notice: state file was corrupt, rebuilt"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existing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CreatedUnix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LastSeenUnix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saveStateUnlocked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save: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set-color: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rc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cmdGetColor: tmx-state get-color &lt;session&gt;</w:t>
      </w:r>
      <w:r>
        <w:br/>
      </w:r>
      <w:r>
        <w:rPr>
          <w:rStyle w:val="CommentTok"/>
        </w:rPr>
        <w:t xml:space="preserve">// Prints the persisted color (no newline) + exit 0; empty + exit 1 if</w:t>
      </w:r>
      <w:r>
        <w:br/>
      </w:r>
      <w:r>
        <w:rPr>
          <w:rStyle w:val="CommentTok"/>
        </w:rPr>
        <w:t xml:space="preserve">// none/unset. Mirrors recall's contract.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cmdGetColor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NewFlagSet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"get-color"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ContinueOnError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NArg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get-color: expected &lt;session&gt;"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statePath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get-color: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loadState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errStateRebuilt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get-color: %v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4: Run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-count=1 ./...</w:t>
      </w:r>
      <w:r>
        <w:t xml:space="preserve"> </w:t>
      </w:r>
      <w:r>
        <w:t xml:space="preserve">Expected: all PASS (existing + new).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scripts/tmx-state/main.go scripts/tmx-state/main_test.go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"feat(tmx-state §102): set-color/get-color subcommands (validate+persist under lock)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4"/>
    <w:bookmarkStart w:id="15" w:name="X2851f3ced0c5ca8fbf4e1358ede7952afda8a06"/>
    <w:p>
      <w:pPr>
        <w:pStyle w:val="Heading2"/>
      </w:pPr>
      <w:r>
        <w:t xml:space="preserve">Task 4: Go state binary —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 + version bump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scripts/tmx-state/main.go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24"/>
        </w:numPr>
      </w:pPr>
      <w:r>
        <w:t xml:space="preserve">Produces: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SESSION\tLAST_PWD\tLAST_SEEN_UNIX\tCOLOR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Version = "tmx-state v1.1.0"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1: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:</w:t>
      </w:r>
    </w:p>
    <w:p>
      <w:pPr>
        <w:pStyle w:val="BodyText"/>
      </w:pPr>
      <w:r>
        <w:t xml:space="preserve">Change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const: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 v1.1.0"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cmdList</w:t>
      </w:r>
      <w:r>
        <w:t xml:space="preserve">, change the header/comment and the print line:</w:t>
      </w:r>
    </w:p>
    <w:p>
      <w:pPr>
        <w:pStyle w:val="SourceCode"/>
      </w:pPr>
      <w:r>
        <w:rPr>
          <w:rStyle w:val="CommentTok"/>
        </w:rPr>
        <w:t xml:space="preserve">// Prints SESSION\tLAST_PWD\tLAST_SEEN_UNIX\tCOLOR lines, sorted by session name.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</w:t>
      </w:r>
      <w:r>
        <w:rPr>
          <w:rStyle w:val="CharTok"/>
        </w:rPr>
        <w:t xml:space="preserve">\t</w:t>
      </w:r>
      <w:r>
        <w:rPr>
          <w:rStyle w:val="StringTok"/>
        </w:rPr>
        <w:t xml:space="preserve">%s</w:t>
      </w:r>
      <w:r>
        <w:rPr>
          <w:rStyle w:val="CharTok"/>
        </w:rPr>
        <w:t xml:space="preserve">\t</w:t>
      </w:r>
      <w:r>
        <w:rPr>
          <w:rStyle w:val="StringTok"/>
        </w:rPr>
        <w:t xml:space="preserve">%d</w:t>
      </w:r>
      <w:r>
        <w:rPr>
          <w:rStyle w:val="CharTok"/>
        </w:rPr>
        <w:t xml:space="preserve">\t</w:t>
      </w:r>
      <w:r>
        <w:rPr>
          <w:rStyle w:val="StringTok"/>
        </w:rPr>
        <w:t xml:space="preserve">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LastPwd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LastSeenUnix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2: Run the full Go test suite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scripts/tmx-state &amp;&amp; go test -count=1 ./...</w:t>
      </w:r>
      <w:r>
        <w:t xml:space="preserve"> </w:t>
      </w:r>
      <w:r>
        <w:t xml:space="preserve">Expected: all PASS. If an existing</w:t>
      </w:r>
      <w:r>
        <w:t xml:space="preserve"> </w:t>
      </w:r>
      <w:r>
        <w:rPr>
          <w:rStyle w:val="VerbatimChar"/>
        </w:rPr>
        <w:t xml:space="preserve">cmdList</w:t>
      </w:r>
      <w:r>
        <w:t xml:space="preserve"> </w:t>
      </w:r>
      <w:r>
        <w:t xml:space="preserve">test asserts the old 3-column shape, update it to the 4-column shape in the same edit (reconcile per §11.4.120 — the gate asserted the OLD behaviour because the feature legitimately changed it; rewrite to assert the NEW behaviour). Find it with:</w:t>
      </w:r>
      <w:r>
        <w:t xml:space="preserve"> </w:t>
      </w:r>
      <w:r>
        <w:rPr>
          <w:rStyle w:val="VerbatimChar"/>
        </w:rPr>
        <w:t xml:space="preserve">grep -rn 'list' scripts/tmx-state/main_test.go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3: Build the binary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(cd scripts/tmx-state &amp;&amp; go build -o ../tmx-state-bin .) &amp;&amp; scripts/tmx-state-bin version</w:t>
      </w:r>
      <w:r>
        <w:t xml:space="preserve"> </w:t>
      </w:r>
      <w:r>
        <w:t xml:space="preserve">Expected: prints</w:t>
      </w:r>
      <w:r>
        <w:t xml:space="preserve"> </w:t>
      </w:r>
      <w:r>
        <w:rPr>
          <w:rStyle w:val="VerbatimChar"/>
        </w:rPr>
        <w:t xml:space="preserve">tmx-state v1.1.0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scripts/tmx-state/main.go scripts/tmx-state-bin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"feat(tmx-state): list 4th column (COLOR) + version v1.1.0 + rebuild binary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5"/>
    <w:bookmarkStart w:id="16" w:name="X926cb8baa196ee10dc5c3da3b86dece76466b44"/>
    <w:p>
      <w:pPr>
        <w:pStyle w:val="Heading2"/>
      </w:pPr>
      <w:r>
        <w:t xml:space="preserve">Task 5: Bash pure helpers —</w:t>
      </w:r>
      <w:r>
        <w:t xml:space="preserve"> </w:t>
      </w:r>
      <w:r>
        <w:rPr>
          <w:rStyle w:val="VerbatimChar"/>
        </w:rPr>
        <w:t xml:space="preserve">tmx-color-lib.sh</w:t>
      </w:r>
      <w:r>
        <w:t xml:space="preserve"> </w:t>
      </w:r>
      <w:r>
        <w:t xml:space="preserve">(TDD)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scripts/tmx-color-lib.sh</w:t>
      </w:r>
    </w:p>
    <w:p>
      <w:pPr>
        <w:pStyle w:val="Compact"/>
        <w:numPr>
          <w:ilvl w:val="0"/>
          <w:numId w:val="1029"/>
        </w:numPr>
      </w:pPr>
      <w:r>
        <w:t xml:space="preserve">Create test:</w:t>
      </w:r>
      <w:r>
        <w:t xml:space="preserve"> </w:t>
      </w:r>
      <w:r>
        <w:rPr>
          <w:rStyle w:val="VerbatimChar"/>
        </w:rPr>
        <w:t xml:space="preserve">scripts/tests/64_session_color_parse_unit.sh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30"/>
        </w:numPr>
      </w:pPr>
      <w:r>
        <w:t xml:space="preserve">Produces (bash, global side-effects via stdout/stderr only on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_parse_session_value &lt;raw&gt;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PARSED_NAME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PARSED_COLOR</w:t>
      </w:r>
      <w:r>
        <w:t xml:space="preserve"> </w:t>
      </w:r>
      <w:r>
        <w:t xml:space="preserve">(globals).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_color_valid &lt;token&gt;</w:t>
      </w:r>
      <w:r>
        <w:t xml:space="preserve"> </w:t>
      </w:r>
      <w:r>
        <w:t xml:space="preserve">→ return 0/1.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CANON_COLOR_NAMES</w:t>
      </w:r>
      <w:r>
        <w:t xml:space="preserve"> </w:t>
      </w:r>
      <w:r>
        <w:t xml:space="preserve">— space-separated string, byte-twin of Go</w:t>
      </w:r>
      <w:r>
        <w:t xml:space="preserve"> </w:t>
      </w:r>
      <w:r>
        <w:rPr>
          <w:rStyle w:val="VerbatimChar"/>
        </w:rPr>
        <w:t xml:space="preserve">CanonColorNames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scripts/tests/64_session_color_parse_unit.sh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 64 — pure-fn unit tests for the session-color bash lib.</w:t>
      </w:r>
      <w:r>
        <w:br/>
      </w:r>
      <w:r>
        <w:rPr>
          <w:rStyle w:val="CommentTok"/>
        </w:rPr>
        <w:t xml:space="preserve"># No tmux / no wrapper needed; sources the lib directly.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/../.."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/scripts/tmx-color-lib.sh"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"── Test 64: session-color pure-fn unit tests ──"</w:t>
      </w:r>
      <w:r>
        <w:br/>
      </w:r>
      <w:r>
        <w:rPr>
          <w:rStyle w:val="VariableTok"/>
        </w:rPr>
        <w:t xml:space="preserve">PASS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lib missing: 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shellcheck disable=SC1090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_parse_session_value table (matches spec §4) ---</w:t>
      </w:r>
      <w:r>
        <w:br/>
      </w:r>
      <w:r>
        <w:rPr>
          <w:rStyle w:val="FunctionTok"/>
        </w:rPr>
        <w:t xml:space="preserve">chk_parse()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chk_parse &lt;input&gt; &lt;want_name&gt; &lt;want_color&gt;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_parse_session_value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$PARSED_NAME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$PARSED_COLOR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 '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' → name='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' color='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'"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"parse '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' → name='</w:t>
      </w:r>
      <w:r>
        <w:rPr>
          <w:rStyle w:val="VariableTok"/>
        </w:rPr>
        <w:t xml:space="preserve">$PARSED_NAME</w:t>
      </w:r>
      <w:r>
        <w:rPr>
          <w:rStyle w:val="StringTok"/>
        </w:rPr>
        <w:t xml:space="preserve">' color='</w:t>
      </w:r>
      <w:r>
        <w:rPr>
          <w:rStyle w:val="VariableTok"/>
        </w:rPr>
        <w:t xml:space="preserve">$PARSED_COLOR</w:t>
      </w:r>
      <w:r>
        <w:rPr>
          <w:rStyle w:val="StringTok"/>
        </w:rPr>
        <w:t xml:space="preserve">' (want '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'/'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')"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chk_parse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"work"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ExtensionTok"/>
        </w:rPr>
        <w:t xml:space="preserve">chk_parse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"work:red"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"work"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"red"</w:t>
      </w:r>
      <w:r>
        <w:br/>
      </w:r>
      <w:r>
        <w:rPr>
          <w:rStyle w:val="ExtensionTok"/>
        </w:rPr>
        <w:t xml:space="preserve">chk_parse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"deploy:#3b82f6"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"deploy"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br/>
      </w:r>
      <w:r>
        <w:rPr>
          <w:rStyle w:val="ExtensionTok"/>
        </w:rPr>
        <w:t xml:space="preserve">chk_parse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'a\:b:cyan'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"a:b"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"cyan"</w:t>
      </w:r>
      <w:r>
        <w:br/>
      </w:r>
      <w:r>
        <w:rPr>
          <w:rStyle w:val="ExtensionTok"/>
        </w:rPr>
        <w:t xml:space="preserve">chk_parse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"work:red:x:y"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"work"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"red"</w:t>
      </w:r>
      <w:r>
        <w:br/>
      </w:r>
      <w:r>
        <w:rPr>
          <w:rStyle w:val="ExtensionTok"/>
        </w:rPr>
        <w:t xml:space="preserve">chk_parse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"work:"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"work"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--- _color_valid table ---</w:t>
      </w:r>
      <w:r>
        <w:br/>
      </w:r>
      <w:r>
        <w:rPr>
          <w:rStyle w:val="FunctionTok"/>
        </w:rPr>
        <w:t xml:space="preserve">chk_cv()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chk_cv &lt;token&gt; &lt;want 0|1&gt;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_color_valid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_color_ok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_color_ok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$_color_ok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'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' → 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'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' → </w:t>
      </w:r>
      <w:r>
        <w:rPr>
          <w:rStyle w:val="VariableTok"/>
        </w:rPr>
        <w:t xml:space="preserve">$_color_ok</w:t>
      </w:r>
      <w:r>
        <w:rPr>
          <w:rStyle w:val="StringTok"/>
        </w:rPr>
        <w:t xml:space="preserve"> (want 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       0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       0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"colour160"</w:t>
      </w:r>
      <w:r>
        <w:rPr>
          <w:rStyle w:val="NormalTok"/>
        </w:rPr>
        <w:t xml:space="preserve">  0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"color39"</w:t>
      </w:r>
      <w:r>
        <w:rPr>
          <w:rStyle w:val="NormalTok"/>
        </w:rPr>
        <w:t xml:space="preserve">    0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    0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"#f0a"</w:t>
      </w:r>
      <w:r>
        <w:rPr>
          <w:rStyle w:val="NormalTok"/>
        </w:rPr>
        <w:t xml:space="preserve">       0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     1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"colour256"</w:t>
      </w:r>
      <w:r>
        <w:rPr>
          <w:rStyle w:val="NormalTok"/>
        </w:rPr>
        <w:t xml:space="preserve">  1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"#12"</w:t>
      </w:r>
      <w:r>
        <w:rPr>
          <w:rStyle w:val="NormalTok"/>
        </w:rPr>
        <w:t xml:space="preserve">        1</w:t>
      </w:r>
      <w:r>
        <w:br/>
      </w:r>
      <w:r>
        <w:rPr>
          <w:rStyle w:val="ExtensionTok"/>
        </w:rPr>
        <w:t xml:space="preserve">chk_cv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1</w:t>
      </w:r>
      <w:r>
        <w:br/>
      </w:r>
      <w:r>
        <w:br/>
      </w:r>
      <w:r>
        <w:rPr>
          <w:rStyle w:val="CommentTok"/>
        </w:rPr>
        <w:t xml:space="preserve"># --- bash↔Go list parity (mirrors Go TestCanonColorNamesBashTwin) ---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 green yellow blue magenta cyan white black brightred brightgreen brightyellow brightblue brightmagenta brightcyan brightwhite default terminal"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$CANON_COLOR_NAMES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 CANON_COLOR_NAMES matches Go twin"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 CANON_COLOR_NAMES drift: '</w:t>
      </w:r>
      <w:r>
        <w:rPr>
          <w:rStyle w:val="VariableTok"/>
        </w:rPr>
        <w:t xml:space="preserve">$CANON_COLOR_NAMES</w:t>
      </w:r>
      <w:r>
        <w:rPr>
          <w:rStyle w:val="StringTok"/>
        </w:rPr>
        <w:t xml:space="preserve">'"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"── Test 64 result: PASS=</w:t>
      </w:r>
      <w:r>
        <w:rPr>
          <w:rStyle w:val="VariableTok"/>
        </w:rPr>
        <w:t xml:space="preserve">$PASS</w:t>
      </w:r>
      <w:r>
        <w:rPr>
          <w:rStyle w:val="StringTok"/>
        </w:rPr>
        <w:t xml:space="preserve"> FAIL=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 ──"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2: Run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bash scripts/tests/64_session_color_parse_unit.sh</w:t>
      </w:r>
      <w:r>
        <w:t xml:space="preserve"> </w:t>
      </w:r>
      <w:r>
        <w:t xml:space="preserve">Expected: FAIL —</w:t>
      </w:r>
      <w:r>
        <w:t xml:space="preserve"> </w:t>
      </w:r>
      <w:r>
        <w:rPr>
          <w:rStyle w:val="VerbatimChar"/>
        </w:rPr>
        <w:t xml:space="preserve">lib missing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3: Write minimal implementation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tmx-color-lib.sh — pure helpers for per-session color parsing/validation.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Sourced by the generated tmx wrapper AND by unit test</w:t>
      </w:r>
      <w:r>
        <w:br/>
      </w:r>
      <w:r>
        <w:rPr>
          <w:rStyle w:val="CommentTok"/>
        </w:rPr>
        <w:t xml:space="preserve"># scripts/tests/64_session_color_parse_unit.sh. Contains NO side effects,</w:t>
      </w:r>
      <w:r>
        <w:br/>
      </w:r>
      <w:r>
        <w:rPr>
          <w:rStyle w:val="CommentTok"/>
        </w:rPr>
        <w:t xml:space="preserve"># NO tmux calls, NO state writes — only:</w:t>
      </w:r>
      <w:r>
        <w:br/>
      </w:r>
      <w:r>
        <w:rPr>
          <w:rStyle w:val="CommentTok"/>
        </w:rPr>
        <w:t xml:space="preserve">#   _parse_session_value &lt;raw&gt;   sets globals PARSED_NAME + PARSED_COLOR</w:t>
      </w:r>
      <w:r>
        <w:br/>
      </w:r>
      <w:r>
        <w:rPr>
          <w:rStyle w:val="CommentTok"/>
        </w:rPr>
        <w:t xml:space="preserve">#   _color_valid &lt;token&gt;          return 0 iff token is a valid tmux color</w:t>
      </w:r>
      <w:r>
        <w:br/>
      </w:r>
      <w:r>
        <w:rPr>
          <w:rStyle w:val="CommentTok"/>
        </w:rPr>
        <w:t xml:space="preserve">#   CANON_COLOR_NAMES             space-list, byte-twin of Go CanonColorNames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Canonical name set — keep byte-identical to scripts/tmx-state/color.go</w:t>
      </w:r>
      <w:r>
        <w:br/>
      </w:r>
      <w:r>
        <w:rPr>
          <w:rStyle w:val="CommentTok"/>
        </w:rPr>
        <w:t xml:space="preserve"># (CanonColorNames). A divergence is a §11.4.6 guessing surface; both sides</w:t>
      </w:r>
      <w:r>
        <w:br/>
      </w:r>
      <w:r>
        <w:rPr>
          <w:rStyle w:val="CommentTok"/>
        </w:rPr>
        <w:t xml:space="preserve"># are cross-checked by Go TestCanonColorNamesBashTwin + test 64.</w:t>
      </w:r>
      <w:r>
        <w:br/>
      </w:r>
      <w:r>
        <w:rPr>
          <w:rStyle w:val="VariableTok"/>
        </w:rPr>
        <w:t xml:space="preserve">CANON_COLOR_NAMES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 green yellow blue magenta cyan white black brightred brightgreen brightyellow brightblue brightmagenta brightcyan brightwhite default terminal"</w:t>
      </w:r>
      <w:r>
        <w:br/>
      </w:r>
      <w:r>
        <w:br/>
      </w:r>
      <w:r>
        <w:rPr>
          <w:rStyle w:val="CommentTok"/>
        </w:rPr>
        <w:t xml:space="preserve"># _parse_session_value &lt;raw&gt;</w:t>
      </w:r>
      <w:r>
        <w:br/>
      </w:r>
      <w:r>
        <w:rPr>
          <w:rStyle w:val="CommentTok"/>
        </w:rPr>
        <w:t xml:space="preserve"># Split on unescaped ':'. Escapes (\:) honored ONLY in field 0 (the name).</w:t>
      </w:r>
      <w:r>
        <w:br/>
      </w:r>
      <w:r>
        <w:rPr>
          <w:rStyle w:val="CommentTok"/>
        </w:rPr>
        <w:t xml:space="preserve"># Sets: PARSED_NAME (raw, pre-_sanitise), PARSED_COLOR ("" if none).</w:t>
      </w:r>
      <w:r>
        <w:br/>
      </w:r>
      <w:r>
        <w:rPr>
          <w:rStyle w:val="CommentTok"/>
        </w:rPr>
        <w:t xml:space="preserve"># Pure; emits nothing to stdout/stderr.</w:t>
      </w:r>
      <w:r>
        <w:br/>
      </w:r>
      <w:r>
        <w:rPr>
          <w:rStyle w:val="FunctionTok"/>
        </w:rPr>
        <w:t xml:space="preserve">_parse_session_value()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PARSED_COLOR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ch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raw}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${raw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Escape handling only in field 0.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$field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${raw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$nxt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unescape \: → literal 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 backslash not before ':' is a literal backslash.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${name}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field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$((field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$field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${name}${ch}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$field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${color}${ch}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${rest}${ch}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PARSED_COLOR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 is intentionally discarded (forward-compatible; decision #5).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_color_valid &lt;token&gt;</w:t>
      </w:r>
      <w:r>
        <w:br/>
      </w:r>
      <w:r>
        <w:rPr>
          <w:rStyle w:val="CommentTok"/>
        </w:rPr>
        <w:t xml:space="preserve"># Return 0 iff token is a valid tmux color (name / colourNNN / #hex).</w:t>
      </w:r>
      <w:r>
        <w:br/>
      </w:r>
      <w:r>
        <w:rPr>
          <w:rStyle w:val="FunctionTok"/>
        </w:rPr>
        <w:t xml:space="preserve">_color_valid()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Canonical names, case-insensitive.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'[:upper:]'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'[:lower:]'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$CANON_COLOR_NAMES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colourNNN / colorNNN, 0..255.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[Cc][Oo][Ll][Oo][Uu][Rr][0-9]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[Cc][Oo][Ll][Oo][Uu][Rr][0-9][0-9]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[Cc][Oo][Ll][Oo][Uu][Rr][0-9][0-9][0-9]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colou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colo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colour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color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strip any leading non-digit noise already excluded by case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[!0-9]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-le</w:t>
      </w:r>
      <w:r>
        <w:rPr>
          <w:rStyle w:val="NormalTok"/>
        </w:rPr>
        <w:t xml:space="preserve"> 255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[Cc][Oo][Ll][Oo][Rr][0-9]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[Cc][Oo][Ll][Oo][Rr][0-9][0-9]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[Cc][Oo][Ll][Oo][Rr][0-9][0-9][0-9]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color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[!0-9]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-le</w:t>
      </w:r>
      <w:r>
        <w:rPr>
          <w:rStyle w:val="NormalTok"/>
        </w:rPr>
        <w:t xml:space="preserve"> 255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#RGB or #RRGGBB hex.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\#</w:t>
      </w:r>
      <w:r>
        <w:rPr>
          <w:rStyle w:val="SpecialStringTok"/>
        </w:rPr>
        <w:t xml:space="preserve">[0-9Aa-Ff][0-9Aa-Ff][0-9Aa-Ff]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\#</w:t>
      </w:r>
      <w:r>
        <w:rPr>
          <w:rStyle w:val="SpecialStringTok"/>
        </w:rPr>
        <w:t xml:space="preserve">[0-9Aa-Ff][0-9Aa-Ff][0-9Aa-Ff][0-9Aa-Ff][0-9Aa-Ff][0-9Aa-Ff]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4: Run test to verify it passes + parse-check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sh -n scripts/tmx-color-lib.sh &amp;&amp; bash scripts/tests/64_session_color_parse_unit.sh</w:t>
      </w:r>
      <w:r>
        <w:t xml:space="preserve"> </w:t>
      </w:r>
      <w:r>
        <w:t xml:space="preserve">Expected: PASS=26 FAIL=0 (all table rows + parity), exit 0.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scripts/tmx-color-lib.sh scripts/tests/64_session_color_parse_unit.sh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"feat(tmx §102): tmx-color-lib.sh pure helpers (_parse_session_value/_color_valid) + unit test 64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63f37f1b2b1dc7eac6ce920d10bbb72b5cc92c7"/>
    <w:p>
      <w:pPr>
        <w:pStyle w:val="Heading2"/>
      </w:pPr>
      <w:r>
        <w:t xml:space="preserve">Task 6: Bash wrapper —</w:t>
      </w:r>
      <w:r>
        <w:t xml:space="preserve"> </w:t>
      </w:r>
      <w:r>
        <w:rPr>
          <w:rStyle w:val="VerbatimChar"/>
        </w:rPr>
        <w:t xml:space="preserve">_resolve_color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+ wiring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37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scripts/tmx.template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38"/>
        </w:numPr>
      </w:pPr>
      <w:r>
        <w:t xml:space="preserve">Consumes: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 </w:t>
      </w:r>
      <w:r>
        <w:t xml:space="preserve">(Task 5);</w:t>
      </w:r>
      <w:r>
        <w:t xml:space="preserve"> </w:t>
      </w:r>
      <w:r>
        <w:rPr>
          <w:rStyle w:val="VerbatimChar"/>
        </w:rPr>
        <w:t xml:space="preserve">tmx-state-bin 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(Tasks 3–4).</w:t>
      </w:r>
    </w:p>
    <w:p>
      <w:pPr>
        <w:pStyle w:val="Compact"/>
        <w:numPr>
          <w:ilvl w:val="0"/>
          <w:numId w:val="1038"/>
        </w:numPr>
      </w:pPr>
      <w:r>
        <w:t xml:space="preserve">Produces: wrapper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 applies it via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when empty.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1: Source the lib + add helpers</w:t>
      </w:r>
    </w:p>
    <w:p>
      <w:pPr>
        <w:pStyle w:val="FirstParagraph"/>
      </w:pPr>
      <w:r>
        <w:t xml:space="preserve">Near the top of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after the</w:t>
      </w:r>
      <w:r>
        <w:t xml:space="preserve"> </w:t>
      </w:r>
      <w:r>
        <w:rPr>
          <w:rStyle w:val="VerbatimChar"/>
        </w:rPr>
        <w:t xml:space="preserve">TMX_DIR=…</w:t>
      </w:r>
      <w:r>
        <w:t xml:space="preserve"> </w:t>
      </w:r>
      <w:r>
        <w:t xml:space="preserve">line (around line 37), add:</w:t>
      </w:r>
    </w:p>
    <w:p>
      <w:pPr>
        <w:pStyle w:val="SourceCode"/>
      </w:pPr>
      <w:r>
        <w:rPr>
          <w:rStyle w:val="CommentTok"/>
        </w:rPr>
        <w:t xml:space="preserve"># Pure color helpers (sourced so they are unit-testable in isolation).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$TMX_DIR</w:t>
      </w:r>
      <w:r>
        <w:rPr>
          <w:rStyle w:val="StringTok"/>
        </w:rPr>
        <w:t xml:space="preserve">/tmx-color-lib.sh"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disable=SC1091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$TMX_DIR</w:t>
      </w:r>
      <w:r>
        <w:rPr>
          <w:rStyle w:val="StringTok"/>
        </w:rPr>
        <w:t xml:space="preserve">/tmx-color-lib.sh"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Just above the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definition (around line 132), add two new helpers:</w:t>
      </w:r>
    </w:p>
    <w:p>
      <w:pPr>
        <w:pStyle w:val="SourceCode"/>
      </w:pPr>
      <w:r>
        <w:rPr>
          <w:rStyle w:val="CommentTok"/>
        </w:rPr>
        <w:t xml:space="preserve"># Resolve the effective color for a session.</w:t>
      </w:r>
      <w:r>
        <w:br/>
      </w:r>
      <w:r>
        <w:rPr>
          <w:rStyle w:val="CommentTok"/>
        </w:rPr>
        <w:t xml:space="preserve"># Args: &lt;name&gt; &lt;inline_candidate&gt;</w:t>
      </w:r>
      <w:r>
        <w:br/>
      </w:r>
      <w:r>
        <w:rPr>
          <w:rStyle w:val="CommentTok"/>
        </w:rPr>
        <w:t xml:space="preserve"># - if inline candidate non-empty: validate; on invalid, return code 5</w:t>
      </w:r>
      <w:r>
        <w:br/>
      </w:r>
      <w:r>
        <w:rPr>
          <w:rStyle w:val="CommentTok"/>
        </w:rPr>
        <w:t xml:space="preserve">#   (caller fails-fast, no session created); on valid, best-effort persist</w:t>
      </w:r>
      <w:r>
        <w:br/>
      </w:r>
      <w:r>
        <w:rPr>
          <w:rStyle w:val="CommentTok"/>
        </w:rPr>
        <w:t xml:space="preserve">#   via tmx-state-bin (non-fatal) and print it.</w:t>
      </w:r>
      <w:r>
        <w:br/>
      </w:r>
      <w:r>
        <w:rPr>
          <w:rStyle w:val="CommentTok"/>
        </w:rPr>
        <w:t xml:space="preserve"># - else: read persisted color (non-fatal if state binary absent); print it.</w:t>
      </w:r>
      <w:r>
        <w:br/>
      </w:r>
      <w:r>
        <w:rPr>
          <w:rStyle w:val="CommentTok"/>
        </w:rPr>
        <w:t xml:space="preserve"># - else: print nothing (caller falls back to hostname color).</w:t>
      </w:r>
      <w:r>
        <w:br/>
      </w:r>
      <w:r>
        <w:rPr>
          <w:rStyle w:val="CommentTok"/>
        </w:rPr>
        <w:t xml:space="preserve"># Non-fatal posture preserves the wrapper's "tmx-never-breaks" invariant.</w:t>
      </w:r>
      <w:r>
        <w:br/>
      </w:r>
      <w:r>
        <w:rPr>
          <w:rStyle w:val="FunctionTok"/>
        </w:rPr>
        <w:t xml:space="preserve">_resolve_color()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_color_valid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'tmx: invalid color %q (use a tmux name, colour0-255, or #hex)\n'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$TMX_DIR</w:t>
      </w:r>
      <w:r>
        <w:rPr>
          <w:rStyle w:val="StringTok"/>
        </w:rPr>
        <w:t xml:space="preserve">/tmx-state-bin"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$TMX_DIR</w:t>
      </w:r>
      <w:r>
        <w:rPr>
          <w:rStyle w:val="StringTok"/>
        </w:rPr>
        <w:t xml:space="preserve">/tmx-state-bin"</w:t>
      </w:r>
      <w:r>
        <w:rPr>
          <w:rStyle w:val="NormalTok"/>
        </w:rPr>
        <w:t xml:space="preserve"> set-color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$TMX_DIR</w:t>
      </w:r>
      <w:r>
        <w:rPr>
          <w:rStyle w:val="StringTok"/>
        </w:rPr>
        <w:t xml:space="preserve">/tmx-state-bin"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$TMX_DIR</w:t>
      </w:r>
      <w:r>
        <w:rPr>
          <w:rStyle w:val="StringTok"/>
        </w:rPr>
        <w:t xml:space="preserve">/tmx-state-bin"</w:t>
      </w:r>
      <w:r>
        <w:rPr>
          <w:rStyle w:val="NormalTok"/>
        </w:rPr>
        <w:t xml:space="preserve"> get-color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an explicit color to the 4 "green" surfaces (mirrors _apply_host_color</w:t>
      </w:r>
      <w:r>
        <w:br/>
      </w:r>
      <w:r>
        <w:rPr>
          <w:rStyle w:val="CommentTok"/>
        </w:rPr>
        <w:t xml:space="preserve"># minus the hostname derivation). Best-effort + silent on failure.</w:t>
      </w:r>
      <w:r>
        <w:br/>
      </w:r>
      <w:r>
        <w:rPr>
          <w:rStyle w:val="FunctionTok"/>
        </w:rPr>
        <w:t xml:space="preserve">_apply_color()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sock_label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status-style              </w:t>
      </w:r>
      <w:r>
        <w:rPr>
          <w:rStyle w:val="StringTok"/>
        </w:rPr>
        <w:t xml:space="preserve">"bg=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pane-active-border-style  </w:t>
      </w:r>
      <w:r>
        <w:rPr>
          <w:rStyle w:val="StringTok"/>
        </w:rPr>
        <w:t xml:space="preserve">"fg=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clock-mode-colour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window-status-current-style </w:t>
      </w:r>
      <w:r>
        <w:rPr>
          <w:rStyle w:val="StringTok"/>
        </w:rPr>
        <w:t xml:space="preserve">"bg=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,fg=black"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⚠ Self-review catch (fix the typo before saving):</w:t>
      </w:r>
      <w:r>
        <w:t xml:space="preserve"> </w:t>
      </w:r>
      <w:r>
        <w:t xml:space="preserve">the last line uses</w:t>
      </w:r>
      <w:r>
        <w:t xml:space="preserve"> </w:t>
      </w:r>
      <w:r>
        <w:rPr>
          <w:rStyle w:val="VerbatimChar"/>
        </w:rPr>
        <w:t xml:space="preserve">$sock_LABEL</w:t>
      </w:r>
      <w:r>
        <w:t xml:space="preserve"> </w:t>
      </w:r>
      <w:r>
        <w:t xml:space="preserve">(uppercase) — that variable doesn't exist. It MUST be</w:t>
      </w:r>
      <w:r>
        <w:t xml:space="preserve"> </w:t>
      </w:r>
      <w:r>
        <w:rPr>
          <w:rStyle w:val="VerbatimChar"/>
        </w:rPr>
        <w:t xml:space="preserve">$sock_label</w:t>
      </w:r>
      <w:r>
        <w:t xml:space="preserve">. Use this corrected line: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window-status-current-style </w:t>
      </w:r>
      <w:r>
        <w:rPr>
          <w:rStyle w:val="StringTok"/>
        </w:rPr>
        <w:t xml:space="preserve">"bg=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,fg=black"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2: Wire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_parse_session_value</w:t>
      </w:r>
      <w:r>
        <w:rPr>
          <w:b/>
          <w:bCs/>
        </w:rPr>
        <w:t xml:space="preserve"> </w:t>
      </w:r>
      <w:r>
        <w:rPr>
          <w:b/>
          <w:bCs/>
        </w:rPr>
        <w:t xml:space="preserve">into NAME resolution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replace this block (around lines 244–251):</w:t>
      </w:r>
    </w:p>
    <w:p>
      <w:pPr>
        <w:pStyle w:val="SourceCode"/>
      </w:pP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$SESSION_ARG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$TARGET_ARG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"default"</w:t>
      </w:r>
      <w:r>
        <w:br/>
      </w:r>
      <w:r>
        <w:br/>
      </w:r>
      <w:r>
        <w:rPr>
          <w:rStyle w:val="VariableTok"/>
        </w:rPr>
        <w:t xml:space="preserve">SAFE_NAME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_sanitise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SOCK_LABEL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${TMX_SOCK_PREFIX}${SAFE_NAME}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with:</w:t>
      </w:r>
    </w:p>
    <w:p>
      <w:pPr>
        <w:pStyle w:val="SourceCode"/>
      </w:pP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$SESSION_ARG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$TARGET_ARG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"default"</w:t>
      </w:r>
      <w:r>
        <w:br/>
      </w:r>
      <w:r>
        <w:br/>
      </w:r>
      <w:r>
        <w:rPr>
          <w:rStyle w:val="CommentTok"/>
        </w:rPr>
        <w:t xml:space="preserve"># §102 per-session color: split "name:color[:ignored]" on unescaped ':'.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_parse_session_value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_parse_session_value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PARSED_COLOR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_sanitise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$PARSED_NAME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Resolve effective color (inline &gt; persisted &gt; "" → hostname fallback).</w:t>
      </w:r>
      <w:r>
        <w:br/>
      </w:r>
      <w:r>
        <w:rPr>
          <w:rStyle w:val="CommentTok"/>
        </w:rPr>
        <w:t xml:space="preserve"># Invalid inline color → exit 5 BEFORE any socket/scope/session is created.</w:t>
      </w:r>
      <w:r>
        <w:br/>
      </w:r>
      <w:r>
        <w:rPr>
          <w:rStyle w:val="VariableTok"/>
        </w:rPr>
        <w:t xml:space="preserve">EFFECTIVE_COLOR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_resolve_color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EFFECTIVE_COLOR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_resolve_color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$PARSED_COLOR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${rc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${rc}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5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SAFE_NAME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SOCK_LABEL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${TMX_SOCK_PREFIX}${SAFE_NAME}</w:t>
      </w:r>
      <w:r>
        <w:rPr>
          <w:rStyle w:val="StringTok"/>
        </w:rPr>
        <w:t xml:space="preserve">"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3: Apply the color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branch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new|new-session|start-server|""</w:t>
      </w:r>
      <w:r>
        <w:t xml:space="preserve"> </w:t>
      </w:r>
      <w:r>
        <w:t xml:space="preserve">case, replace the line</w:t>
      </w:r>
      <w:r>
        <w:t xml:space="preserve"> </w:t>
      </w:r>
      <w:r>
        <w:rPr>
          <w:rStyle w:val="VerbatimChar"/>
        </w:rPr>
        <w:t xml:space="preserve">_apply_host_color "$SOCK_LABEL"</w:t>
      </w:r>
      <w:r>
        <w:t xml:space="preserve"> </w:t>
      </w:r>
      <w:r>
        <w:t xml:space="preserve">(around line 408) with: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$EFFECTIVE_COLOR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_apply_color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$EFFECTIVE_COLOR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_apply_host_color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4: Re-apply on attach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attach|attach-session|a</w:t>
      </w:r>
      <w:r>
        <w:t xml:space="preserve"> </w:t>
      </w:r>
      <w:r>
        <w:t xml:space="preserve">case, after the existing</w:t>
      </w:r>
      <w:r>
        <w:t xml:space="preserve"> 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reload (around line 467), add before the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${EFFECTIVE_COLOR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_apply_color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$EFFECTIVE_COLOR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5: Parse-check + regenerate the wrapper</w:t>
      </w:r>
    </w:p>
    <w:p>
      <w:pPr>
        <w:pStyle w:val="FirstParagraph"/>
      </w:pPr>
      <w:r>
        <w:t xml:space="preserve">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scripts/tmx.template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scripts/tmux.conf.template</w:t>
      </w:r>
      <w:r>
        <w:br/>
      </w:r>
      <w:r>
        <w:rPr>
          <w:rStyle w:val="CommentTok"/>
        </w:rPr>
        <w:t xml:space="preserve"># Regenerate the gitignored dispatcher so the live wrapper carries the change.</w:t>
      </w:r>
      <w:r>
        <w:br/>
      </w:r>
      <w:r>
        <w:rPr>
          <w:rStyle w:val="VariableTok"/>
        </w:rPr>
        <w:t xml:space="preserve">TMX_FORCE_REGEN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--build-only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/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silent (no errors); setup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scripts/tmx.template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"feat(tmx §102): _resolve_color/_apply_color + name:color wiring in new/attach branches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Xc55df98b2590ee91677df4386ad8469d0950431"/>
    <w:p>
      <w:pPr>
        <w:pStyle w:val="Heading2"/>
      </w:pPr>
      <w:r>
        <w:t xml:space="preserve">Task 7: Runtime operator-path test suite (test 63)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5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scripts/tests/63_session_color.sh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46"/>
        </w:numPr>
      </w:pPr>
      <w:r>
        <w:t xml:space="preserve">Consumes: built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$TMX_DIR/tmx-state-bin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. Drives the real operator path.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1: Write the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(mirror the structure of test 17 — operator-path + captured-evidence + cleanup trap):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 63 — per-session color (operator-path, anti-bluff).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§102: drives the SAME entry point an end user invokes — `tmx new -s …`.</w:t>
      </w:r>
      <w:r>
        <w:br/>
      </w:r>
      <w:r>
        <w:rPr>
          <w:rStyle w:val="CommentTok"/>
        </w:rPr>
        <w:t xml:space="preserve"># §11.4.2/§11.4.5: every PASS reads LIVE server state via show-options</w:t>
      </w:r>
      <w:r>
        <w:br/>
      </w:r>
      <w:r>
        <w:rPr>
          <w:rStyle w:val="CommentTok"/>
        </w:rPr>
        <w:t xml:space="preserve"># (status-style / pane-active-border-style / clock-mode-colour /</w:t>
      </w:r>
      <w:r>
        <w:br/>
      </w:r>
      <w:r>
        <w:rPr>
          <w:rStyle w:val="CommentTok"/>
        </w:rPr>
        <w:t xml:space="preserve"># window-status-current-style), never an exit code alone.</w:t>
      </w:r>
      <w:r>
        <w:br/>
      </w:r>
      <w:r>
        <w:rPr>
          <w:rStyle w:val="CommentTok"/>
        </w:rPr>
        <w:t xml:space="preserve"># Covers spec §9 table T1..T8.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/../.."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WRAPPER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${WRAPPER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/scripts/tmx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HOST_OS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$HOST_OS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TMUX_BIN_DEFAULT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/tmux/build-darwin/bin/tmux"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TMUX_BIN_DEFAULT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/tmux/build/bin/tmux"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  <w:r>
        <w:br/>
      </w:r>
      <w:r>
        <w:rPr>
          <w:rStyle w:val="VariableTok"/>
        </w:rPr>
        <w:t xml:space="preserve">TMUX_BIN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$TMUX_BIN_DEFAULT}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STATE_BIN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$REPO_ROOT</w:t>
      </w:r>
      <w:r>
        <w:rPr>
          <w:rStyle w:val="StringTok"/>
        </w:rPr>
        <w:t xml:space="preserve">/scripts/tmx-state-bin"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"── Test 63: per-session color (operator-path) ──"</w:t>
      </w:r>
      <w:r>
        <w:br/>
      </w:r>
      <w:r>
        <w:rPr>
          <w:rStyle w:val="VariableTok"/>
        </w:rPr>
        <w:t xml:space="preserve">PASS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_skip()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$((SKIP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_skip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"tmux binary not built"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"PASS=</w:t>
      </w:r>
      <w:r>
        <w:rPr>
          <w:rStyle w:val="VariableTok"/>
        </w:rPr>
        <w:t xml:space="preserve">$PASS</w:t>
      </w:r>
      <w:r>
        <w:rPr>
          <w:rStyle w:val="StringTok"/>
        </w:rPr>
        <w:t xml:space="preserve"> FAIL=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 SKIP=</w:t>
      </w:r>
      <w:r>
        <w:rPr>
          <w:rStyle w:val="VariableTok"/>
        </w:rPr>
        <w:t xml:space="preserve">$SKIP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$STATE_BIN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_skip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"tmx-state-bin not built"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"PASS=</w:t>
      </w:r>
      <w:r>
        <w:rPr>
          <w:rStyle w:val="VariableTok"/>
        </w:rPr>
        <w:t xml:space="preserve">$PASS</w:t>
      </w:r>
      <w:r>
        <w:rPr>
          <w:rStyle w:val="StringTok"/>
        </w:rPr>
        <w:t xml:space="preserve"> FAIL=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 SKIP=</w:t>
      </w:r>
      <w:r>
        <w:rPr>
          <w:rStyle w:val="VariableTok"/>
        </w:rPr>
        <w:t xml:space="preserve">$SKIP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Isolated state file per run so persisted-color tests don't leak.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TMX_STATE_FILE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"/tmp/tmx_t63_state.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"$TMX_STATE_FILE"; for s in "${CLEAN[@]}"; do "$WRAPPER" kill-session -t "$s" 2&gt;/dev/null || true; "$TMUX_BIN" -L "tmx-$s" kill-server 2&gt;/dev/null || true; done'</w:t>
      </w:r>
      <w:r>
        <w:rPr>
          <w:rStyle w:val="NormalTok"/>
        </w:rPr>
        <w:t xml:space="preserve"> EXIT</w:t>
      </w:r>
      <w:r>
        <w:br/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Helper: read a live global option value from a session's server.</w:t>
      </w:r>
      <w:r>
        <w:br/>
      </w:r>
      <w:r>
        <w:rPr>
          <w:rStyle w:val="FunctionTok"/>
        </w:rPr>
        <w:t xml:space="preserve">_get_opt()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show-options </w:t>
      </w:r>
      <w:r>
        <w:rPr>
          <w:rStyle w:val="AttributeTok"/>
        </w:rPr>
        <w:t xml:space="preserve">-gv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T1: name:color (named) → status-style bg=red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"t63w1"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:red"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"bg=red"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 name:red → bg=red"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 status-style='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'"</w:t>
      </w:r>
      <w:r>
        <w:br/>
      </w:r>
      <w:r>
        <w:br/>
      </w:r>
      <w:r>
        <w:rPr>
          <w:rStyle w:val="CommentTok"/>
        </w:rPr>
        <w:t xml:space="preserve"># T2: name:#hex → status-style bg=#3b82f6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"t63w2"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:#3b82f6"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"bg=#3b82f6"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 name:#hex → bg=#3b82f6"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 status-style='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'"</w:t>
      </w:r>
      <w:r>
        <w:br/>
      </w:r>
      <w:r>
        <w:br/>
      </w:r>
      <w:r>
        <w:rPr>
          <w:rStyle w:val="CommentTok"/>
        </w:rPr>
        <w:t xml:space="preserve"># T3: all 4 surfaces reflect the color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"t63w3"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:blue"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"bg=blue"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pane-active-border-style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"fg=blue"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clock-mode-colour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mmentTok"/>
        </w:rPr>
        <w:t xml:space="preserve"># window-status-current-style is bg=blue,fg=black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window-status-current-style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bg=blue,fg=black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 all-4-surfaces blue"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 surfaces mismatch"</w:t>
      </w:r>
      <w:r>
        <w:br/>
      </w:r>
      <w:r>
        <w:br/>
      </w:r>
      <w:r>
        <w:rPr>
          <w:rStyle w:val="CommentTok"/>
        </w:rPr>
        <w:t xml:space="preserve"># T4: persistence — set, kill, bare re-run reuses color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"t63w4"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:magenta"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kill-server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BARE name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"bg=magenta"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 persisted color wins on bare re-run"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"T4 status-style='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'"</w:t>
      </w:r>
      <w:r>
        <w:br/>
      </w:r>
      <w:r>
        <w:br/>
      </w:r>
      <w:r>
        <w:rPr>
          <w:rStyle w:val="CommentTok"/>
        </w:rPr>
        <w:t xml:space="preserve"># T5: invalid color → non-zero exit AND no socket created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"t63w5"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:notacolor"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 invalid color accepted"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"tmx-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 invalid color created a server anyway"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"T5 invalid color rejected, no server created"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T6: escaped ':' in name → sanitised name, color applied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"t63w6"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"t63w6"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'a\:b' sanitises to a_b; use a value whose safe form we know</w:t>
      </w:r>
      <w:r>
        <w:br/>
      </w:r>
      <w:r>
        <w:rPr>
          <w:rStyle w:val="VariableTok"/>
        </w:rPr>
        <w:t xml:space="preserve">RAW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't63w6\:x:cyan'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name field "t63w6:x" → _sanitise → "t63w6_x"</w:t>
      </w:r>
      <w:r>
        <w:br/>
      </w:r>
      <w:r>
        <w:rPr>
          <w:rStyle w:val="VariableTok"/>
        </w:rPr>
        <w:t xml:space="preserve">SAFE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"t63w6_x"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$SAFE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$SAFE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"bg=cyan"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 escaped colon → </w:t>
      </w:r>
      <w:r>
        <w:rPr>
          <w:rStyle w:val="VariableTok"/>
        </w:rPr>
        <w:t xml:space="preserve">$SAFE</w:t>
      </w:r>
      <w:r>
        <w:rPr>
          <w:rStyle w:val="StringTok"/>
        </w:rPr>
        <w:t xml:space="preserve"> bg=cyan"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"T6 status-style='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$SAFE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'"</w:t>
      </w:r>
      <w:r>
        <w:br/>
      </w:r>
      <w:r>
        <w:br/>
      </w:r>
      <w:r>
        <w:rPr>
          <w:rStyle w:val="CommentTok"/>
        </w:rPr>
        <w:t xml:space="preserve"># T7: extra fields ignored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"t63w7"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:green:x:y"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"bg=green"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 extra fields ignored → bg=green"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"T7 status-style='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'"</w:t>
      </w:r>
      <w:r>
        <w:br/>
      </w:r>
      <w:r>
        <w:br/>
      </w:r>
      <w:r>
        <w:rPr>
          <w:rStyle w:val="CommentTok"/>
        </w:rPr>
        <w:t xml:space="preserve"># T8: hostname fallback for a fresh name (no persisted color) — status-style</w:t>
      </w:r>
      <w:r>
        <w:br/>
      </w:r>
      <w:r>
        <w:rPr>
          <w:rStyle w:val="CommentTok"/>
        </w:rPr>
        <w:t xml:space="preserve"># equals what hostname_color.sh would produce. We assert it is NOT empty and</w:t>
      </w:r>
      <w:r>
        <w:br/>
      </w:r>
      <w:r>
        <w:rPr>
          <w:rStyle w:val="CommentTok"/>
        </w:rPr>
        <w:t xml:space="preserve"># is a bg= token (the fallback path is intact).</w:t>
      </w:r>
      <w:r>
        <w:br/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"t63w8"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CLEAN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TMX_HOSTNAME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fallbackhost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$WRAPPER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_get_opt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status-style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bg=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 hostname fallback → </w:t>
      </w:r>
      <w:r>
        <w:rPr>
          <w:rStyle w:val="VariableTok"/>
        </w:rPr>
        <w:t xml:space="preserve">$ss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"T8 fallback status-style='</w:t>
      </w:r>
      <w:r>
        <w:rPr>
          <w:rStyle w:val="VariableTok"/>
        </w:rPr>
        <w:t xml:space="preserve">$ss</w:t>
      </w:r>
      <w:r>
        <w:rPr>
          <w:rStyle w:val="StringTok"/>
        </w:rPr>
        <w:t xml:space="preserve">'"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"── Test 63 result: PASS=</w:t>
      </w:r>
      <w:r>
        <w:rPr>
          <w:rStyle w:val="VariableTok"/>
        </w:rPr>
        <w:t xml:space="preserve">$PASS</w:t>
      </w:r>
      <w:r>
        <w:rPr>
          <w:rStyle w:val="StringTok"/>
        </w:rPr>
        <w:t xml:space="preserve"> FAIL=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 SKIP=</w:t>
      </w:r>
      <w:r>
        <w:rPr>
          <w:rStyle w:val="VariableTok"/>
        </w:rPr>
        <w:t xml:space="preserve">$SKIP</w:t>
      </w:r>
      <w:r>
        <w:rPr>
          <w:rStyle w:val="StringTok"/>
        </w:rPr>
        <w:t xml:space="preserve"> ──"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$FAIL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⚠ Note for the implementer:</w:t>
      </w:r>
      <w:r>
        <w:t xml:space="preserve"> </w:t>
      </w:r>
      <w:r>
        <w:t xml:space="preserve">T6's escaped-colon example must match</w:t>
      </w:r>
      <w:r>
        <w:t xml:space="preserve"> </w:t>
      </w:r>
      <w:r>
        <w:rPr>
          <w:rStyle w:val="VerbatimChar"/>
        </w:rPr>
        <w:t xml:space="preserve">_sanitise</w:t>
      </w:r>
      <w:r>
        <w:t xml:space="preserve">'s actual output —</w:t>
      </w:r>
      <w:r>
        <w:t xml:space="preserve"> </w:t>
      </w:r>
      <w:r>
        <w:rPr>
          <w:rStyle w:val="VerbatimChar"/>
        </w:rPr>
        <w:t xml:space="preserve">_sanitise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, so the raw</w:t>
      </w:r>
      <w:r>
        <w:t xml:space="preserve"> </w:t>
      </w:r>
      <w:r>
        <w:rPr>
          <w:rStyle w:val="VerbatimChar"/>
        </w:rPr>
        <w:t xml:space="preserve">t63w6\:x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t63w6:x</w:t>
      </w:r>
      <w:r>
        <w:t xml:space="preserve"> </w:t>
      </w:r>
      <w:r>
        <w:t xml:space="preserve">→ sanitised</w:t>
      </w:r>
      <w:r>
        <w:t xml:space="preserve"> </w:t>
      </w:r>
      <w:r>
        <w:rPr>
          <w:rStyle w:val="VerbatimChar"/>
        </w:rPr>
        <w:t xml:space="preserve">t63w6_x</w:t>
      </w:r>
      <w:r>
        <w:t xml:space="preserve">. Verify by running</w:t>
      </w:r>
      <w:r>
        <w:t xml:space="preserve"> </w:t>
      </w:r>
      <w:r>
        <w:rPr>
          <w:rStyle w:val="VerbatimChar"/>
        </w:rPr>
        <w:t xml:space="preserve">_sanitise</w:t>
      </w:r>
      <w:r>
        <w:t xml:space="preserve"> </w:t>
      </w:r>
      <w:r>
        <w:t xml:space="preserve">mentally / in a scratch shell before finalising the assertion. If the sanitised form differs, fix the</w:t>
      </w:r>
      <w:r>
        <w:t xml:space="preserve"> </w:t>
      </w:r>
      <w:r>
        <w:rPr>
          <w:rStyle w:val="VerbatimChar"/>
        </w:rPr>
        <w:t xml:space="preserve">SAFE=</w:t>
      </w:r>
      <w:r>
        <w:t xml:space="preserve"> </w:t>
      </w:r>
      <w:r>
        <w:t xml:space="preserve">value, not the lib.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2: Run the test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bash scripts/tests/63_session_color.sh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PASS=8 FAIL=0 SKIP=0</w:t>
      </w:r>
      <w:r>
        <w:t xml:space="preserve">, exit 0.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3: Determinism check (§11.4.50)</w:t>
      </w:r>
    </w:p>
    <w:p>
      <w:pPr>
        <w:pStyle w:val="FirstParagraph"/>
      </w:pPr>
      <w:r>
        <w:t xml:space="preserve">Run the test 3× and confirm identical PASS counts + identical readback values: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1 2 3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scripts/tests/63_session_color.sh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Expected: three identical</w:t>
      </w:r>
      <w:r>
        <w:t xml:space="preserve"> </w:t>
      </w:r>
      <w:r>
        <w:rPr>
          <w:rStyle w:val="VerbatimChar"/>
        </w:rPr>
        <w:t xml:space="preserve">PASS=8 FAIL=0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scripts/tests/63_session_color.sh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"test(§102): 63_session_color runtime operator-path suite (T1..T8, captured-evidence)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19" w:name="Xbfab5d45f22d80b008319cf2460a926485ab939"/>
    <w:p>
      <w:pPr>
        <w:pStyle w:val="Heading2"/>
      </w:pPr>
      <w:r>
        <w:t xml:space="preserve">Task 8: Paired §1.1 mutations (M23 + M24) + pre-build gate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1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52"/>
        </w:numPr>
      </w:pPr>
      <w:r>
        <w:t xml:space="preserve">Produces: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→ test 63 FAILs) +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(break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persistence → T4 FAILs), proving the tests catch the defect class.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1: Add M23 + M24 to the meta-test harness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 after the last existing</w:t>
      </w:r>
      <w:r>
        <w:t xml:space="preserve"> </w:t>
      </w:r>
      <w:r>
        <w:rPr>
          <w:rStyle w:val="VerbatimChar"/>
        </w:rPr>
        <w:t xml:space="preserve">run_mutation …</w:t>
      </w:r>
      <w:r>
        <w:t xml:space="preserve"> </w:t>
      </w:r>
      <w:r>
        <w:t xml:space="preserve">block, add (following the exact</w:t>
      </w:r>
      <w:r>
        <w:t xml:space="preserve"> </w:t>
      </w:r>
      <w:r>
        <w:rPr>
          <w:rStyle w:val="VerbatimChar"/>
        </w:rPr>
        <w:t xml:space="preserve">run_mutation &lt;desc&gt; &lt;target_rel&gt; &lt;mutate_cmd&gt; &lt;revert_cmd&gt; &lt;test_rel&gt;</w:t>
      </w:r>
      <w:r>
        <w:t xml:space="preserve"> </w:t>
      </w:r>
      <w:r>
        <w:t xml:space="preserve">signature already used in the file):</w:t>
      </w:r>
    </w:p>
    <w:p>
      <w:pPr>
        <w:pStyle w:val="SourceCode"/>
      </w:pPr>
      <w:r>
        <w:rPr>
          <w:rStyle w:val="CommentTok"/>
        </w:rPr>
        <w:t xml:space="preserve"># ── M23: strip _apply_color from the wrapper → color tests FAIL ──────</w:t>
      </w:r>
      <w:r>
        <w:br/>
      </w:r>
      <w:r>
        <w:rPr>
          <w:rStyle w:val="ExtensionTok"/>
        </w:rPr>
        <w:t xml:space="preserve">run_mutation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"M23: _apply_color stripped from wrapper"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"scripts/tmx.template"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"sed -i.tmp '_/^_apply_color()/,/^}/d/' scripts/tmx.template"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"mv scripts/tmx.template.tmp scripts/tmx.template"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"scripts/tests/63_session_color.sh"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"FAIL"</w:t>
      </w:r>
      <w:r>
        <w:br/>
      </w:r>
      <w:r>
        <w:br/>
      </w:r>
      <w:r>
        <w:rPr>
          <w:rStyle w:val="CommentTok"/>
        </w:rPr>
        <w:t xml:space="preserve"># ── M24: break set-color persistence → T4 (persisted color) FAILs ────</w:t>
      </w:r>
      <w:r>
        <w:br/>
      </w:r>
      <w:r>
        <w:rPr>
          <w:rStyle w:val="ExtensionTok"/>
        </w:rPr>
        <w:t xml:space="preserve">run_mutation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"M24: set-color disabled in state binary"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"scripts/tmx-state/main.go"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"sed -i.tmp 's/func cmdSetColor/func cmdSetColor_DISABLED/' scripts/tmx-state/main.go"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"mv scripts/tmx-state/main.go.tmp scripts/tmx-state/main.go"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"scripts/tests/63_session_color.sh"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"FAIL"</w:t>
      </w:r>
    </w:p>
    <w:p>
      <w:pPr>
        <w:pStyle w:val="FirstParagraph"/>
      </w:pPr>
      <w:r>
        <w:rPr>
          <w:b/>
          <w:bCs/>
        </w:rPr>
        <w:t xml:space="preserve">Note for the implementer:</w:t>
      </w:r>
      <w:r>
        <w:t xml:space="preserve"> </w:t>
      </w:r>
      <w:r>
        <w:rPr>
          <w:rStyle w:val="VerbatimChar"/>
        </w:rPr>
        <w:t xml:space="preserve">run_mutation</w:t>
      </w:r>
      <w:r>
        <w:t xml:space="preserve"> </w:t>
      </w:r>
      <w:r>
        <w:t xml:space="preserve">reverts via the revert cmd after asserting. For M24 the mutation renames the Go function, which causes a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failure (the dispatch case references</w:t>
      </w:r>
      <w:r>
        <w:t xml:space="preserve"> </w:t>
      </w:r>
      <w:r>
        <w:rPr>
          <w:rStyle w:val="VerbatimChar"/>
        </w:rPr>
        <w:t xml:space="preserve">cmdSetColor</w:t>
      </w:r>
      <w:r>
        <w:t xml:space="preserve">) — that build failure is itself the "test caught it" signal. Confirm against the harness's</w:t>
      </w:r>
      <w:r>
        <w:t xml:space="preserve"> </w:t>
      </w:r>
      <w:r>
        <w:rPr>
          <w:rStyle w:val="VerbatimChar"/>
        </w:rPr>
        <w:t xml:space="preserve">expect_fail_regex</w:t>
      </w:r>
      <w:r>
        <w:t xml:space="preserve"> </w:t>
      </w:r>
      <w:r>
        <w:t xml:space="preserve">handling; if a build break doesn't match the FAIL regex cleanly, switch M24's mutate to instead make</w:t>
      </w:r>
      <w:r>
        <w:t xml:space="preserve"> </w:t>
      </w:r>
      <w:r>
        <w:rPr>
          <w:rStyle w:val="VerbatimChar"/>
        </w:rPr>
        <w:t xml:space="preserve">cmdSetColor</w:t>
      </w:r>
      <w:r>
        <w:t xml:space="preserve"> </w:t>
      </w:r>
      <w:r>
        <w:t xml:space="preserve">return 1 immediately (persistence silently no-ops → T4 FAILs at runtime). Pick whichever the harness's exit-code path already rewards, and record the choice in the commit message (§11.4.6 no-guessing).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Step 2: Run the meta-test harness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bash scripts/tests/meta_test_false_positive_proof.sh 2&gt;&amp;1 | grep -E 'M23|M24|Summary'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M23 … CAUGHT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M24 … CAUGHT</w:t>
      </w:r>
      <w:r>
        <w:t xml:space="preserve">, and after revert the base tests PASS again.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scripts/tests/meta_test_false_positive_proof.sh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"test(§1.1): M23/M24 paired mutations for session-color (prove tests catch the defect)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19"/>
    <w:bookmarkStart w:id="20" w:name="Xfb05b873b6ae876fc6958d29d3be2e3706ec0f3"/>
    <w:p>
      <w:pPr>
        <w:pStyle w:val="Heading2"/>
      </w:pPr>
      <w:r>
        <w:t xml:space="preserve">Task 9: HelixQA Challenge + registration in run_all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scripts/challenges/tmux.yaml</w:t>
      </w:r>
    </w:p>
    <w:p>
      <w:pPr>
        <w:pStyle w:val="Compact"/>
        <w:numPr>
          <w:ilvl w:val="0"/>
          <w:numId w:val="1056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auto-discovers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(it does — no edit needed; just confirm).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1: Add the Challenge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(next id after the existing max — find it via</w:t>
      </w:r>
      <w:r>
        <w:t xml:space="preserve"> </w:t>
      </w:r>
      <w:r>
        <w:rPr>
          <w:rStyle w:val="VerbatimChar"/>
        </w:rPr>
        <w:t xml:space="preserve">grep id: scripts/challenges/tmux.yaml | tail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TMUX-CH-XX</w:t>
      </w:r>
      <w:r>
        <w:rPr>
          <w:rStyle w:val="CommentTok"/>
        </w:rPr>
        <w:t xml:space="preserve">            # replace XX with the next free number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per-session color via name:color</w:t>
      </w:r>
      <w:r>
        <w:br/>
      </w:r>
      <w:r>
        <w:rPr>
          <w:rStyle w:val="FunctionTok"/>
        </w:rPr>
        <w:t xml:space="preserve">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tmx new -s NAME:COLOR creates a session whose status bar, active-pane</w:t>
      </w:r>
      <w:r>
        <w:br/>
      </w:r>
      <w:r>
        <w:rPr>
          <w:rStyle w:val="NormalTok"/>
        </w:rPr>
        <w:t xml:space="preserve">      border, clock, and current-window marker ALL render in COLOR (validated:</w:t>
      </w:r>
      <w:r>
        <w:br/>
      </w:r>
      <w:r>
        <w:rPr>
          <w:rStyle w:val="NormalTok"/>
        </w:rPr>
        <w:t xml:space="preserve">      tmux name / colour0-255 / #hex); the color persists and is re-used on a</w:t>
      </w:r>
      <w:r>
        <w:br/>
      </w:r>
      <w:r>
        <w:rPr>
          <w:rStyle w:val="NormalTok"/>
        </w:rPr>
        <w:t xml:space="preserve">      bare-name re-run; an invalid color is rejected with no session created.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test_script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scripts/tests/63_session_color.sh</w:t>
      </w:r>
      <w:r>
        <w:br/>
      </w:r>
      <w:r>
        <w:rPr>
          <w:rStyle w:val="FunctionTok"/>
        </w:rPr>
        <w:t xml:space="preserve">    pass_condition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test 63 prints "PASS=8 FAIL=0" AND a live show-options readback of</w:t>
      </w:r>
      <w:r>
        <w:br/>
      </w:r>
      <w:r>
        <w:rPr>
          <w:rStyle w:val="NormalTok"/>
        </w:rPr>
        <w:t xml:space="preserve">      status-style equals bg=&lt;chosen color&gt; for a colored session.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show-options readback transcript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blocker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2: Confirm run_all picks up tests 63 + 64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grep -n '[0-9][0-9]_\*' scripts/tests/run_all.sh</w:t>
      </w:r>
      <w:r>
        <w:t xml:space="preserve"> </w:t>
      </w:r>
      <w:r>
        <w:t xml:space="preserve">Expected: a glob loop that will auto-include</w:t>
      </w:r>
      <w:r>
        <w:t xml:space="preserve"> </w:t>
      </w:r>
      <w:r>
        <w:rPr>
          <w:rStyle w:val="VerbatimChar"/>
        </w:rPr>
        <w:t xml:space="preserve">63_*.sh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64_*.sh</w:t>
      </w:r>
      <w:r>
        <w:t xml:space="preserve"> </w:t>
      </w:r>
      <w:r>
        <w:t xml:space="preserve">(no edit). If run_all maintains an explicit list instead, add both filenames there.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Step 3: Commit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scripts/challenges/tmux.yaml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"challenge(§11.4.27): TMUX-CH-XX per-session color (captured-evidence)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</w:p>
    <w:p>
      <w:r>
        <w:pict>
          <v:rect style="width:0;height:1.5pt" o:hralign="center" o:hrstd="t" o:hr="t"/>
        </w:pict>
      </w:r>
    </w:p>
    <w:bookmarkEnd w:id="20"/>
    <w:bookmarkStart w:id="21" w:name="X86e1668c36ce49f9ac4d027fdc2372f14728758"/>
    <w:p>
      <w:pPr>
        <w:pStyle w:val="Heading2"/>
      </w:pPr>
      <w:r>
        <w:t xml:space="preserve">Task 10: Docs + VERSION + CHANGELOG + release tag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60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 1: User guide subsection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, add a "Per-session color" subsection (after the session-management section) with the operator-path examples + the escape rule + the precedence rule (inline &gt; persisted &gt; hostname &gt; green). Match the doc's existing tone.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Step 2: CLAUDE.md commands note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row note (or add a one-liner) noting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may be</w:t>
      </w:r>
      <w:r>
        <w:t xml:space="preserve"> </w:t>
      </w:r>
      <w:r>
        <w:rPr>
          <w:rStyle w:val="VerbatimChar"/>
        </w:rPr>
        <w:t xml:space="preserve">name:color[:ignored]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Step 3: Tracker migration (Issues → Fixed)</w:t>
      </w:r>
    </w:p>
    <w:p>
      <w:pPr>
        <w:pStyle w:val="FirstParagraph"/>
      </w:pPr>
      <w:r>
        <w:t xml:space="preserve">Open then close a new ATM-NNN item in the same commit: add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with Status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, then migrate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with closure status per type (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for Bug /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for Feature) citing commit SHAs + the test-63 captured-evidence path. (Follow the repo's</w:t>
      </w:r>
      <w:r>
        <w:t xml:space="preserve"> </w:t>
      </w:r>
      <w:r>
        <w:rPr>
          <w:rStyle w:val="VerbatimChar"/>
        </w:rPr>
        <w:t xml:space="preserve">assign_atm_ticket_ids.sh</w:t>
      </w:r>
      <w:r>
        <w:t xml:space="preserve"> </w:t>
      </w:r>
      <w:r>
        <w:t xml:space="preserve">for the id.)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Step 4: CHANGELOG + VERSION bump</w:t>
      </w:r>
    </w:p>
    <w:p>
      <w:pPr>
        <w:pStyle w:val="FirstParagraph"/>
      </w:pPr>
      <w:r>
        <w:t xml:space="preserve">Bump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version=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versionCode=</w:t>
      </w:r>
      <w:r>
        <w:t xml:space="preserve"> </w:t>
      </w:r>
      <w:r>
        <w:t xml:space="preserve">together). Add a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entry: "Per-session color via</w:t>
      </w:r>
      <w:r>
        <w:t xml:space="preserve"> </w:t>
      </w:r>
      <w:r>
        <w:rPr>
          <w:rStyle w:val="VerbatimChar"/>
        </w:rPr>
        <w:t xml:space="preserve">tmx new -s name:color</w:t>
      </w:r>
      <w:r>
        <w:t xml:space="preserve">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+ tmux names; 4 surfaces; tmx-state v1.1.0 schema 2."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Step 5: Regenerate all doc exports (§11.4.65)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bash scripts/testing/sync_all_markdown_exports.sh 2&gt;&amp;1 | tail -5</w:t>
      </w:r>
      <w:r>
        <w:t xml:space="preserve"> </w:t>
      </w:r>
      <w:r>
        <w:t xml:space="preserve">Expected: every touched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gets fresh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where applicable) siblings.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Step 6: Full-suite retest (§11.4.40) before tag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cd /Volumes/T7/Projects/tmux &amp;&amp; nohup bash scripts/tests/run_all.sh &gt; /tmp/tmx_runall_color.log 2&gt;&amp;1 &amp;</w:t>
      </w:r>
      <w:r>
        <w:t xml:space="preserve"> </w:t>
      </w:r>
      <w:r>
        <w:t xml:space="preserve">then poll the log until the summary appears. Expected: all tests GREEN (existing + 63 + 64). Any FAIL → §11.4.4 STOP + systematic-debug.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Step 7: Commit + tag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/Volumes/T7/Projects/tmux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docs/guide/README.md CLAUDE.md Fixed.md Issues.md CHANGELOG.md VERSION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docs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'*.html'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</w:t>
      </w:r>
      <w:r>
        <w:rPr>
          <w:rStyle w:val="NormalTok"/>
        </w:rPr>
        <w:t xml:space="preserve"> VERSION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docs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-newer</w:t>
      </w:r>
      <w:r>
        <w:rPr>
          <w:rStyle w:val="NormalTok"/>
        </w:rPr>
        <w:t xml:space="preserve"> VERSION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StringTok"/>
        </w:rPr>
        <w:t xml:space="preserve">"release: per-session color (name:color[:params]) — docs + VERSION + changelog + ATM-NNN</w:t>
      </w:r>
      <w:r>
        <w:br/>
      </w:r>
      <w:r>
        <w:br/>
      </w:r>
      <w:r>
        <w:rPr>
          <w:rStyle w:val="StringTok"/>
        </w:rPr>
        <w:t xml:space="preserve">Co-Authored-By: Claude Opus 4.8 (1M context) &lt;noreply@anthropic.com&gt;"</w:t>
      </w:r>
      <w:r>
        <w:br/>
      </w:r>
      <w:r>
        <w:rPr>
          <w:rStyle w:val="CommentTok"/>
        </w:rPr>
        <w:t xml:space="preserve"># Tag prefixed per §11.4.151 (prefix from HELIX_RELEASE_PREFIX or lowercased root dir).</w:t>
      </w:r>
      <w:r>
        <w:br/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${HELIX_RELEASE_PREFIX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tmux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-&lt;version&gt;"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use the exact version string from VERSION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commit_all.sh </w:t>
      </w:r>
      <w:r>
        <w:rPr>
          <w:rStyle w:val="AttributeTok"/>
        </w:rPr>
        <w:t xml:space="preserve">--sync-push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push tag 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-&lt;version&gt;"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github main </w:t>
      </w:r>
      <w:r>
        <w:rPr>
          <w:rStyle w:val="AttributeTok"/>
        </w:rPr>
        <w:t xml:space="preserve">--tags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gitlab main </w:t>
      </w:r>
      <w:r>
        <w:rPr>
          <w:rStyle w:val="AttributeTok"/>
        </w:rPr>
        <w:t xml:space="preserve">--tags</w:t>
      </w:r>
    </w:p>
    <w:p>
      <w:r>
        <w:pict>
          <v:rect style="width:0;height:1.5pt" o:hralign="center" o:hrstd="t" o:hr="t"/>
        </w:pict>
      </w:r>
    </w:p>
    <w:bookmarkEnd w:id="21"/>
    <w:bookmarkStart w:id="22" w:name="X041f5dfd1f992cc2cfb93b16606ab476f8cd3e9"/>
    <w:p>
      <w:pPr>
        <w:pStyle w:val="Heading2"/>
      </w:pPr>
      <w:r>
        <w:t xml:space="preserve">Self-Review (run after writing; I did, fixes inline)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Spec coverage:</w:t>
      </w:r>
      <w:r>
        <w:t xml:space="preserve"> </w:t>
      </w:r>
      <w:r>
        <w:t xml:space="preserve">spec §3 units → Tasks 1–6; §4 parsing → Task 5; §5 validation → Tasks 1+5 (cross-checked); §6 Go schema → Tasks 1–4; §7 wrapper → Task 6; §8 error handling → Task 6 (</w:t>
      </w:r>
      <w:r>
        <w:rPr>
          <w:rStyle w:val="VerbatimChar"/>
        </w:rPr>
        <w:t xml:space="preserve">return 5</w:t>
      </w:r>
      <w:r>
        <w:t xml:space="preserve">); §9 testing → Tasks 7+8+9; §10 docs → Task 10; §11 parity → no-op (bridge unchanged, asserted in test 63's Darwin path via the same operator invocation); §13 acceptance → Task 10 step 6 full-suite + all earlier tasks. ✓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Placeholder scan:</w:t>
      </w:r>
      <w:r>
        <w:t xml:space="preserve"> </w:t>
      </w:r>
      <w:r>
        <w:t xml:space="preserve">the only</w:t>
      </w:r>
      <w:r>
        <w:t xml:space="preserve"> </w:t>
      </w:r>
      <w:r>
        <w:rPr>
          <w:rStyle w:val="VerbatimChar"/>
        </w:rPr>
        <w:t xml:space="preserve">XX</w:t>
      </w:r>
      <w:r>
        <w:t xml:space="preserve">/</w:t>
      </w:r>
      <w:r>
        <w:rPr>
          <w:rStyle w:val="VerbatimChar"/>
        </w:rPr>
        <w:t xml:space="preserve">&lt;version&gt;</w:t>
      </w:r>
      <w:r>
        <w:t xml:space="preserve"> </w:t>
      </w:r>
      <w:r>
        <w:t xml:space="preserve">tokens are genuinely runtime-resolved (next free challenge id via grep; version via VERSION file) — flagged inline for the implementer, not stubs. ✓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Type consistency: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/</w:t>
      </w:r>
      <w:r>
        <w:rPr>
          <w:rStyle w:val="VerbatimChar"/>
        </w:rPr>
        <w:t xml:space="preserve">PARSED_NAME</w:t>
      </w:r>
      <w:r>
        <w:t xml:space="preserve">/</w:t>
      </w:r>
      <w:r>
        <w:rPr>
          <w:rStyle w:val="VerbatimChar"/>
        </w:rPr>
        <w:t xml:space="preserve">PARSED_COLOR</w:t>
      </w:r>
      <w:r>
        <w:t xml:space="preserve"> </w:t>
      </w:r>
      <w:r>
        <w:t xml:space="preserve">used identically in Tasks 5+6;</w:t>
      </w:r>
      <w:r>
        <w:t xml:space="preserve"> </w:t>
      </w:r>
      <w:r>
        <w:rPr>
          <w:rStyle w:val="VerbatimChar"/>
        </w:rPr>
        <w:t xml:space="preserve">_resolve_color</w:t>
      </w:r>
      <w:r>
        <w:t xml:space="preserve">/</w:t>
      </w:r>
      <w:r>
        <w:rPr>
          <w:rStyle w:val="VerbatimChar"/>
        </w:rPr>
        <w:t xml:space="preserve">_apply_color</w:t>
      </w:r>
      <w:r>
        <w:t xml:space="preserve">/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consistent across Tasks 6+7; Go</w:t>
      </w:r>
      <w:r>
        <w:t xml:space="preserve"> </w:t>
      </w:r>
      <w:r>
        <w:rPr>
          <w:rStyle w:val="VerbatimChar"/>
        </w:rPr>
        <w:t xml:space="preserve">validColor</w:t>
      </w:r>
      <w:r>
        <w:t xml:space="preserve">/</w:t>
      </w:r>
      <w:r>
        <w:rPr>
          <w:rStyle w:val="VerbatimChar"/>
        </w:rPr>
        <w:t xml:space="preserve">CanonColorNames</w:t>
      </w:r>
      <w:r>
        <w:t xml:space="preserve"> </w:t>
      </w:r>
      <w:r>
        <w:t xml:space="preserve">consistent across Tasks 1+2+3;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 </w:t>
      </w:r>
      <w:r>
        <w:t xml:space="preserve">consistent across Tasks 2+3. ✓ (One typo</w:t>
      </w:r>
      <w:r>
        <w:t xml:space="preserve"> </w:t>
      </w:r>
      <w:r>
        <w:rPr>
          <w:rStyle w:val="VerbatimChar"/>
        </w:rPr>
        <w:t xml:space="preserve">$sock_LABEL</w:t>
      </w:r>
      <w:r>
        <w:t xml:space="preserve"> </w:t>
      </w:r>
      <w:r>
        <w:t xml:space="preserve">was caught and corrected inline in Task 6 Step 1.)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1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pecs/2026-06-18-session-color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pecs/2026-06-18-session-color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2026-06-18-session-color</dc:title>
  <dc:creator/>
  <cp:keywords/>
  <dcterms:created xsi:type="dcterms:W3CDTF">2026-09-01T16:12:58Z</dcterms:created>
  <dcterms:modified xsi:type="dcterms:W3CDTF">2026-09-01T16:12:58Z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