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5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2026-05-29T12:10Z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2" w:name="X9bbd2c3048cfbd7ee7622f0d2295634d9b66aad"/>
    <w:p>
      <w:pPr>
        <w:pStyle w:val="Heading2"/>
      </w:pPr>
      <w:r>
        <w:t xml:space="preserve">§3 — Active work</w:t>
      </w:r>
    </w:p>
    <w:bookmarkStart w:id="14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2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3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14"/>
    <w:bookmarkStart w:id="15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5"/>
    <w:bookmarkStart w:id="16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16"/>
    <w:bookmarkStart w:id="17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17"/>
    <w:bookmarkStart w:id="18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18"/>
    <w:bookmarkStart w:id="19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19"/>
    <w:bookmarkStart w:id="20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0"/>
    <w:bookmarkStart w:id="22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1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2"/>
    <w:bookmarkStart w:id="23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3"/>
    <w:bookmarkStart w:id="24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4"/>
    <w:bookmarkStart w:id="25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5"/>
    <w:bookmarkStart w:id="26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26"/>
    <w:bookmarkStart w:id="27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27"/>
    <w:bookmarkStart w:id="28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28"/>
    <w:bookmarkStart w:id="29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29"/>
    <w:bookmarkStart w:id="30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0"/>
    <w:bookmarkStart w:id="31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1"/>
    <w:bookmarkEnd w:id="32"/>
    <w:bookmarkStart w:id="33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3"/>
    <w:bookmarkStart w:id="34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ocs/plans/per-session-isolation.md" TargetMode="External" /><Relationship Type="http://schemas.openxmlformats.org/officeDocument/2006/relationships/hyperlink" Id="rId12" Target="https://github.com/vasic-digital/tmux/releases/tag/v1.0.17" TargetMode="External" /><Relationship Type="http://schemas.openxmlformats.org/officeDocument/2006/relationships/hyperlink" Id="rId13" Target="https://gitlab.com/vasic-digital/tmux/-/releases/v1.0.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ocs/plans/per-session-isolation.md" TargetMode="External" /><Relationship Type="http://schemas.openxmlformats.org/officeDocument/2006/relationships/hyperlink" Id="rId12" Target="https://github.com/vasic-digital/tmux/releases/tag/v1.0.17" TargetMode="External" /><Relationship Type="http://schemas.openxmlformats.org/officeDocument/2006/relationships/hyperlink" Id="rId13" Target="https://gitlab.com/vasic-digital/tmux/-/releases/v1.0.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2026-05-29T06:54:10Z</dcterms:created>
  <dcterms:modified xsi:type="dcterms:W3CDTF">2026-05-29T06:54:10Z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