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001ED" w14:textId="77777777" w:rsidR="008E319C" w:rsidRDefault="008E319C" w:rsidP="00206654">
      <w:pPr>
        <w:pBdr>
          <w:bottom w:val="single" w:sz="6" w:space="1" w:color="auto"/>
        </w:pBdr>
        <w:spacing w:line="240" w:lineRule="auto"/>
        <w:rPr>
          <w:b/>
          <w:bCs/>
          <w:sz w:val="28"/>
          <w:szCs w:val="28"/>
        </w:rPr>
      </w:pPr>
      <w:r w:rsidRPr="00215DFD">
        <w:rPr>
          <w:b/>
          <w:bCs/>
          <w:sz w:val="28"/>
          <w:szCs w:val="28"/>
        </w:rPr>
        <w:t>Education</w:t>
      </w:r>
    </w:p>
    <w:p w14:paraId="1526A67C" w14:textId="77777777" w:rsidR="008E319C" w:rsidRPr="00F761A7" w:rsidRDefault="008E319C" w:rsidP="008E319C">
      <w:pPr>
        <w:spacing w:after="0"/>
        <w:rPr>
          <w:b/>
          <w:bCs/>
        </w:rPr>
      </w:pPr>
      <w:r w:rsidRPr="00F761A7">
        <w:rPr>
          <w:b/>
          <w:bCs/>
        </w:rPr>
        <w:t xml:space="preserve">University of Windsor, </w:t>
      </w:r>
      <w:r w:rsidRPr="00F761A7">
        <w:t>ON, Canada</w:t>
      </w:r>
    </w:p>
    <w:p w14:paraId="06CD9E2B" w14:textId="77777777" w:rsidR="008E319C" w:rsidRPr="00F761A7" w:rsidRDefault="008E319C" w:rsidP="008E319C">
      <w:pPr>
        <w:spacing w:after="0"/>
      </w:pPr>
      <w:r w:rsidRPr="00F761A7">
        <w:t xml:space="preserve">Ph.D. in Computer Science </w:t>
      </w:r>
      <w:r>
        <w:t>–</w:t>
      </w:r>
      <w:r w:rsidRPr="00F761A7">
        <w:t xml:space="preserve"> </w:t>
      </w:r>
      <w:r>
        <w:t>01/</w:t>
      </w:r>
      <w:r w:rsidRPr="00F761A7">
        <w:t xml:space="preserve">2020 – </w:t>
      </w:r>
      <w:r>
        <w:t>04/</w:t>
      </w:r>
      <w:r w:rsidRPr="00F761A7">
        <w:t>2024 (GPA: 96/100)</w:t>
      </w:r>
      <w:r w:rsidRPr="00F761A7">
        <w:br/>
      </w:r>
      <w:r w:rsidRPr="00F761A7">
        <w:rPr>
          <w:i/>
          <w:iCs/>
        </w:rPr>
        <w:t>Coursework: Machine Learning &amp; Pattern Recognition, Neural Networks and Deep Learning, Advanced AI: Representation Learning</w:t>
      </w:r>
    </w:p>
    <w:p w14:paraId="1939972A" w14:textId="77777777" w:rsidR="008E319C" w:rsidRPr="00F761A7" w:rsidRDefault="008E319C" w:rsidP="008E319C">
      <w:pPr>
        <w:spacing w:after="0"/>
      </w:pPr>
      <w:r w:rsidRPr="00F761A7">
        <w:br/>
      </w:r>
      <w:r>
        <w:rPr>
          <w:b/>
          <w:bCs/>
        </w:rPr>
        <w:t>Polytechnic</w:t>
      </w:r>
      <w:r w:rsidRPr="00F761A7">
        <w:rPr>
          <w:b/>
          <w:bCs/>
        </w:rPr>
        <w:t xml:space="preserve"> University of Te</w:t>
      </w:r>
      <w:r>
        <w:rPr>
          <w:b/>
          <w:bCs/>
        </w:rPr>
        <w:t>hran</w:t>
      </w:r>
      <w:r w:rsidRPr="00F761A7">
        <w:t xml:space="preserve">, Tehran, Iran </w:t>
      </w:r>
    </w:p>
    <w:p w14:paraId="5168DAEF" w14:textId="77777777" w:rsidR="008E319C" w:rsidRDefault="008E319C" w:rsidP="008E319C">
      <w:pPr>
        <w:spacing w:after="0"/>
        <w:rPr>
          <w:i/>
          <w:iCs/>
        </w:rPr>
      </w:pPr>
      <w:r w:rsidRPr="00F761A7">
        <w:t xml:space="preserve">M.Sc. in Computer Engineering </w:t>
      </w:r>
      <w:r>
        <w:t>–</w:t>
      </w:r>
      <w:r w:rsidRPr="00F761A7">
        <w:t xml:space="preserve"> </w:t>
      </w:r>
      <w:r>
        <w:t>01/</w:t>
      </w:r>
      <w:r w:rsidRPr="00F761A7">
        <w:t>2015 –</w:t>
      </w:r>
      <w:r>
        <w:t xml:space="preserve"> 04/</w:t>
      </w:r>
      <w:r w:rsidRPr="00F761A7">
        <w:t>2017 (GPA: 3.75/4)</w:t>
      </w:r>
      <w:r w:rsidRPr="00F761A7">
        <w:br/>
      </w:r>
      <w:r w:rsidRPr="00F761A7">
        <w:rPr>
          <w:i/>
          <w:iCs/>
        </w:rPr>
        <w:t>Coursework: Machine Learning and Optimization, Advanced Database Design, Information Visualization, Advanced Topics in Parallel and Distributed Computing, Introduction to Graph Theory, Topics in Machine Learning: Al for Bioinformatics</w:t>
      </w:r>
    </w:p>
    <w:p w14:paraId="16B30D24" w14:textId="77777777" w:rsidR="008E319C" w:rsidRPr="00F761A7" w:rsidRDefault="008E319C" w:rsidP="008E319C">
      <w:pPr>
        <w:spacing w:after="0"/>
      </w:pPr>
    </w:p>
    <w:p w14:paraId="6977DD55" w14:textId="0A711AA6" w:rsidR="00A25841" w:rsidRDefault="0017089D" w:rsidP="008E319C">
      <w:pPr>
        <w:pBdr>
          <w:bottom w:val="single" w:sz="6" w:space="1" w:color="auto"/>
        </w:pBdr>
        <w:spacing w:line="240" w:lineRule="auto"/>
        <w:rPr>
          <w:b/>
          <w:bCs/>
          <w:sz w:val="28"/>
          <w:szCs w:val="28"/>
        </w:rPr>
      </w:pPr>
      <w:r w:rsidRPr="008E319C">
        <w:rPr>
          <w:b/>
          <w:bCs/>
          <w:sz w:val="28"/>
          <w:szCs w:val="28"/>
        </w:rPr>
        <w:t>W</w:t>
      </w:r>
      <w:r w:rsidR="009C2BBD" w:rsidRPr="008E319C">
        <w:rPr>
          <w:b/>
          <w:bCs/>
          <w:sz w:val="28"/>
          <w:szCs w:val="28"/>
        </w:rPr>
        <w:t>ork</w:t>
      </w:r>
      <w:r w:rsidR="00E4723E" w:rsidRPr="008E319C">
        <w:rPr>
          <w:b/>
          <w:bCs/>
          <w:sz w:val="28"/>
          <w:szCs w:val="28"/>
        </w:rPr>
        <w:t xml:space="preserve"> Experience</w:t>
      </w:r>
    </w:p>
    <w:p w14:paraId="14933DAB" w14:textId="43E40643" w:rsidR="000058D4" w:rsidRDefault="00F073FF" w:rsidP="000058D4">
      <w:pPr>
        <w:pStyle w:val="ListParagraph"/>
        <w:ind w:left="0"/>
        <w:rPr>
          <w:b/>
          <w:bCs/>
          <w:sz w:val="20"/>
          <w:szCs w:val="20"/>
        </w:rPr>
      </w:pPr>
      <w:r>
        <w:rPr>
          <w:b/>
          <w:bCs/>
          <w:sz w:val="20"/>
          <w:szCs w:val="20"/>
        </w:rPr>
        <w:t>ACTIC-ai</w:t>
      </w:r>
      <w:r w:rsidR="000058D4">
        <w:rPr>
          <w:b/>
          <w:bCs/>
          <w:sz w:val="20"/>
          <w:szCs w:val="20"/>
        </w:rPr>
        <w:t xml:space="preserve">, </w:t>
      </w:r>
      <w:r w:rsidR="000058D4" w:rsidRPr="009A2BF2">
        <w:rPr>
          <w:sz w:val="20"/>
          <w:szCs w:val="20"/>
        </w:rPr>
        <w:t>Remote</w:t>
      </w:r>
      <w:r w:rsidR="000058D4">
        <w:rPr>
          <w:sz w:val="20"/>
          <w:szCs w:val="20"/>
        </w:rPr>
        <w:t>, Canada</w:t>
      </w:r>
    </w:p>
    <w:p w14:paraId="6FB17E8B" w14:textId="2D9D2E37" w:rsidR="000058D4" w:rsidRDefault="00CD633D" w:rsidP="000058D4">
      <w:pPr>
        <w:pStyle w:val="ListParagraph"/>
        <w:ind w:left="0"/>
        <w:rPr>
          <w:sz w:val="20"/>
          <w:szCs w:val="20"/>
        </w:rPr>
      </w:pPr>
      <w:r>
        <w:rPr>
          <w:sz w:val="20"/>
          <w:szCs w:val="20"/>
        </w:rPr>
        <w:t xml:space="preserve">Senior </w:t>
      </w:r>
      <w:r w:rsidR="000058D4" w:rsidRPr="00BA6773">
        <w:rPr>
          <w:sz w:val="20"/>
          <w:szCs w:val="20"/>
        </w:rPr>
        <w:t xml:space="preserve">ML </w:t>
      </w:r>
      <w:r w:rsidR="00164765">
        <w:rPr>
          <w:sz w:val="20"/>
          <w:szCs w:val="20"/>
        </w:rPr>
        <w:t>Engineer</w:t>
      </w:r>
      <w:r w:rsidR="000058D4">
        <w:rPr>
          <w:sz w:val="20"/>
          <w:szCs w:val="20"/>
        </w:rPr>
        <w:t xml:space="preserve"> </w:t>
      </w:r>
      <w:r w:rsidR="00CB01DF">
        <w:rPr>
          <w:sz w:val="20"/>
          <w:szCs w:val="20"/>
        </w:rPr>
        <w:t>–</w:t>
      </w:r>
      <w:r w:rsidR="000058D4">
        <w:rPr>
          <w:sz w:val="20"/>
          <w:szCs w:val="20"/>
        </w:rPr>
        <w:t xml:space="preserve"> </w:t>
      </w:r>
      <w:r w:rsidR="00CB01DF">
        <w:rPr>
          <w:b/>
          <w:bCs/>
          <w:sz w:val="20"/>
          <w:szCs w:val="20"/>
        </w:rPr>
        <w:t>11/</w:t>
      </w:r>
      <w:r w:rsidR="000058D4" w:rsidRPr="00CB01DF">
        <w:rPr>
          <w:b/>
          <w:bCs/>
          <w:sz w:val="20"/>
          <w:szCs w:val="20"/>
        </w:rPr>
        <w:t>2023 – Present</w:t>
      </w:r>
    </w:p>
    <w:p w14:paraId="07509EE6" w14:textId="65E6B05F" w:rsidR="000058D4" w:rsidRPr="009645E6" w:rsidRDefault="000B520F" w:rsidP="00AE59AE">
      <w:pPr>
        <w:pStyle w:val="ListParagraph"/>
        <w:numPr>
          <w:ilvl w:val="0"/>
          <w:numId w:val="25"/>
        </w:numPr>
        <w:rPr>
          <w:sz w:val="18"/>
          <w:szCs w:val="18"/>
        </w:rPr>
      </w:pPr>
      <w:r w:rsidRPr="000B520F">
        <w:rPr>
          <w:sz w:val="18"/>
          <w:szCs w:val="18"/>
        </w:rPr>
        <w:t xml:space="preserve">Led a team of 3 engineers </w:t>
      </w:r>
      <w:r w:rsidR="00EC612B">
        <w:rPr>
          <w:sz w:val="18"/>
          <w:szCs w:val="18"/>
        </w:rPr>
        <w:t>to</w:t>
      </w:r>
      <w:r w:rsidR="00D13B43" w:rsidRPr="009645E6">
        <w:rPr>
          <w:sz w:val="18"/>
          <w:szCs w:val="18"/>
        </w:rPr>
        <w:t xml:space="preserve"> launch a new</w:t>
      </w:r>
      <w:r w:rsidR="00105F83" w:rsidRPr="009645E6">
        <w:rPr>
          <w:sz w:val="18"/>
          <w:szCs w:val="18"/>
        </w:rPr>
        <w:t xml:space="preserve"> </w:t>
      </w:r>
      <w:r w:rsidR="003631A4" w:rsidRPr="009645E6">
        <w:rPr>
          <w:sz w:val="18"/>
          <w:szCs w:val="18"/>
        </w:rPr>
        <w:t>RAG</w:t>
      </w:r>
      <w:r w:rsidR="00610635">
        <w:rPr>
          <w:sz w:val="18"/>
          <w:szCs w:val="18"/>
        </w:rPr>
        <w:t>-based</w:t>
      </w:r>
      <w:r w:rsidR="003631A4" w:rsidRPr="009645E6">
        <w:rPr>
          <w:sz w:val="18"/>
          <w:szCs w:val="18"/>
        </w:rPr>
        <w:t xml:space="preserve"> </w:t>
      </w:r>
      <w:r w:rsidR="00105F83" w:rsidRPr="009645E6">
        <w:rPr>
          <w:sz w:val="18"/>
          <w:szCs w:val="18"/>
        </w:rPr>
        <w:t>system</w:t>
      </w:r>
      <w:r w:rsidR="00727746" w:rsidRPr="009645E6">
        <w:rPr>
          <w:sz w:val="18"/>
          <w:szCs w:val="18"/>
        </w:rPr>
        <w:t xml:space="preserve"> to help non-tech </w:t>
      </w:r>
      <w:r w:rsidR="001622A6" w:rsidRPr="009645E6">
        <w:rPr>
          <w:sz w:val="18"/>
          <w:szCs w:val="18"/>
        </w:rPr>
        <w:t>experts to be able to analyze their data in a conversational AI platform</w:t>
      </w:r>
      <w:r w:rsidR="007C267E" w:rsidRPr="009645E6">
        <w:rPr>
          <w:sz w:val="18"/>
          <w:szCs w:val="18"/>
        </w:rPr>
        <w:t xml:space="preserve">, which led to </w:t>
      </w:r>
      <w:r w:rsidR="00D5026C">
        <w:rPr>
          <w:sz w:val="18"/>
          <w:szCs w:val="18"/>
        </w:rPr>
        <w:t xml:space="preserve">optimize </w:t>
      </w:r>
      <w:r w:rsidR="007606DF" w:rsidRPr="009645E6">
        <w:rPr>
          <w:sz w:val="18"/>
          <w:szCs w:val="18"/>
        </w:rPr>
        <w:t>89</w:t>
      </w:r>
      <w:r w:rsidR="007C267E" w:rsidRPr="009645E6">
        <w:rPr>
          <w:sz w:val="18"/>
          <w:szCs w:val="18"/>
        </w:rPr>
        <w:t xml:space="preserve">% </w:t>
      </w:r>
      <w:r w:rsidR="00363C90" w:rsidRPr="009645E6">
        <w:rPr>
          <w:sz w:val="18"/>
          <w:szCs w:val="18"/>
        </w:rPr>
        <w:t>analysis</w:t>
      </w:r>
      <w:r w:rsidR="00D5026C">
        <w:rPr>
          <w:sz w:val="18"/>
          <w:szCs w:val="18"/>
        </w:rPr>
        <w:t xml:space="preserve"> time</w:t>
      </w:r>
      <w:r w:rsidR="00E0029F" w:rsidRPr="009645E6">
        <w:rPr>
          <w:sz w:val="18"/>
          <w:szCs w:val="18"/>
        </w:rPr>
        <w:t xml:space="preserve"> (</w:t>
      </w:r>
      <w:r w:rsidR="00D05AB3">
        <w:rPr>
          <w:sz w:val="18"/>
          <w:szCs w:val="18"/>
        </w:rPr>
        <w:t xml:space="preserve">by </w:t>
      </w:r>
      <w:r w:rsidR="00E0029F" w:rsidRPr="009645E6">
        <w:rPr>
          <w:sz w:val="18"/>
          <w:szCs w:val="18"/>
        </w:rPr>
        <w:t xml:space="preserve">loading </w:t>
      </w:r>
      <w:r w:rsidR="00BD22F6" w:rsidRPr="009645E6">
        <w:rPr>
          <w:sz w:val="18"/>
          <w:szCs w:val="18"/>
        </w:rPr>
        <w:t>data</w:t>
      </w:r>
      <w:r w:rsidR="00D05AB3">
        <w:rPr>
          <w:sz w:val="18"/>
          <w:szCs w:val="18"/>
        </w:rPr>
        <w:t xml:space="preserve"> faster</w:t>
      </w:r>
      <w:r w:rsidR="00BD22F6" w:rsidRPr="009645E6">
        <w:rPr>
          <w:sz w:val="18"/>
          <w:szCs w:val="18"/>
        </w:rPr>
        <w:t xml:space="preserve">, </w:t>
      </w:r>
      <w:r w:rsidR="00D05AB3">
        <w:rPr>
          <w:sz w:val="18"/>
          <w:szCs w:val="18"/>
        </w:rPr>
        <w:t>auto-</w:t>
      </w:r>
      <w:r w:rsidR="00BD22F6" w:rsidRPr="009645E6">
        <w:rPr>
          <w:sz w:val="18"/>
          <w:szCs w:val="18"/>
        </w:rPr>
        <w:t xml:space="preserve">identify </w:t>
      </w:r>
      <w:r w:rsidR="00C62ED0" w:rsidRPr="009645E6">
        <w:rPr>
          <w:sz w:val="18"/>
          <w:szCs w:val="18"/>
        </w:rPr>
        <w:t xml:space="preserve">the best filtering </w:t>
      </w:r>
      <w:r w:rsidR="00BD22F6" w:rsidRPr="009645E6">
        <w:rPr>
          <w:sz w:val="18"/>
          <w:szCs w:val="18"/>
        </w:rPr>
        <w:t>thresholds based on the generated plots</w:t>
      </w:r>
      <w:r w:rsidR="00C62ED0" w:rsidRPr="009645E6">
        <w:rPr>
          <w:sz w:val="18"/>
          <w:szCs w:val="18"/>
        </w:rPr>
        <w:t>,</w:t>
      </w:r>
      <w:r w:rsidR="00B844A5">
        <w:rPr>
          <w:sz w:val="18"/>
          <w:szCs w:val="18"/>
        </w:rPr>
        <w:t xml:space="preserve"> </w:t>
      </w:r>
      <w:r w:rsidR="00D05AB3">
        <w:rPr>
          <w:sz w:val="18"/>
          <w:szCs w:val="18"/>
        </w:rPr>
        <w:t>auto-</w:t>
      </w:r>
      <w:r w:rsidR="00B844A5">
        <w:rPr>
          <w:sz w:val="18"/>
          <w:szCs w:val="18"/>
        </w:rPr>
        <w:t>searching the literatures</w:t>
      </w:r>
      <w:r w:rsidR="00D05AB3">
        <w:rPr>
          <w:sz w:val="18"/>
          <w:szCs w:val="18"/>
        </w:rPr>
        <w:t xml:space="preserve"> for meta data and relevant info</w:t>
      </w:r>
      <w:r w:rsidR="00B844A5">
        <w:rPr>
          <w:sz w:val="18"/>
          <w:szCs w:val="18"/>
        </w:rPr>
        <w:t>,</w:t>
      </w:r>
      <w:r w:rsidR="00C62ED0" w:rsidRPr="009645E6">
        <w:rPr>
          <w:sz w:val="18"/>
          <w:szCs w:val="18"/>
        </w:rPr>
        <w:t xml:space="preserve"> interpreting </w:t>
      </w:r>
      <w:r w:rsidR="00665B49">
        <w:rPr>
          <w:sz w:val="18"/>
          <w:szCs w:val="18"/>
        </w:rPr>
        <w:t>generat</w:t>
      </w:r>
      <w:r w:rsidR="00D05AB3">
        <w:rPr>
          <w:sz w:val="18"/>
          <w:szCs w:val="18"/>
        </w:rPr>
        <w:t>ed</w:t>
      </w:r>
      <w:r w:rsidR="00C62ED0" w:rsidRPr="009645E6">
        <w:rPr>
          <w:sz w:val="18"/>
          <w:szCs w:val="18"/>
        </w:rPr>
        <w:t xml:space="preserve"> plots into a </w:t>
      </w:r>
      <w:r w:rsidR="00FC5399" w:rsidRPr="009645E6">
        <w:rPr>
          <w:sz w:val="18"/>
          <w:szCs w:val="18"/>
        </w:rPr>
        <w:t>LATEX-powered, ready-to-publish pdf report</w:t>
      </w:r>
      <w:r w:rsidR="00C62ED0" w:rsidRPr="009645E6">
        <w:rPr>
          <w:sz w:val="18"/>
          <w:szCs w:val="18"/>
        </w:rPr>
        <w:t>)</w:t>
      </w:r>
      <w:r w:rsidR="00E95566" w:rsidRPr="009645E6">
        <w:rPr>
          <w:sz w:val="18"/>
          <w:szCs w:val="18"/>
        </w:rPr>
        <w:t>, using</w:t>
      </w:r>
      <w:r w:rsidR="003631A4" w:rsidRPr="009645E6">
        <w:rPr>
          <w:sz w:val="18"/>
          <w:szCs w:val="18"/>
        </w:rPr>
        <w:t xml:space="preserve"> </w:t>
      </w:r>
      <w:r w:rsidR="00E95566" w:rsidRPr="009645E6">
        <w:rPr>
          <w:sz w:val="18"/>
          <w:szCs w:val="18"/>
        </w:rPr>
        <w:t xml:space="preserve">local LLMs </w:t>
      </w:r>
      <w:r w:rsidR="001719A8">
        <w:rPr>
          <w:sz w:val="18"/>
          <w:szCs w:val="18"/>
        </w:rPr>
        <w:t>on</w:t>
      </w:r>
      <w:r w:rsidR="00B1596F">
        <w:rPr>
          <w:sz w:val="18"/>
          <w:szCs w:val="18"/>
        </w:rPr>
        <w:t xml:space="preserve"> Hugging Face transformers </w:t>
      </w:r>
      <w:r w:rsidR="00E95566" w:rsidRPr="009645E6">
        <w:rPr>
          <w:sz w:val="18"/>
          <w:szCs w:val="18"/>
        </w:rPr>
        <w:t>(</w:t>
      </w:r>
      <w:r w:rsidR="007A03A8" w:rsidRPr="009645E6">
        <w:rPr>
          <w:sz w:val="18"/>
          <w:szCs w:val="18"/>
        </w:rPr>
        <w:t>GP</w:t>
      </w:r>
      <w:r w:rsidR="00B1596F">
        <w:rPr>
          <w:sz w:val="18"/>
          <w:szCs w:val="18"/>
        </w:rPr>
        <w:t>T</w:t>
      </w:r>
      <w:r w:rsidR="007A03A8" w:rsidRPr="009645E6">
        <w:rPr>
          <w:sz w:val="18"/>
          <w:szCs w:val="18"/>
        </w:rPr>
        <w:t xml:space="preserve">-2 </w:t>
      </w:r>
      <w:r w:rsidR="009645E6">
        <w:rPr>
          <w:sz w:val="18"/>
          <w:szCs w:val="18"/>
        </w:rPr>
        <w:t>&amp;</w:t>
      </w:r>
      <w:r w:rsidR="007A03A8" w:rsidRPr="009645E6">
        <w:rPr>
          <w:sz w:val="18"/>
          <w:szCs w:val="18"/>
        </w:rPr>
        <w:t xml:space="preserve"> </w:t>
      </w:r>
      <w:r w:rsidR="00E95566" w:rsidRPr="009645E6">
        <w:rPr>
          <w:sz w:val="18"/>
          <w:szCs w:val="18"/>
        </w:rPr>
        <w:t>Mistral)</w:t>
      </w:r>
      <w:r w:rsidR="001935C6">
        <w:rPr>
          <w:sz w:val="18"/>
          <w:szCs w:val="18"/>
        </w:rPr>
        <w:t xml:space="preserve">, </w:t>
      </w:r>
      <w:r w:rsidR="001935C6" w:rsidRPr="009645E6">
        <w:rPr>
          <w:sz w:val="18"/>
          <w:szCs w:val="18"/>
        </w:rPr>
        <w:t>vector search (FAISS)</w:t>
      </w:r>
      <w:r w:rsidR="001935C6">
        <w:rPr>
          <w:sz w:val="18"/>
          <w:szCs w:val="18"/>
        </w:rPr>
        <w:t>,</w:t>
      </w:r>
      <w:r w:rsidR="00956E1B">
        <w:rPr>
          <w:sz w:val="18"/>
          <w:szCs w:val="18"/>
        </w:rPr>
        <w:t xml:space="preserve"> and </w:t>
      </w:r>
      <w:proofErr w:type="spellStart"/>
      <w:r w:rsidR="00CE3930" w:rsidRPr="009645E6">
        <w:rPr>
          <w:sz w:val="18"/>
          <w:szCs w:val="18"/>
        </w:rPr>
        <w:t>langchain</w:t>
      </w:r>
      <w:proofErr w:type="spellEnd"/>
      <w:r w:rsidR="000B1FF8" w:rsidRPr="009645E6">
        <w:rPr>
          <w:sz w:val="18"/>
          <w:szCs w:val="18"/>
        </w:rPr>
        <w:t>.</w:t>
      </w:r>
    </w:p>
    <w:p w14:paraId="5A039C6A" w14:textId="12CC71C5" w:rsidR="00955790" w:rsidRPr="009645E6" w:rsidRDefault="00955790" w:rsidP="00D13B43">
      <w:pPr>
        <w:pStyle w:val="ListParagraph"/>
        <w:numPr>
          <w:ilvl w:val="0"/>
          <w:numId w:val="25"/>
        </w:numPr>
        <w:rPr>
          <w:sz w:val="18"/>
          <w:szCs w:val="18"/>
        </w:rPr>
      </w:pPr>
      <w:r w:rsidRPr="009645E6">
        <w:rPr>
          <w:sz w:val="18"/>
          <w:szCs w:val="18"/>
        </w:rPr>
        <w:t xml:space="preserve">Integrated prompt </w:t>
      </w:r>
      <w:r w:rsidR="00665B49" w:rsidRPr="009645E6">
        <w:rPr>
          <w:sz w:val="18"/>
          <w:szCs w:val="18"/>
        </w:rPr>
        <w:t>engineering (</w:t>
      </w:r>
      <w:r w:rsidR="009645E6">
        <w:rPr>
          <w:sz w:val="18"/>
          <w:szCs w:val="18"/>
        </w:rPr>
        <w:t xml:space="preserve">few-shots) </w:t>
      </w:r>
      <w:r w:rsidR="00665B49">
        <w:rPr>
          <w:sz w:val="18"/>
          <w:szCs w:val="18"/>
        </w:rPr>
        <w:t>to enhance accuracy up to 28%.</w:t>
      </w:r>
    </w:p>
    <w:p w14:paraId="7E4383B1" w14:textId="30A9FE9D" w:rsidR="00B04F5D" w:rsidRPr="009645E6" w:rsidRDefault="00B04F5D" w:rsidP="000058D4">
      <w:pPr>
        <w:pStyle w:val="ListParagraph"/>
        <w:numPr>
          <w:ilvl w:val="0"/>
          <w:numId w:val="25"/>
        </w:numPr>
        <w:spacing w:after="0"/>
        <w:rPr>
          <w:sz w:val="18"/>
          <w:szCs w:val="18"/>
        </w:rPr>
      </w:pPr>
      <w:r w:rsidRPr="009645E6">
        <w:rPr>
          <w:sz w:val="18"/>
          <w:szCs w:val="18"/>
        </w:rPr>
        <w:t xml:space="preserve">Optimized </w:t>
      </w:r>
      <w:r w:rsidR="00665B49">
        <w:rPr>
          <w:sz w:val="18"/>
          <w:szCs w:val="18"/>
        </w:rPr>
        <w:t>the model</w:t>
      </w:r>
      <w:r w:rsidRPr="009645E6">
        <w:rPr>
          <w:sz w:val="18"/>
          <w:szCs w:val="18"/>
        </w:rPr>
        <w:t xml:space="preserve"> </w:t>
      </w:r>
      <w:r w:rsidR="00955790" w:rsidRPr="009645E6">
        <w:rPr>
          <w:sz w:val="18"/>
          <w:szCs w:val="18"/>
        </w:rPr>
        <w:t xml:space="preserve">by </w:t>
      </w:r>
      <w:r w:rsidR="00C3260E" w:rsidRPr="009645E6">
        <w:rPr>
          <w:sz w:val="18"/>
          <w:szCs w:val="18"/>
        </w:rPr>
        <w:t>tuning</w:t>
      </w:r>
      <w:r w:rsidRPr="009645E6">
        <w:rPr>
          <w:sz w:val="18"/>
          <w:szCs w:val="18"/>
        </w:rPr>
        <w:t xml:space="preserve"> </w:t>
      </w:r>
      <w:r w:rsidR="00CF6A77" w:rsidRPr="009645E6">
        <w:rPr>
          <w:sz w:val="18"/>
          <w:szCs w:val="18"/>
        </w:rPr>
        <w:t>6</w:t>
      </w:r>
      <w:r w:rsidR="00211E2A" w:rsidRPr="009645E6">
        <w:rPr>
          <w:sz w:val="18"/>
          <w:szCs w:val="18"/>
        </w:rPr>
        <w:t xml:space="preserve">+ </w:t>
      </w:r>
      <w:r w:rsidRPr="009645E6">
        <w:rPr>
          <w:sz w:val="18"/>
          <w:szCs w:val="18"/>
        </w:rPr>
        <w:t>parameters</w:t>
      </w:r>
      <w:r w:rsidR="00665B49">
        <w:rPr>
          <w:sz w:val="18"/>
          <w:szCs w:val="18"/>
        </w:rPr>
        <w:t xml:space="preserve"> leading to</w:t>
      </w:r>
      <w:r w:rsidR="007606DF" w:rsidRPr="009645E6">
        <w:rPr>
          <w:sz w:val="18"/>
          <w:szCs w:val="18"/>
        </w:rPr>
        <w:t xml:space="preserve"> 2</w:t>
      </w:r>
      <w:r w:rsidR="00EA5525" w:rsidRPr="009645E6">
        <w:rPr>
          <w:sz w:val="18"/>
          <w:szCs w:val="18"/>
        </w:rPr>
        <w:t>3</w:t>
      </w:r>
      <w:r w:rsidR="007606DF" w:rsidRPr="009645E6">
        <w:rPr>
          <w:sz w:val="18"/>
          <w:szCs w:val="18"/>
        </w:rPr>
        <w:t xml:space="preserve">% </w:t>
      </w:r>
      <w:r w:rsidR="00665B49">
        <w:rPr>
          <w:sz w:val="18"/>
          <w:szCs w:val="18"/>
        </w:rPr>
        <w:t>more response accuracy rate</w:t>
      </w:r>
      <w:r w:rsidR="00C3260E" w:rsidRPr="009645E6">
        <w:rPr>
          <w:sz w:val="18"/>
          <w:szCs w:val="18"/>
        </w:rPr>
        <w:t>.</w:t>
      </w:r>
    </w:p>
    <w:p w14:paraId="5206656C" w14:textId="7AC99013" w:rsidR="00C3260E" w:rsidRPr="009645E6" w:rsidRDefault="00C3260E" w:rsidP="000058D4">
      <w:pPr>
        <w:pStyle w:val="ListParagraph"/>
        <w:numPr>
          <w:ilvl w:val="0"/>
          <w:numId w:val="25"/>
        </w:numPr>
        <w:spacing w:after="0"/>
        <w:rPr>
          <w:sz w:val="18"/>
          <w:szCs w:val="18"/>
        </w:rPr>
      </w:pPr>
      <w:r w:rsidRPr="009645E6">
        <w:rPr>
          <w:sz w:val="18"/>
          <w:szCs w:val="18"/>
        </w:rPr>
        <w:t xml:space="preserve">Reduced run-time errors by implementing test modules for each </w:t>
      </w:r>
      <w:r w:rsidR="00B1596F" w:rsidRPr="001935C6">
        <w:rPr>
          <w:color w:val="EE0000"/>
          <w:sz w:val="18"/>
          <w:szCs w:val="18"/>
        </w:rPr>
        <w:t>step</w:t>
      </w:r>
      <w:r w:rsidR="00B1596F">
        <w:rPr>
          <w:sz w:val="18"/>
          <w:szCs w:val="18"/>
        </w:rPr>
        <w:t>.</w:t>
      </w:r>
    </w:p>
    <w:p w14:paraId="2612A3DA" w14:textId="559DE5BC" w:rsidR="001719A8" w:rsidRPr="001719A8" w:rsidRDefault="001719A8" w:rsidP="001719A8">
      <w:pPr>
        <w:pStyle w:val="ListParagraph"/>
        <w:numPr>
          <w:ilvl w:val="0"/>
          <w:numId w:val="25"/>
        </w:numPr>
        <w:rPr>
          <w:sz w:val="18"/>
          <w:szCs w:val="18"/>
        </w:rPr>
      </w:pPr>
      <w:r w:rsidRPr="001719A8">
        <w:rPr>
          <w:sz w:val="18"/>
          <w:szCs w:val="18"/>
        </w:rPr>
        <w:t>Designed and implemented a</w:t>
      </w:r>
      <w:r>
        <w:rPr>
          <w:sz w:val="18"/>
          <w:szCs w:val="18"/>
        </w:rPr>
        <w:t xml:space="preserve"> </w:t>
      </w:r>
      <w:r w:rsidRPr="001719A8">
        <w:rPr>
          <w:sz w:val="18"/>
          <w:szCs w:val="18"/>
        </w:rPr>
        <w:t>responsive</w:t>
      </w:r>
      <w:r w:rsidR="001935C6">
        <w:rPr>
          <w:sz w:val="18"/>
          <w:szCs w:val="18"/>
        </w:rPr>
        <w:t xml:space="preserve"> and</w:t>
      </w:r>
      <w:r w:rsidRPr="001719A8">
        <w:rPr>
          <w:sz w:val="18"/>
          <w:szCs w:val="18"/>
        </w:rPr>
        <w:t xml:space="preserve"> </w:t>
      </w:r>
      <w:r w:rsidR="001935C6" w:rsidRPr="009645E6">
        <w:rPr>
          <w:sz w:val="18"/>
          <w:szCs w:val="18"/>
        </w:rPr>
        <w:t>interactive web UIs (</w:t>
      </w:r>
      <w:proofErr w:type="spellStart"/>
      <w:r w:rsidR="001935C6" w:rsidRPr="009645E6">
        <w:rPr>
          <w:sz w:val="18"/>
          <w:szCs w:val="18"/>
        </w:rPr>
        <w:t>Streamlit</w:t>
      </w:r>
      <w:proofErr w:type="spellEnd"/>
      <w:r w:rsidR="001935C6" w:rsidRPr="009645E6">
        <w:rPr>
          <w:sz w:val="18"/>
          <w:szCs w:val="18"/>
        </w:rPr>
        <w:t>)</w:t>
      </w:r>
      <w:r w:rsidR="001935C6">
        <w:rPr>
          <w:sz w:val="18"/>
          <w:szCs w:val="18"/>
        </w:rPr>
        <w:t xml:space="preserve"> </w:t>
      </w:r>
      <w:r w:rsidRPr="001719A8">
        <w:rPr>
          <w:sz w:val="18"/>
          <w:szCs w:val="18"/>
        </w:rPr>
        <w:t>that streamlined user experienc</w:t>
      </w:r>
      <w:r w:rsidR="001935C6">
        <w:rPr>
          <w:sz w:val="18"/>
          <w:szCs w:val="18"/>
        </w:rPr>
        <w:t>e.</w:t>
      </w:r>
    </w:p>
    <w:p w14:paraId="103F3DA3" w14:textId="00C361F8" w:rsidR="000058D4" w:rsidRPr="009645E6" w:rsidRDefault="001935C6" w:rsidP="00FD2B53">
      <w:pPr>
        <w:pStyle w:val="ListParagraph"/>
        <w:numPr>
          <w:ilvl w:val="0"/>
          <w:numId w:val="25"/>
        </w:numPr>
        <w:spacing w:after="0"/>
        <w:rPr>
          <w:sz w:val="18"/>
          <w:szCs w:val="18"/>
        </w:rPr>
      </w:pPr>
      <w:r>
        <w:rPr>
          <w:sz w:val="18"/>
          <w:szCs w:val="18"/>
        </w:rPr>
        <w:t>I</w:t>
      </w:r>
      <w:r w:rsidR="001719A8" w:rsidRPr="001719A8">
        <w:rPr>
          <w:sz w:val="18"/>
          <w:szCs w:val="18"/>
        </w:rPr>
        <w:t>mproved overall functionality, resulting in a 5</w:t>
      </w:r>
      <w:r>
        <w:rPr>
          <w:sz w:val="18"/>
          <w:szCs w:val="18"/>
        </w:rPr>
        <w:t>6</w:t>
      </w:r>
      <w:r w:rsidR="001719A8" w:rsidRPr="001719A8">
        <w:rPr>
          <w:sz w:val="18"/>
          <w:szCs w:val="18"/>
        </w:rPr>
        <w:t xml:space="preserve">% increase in </w:t>
      </w:r>
      <w:r>
        <w:rPr>
          <w:sz w:val="18"/>
          <w:szCs w:val="18"/>
        </w:rPr>
        <w:t>response accuracy</w:t>
      </w:r>
      <w:r w:rsidR="00AF6909">
        <w:rPr>
          <w:sz w:val="18"/>
          <w:szCs w:val="18"/>
        </w:rPr>
        <w:t xml:space="preserve"> </w:t>
      </w:r>
      <w:r w:rsidR="004F24D4">
        <w:rPr>
          <w:sz w:val="18"/>
          <w:szCs w:val="18"/>
        </w:rPr>
        <w:t>by</w:t>
      </w:r>
      <w:r w:rsidR="00FD2B53">
        <w:rPr>
          <w:sz w:val="18"/>
          <w:szCs w:val="18"/>
        </w:rPr>
        <w:t xml:space="preserve"> adding PEFT fine-tuning (</w:t>
      </w:r>
      <w:proofErr w:type="spellStart"/>
      <w:r w:rsidR="00FD2B53">
        <w:rPr>
          <w:sz w:val="18"/>
          <w:szCs w:val="18"/>
        </w:rPr>
        <w:t>LoRA</w:t>
      </w:r>
      <w:proofErr w:type="spellEnd"/>
      <w:r w:rsidR="00FD2B53">
        <w:rPr>
          <w:sz w:val="18"/>
          <w:szCs w:val="18"/>
        </w:rPr>
        <w:t>)</w:t>
      </w:r>
      <w:r w:rsidR="004B33CD">
        <w:rPr>
          <w:sz w:val="18"/>
          <w:szCs w:val="18"/>
        </w:rPr>
        <w:t xml:space="preserve"> and</w:t>
      </w:r>
      <w:r w:rsidR="004F24D4">
        <w:rPr>
          <w:sz w:val="18"/>
          <w:szCs w:val="18"/>
        </w:rPr>
        <w:t xml:space="preserve"> </w:t>
      </w:r>
      <w:r w:rsidR="00093F11">
        <w:rPr>
          <w:sz w:val="18"/>
          <w:szCs w:val="18"/>
        </w:rPr>
        <w:t xml:space="preserve">providing more data, extracting from </w:t>
      </w:r>
      <w:r w:rsidR="00FD2B53">
        <w:rPr>
          <w:sz w:val="18"/>
          <w:szCs w:val="18"/>
        </w:rPr>
        <w:t xml:space="preserve">public resources into a JSON file as </w:t>
      </w:r>
      <w:r w:rsidR="00FD2B53" w:rsidRPr="00FD2B53">
        <w:rPr>
          <w:sz w:val="18"/>
          <w:szCs w:val="18"/>
        </w:rPr>
        <w:t>prompt-response pairs</w:t>
      </w:r>
      <w:r w:rsidR="00FD2B53">
        <w:rPr>
          <w:sz w:val="18"/>
          <w:szCs w:val="18"/>
        </w:rPr>
        <w:t xml:space="preserve">. </w:t>
      </w:r>
    </w:p>
    <w:p w14:paraId="6F2ADBEF" w14:textId="77777777" w:rsidR="000058D4" w:rsidRDefault="000058D4" w:rsidP="000058D4">
      <w:pPr>
        <w:spacing w:after="0"/>
        <w:rPr>
          <w:sz w:val="20"/>
          <w:szCs w:val="20"/>
        </w:rPr>
      </w:pPr>
    </w:p>
    <w:p w14:paraId="413E92D9" w14:textId="652C4A4A" w:rsidR="00ED33F5" w:rsidRPr="00B513C4" w:rsidRDefault="006B2C6D" w:rsidP="000058D4">
      <w:pPr>
        <w:spacing w:after="0"/>
        <w:rPr>
          <w:b/>
          <w:bCs/>
        </w:rPr>
      </w:pPr>
      <w:bookmarkStart w:id="0" w:name="_Hlk201745839"/>
      <w:r w:rsidRPr="00B513C4">
        <w:rPr>
          <w:b/>
          <w:bCs/>
          <w:sz w:val="20"/>
          <w:szCs w:val="20"/>
        </w:rPr>
        <w:t>University of Windsor,</w:t>
      </w:r>
      <w:r w:rsidRPr="00B513C4">
        <w:rPr>
          <w:sz w:val="20"/>
          <w:szCs w:val="20"/>
        </w:rPr>
        <w:t xml:space="preserve"> ON, Canada</w:t>
      </w:r>
    </w:p>
    <w:p w14:paraId="3ACA0030" w14:textId="379BC41A" w:rsidR="00E12121" w:rsidRPr="00B513C4" w:rsidRDefault="00E4723E" w:rsidP="00E12121">
      <w:pPr>
        <w:spacing w:after="0"/>
        <w:rPr>
          <w:sz w:val="20"/>
          <w:szCs w:val="20"/>
        </w:rPr>
      </w:pPr>
      <w:r w:rsidRPr="00B513C4">
        <w:rPr>
          <w:sz w:val="20"/>
          <w:szCs w:val="20"/>
        </w:rPr>
        <w:t>Postdoctoral Fellow</w:t>
      </w:r>
      <w:r w:rsidR="006B2C6D" w:rsidRPr="00B513C4">
        <w:rPr>
          <w:sz w:val="20"/>
          <w:szCs w:val="20"/>
        </w:rPr>
        <w:t xml:space="preserve"> </w:t>
      </w:r>
      <w:r w:rsidR="00CB01DF">
        <w:rPr>
          <w:sz w:val="20"/>
          <w:szCs w:val="20"/>
        </w:rPr>
        <w:t>–</w:t>
      </w:r>
      <w:r w:rsidR="006B2C6D" w:rsidRPr="00B513C4">
        <w:rPr>
          <w:sz w:val="20"/>
          <w:szCs w:val="20"/>
        </w:rPr>
        <w:t xml:space="preserve"> </w:t>
      </w:r>
      <w:r w:rsidR="00CB01DF">
        <w:rPr>
          <w:b/>
          <w:bCs/>
          <w:sz w:val="20"/>
          <w:szCs w:val="20"/>
        </w:rPr>
        <w:t>07/</w:t>
      </w:r>
      <w:r w:rsidRPr="00CB01DF">
        <w:rPr>
          <w:b/>
          <w:bCs/>
          <w:sz w:val="20"/>
          <w:szCs w:val="20"/>
        </w:rPr>
        <w:t>2024 – Present</w:t>
      </w:r>
    </w:p>
    <w:bookmarkEnd w:id="0"/>
    <w:p w14:paraId="37BE6F1C" w14:textId="448FE633" w:rsidR="00E12121" w:rsidRPr="000058D4" w:rsidRDefault="00E4723E" w:rsidP="000058D4">
      <w:pPr>
        <w:pStyle w:val="ListParagraph"/>
        <w:numPr>
          <w:ilvl w:val="0"/>
          <w:numId w:val="25"/>
        </w:numPr>
        <w:spacing w:after="0"/>
        <w:rPr>
          <w:sz w:val="18"/>
          <w:szCs w:val="18"/>
        </w:rPr>
      </w:pPr>
      <w:r w:rsidRPr="000058D4">
        <w:rPr>
          <w:sz w:val="18"/>
          <w:szCs w:val="18"/>
        </w:rPr>
        <w:t xml:space="preserve">Developed scalable analysis pipelines for large-scale datasets </w:t>
      </w:r>
      <w:proofErr w:type="gramStart"/>
      <w:r w:rsidR="00D625D8" w:rsidRPr="000058D4">
        <w:rPr>
          <w:sz w:val="18"/>
          <w:szCs w:val="18"/>
        </w:rPr>
        <w:t>(</w:t>
      </w:r>
      <w:r w:rsidR="00222BED" w:rsidRPr="000058D4">
        <w:rPr>
          <w:sz w:val="18"/>
          <w:szCs w:val="18"/>
        </w:rPr>
        <w:t xml:space="preserve"> </w:t>
      </w:r>
      <w:r w:rsidR="00D625D8" w:rsidRPr="000058D4">
        <w:rPr>
          <w:sz w:val="18"/>
          <w:szCs w:val="18"/>
        </w:rPr>
        <w:t>CRISPR</w:t>
      </w:r>
      <w:proofErr w:type="gramEnd"/>
      <w:r w:rsidR="00940440" w:rsidRPr="000058D4">
        <w:rPr>
          <w:sz w:val="18"/>
          <w:szCs w:val="18"/>
        </w:rPr>
        <w:t xml:space="preserve"> screen </w:t>
      </w:r>
      <w:r w:rsidR="00182E13" w:rsidRPr="000058D4">
        <w:rPr>
          <w:sz w:val="18"/>
          <w:szCs w:val="18"/>
          <w:lang w:val="en-CA"/>
        </w:rPr>
        <w:t xml:space="preserve">and time-series </w:t>
      </w:r>
      <w:proofErr w:type="gramStart"/>
      <w:r w:rsidR="00182E13" w:rsidRPr="000058D4">
        <w:rPr>
          <w:sz w:val="18"/>
          <w:szCs w:val="18"/>
          <w:lang w:val="en-CA"/>
        </w:rPr>
        <w:t xml:space="preserve">data </w:t>
      </w:r>
      <w:r w:rsidR="00D625D8" w:rsidRPr="000058D4">
        <w:rPr>
          <w:sz w:val="18"/>
          <w:szCs w:val="18"/>
        </w:rPr>
        <w:t>)</w:t>
      </w:r>
      <w:proofErr w:type="gramEnd"/>
      <w:r w:rsidR="00D625D8" w:rsidRPr="000058D4">
        <w:rPr>
          <w:sz w:val="18"/>
          <w:szCs w:val="18"/>
        </w:rPr>
        <w:t xml:space="preserve"> </w:t>
      </w:r>
      <w:r w:rsidRPr="000058D4">
        <w:rPr>
          <w:sz w:val="18"/>
          <w:szCs w:val="18"/>
        </w:rPr>
        <w:t>using machine learning and deep learning models.</w:t>
      </w:r>
    </w:p>
    <w:p w14:paraId="094F8E35" w14:textId="513E4608" w:rsidR="008436B8" w:rsidRPr="000058D4" w:rsidRDefault="00E4723E" w:rsidP="000058D4">
      <w:pPr>
        <w:pStyle w:val="ListParagraph"/>
        <w:numPr>
          <w:ilvl w:val="0"/>
          <w:numId w:val="25"/>
        </w:numPr>
        <w:spacing w:after="0"/>
        <w:rPr>
          <w:sz w:val="18"/>
          <w:szCs w:val="18"/>
        </w:rPr>
      </w:pPr>
      <w:r w:rsidRPr="000058D4">
        <w:rPr>
          <w:sz w:val="18"/>
          <w:szCs w:val="18"/>
        </w:rPr>
        <w:t xml:space="preserve">Utilized LLMs to assist in scientific </w:t>
      </w:r>
      <w:r w:rsidR="006813D1" w:rsidRPr="000058D4">
        <w:rPr>
          <w:sz w:val="18"/>
          <w:szCs w:val="18"/>
        </w:rPr>
        <w:t xml:space="preserve">finding </w:t>
      </w:r>
      <w:r w:rsidRPr="000058D4">
        <w:rPr>
          <w:sz w:val="18"/>
          <w:szCs w:val="18"/>
        </w:rPr>
        <w:t>interpretation, improving research productivity.</w:t>
      </w:r>
    </w:p>
    <w:p w14:paraId="7DA09CDF" w14:textId="22122F16" w:rsidR="008436B8" w:rsidRPr="000058D4" w:rsidRDefault="008436B8" w:rsidP="000058D4">
      <w:pPr>
        <w:pStyle w:val="ListParagraph"/>
        <w:numPr>
          <w:ilvl w:val="0"/>
          <w:numId w:val="25"/>
        </w:numPr>
        <w:rPr>
          <w:sz w:val="18"/>
          <w:szCs w:val="18"/>
        </w:rPr>
      </w:pPr>
      <w:r w:rsidRPr="000058D4">
        <w:rPr>
          <w:sz w:val="18"/>
          <w:szCs w:val="18"/>
        </w:rPr>
        <w:t xml:space="preserve">Preprocess and clean large data sets to generate reports and </w:t>
      </w:r>
      <w:r w:rsidR="0072780F" w:rsidRPr="000058D4">
        <w:rPr>
          <w:sz w:val="18"/>
          <w:szCs w:val="18"/>
        </w:rPr>
        <w:t>visualizations</w:t>
      </w:r>
      <w:r w:rsidRPr="000058D4">
        <w:rPr>
          <w:sz w:val="18"/>
          <w:szCs w:val="18"/>
        </w:rPr>
        <w:t>.</w:t>
      </w:r>
    </w:p>
    <w:p w14:paraId="18618FEE" w14:textId="3E770052" w:rsidR="008358D3" w:rsidRPr="000058D4" w:rsidRDefault="00E4723E" w:rsidP="000058D4">
      <w:pPr>
        <w:pStyle w:val="ListParagraph"/>
        <w:numPr>
          <w:ilvl w:val="0"/>
          <w:numId w:val="25"/>
        </w:numPr>
        <w:rPr>
          <w:sz w:val="18"/>
          <w:szCs w:val="18"/>
        </w:rPr>
      </w:pPr>
      <w:r w:rsidRPr="000058D4">
        <w:rPr>
          <w:sz w:val="18"/>
          <w:szCs w:val="18"/>
        </w:rPr>
        <w:t>Executed workflows on GPU clusters ensuring efficient data processing and visualization for collaborators.</w:t>
      </w:r>
    </w:p>
    <w:p w14:paraId="20A5198C" w14:textId="77777777" w:rsidR="00B513C4" w:rsidRPr="000058D4" w:rsidRDefault="008358D3" w:rsidP="00000FB7">
      <w:pPr>
        <w:pStyle w:val="ListParagraph"/>
        <w:numPr>
          <w:ilvl w:val="0"/>
          <w:numId w:val="25"/>
        </w:numPr>
        <w:spacing w:after="0"/>
        <w:rPr>
          <w:sz w:val="20"/>
          <w:szCs w:val="20"/>
        </w:rPr>
      </w:pPr>
      <w:r w:rsidRPr="000058D4">
        <w:rPr>
          <w:sz w:val="18"/>
          <w:szCs w:val="18"/>
        </w:rPr>
        <w:t>Ensured data quality, reproducibility, and compliance with scientific and regulatory standards.</w:t>
      </w:r>
    </w:p>
    <w:p w14:paraId="1465986A" w14:textId="4DA46263" w:rsidR="00000FB7" w:rsidRPr="00000FB7" w:rsidRDefault="00E4723E" w:rsidP="00D93079">
      <w:pPr>
        <w:spacing w:after="0"/>
        <w:rPr>
          <w:sz w:val="20"/>
          <w:szCs w:val="20"/>
        </w:rPr>
      </w:pPr>
      <w:r w:rsidRPr="00B513C4">
        <w:rPr>
          <w:sz w:val="20"/>
          <w:szCs w:val="20"/>
        </w:rPr>
        <w:br/>
      </w:r>
      <w:bookmarkStart w:id="1" w:name="_Hlk201746331"/>
      <w:r w:rsidRPr="00000FB7">
        <w:rPr>
          <w:sz w:val="20"/>
          <w:szCs w:val="20"/>
        </w:rPr>
        <w:t>Research</w:t>
      </w:r>
      <w:r w:rsidR="00E056B0">
        <w:rPr>
          <w:sz w:val="20"/>
          <w:szCs w:val="20"/>
        </w:rPr>
        <w:t xml:space="preserve"> assistant</w:t>
      </w:r>
      <w:r w:rsidR="00CD633D">
        <w:rPr>
          <w:sz w:val="20"/>
          <w:szCs w:val="20"/>
        </w:rPr>
        <w:t xml:space="preserve"> </w:t>
      </w:r>
      <w:r w:rsidR="00E056B0">
        <w:rPr>
          <w:sz w:val="20"/>
          <w:szCs w:val="20"/>
        </w:rPr>
        <w:t>–</w:t>
      </w:r>
      <w:r w:rsidR="000058D4" w:rsidRPr="00000FB7">
        <w:rPr>
          <w:sz w:val="20"/>
          <w:szCs w:val="20"/>
        </w:rPr>
        <w:t xml:space="preserve"> </w:t>
      </w:r>
      <w:r w:rsidR="00E056B0" w:rsidRPr="00CB01DF">
        <w:rPr>
          <w:b/>
          <w:bCs/>
          <w:sz w:val="20"/>
          <w:szCs w:val="20"/>
        </w:rPr>
        <w:t>01/</w:t>
      </w:r>
      <w:r w:rsidRPr="00CB01DF">
        <w:rPr>
          <w:b/>
          <w:bCs/>
          <w:sz w:val="20"/>
          <w:szCs w:val="20"/>
        </w:rPr>
        <w:t xml:space="preserve">2020 – </w:t>
      </w:r>
      <w:r w:rsidR="00E056B0" w:rsidRPr="00CB01DF">
        <w:rPr>
          <w:b/>
          <w:bCs/>
          <w:sz w:val="20"/>
          <w:szCs w:val="20"/>
        </w:rPr>
        <w:t>04/</w:t>
      </w:r>
      <w:r w:rsidRPr="00CB01DF">
        <w:rPr>
          <w:b/>
          <w:bCs/>
          <w:sz w:val="20"/>
          <w:szCs w:val="20"/>
        </w:rPr>
        <w:t>2024</w:t>
      </w:r>
      <w:bookmarkEnd w:id="1"/>
    </w:p>
    <w:p w14:paraId="7BCD6762" w14:textId="5A90A2B0" w:rsidR="00000FB7" w:rsidRDefault="00E056B0" w:rsidP="00000FB7">
      <w:pPr>
        <w:pStyle w:val="ListParagraph"/>
        <w:numPr>
          <w:ilvl w:val="0"/>
          <w:numId w:val="27"/>
        </w:numPr>
        <w:spacing w:after="0"/>
        <w:rPr>
          <w:sz w:val="20"/>
          <w:szCs w:val="20"/>
        </w:rPr>
      </w:pPr>
      <w:r>
        <w:t xml:space="preserve">Developed comprehensive frameworks for </w:t>
      </w:r>
      <w:r w:rsidR="00E21C7F" w:rsidRPr="000058D4">
        <w:rPr>
          <w:sz w:val="20"/>
          <w:szCs w:val="20"/>
        </w:rPr>
        <w:t>large-scale</w:t>
      </w:r>
      <w:r w:rsidR="00E4723E" w:rsidRPr="000058D4">
        <w:rPr>
          <w:sz w:val="20"/>
          <w:szCs w:val="20"/>
        </w:rPr>
        <w:t xml:space="preserve"> </w:t>
      </w:r>
      <w:r w:rsidR="00D76B50" w:rsidRPr="000058D4">
        <w:rPr>
          <w:sz w:val="20"/>
          <w:szCs w:val="20"/>
        </w:rPr>
        <w:t xml:space="preserve">NGS </w:t>
      </w:r>
      <w:r w:rsidR="00E4723E" w:rsidRPr="000058D4">
        <w:rPr>
          <w:sz w:val="20"/>
          <w:szCs w:val="20"/>
        </w:rPr>
        <w:t>data analysis</w:t>
      </w:r>
      <w:r>
        <w:rPr>
          <w:sz w:val="20"/>
          <w:szCs w:val="20"/>
        </w:rPr>
        <w:t xml:space="preserve"> </w:t>
      </w:r>
      <w:r>
        <w:t xml:space="preserve">using a combination of </w:t>
      </w:r>
      <w:r>
        <w:rPr>
          <w:sz w:val="20"/>
          <w:szCs w:val="20"/>
        </w:rPr>
        <w:t xml:space="preserve">advanced deep learning models, </w:t>
      </w:r>
      <w:r w:rsidR="00E40B77">
        <w:rPr>
          <w:sz w:val="20"/>
          <w:szCs w:val="20"/>
        </w:rPr>
        <w:t xml:space="preserve">as well as </w:t>
      </w:r>
      <w:r>
        <w:t>unsupervised and supervised methods</w:t>
      </w:r>
      <w:r w:rsidR="00E40B77">
        <w:rPr>
          <w:sz w:val="20"/>
          <w:szCs w:val="20"/>
        </w:rPr>
        <w:t>.</w:t>
      </w:r>
    </w:p>
    <w:p w14:paraId="793872A9" w14:textId="5DB79F50" w:rsidR="00E40B77" w:rsidRDefault="00E40B77" w:rsidP="00E40B77">
      <w:pPr>
        <w:pStyle w:val="ListParagraph"/>
        <w:numPr>
          <w:ilvl w:val="0"/>
          <w:numId w:val="27"/>
        </w:numPr>
        <w:spacing w:after="0"/>
        <w:rPr>
          <w:sz w:val="20"/>
          <w:szCs w:val="20"/>
        </w:rPr>
      </w:pPr>
      <w:r>
        <w:rPr>
          <w:sz w:val="20"/>
          <w:szCs w:val="20"/>
        </w:rPr>
        <w:t xml:space="preserve">Leveraged </w:t>
      </w:r>
      <w:r w:rsidRPr="000058D4">
        <w:rPr>
          <w:sz w:val="20"/>
          <w:szCs w:val="20"/>
        </w:rPr>
        <w:t>graph neural networks</w:t>
      </w:r>
      <w:r>
        <w:rPr>
          <w:sz w:val="20"/>
          <w:szCs w:val="20"/>
        </w:rPr>
        <w:t xml:space="preserve"> to a</w:t>
      </w:r>
      <w:r w:rsidR="00E4723E" w:rsidRPr="000058D4">
        <w:rPr>
          <w:sz w:val="20"/>
          <w:szCs w:val="20"/>
        </w:rPr>
        <w:t xml:space="preserve">ddress challenges </w:t>
      </w:r>
      <w:r>
        <w:rPr>
          <w:sz w:val="20"/>
          <w:szCs w:val="20"/>
        </w:rPr>
        <w:t xml:space="preserve">in network analysis </w:t>
      </w:r>
      <w:r w:rsidR="00E4723E" w:rsidRPr="000058D4">
        <w:rPr>
          <w:sz w:val="20"/>
          <w:szCs w:val="20"/>
        </w:rPr>
        <w:t>such as</w:t>
      </w:r>
      <w:r>
        <w:rPr>
          <w:sz w:val="20"/>
          <w:szCs w:val="20"/>
        </w:rPr>
        <w:t xml:space="preserve"> </w:t>
      </w:r>
      <w:r w:rsidRPr="00E40B77">
        <w:rPr>
          <w:sz w:val="20"/>
          <w:szCs w:val="20"/>
        </w:rPr>
        <w:t>Link Prediction</w:t>
      </w:r>
      <w:r>
        <w:rPr>
          <w:sz w:val="20"/>
          <w:szCs w:val="20"/>
        </w:rPr>
        <w:t xml:space="preserve">, node classification, </w:t>
      </w:r>
      <w:r w:rsidRPr="00E40B77">
        <w:rPr>
          <w:sz w:val="20"/>
          <w:szCs w:val="20"/>
        </w:rPr>
        <w:t>Community Detection</w:t>
      </w:r>
      <w:r>
        <w:rPr>
          <w:sz w:val="20"/>
          <w:szCs w:val="20"/>
        </w:rPr>
        <w:t xml:space="preserve">, </w:t>
      </w:r>
      <w:r w:rsidRPr="00E40B77">
        <w:rPr>
          <w:sz w:val="20"/>
          <w:szCs w:val="20"/>
        </w:rPr>
        <w:t xml:space="preserve">Graph </w:t>
      </w:r>
      <w:proofErr w:type="gramStart"/>
      <w:r w:rsidRPr="00E40B77">
        <w:rPr>
          <w:sz w:val="20"/>
          <w:szCs w:val="20"/>
        </w:rPr>
        <w:t xml:space="preserve">Embedding </w:t>
      </w:r>
      <w:r>
        <w:rPr>
          <w:sz w:val="20"/>
          <w:szCs w:val="20"/>
        </w:rPr>
        <w:t>,</w:t>
      </w:r>
      <w:proofErr w:type="gramEnd"/>
      <w:r w:rsidRPr="00E40B77">
        <w:rPr>
          <w:sz w:val="20"/>
          <w:szCs w:val="20"/>
        </w:rPr>
        <w:t xml:space="preserve"> Diffusion</w:t>
      </w:r>
      <w:r>
        <w:rPr>
          <w:sz w:val="20"/>
          <w:szCs w:val="20"/>
        </w:rPr>
        <w:t xml:space="preserve">, and </w:t>
      </w:r>
      <w:r w:rsidRPr="00E40B77">
        <w:rPr>
          <w:sz w:val="20"/>
          <w:szCs w:val="20"/>
        </w:rPr>
        <w:t>Graph Modeling</w:t>
      </w:r>
      <w:r>
        <w:rPr>
          <w:sz w:val="20"/>
          <w:szCs w:val="20"/>
        </w:rPr>
        <w:t xml:space="preserve">, </w:t>
      </w:r>
      <w:proofErr w:type="gramStart"/>
      <w:r>
        <w:rPr>
          <w:sz w:val="20"/>
          <w:szCs w:val="20"/>
        </w:rPr>
        <w:t>significantly</w:t>
      </w:r>
      <w:proofErr w:type="gramEnd"/>
      <w:r>
        <w:rPr>
          <w:sz w:val="20"/>
          <w:szCs w:val="20"/>
        </w:rPr>
        <w:t xml:space="preserve"> improvement in performance</w:t>
      </w:r>
      <w:r w:rsidR="0038747D">
        <w:rPr>
          <w:sz w:val="20"/>
          <w:szCs w:val="20"/>
        </w:rPr>
        <w:t>.</w:t>
      </w:r>
    </w:p>
    <w:p w14:paraId="5F58F64F" w14:textId="77777777" w:rsidR="00000FB7" w:rsidRDefault="00000FB7" w:rsidP="00000FB7">
      <w:pPr>
        <w:spacing w:after="0" w:line="240" w:lineRule="auto"/>
        <w:rPr>
          <w:b/>
          <w:bCs/>
          <w:sz w:val="20"/>
          <w:szCs w:val="20"/>
        </w:rPr>
      </w:pPr>
    </w:p>
    <w:p w14:paraId="5CBB0D34" w14:textId="304659E4" w:rsidR="00000FB7" w:rsidRDefault="00322688" w:rsidP="00836EDD">
      <w:pPr>
        <w:spacing w:after="0"/>
        <w:rPr>
          <w:sz w:val="20"/>
          <w:szCs w:val="20"/>
        </w:rPr>
      </w:pPr>
      <w:r w:rsidRPr="00836EDD">
        <w:rPr>
          <w:sz w:val="20"/>
          <w:szCs w:val="20"/>
        </w:rPr>
        <w:t>Sessional Instructor</w:t>
      </w:r>
      <w:r>
        <w:rPr>
          <w:sz w:val="20"/>
          <w:szCs w:val="20"/>
        </w:rPr>
        <w:t xml:space="preserve"> &amp; </w:t>
      </w:r>
      <w:r w:rsidR="00C67AB5" w:rsidRPr="00000FB7">
        <w:rPr>
          <w:sz w:val="20"/>
          <w:szCs w:val="20"/>
        </w:rPr>
        <w:t>Graduate Assistant</w:t>
      </w:r>
      <w:r w:rsidR="00000FB7">
        <w:rPr>
          <w:sz w:val="20"/>
          <w:szCs w:val="20"/>
        </w:rPr>
        <w:t xml:space="preserve"> </w:t>
      </w:r>
      <w:r w:rsidR="00CB01DF">
        <w:rPr>
          <w:sz w:val="20"/>
          <w:szCs w:val="20"/>
        </w:rPr>
        <w:t>–</w:t>
      </w:r>
      <w:r w:rsidR="00000FB7">
        <w:rPr>
          <w:sz w:val="20"/>
          <w:szCs w:val="20"/>
        </w:rPr>
        <w:t xml:space="preserve"> </w:t>
      </w:r>
      <w:r w:rsidR="00CB01DF" w:rsidRPr="00CB01DF">
        <w:rPr>
          <w:b/>
          <w:bCs/>
          <w:sz w:val="20"/>
          <w:szCs w:val="20"/>
        </w:rPr>
        <w:t>01/</w:t>
      </w:r>
      <w:r w:rsidR="00C67AB5" w:rsidRPr="00CB01DF">
        <w:rPr>
          <w:b/>
          <w:bCs/>
          <w:sz w:val="20"/>
          <w:szCs w:val="20"/>
        </w:rPr>
        <w:t xml:space="preserve">2020 – </w:t>
      </w:r>
      <w:r w:rsidR="00CB01DF" w:rsidRPr="00CB01DF">
        <w:rPr>
          <w:b/>
          <w:bCs/>
          <w:sz w:val="20"/>
          <w:szCs w:val="20"/>
        </w:rPr>
        <w:t>04/</w:t>
      </w:r>
      <w:r w:rsidR="00C67AB5" w:rsidRPr="00CB01DF">
        <w:rPr>
          <w:b/>
          <w:bCs/>
          <w:sz w:val="20"/>
          <w:szCs w:val="20"/>
        </w:rPr>
        <w:t>2024</w:t>
      </w:r>
    </w:p>
    <w:p w14:paraId="445F351E" w14:textId="74A44369" w:rsidR="00C67AB5" w:rsidRPr="00000FB7" w:rsidRDefault="00C67AB5" w:rsidP="00000FB7">
      <w:pPr>
        <w:pStyle w:val="ListParagraph"/>
        <w:numPr>
          <w:ilvl w:val="0"/>
          <w:numId w:val="26"/>
        </w:numPr>
        <w:rPr>
          <w:sz w:val="20"/>
          <w:szCs w:val="20"/>
          <w:lang w:val="en-GB"/>
        </w:rPr>
      </w:pPr>
      <w:r w:rsidRPr="00000FB7">
        <w:rPr>
          <w:sz w:val="20"/>
          <w:szCs w:val="20"/>
          <w:lang w:val="en-GB"/>
        </w:rPr>
        <w:lastRenderedPageBreak/>
        <w:t>Co-advised grad and undergrad students and helped them to excel in their courses (OO programming using Java, Data Structure and Algorithms, Internship project, Advanced Computing Concepts).</w:t>
      </w:r>
    </w:p>
    <w:p w14:paraId="78654706" w14:textId="1DBA3643" w:rsidR="00106B76" w:rsidRDefault="00106B76" w:rsidP="007C6903">
      <w:pPr>
        <w:pStyle w:val="ListParagraph"/>
        <w:numPr>
          <w:ilvl w:val="0"/>
          <w:numId w:val="26"/>
        </w:numPr>
        <w:spacing w:after="0"/>
        <w:rPr>
          <w:sz w:val="20"/>
          <w:szCs w:val="20"/>
        </w:rPr>
      </w:pPr>
      <w:proofErr w:type="gramStart"/>
      <w:r w:rsidRPr="007C6903">
        <w:rPr>
          <w:sz w:val="20"/>
          <w:szCs w:val="20"/>
        </w:rPr>
        <w:t>T</w:t>
      </w:r>
      <w:r w:rsidR="00457B99" w:rsidRPr="007C6903">
        <w:rPr>
          <w:sz w:val="20"/>
          <w:szCs w:val="20"/>
        </w:rPr>
        <w:t>aught</w:t>
      </w:r>
      <w:proofErr w:type="gramEnd"/>
      <w:r w:rsidRPr="007C6903">
        <w:rPr>
          <w:sz w:val="20"/>
          <w:szCs w:val="20"/>
        </w:rPr>
        <w:t xml:space="preserve"> courses on Computer Networks and AI for Games.</w:t>
      </w:r>
    </w:p>
    <w:p w14:paraId="011ACFF3" w14:textId="77777777" w:rsidR="00E056B0" w:rsidRDefault="00E056B0" w:rsidP="00E056B0">
      <w:pPr>
        <w:spacing w:after="0"/>
        <w:rPr>
          <w:sz w:val="20"/>
          <w:szCs w:val="20"/>
        </w:rPr>
      </w:pPr>
    </w:p>
    <w:p w14:paraId="660C48BE" w14:textId="3926EC9C" w:rsidR="00E056B0" w:rsidRPr="00CB01DF" w:rsidRDefault="00E056B0" w:rsidP="00E056B0">
      <w:pPr>
        <w:rPr>
          <w:sz w:val="20"/>
          <w:szCs w:val="20"/>
        </w:rPr>
      </w:pPr>
      <w:bookmarkStart w:id="2" w:name="_Hlk201746386"/>
      <w:r w:rsidRPr="00CB01DF">
        <w:rPr>
          <w:sz w:val="20"/>
          <w:szCs w:val="20"/>
        </w:rPr>
        <w:t>Research, Project, Mentorship</w:t>
      </w:r>
      <w:r w:rsidRPr="00CB01DF">
        <w:rPr>
          <w:b/>
          <w:bCs/>
          <w:sz w:val="20"/>
          <w:szCs w:val="20"/>
        </w:rPr>
        <w:t xml:space="preserve"> </w:t>
      </w:r>
      <w:r w:rsidR="00CB01DF" w:rsidRPr="00CB01DF">
        <w:rPr>
          <w:b/>
          <w:bCs/>
          <w:sz w:val="20"/>
          <w:szCs w:val="20"/>
        </w:rPr>
        <w:t xml:space="preserve">- </w:t>
      </w:r>
      <w:r w:rsidRPr="00CB01DF">
        <w:rPr>
          <w:b/>
          <w:bCs/>
          <w:sz w:val="20"/>
          <w:szCs w:val="20"/>
        </w:rPr>
        <w:t>01/ 2022- 04/2024</w:t>
      </w:r>
    </w:p>
    <w:p w14:paraId="004F923F" w14:textId="1BBC34DF" w:rsidR="00E056B0" w:rsidRPr="00CB01DF" w:rsidRDefault="00E056B0" w:rsidP="00CB01DF">
      <w:pPr>
        <w:spacing w:after="0"/>
        <w:rPr>
          <w:sz w:val="20"/>
          <w:szCs w:val="20"/>
        </w:rPr>
      </w:pPr>
      <w:r w:rsidRPr="00CB01DF">
        <w:rPr>
          <w:sz w:val="20"/>
          <w:szCs w:val="20"/>
        </w:rPr>
        <w:t xml:space="preserve">Deliver presentations and hands-on workshops on </w:t>
      </w:r>
      <w:r w:rsidR="00CB01DF" w:rsidRPr="00CB01DF">
        <w:rPr>
          <w:sz w:val="20"/>
          <w:szCs w:val="20"/>
        </w:rPr>
        <w:t>Machine Learning,</w:t>
      </w:r>
      <w:r w:rsidRPr="00CB01DF">
        <w:rPr>
          <w:sz w:val="20"/>
          <w:szCs w:val="20"/>
        </w:rPr>
        <w:t xml:space="preserve"> </w:t>
      </w:r>
      <w:r w:rsidR="00CB01DF" w:rsidRPr="00CB01DF">
        <w:rPr>
          <w:sz w:val="20"/>
          <w:szCs w:val="20"/>
        </w:rPr>
        <w:t>Data Analysis</w:t>
      </w:r>
      <w:r w:rsidR="00CB01DF">
        <w:rPr>
          <w:sz w:val="20"/>
          <w:szCs w:val="20"/>
        </w:rPr>
        <w:t xml:space="preserve"> with Python</w:t>
      </w:r>
      <w:r w:rsidRPr="00CB01DF">
        <w:rPr>
          <w:sz w:val="20"/>
          <w:szCs w:val="20"/>
        </w:rPr>
        <w:t xml:space="preserve">, </w:t>
      </w:r>
      <w:r w:rsidR="00CB01DF" w:rsidRPr="00EE7A3D">
        <w:rPr>
          <w:b/>
          <w:bCs/>
          <w:sz w:val="20"/>
          <w:szCs w:val="20"/>
        </w:rPr>
        <w:t>Generative AI</w:t>
      </w:r>
      <w:r w:rsidR="00CB01DF">
        <w:rPr>
          <w:b/>
          <w:bCs/>
          <w:sz w:val="20"/>
          <w:szCs w:val="20"/>
        </w:rPr>
        <w:t xml:space="preserve">, </w:t>
      </w:r>
      <w:r w:rsidRPr="00CB01DF">
        <w:rPr>
          <w:sz w:val="20"/>
          <w:szCs w:val="20"/>
        </w:rPr>
        <w:t xml:space="preserve">and LLMs to </w:t>
      </w:r>
      <w:r w:rsidR="00206654" w:rsidRPr="00CB01DF">
        <w:rPr>
          <w:sz w:val="20"/>
          <w:szCs w:val="20"/>
        </w:rPr>
        <w:t xml:space="preserve">over </w:t>
      </w:r>
      <w:r w:rsidR="00CB01DF">
        <w:rPr>
          <w:sz w:val="20"/>
          <w:szCs w:val="20"/>
        </w:rPr>
        <w:t>10</w:t>
      </w:r>
      <w:r w:rsidR="00206654" w:rsidRPr="00CB01DF">
        <w:rPr>
          <w:sz w:val="20"/>
          <w:szCs w:val="20"/>
        </w:rPr>
        <w:t xml:space="preserve">0 </w:t>
      </w:r>
      <w:proofErr w:type="gramStart"/>
      <w:r w:rsidRPr="00CB01DF">
        <w:rPr>
          <w:sz w:val="20"/>
          <w:szCs w:val="20"/>
        </w:rPr>
        <w:t>Master's</w:t>
      </w:r>
      <w:proofErr w:type="gramEnd"/>
      <w:r w:rsidRPr="00CB01DF">
        <w:rPr>
          <w:sz w:val="20"/>
          <w:szCs w:val="20"/>
        </w:rPr>
        <w:t xml:space="preserve"> students in Applied Computing. </w:t>
      </w:r>
    </w:p>
    <w:p w14:paraId="0C2AF803" w14:textId="45D588F4" w:rsidR="00CB01DF" w:rsidRPr="000D1449" w:rsidRDefault="00CB01DF" w:rsidP="00CB01DF">
      <w:pPr>
        <w:spacing w:after="0"/>
        <w:rPr>
          <w:sz w:val="20"/>
          <w:szCs w:val="20"/>
        </w:rPr>
      </w:pPr>
      <w:r w:rsidRPr="000D1449">
        <w:rPr>
          <w:sz w:val="20"/>
          <w:szCs w:val="20"/>
        </w:rPr>
        <w:t xml:space="preserve">Participants gained practical experience in model training, hyperparameter tuning, and evaluation using </w:t>
      </w:r>
      <w:proofErr w:type="spellStart"/>
      <w:r w:rsidRPr="000D1449">
        <w:rPr>
          <w:sz w:val="20"/>
          <w:szCs w:val="20"/>
        </w:rPr>
        <w:t>Jupyter</w:t>
      </w:r>
      <w:proofErr w:type="spellEnd"/>
      <w:r w:rsidRPr="000D1449">
        <w:rPr>
          <w:sz w:val="20"/>
          <w:szCs w:val="20"/>
        </w:rPr>
        <w:t xml:space="preserve"> Notebooks on Google </w:t>
      </w:r>
      <w:proofErr w:type="spellStart"/>
      <w:r w:rsidRPr="000D1449">
        <w:rPr>
          <w:sz w:val="20"/>
          <w:szCs w:val="20"/>
        </w:rPr>
        <w:t>Colab</w:t>
      </w:r>
      <w:proofErr w:type="spellEnd"/>
      <w:r>
        <w:rPr>
          <w:sz w:val="20"/>
          <w:szCs w:val="20"/>
        </w:rPr>
        <w:t xml:space="preserve">, </w:t>
      </w:r>
      <w:r w:rsidRPr="000D1449">
        <w:rPr>
          <w:sz w:val="20"/>
          <w:szCs w:val="20"/>
        </w:rPr>
        <w:t>Microsoft Azure ML Studio and Weka.</w:t>
      </w:r>
    </w:p>
    <w:p w14:paraId="661E81C5" w14:textId="33A05D44" w:rsidR="00CB01DF" w:rsidRPr="00CB01DF" w:rsidRDefault="00CB01DF" w:rsidP="00E056B0">
      <w:pPr>
        <w:rPr>
          <w:sz w:val="20"/>
          <w:szCs w:val="20"/>
        </w:rPr>
      </w:pPr>
      <w:r w:rsidRPr="00CB01DF">
        <w:rPr>
          <w:sz w:val="20"/>
          <w:szCs w:val="20"/>
        </w:rPr>
        <w:t>Provided mentorship on advanced practical and research topics across various areas of Artificial Intelligence</w:t>
      </w:r>
      <w:bookmarkEnd w:id="2"/>
      <w:r>
        <w:rPr>
          <w:sz w:val="20"/>
          <w:szCs w:val="20"/>
        </w:rPr>
        <w:t>.</w:t>
      </w:r>
    </w:p>
    <w:p w14:paraId="01C9B9C8" w14:textId="77777777" w:rsidR="005E54CD" w:rsidRDefault="00E4723E" w:rsidP="005E54CD">
      <w:pPr>
        <w:spacing w:after="0" w:line="240" w:lineRule="auto"/>
        <w:rPr>
          <w:b/>
          <w:bCs/>
          <w:sz w:val="20"/>
          <w:szCs w:val="20"/>
        </w:rPr>
      </w:pPr>
      <w:r w:rsidRPr="00EE7A3D">
        <w:rPr>
          <w:sz w:val="20"/>
          <w:szCs w:val="20"/>
        </w:rPr>
        <w:br/>
      </w:r>
      <w:r w:rsidR="005E54CD" w:rsidRPr="005E54CD">
        <w:rPr>
          <w:b/>
          <w:bCs/>
          <w:sz w:val="20"/>
          <w:szCs w:val="20"/>
        </w:rPr>
        <w:t xml:space="preserve">GS1, </w:t>
      </w:r>
      <w:r w:rsidR="005E54CD" w:rsidRPr="002C6F9E">
        <w:rPr>
          <w:sz w:val="20"/>
          <w:szCs w:val="20"/>
        </w:rPr>
        <w:t>Tehran, Iran</w:t>
      </w:r>
      <w:r w:rsidR="005E54CD" w:rsidRPr="00EE7A3D">
        <w:rPr>
          <w:b/>
          <w:bCs/>
          <w:sz w:val="20"/>
          <w:szCs w:val="20"/>
        </w:rPr>
        <w:t xml:space="preserve"> </w:t>
      </w:r>
    </w:p>
    <w:p w14:paraId="531A1682" w14:textId="37B4925A" w:rsidR="002B20C3" w:rsidRDefault="0028127D" w:rsidP="002B20C3">
      <w:pPr>
        <w:pStyle w:val="ListParagraph"/>
        <w:spacing w:after="0"/>
        <w:ind w:left="0"/>
        <w:rPr>
          <w:sz w:val="20"/>
          <w:szCs w:val="20"/>
        </w:rPr>
      </w:pPr>
      <w:r>
        <w:rPr>
          <w:sz w:val="20"/>
          <w:szCs w:val="20"/>
        </w:rPr>
        <w:t xml:space="preserve">Senior </w:t>
      </w:r>
      <w:r w:rsidRPr="005E54CD">
        <w:rPr>
          <w:sz w:val="20"/>
          <w:szCs w:val="20"/>
        </w:rPr>
        <w:t xml:space="preserve">Software </w:t>
      </w:r>
      <w:r>
        <w:rPr>
          <w:sz w:val="20"/>
          <w:szCs w:val="20"/>
        </w:rPr>
        <w:t>Engineer</w:t>
      </w:r>
      <w:r w:rsidR="00080D65">
        <w:rPr>
          <w:sz w:val="20"/>
          <w:szCs w:val="20"/>
        </w:rPr>
        <w:t xml:space="preserve"> (</w:t>
      </w:r>
      <w:r w:rsidR="003E6553">
        <w:rPr>
          <w:sz w:val="20"/>
          <w:szCs w:val="20"/>
        </w:rPr>
        <w:t>B2B client</w:t>
      </w:r>
      <w:r w:rsidR="00080D65">
        <w:rPr>
          <w:sz w:val="20"/>
          <w:szCs w:val="20"/>
        </w:rPr>
        <w:t>)</w:t>
      </w:r>
      <w:r w:rsidR="002B20C3">
        <w:rPr>
          <w:sz w:val="20"/>
          <w:szCs w:val="20"/>
        </w:rPr>
        <w:t xml:space="preserve"> </w:t>
      </w:r>
      <w:r w:rsidR="0029508A">
        <w:rPr>
          <w:sz w:val="20"/>
          <w:szCs w:val="20"/>
        </w:rPr>
        <w:t>–</w:t>
      </w:r>
      <w:r w:rsidR="00322EE1">
        <w:rPr>
          <w:sz w:val="20"/>
          <w:szCs w:val="20"/>
        </w:rPr>
        <w:t xml:space="preserve"> </w:t>
      </w:r>
      <w:r w:rsidR="0029508A">
        <w:rPr>
          <w:sz w:val="20"/>
          <w:szCs w:val="20"/>
        </w:rPr>
        <w:t>Jan 2019 – Nov 2019</w:t>
      </w:r>
    </w:p>
    <w:p w14:paraId="741B0C2A" w14:textId="18D59ACA" w:rsidR="007C6903" w:rsidRDefault="00E4723E" w:rsidP="007C6903">
      <w:pPr>
        <w:pStyle w:val="ListParagraph"/>
        <w:numPr>
          <w:ilvl w:val="0"/>
          <w:numId w:val="26"/>
        </w:numPr>
        <w:spacing w:after="0"/>
        <w:rPr>
          <w:sz w:val="20"/>
          <w:szCs w:val="20"/>
        </w:rPr>
      </w:pPr>
      <w:r w:rsidRPr="007C6903">
        <w:rPr>
          <w:sz w:val="20"/>
          <w:szCs w:val="20"/>
        </w:rPr>
        <w:t xml:space="preserve">Led customer requirement analysis, application maintenance, and database </w:t>
      </w:r>
      <w:r w:rsidR="0073010E">
        <w:rPr>
          <w:sz w:val="20"/>
          <w:szCs w:val="20"/>
        </w:rPr>
        <w:t>maintenance</w:t>
      </w:r>
      <w:r w:rsidRPr="007C6903">
        <w:rPr>
          <w:sz w:val="20"/>
          <w:szCs w:val="20"/>
        </w:rPr>
        <w:t xml:space="preserve"> using SQL Server.</w:t>
      </w:r>
    </w:p>
    <w:p w14:paraId="11948FB9" w14:textId="4FDCDF6E" w:rsidR="007C6903" w:rsidRDefault="00E4723E" w:rsidP="007C6903">
      <w:pPr>
        <w:pStyle w:val="ListParagraph"/>
        <w:numPr>
          <w:ilvl w:val="0"/>
          <w:numId w:val="26"/>
        </w:numPr>
        <w:spacing w:after="0"/>
        <w:rPr>
          <w:sz w:val="20"/>
          <w:szCs w:val="20"/>
        </w:rPr>
      </w:pPr>
      <w:r w:rsidRPr="007C6903">
        <w:rPr>
          <w:sz w:val="20"/>
          <w:szCs w:val="20"/>
        </w:rPr>
        <w:t xml:space="preserve">Created complex analytical models using SSMS, SSAS, SSIS, SSRS to </w:t>
      </w:r>
      <w:r w:rsidR="000E45E6">
        <w:rPr>
          <w:sz w:val="20"/>
          <w:szCs w:val="20"/>
        </w:rPr>
        <w:t>automate ETL pipelin</w:t>
      </w:r>
      <w:r w:rsidR="000C0412">
        <w:rPr>
          <w:sz w:val="20"/>
          <w:szCs w:val="20"/>
        </w:rPr>
        <w:t>e</w:t>
      </w:r>
      <w:r w:rsidRPr="007C6903">
        <w:rPr>
          <w:sz w:val="20"/>
          <w:szCs w:val="20"/>
        </w:rPr>
        <w:t>.</w:t>
      </w:r>
    </w:p>
    <w:p w14:paraId="6A39382F" w14:textId="77777777" w:rsidR="007C6903" w:rsidRDefault="00E4723E" w:rsidP="007C6903">
      <w:pPr>
        <w:pStyle w:val="ListParagraph"/>
        <w:numPr>
          <w:ilvl w:val="0"/>
          <w:numId w:val="26"/>
        </w:numPr>
        <w:spacing w:after="0"/>
        <w:rPr>
          <w:sz w:val="20"/>
          <w:szCs w:val="20"/>
        </w:rPr>
      </w:pPr>
      <w:r w:rsidRPr="007C6903">
        <w:rPr>
          <w:sz w:val="20"/>
          <w:szCs w:val="20"/>
        </w:rPr>
        <w:t>Performed data mining and visualization (</w:t>
      </w:r>
      <w:proofErr w:type="spellStart"/>
      <w:r w:rsidRPr="007C6903">
        <w:rPr>
          <w:sz w:val="20"/>
          <w:szCs w:val="20"/>
        </w:rPr>
        <w:t>PowerBI</w:t>
      </w:r>
      <w:proofErr w:type="spellEnd"/>
      <w:r w:rsidRPr="007C6903">
        <w:rPr>
          <w:sz w:val="20"/>
          <w:szCs w:val="20"/>
        </w:rPr>
        <w:t>) on customer datasets to improve marketing strategies, resulting in a 70% increase in income.</w:t>
      </w:r>
    </w:p>
    <w:p w14:paraId="3672EA5C" w14:textId="2D4C7BE1" w:rsidR="00A25841" w:rsidRDefault="00E4723E" w:rsidP="007C6903">
      <w:pPr>
        <w:pStyle w:val="ListParagraph"/>
        <w:numPr>
          <w:ilvl w:val="0"/>
          <w:numId w:val="26"/>
        </w:numPr>
        <w:spacing w:after="0"/>
        <w:rPr>
          <w:sz w:val="20"/>
          <w:szCs w:val="20"/>
        </w:rPr>
      </w:pPr>
      <w:r w:rsidRPr="007C6903">
        <w:rPr>
          <w:sz w:val="20"/>
          <w:szCs w:val="20"/>
        </w:rPr>
        <w:t>Conducted thorough data validation and cleaning to support research data quality.</w:t>
      </w:r>
    </w:p>
    <w:p w14:paraId="59E66302" w14:textId="77777777" w:rsidR="004F5E2C" w:rsidRDefault="004F5E2C" w:rsidP="004F5E2C">
      <w:pPr>
        <w:spacing w:after="0"/>
        <w:rPr>
          <w:sz w:val="20"/>
          <w:szCs w:val="20"/>
        </w:rPr>
      </w:pPr>
    </w:p>
    <w:p w14:paraId="773FF0B6" w14:textId="0F44BB26" w:rsidR="004F5E2C" w:rsidRDefault="004F5E2C" w:rsidP="004F5E2C">
      <w:pPr>
        <w:spacing w:after="0"/>
        <w:rPr>
          <w:sz w:val="20"/>
          <w:szCs w:val="20"/>
        </w:rPr>
      </w:pPr>
      <w:r w:rsidRPr="005E54CD">
        <w:rPr>
          <w:sz w:val="20"/>
          <w:szCs w:val="20"/>
        </w:rPr>
        <w:t xml:space="preserve">Software </w:t>
      </w:r>
      <w:r w:rsidR="00494D20">
        <w:rPr>
          <w:sz w:val="20"/>
          <w:szCs w:val="20"/>
        </w:rPr>
        <w:t>Engineer</w:t>
      </w:r>
      <w:r>
        <w:rPr>
          <w:sz w:val="20"/>
          <w:szCs w:val="20"/>
        </w:rPr>
        <w:t xml:space="preserve"> - Jan</w:t>
      </w:r>
      <w:r w:rsidRPr="005E54CD">
        <w:rPr>
          <w:sz w:val="20"/>
          <w:szCs w:val="20"/>
        </w:rPr>
        <w:t xml:space="preserve"> 2018 – </w:t>
      </w:r>
      <w:r w:rsidR="0029508A">
        <w:rPr>
          <w:sz w:val="20"/>
          <w:szCs w:val="20"/>
        </w:rPr>
        <w:t>Dec</w:t>
      </w:r>
      <w:r w:rsidRPr="005E54CD">
        <w:rPr>
          <w:sz w:val="20"/>
          <w:szCs w:val="20"/>
        </w:rPr>
        <w:t xml:space="preserve"> 201</w:t>
      </w:r>
      <w:r w:rsidR="0029508A">
        <w:rPr>
          <w:sz w:val="20"/>
          <w:szCs w:val="20"/>
        </w:rPr>
        <w:t>8</w:t>
      </w:r>
    </w:p>
    <w:p w14:paraId="6B027E7C" w14:textId="63F52BB4" w:rsidR="004F5E2C" w:rsidRDefault="00FB739E" w:rsidP="00E056B0">
      <w:pPr>
        <w:pStyle w:val="ListParagraph"/>
        <w:numPr>
          <w:ilvl w:val="0"/>
          <w:numId w:val="26"/>
        </w:numPr>
        <w:spacing w:after="0"/>
        <w:rPr>
          <w:sz w:val="20"/>
          <w:szCs w:val="20"/>
        </w:rPr>
      </w:pPr>
      <w:proofErr w:type="gramStart"/>
      <w:r>
        <w:rPr>
          <w:sz w:val="20"/>
          <w:szCs w:val="20"/>
        </w:rPr>
        <w:t>Collaborated</w:t>
      </w:r>
      <w:proofErr w:type="gramEnd"/>
      <w:r>
        <w:rPr>
          <w:sz w:val="20"/>
          <w:szCs w:val="20"/>
        </w:rPr>
        <w:t xml:space="preserve"> </w:t>
      </w:r>
      <w:proofErr w:type="gramStart"/>
      <w:r>
        <w:rPr>
          <w:sz w:val="20"/>
          <w:szCs w:val="20"/>
        </w:rPr>
        <w:t>in</w:t>
      </w:r>
      <w:proofErr w:type="gramEnd"/>
      <w:r w:rsidR="004F5E2C" w:rsidRPr="007C6903">
        <w:rPr>
          <w:sz w:val="20"/>
          <w:szCs w:val="20"/>
        </w:rPr>
        <w:t xml:space="preserve"> a nationwide web-based platform</w:t>
      </w:r>
      <w:r>
        <w:rPr>
          <w:sz w:val="20"/>
          <w:szCs w:val="20"/>
        </w:rPr>
        <w:t>,</w:t>
      </w:r>
      <w:r w:rsidR="004F5E2C" w:rsidRPr="007C6903">
        <w:rPr>
          <w:sz w:val="20"/>
          <w:szCs w:val="20"/>
        </w:rPr>
        <w:t xml:space="preserve"> </w:t>
      </w:r>
      <w:r>
        <w:rPr>
          <w:sz w:val="20"/>
          <w:szCs w:val="20"/>
        </w:rPr>
        <w:t xml:space="preserve">with over 5,000 </w:t>
      </w:r>
      <w:r w:rsidR="00E056B0">
        <w:rPr>
          <w:sz w:val="20"/>
          <w:szCs w:val="20"/>
        </w:rPr>
        <w:t>users</w:t>
      </w:r>
      <w:r>
        <w:rPr>
          <w:sz w:val="20"/>
          <w:szCs w:val="20"/>
        </w:rPr>
        <w:t xml:space="preserve">, and developed an </w:t>
      </w:r>
      <w:r w:rsidR="004F5E2C" w:rsidRPr="007C6903">
        <w:rPr>
          <w:sz w:val="20"/>
          <w:szCs w:val="20"/>
        </w:rPr>
        <w:t xml:space="preserve">automating </w:t>
      </w:r>
      <w:r w:rsidR="00C36640">
        <w:rPr>
          <w:sz w:val="20"/>
          <w:szCs w:val="20"/>
        </w:rPr>
        <w:t>data migration</w:t>
      </w:r>
      <w:r w:rsidR="004F5E2C" w:rsidRPr="007C6903">
        <w:rPr>
          <w:sz w:val="20"/>
          <w:szCs w:val="20"/>
        </w:rPr>
        <w:t xml:space="preserve"> pipeline </w:t>
      </w:r>
      <w:r w:rsidR="00E056B0">
        <w:rPr>
          <w:sz w:val="20"/>
          <w:szCs w:val="20"/>
        </w:rPr>
        <w:t>using NLP and information retrieval techniques.</w:t>
      </w:r>
    </w:p>
    <w:p w14:paraId="2E215561" w14:textId="7158D4DF" w:rsidR="00FB739E" w:rsidRPr="00FB739E" w:rsidRDefault="00FB739E" w:rsidP="00FB739E">
      <w:pPr>
        <w:pStyle w:val="ListParagraph"/>
        <w:numPr>
          <w:ilvl w:val="0"/>
          <w:numId w:val="26"/>
        </w:numPr>
        <w:spacing w:after="0"/>
        <w:rPr>
          <w:sz w:val="20"/>
          <w:szCs w:val="20"/>
        </w:rPr>
      </w:pPr>
      <w:r w:rsidRPr="00FB739E">
        <w:rPr>
          <w:sz w:val="20"/>
          <w:szCs w:val="20"/>
        </w:rPr>
        <w:t>Continuously updated and maintained applications based on customer feedback, ensuring optimal performance and user satisfaction.</w:t>
      </w:r>
    </w:p>
    <w:p w14:paraId="4FD52A74" w14:textId="6F7CC64C" w:rsidR="00FB739E" w:rsidRPr="00FB739E" w:rsidRDefault="00FB739E" w:rsidP="00FB739E">
      <w:pPr>
        <w:pStyle w:val="ListParagraph"/>
        <w:numPr>
          <w:ilvl w:val="0"/>
          <w:numId w:val="26"/>
        </w:numPr>
        <w:spacing w:after="0"/>
        <w:rPr>
          <w:sz w:val="20"/>
          <w:szCs w:val="20"/>
        </w:rPr>
      </w:pPr>
      <w:r w:rsidRPr="00FB739E">
        <w:rPr>
          <w:sz w:val="20"/>
          <w:szCs w:val="20"/>
        </w:rPr>
        <w:t>Engaged directly with customers to gather, refine, and review software requirements, enhancing the development process.</w:t>
      </w:r>
    </w:p>
    <w:p w14:paraId="590A4AC3" w14:textId="6F8C9096" w:rsidR="00FB739E" w:rsidRPr="004F5E2C" w:rsidRDefault="00FB739E" w:rsidP="00FB739E">
      <w:pPr>
        <w:pStyle w:val="ListParagraph"/>
        <w:numPr>
          <w:ilvl w:val="0"/>
          <w:numId w:val="26"/>
        </w:numPr>
        <w:spacing w:after="0"/>
        <w:rPr>
          <w:sz w:val="20"/>
          <w:szCs w:val="20"/>
        </w:rPr>
      </w:pPr>
      <w:r w:rsidRPr="00FB739E">
        <w:rPr>
          <w:sz w:val="20"/>
          <w:szCs w:val="20"/>
        </w:rPr>
        <w:t>Experienced in database creation, web development, API integration, and full-stack development, ensuring comprehensive application functionality.</w:t>
      </w:r>
    </w:p>
    <w:p w14:paraId="2E79C09C" w14:textId="77777777" w:rsidR="0017089D" w:rsidRDefault="0017089D" w:rsidP="00765B67">
      <w:pPr>
        <w:spacing w:after="0"/>
        <w:rPr>
          <w:b/>
          <w:bCs/>
          <w:sz w:val="18"/>
          <w:szCs w:val="18"/>
        </w:rPr>
      </w:pPr>
    </w:p>
    <w:p w14:paraId="3FA7CA9C" w14:textId="36850347" w:rsidR="00295074" w:rsidRDefault="0017089D" w:rsidP="008E319C">
      <w:pPr>
        <w:pBdr>
          <w:bottom w:val="single" w:sz="6" w:space="1" w:color="auto"/>
        </w:pBdr>
        <w:spacing w:after="0"/>
        <w:rPr>
          <w:b/>
          <w:bCs/>
          <w:sz w:val="28"/>
          <w:szCs w:val="28"/>
        </w:rPr>
      </w:pPr>
      <w:r w:rsidRPr="008E319C">
        <w:rPr>
          <w:b/>
          <w:bCs/>
          <w:sz w:val="28"/>
          <w:szCs w:val="28"/>
        </w:rPr>
        <w:t>S</w:t>
      </w:r>
      <w:r w:rsidR="00295074" w:rsidRPr="008E319C">
        <w:rPr>
          <w:b/>
          <w:bCs/>
          <w:sz w:val="28"/>
          <w:szCs w:val="28"/>
        </w:rPr>
        <w:t>kills</w:t>
      </w:r>
    </w:p>
    <w:p w14:paraId="23149DDD" w14:textId="53CA2BF4" w:rsidR="00295074" w:rsidRDefault="00295074" w:rsidP="00295074">
      <w:r w:rsidRPr="00F41621">
        <w:rPr>
          <w:b/>
          <w:bCs/>
        </w:rPr>
        <w:t>Programming Languages</w:t>
      </w:r>
      <w:r w:rsidRPr="00F41621">
        <w:t xml:space="preserve">: Python, R, </w:t>
      </w:r>
      <w:r w:rsidR="006E3F6A" w:rsidRPr="00F41621">
        <w:t xml:space="preserve">C, </w:t>
      </w:r>
      <w:r w:rsidRPr="00F41621">
        <w:t>C++, C#, SQL</w:t>
      </w:r>
      <w:r w:rsidRPr="00F41621">
        <w:br/>
      </w:r>
      <w:r w:rsidRPr="00F41621">
        <w:rPr>
          <w:b/>
          <w:bCs/>
        </w:rPr>
        <w:t>Machine Learning &amp; AI</w:t>
      </w:r>
      <w:r w:rsidRPr="00F41621">
        <w:t xml:space="preserve">: </w:t>
      </w:r>
      <w:proofErr w:type="spellStart"/>
      <w:r w:rsidRPr="00F41621">
        <w:t>MLOps</w:t>
      </w:r>
      <w:proofErr w:type="spellEnd"/>
      <w:r w:rsidRPr="00F41621">
        <w:t xml:space="preserve"> , </w:t>
      </w:r>
      <w:proofErr w:type="spellStart"/>
      <w:r w:rsidRPr="00F41621">
        <w:t>PyTorch</w:t>
      </w:r>
      <w:proofErr w:type="spellEnd"/>
      <w:r w:rsidRPr="00F41621">
        <w:t xml:space="preserve">, </w:t>
      </w:r>
      <w:proofErr w:type="spellStart"/>
      <w:r w:rsidRPr="00F41621">
        <w:t>Tensorflow</w:t>
      </w:r>
      <w:proofErr w:type="spellEnd"/>
      <w:r w:rsidRPr="00F41621">
        <w:t xml:space="preserve"> , Natural Language Processing (NLP) &amp; Large Language Models (LLMs), Generative AI, Information Retrieval (IR) , Retrieval-Augmented Generation (RAG), Question Answering &amp; chatbots, AI agents , Prompt engineering, Graph Neural Networks, Fine-tuning LLMs, Model Optimization, Model Evaluation</w:t>
      </w:r>
      <w:r w:rsidRPr="00F41621">
        <w:br/>
      </w:r>
      <w:r w:rsidRPr="00F41621">
        <w:rPr>
          <w:b/>
          <w:bCs/>
        </w:rPr>
        <w:t>Frameworks</w:t>
      </w:r>
      <w:r w:rsidRPr="00F41621">
        <w:t xml:space="preserve"> </w:t>
      </w:r>
      <w:r w:rsidRPr="00F41621">
        <w:rPr>
          <w:b/>
          <w:bCs/>
        </w:rPr>
        <w:t>&amp; Tools</w:t>
      </w:r>
      <w:r w:rsidRPr="00F41621">
        <w:t xml:space="preserve">: Visual Studio, Hugging Face Transformers, </w:t>
      </w:r>
      <w:proofErr w:type="spellStart"/>
      <w:r w:rsidRPr="00F41621">
        <w:t>LangChain</w:t>
      </w:r>
      <w:proofErr w:type="spellEnd"/>
      <w:r w:rsidRPr="00F41621">
        <w:t xml:space="preserve">, </w:t>
      </w:r>
      <w:proofErr w:type="spellStart"/>
      <w:r w:rsidRPr="00F41621">
        <w:t>Streamlit</w:t>
      </w:r>
      <w:proofErr w:type="spellEnd"/>
      <w:r w:rsidRPr="00F41621">
        <w:t xml:space="preserve">, </w:t>
      </w:r>
      <w:proofErr w:type="spellStart"/>
      <w:r w:rsidRPr="00F41621">
        <w:t>FastAPI</w:t>
      </w:r>
      <w:proofErr w:type="spellEnd"/>
      <w:r w:rsidRPr="00F41621">
        <w:t xml:space="preserve"> </w:t>
      </w:r>
      <w:r w:rsidRPr="00F41621">
        <w:br/>
      </w:r>
      <w:r w:rsidRPr="00F41621">
        <w:rPr>
          <w:b/>
          <w:bCs/>
        </w:rPr>
        <w:t>Others</w:t>
      </w:r>
      <w:r w:rsidRPr="00F41621">
        <w:t>: AWS, Agile software development, Docker, HPC/GPU Clusters , Git, Linux, REST APIs, Shell Scripting (Bash), Data Pipeline &amp; ETL, SQL Server (SSMS, SSAS, SSIS, SSRS), Rapid prototyping</w:t>
      </w:r>
    </w:p>
    <w:p w14:paraId="2B39192B" w14:textId="77777777" w:rsidR="00F41621" w:rsidRPr="000D577D" w:rsidRDefault="00F41621" w:rsidP="00F41621">
      <w:r w:rsidRPr="000D577D">
        <w:rPr>
          <w:b/>
          <w:bCs/>
        </w:rPr>
        <w:t xml:space="preserve">Natural Language Processing (NLP) Skills: </w:t>
      </w:r>
      <w:r w:rsidRPr="000D577D">
        <w:t xml:space="preserve">Proficient in NLP libraries and frameworks such as Hugging Face Transformers, NLTK, </w:t>
      </w:r>
      <w:proofErr w:type="spellStart"/>
      <w:r w:rsidRPr="000D577D">
        <w:t>SpaCy</w:t>
      </w:r>
      <w:proofErr w:type="spellEnd"/>
      <w:r w:rsidRPr="000D577D">
        <w:t xml:space="preserve">, and </w:t>
      </w:r>
      <w:proofErr w:type="spellStart"/>
      <w:r w:rsidRPr="000D577D">
        <w:t>Gensim</w:t>
      </w:r>
      <w:proofErr w:type="spellEnd"/>
      <w:r w:rsidRPr="000D577D">
        <w:t xml:space="preserve">; developing and fine-tuning Large Language Models (LLMs): including </w:t>
      </w:r>
      <w:r>
        <w:t>GPT-2</w:t>
      </w:r>
      <w:r w:rsidRPr="000D577D">
        <w:t xml:space="preserve"> and </w:t>
      </w:r>
      <w:r>
        <w:t>Mistral</w:t>
      </w:r>
      <w:r w:rsidRPr="000D577D">
        <w:t xml:space="preserve">; utilizing word embeddings (Word2Vec, </w:t>
      </w:r>
      <w:proofErr w:type="spellStart"/>
      <w:r w:rsidRPr="000D577D">
        <w:t>GloVe</w:t>
      </w:r>
      <w:proofErr w:type="spellEnd"/>
      <w:r w:rsidRPr="000D577D">
        <w:t xml:space="preserve">, </w:t>
      </w:r>
      <w:proofErr w:type="spellStart"/>
      <w:r w:rsidRPr="000D577D">
        <w:t>FastText</w:t>
      </w:r>
      <w:proofErr w:type="spellEnd"/>
      <w:r w:rsidRPr="000D577D">
        <w:t xml:space="preserve">) and contextual embeddings (BERT, </w:t>
      </w:r>
      <w:proofErr w:type="spellStart"/>
      <w:r w:rsidRPr="000D577D">
        <w:t>RoBERTa</w:t>
      </w:r>
      <w:proofErr w:type="spellEnd"/>
      <w:r w:rsidRPr="000D577D">
        <w:t xml:space="preserve">). </w:t>
      </w:r>
    </w:p>
    <w:p w14:paraId="2694438E" w14:textId="77777777" w:rsidR="00F41621" w:rsidRPr="000D577D" w:rsidRDefault="00F41621" w:rsidP="00F41621">
      <w:r w:rsidRPr="000D577D">
        <w:rPr>
          <w:b/>
          <w:bCs/>
        </w:rPr>
        <w:lastRenderedPageBreak/>
        <w:t xml:space="preserve">Data Processing Frameworks: </w:t>
      </w:r>
      <w:r w:rsidRPr="000D577D">
        <w:t xml:space="preserve">Pandas for Data Wrangling; NumPy for Numerical Computation; Scikit-Learn for Model Evaluation; Matplotlib for Visualization; Seaborn for Statistical Graphics. </w:t>
      </w:r>
    </w:p>
    <w:p w14:paraId="22C9A23B" w14:textId="77777777" w:rsidR="00F41621" w:rsidRDefault="00F41621" w:rsidP="008E319C">
      <w:pPr>
        <w:spacing w:after="0"/>
        <w:rPr>
          <w:b/>
          <w:bCs/>
          <w:sz w:val="28"/>
          <w:szCs w:val="28"/>
        </w:rPr>
      </w:pPr>
    </w:p>
    <w:p w14:paraId="71959526" w14:textId="05F4FE3A" w:rsidR="00A25841" w:rsidRDefault="00E4723E" w:rsidP="008E319C">
      <w:pPr>
        <w:pBdr>
          <w:bottom w:val="single" w:sz="6" w:space="1" w:color="auto"/>
        </w:pBdr>
        <w:spacing w:after="0"/>
        <w:rPr>
          <w:b/>
          <w:bCs/>
          <w:sz w:val="28"/>
          <w:szCs w:val="28"/>
        </w:rPr>
      </w:pPr>
      <w:r w:rsidRPr="008E319C">
        <w:rPr>
          <w:b/>
          <w:bCs/>
          <w:sz w:val="28"/>
          <w:szCs w:val="28"/>
        </w:rPr>
        <w:t>Projects</w:t>
      </w:r>
    </w:p>
    <w:p w14:paraId="0A4EEE37" w14:textId="6F4ECC18" w:rsidR="00007323" w:rsidRDefault="00E4723E" w:rsidP="00B56D12">
      <w:pPr>
        <w:rPr>
          <w:sz w:val="20"/>
          <w:szCs w:val="20"/>
        </w:rPr>
      </w:pPr>
      <w:r w:rsidRPr="00EE7A3D">
        <w:rPr>
          <w:b/>
          <w:bCs/>
          <w:sz w:val="20"/>
          <w:szCs w:val="20"/>
        </w:rPr>
        <w:t>LLM-Based Question Answering System (RAG-Powered)</w:t>
      </w:r>
      <w:r w:rsidRPr="00EE7A3D">
        <w:rPr>
          <w:sz w:val="20"/>
          <w:szCs w:val="20"/>
        </w:rPr>
        <w:br/>
        <w:t xml:space="preserve">- </w:t>
      </w:r>
      <w:r w:rsidR="00B421D9" w:rsidRPr="00B421D9">
        <w:rPr>
          <w:sz w:val="20"/>
          <w:szCs w:val="20"/>
        </w:rPr>
        <w:t>Developed a RAG pipeline using Python that combines:</w:t>
      </w:r>
      <w:r w:rsidR="00B56D12">
        <w:rPr>
          <w:sz w:val="20"/>
          <w:szCs w:val="20"/>
        </w:rPr>
        <w:t xml:space="preserve"> </w:t>
      </w:r>
      <w:r w:rsidR="00B421D9" w:rsidRPr="00B421D9">
        <w:rPr>
          <w:sz w:val="20"/>
          <w:szCs w:val="20"/>
        </w:rPr>
        <w:t xml:space="preserve">Document processing with </w:t>
      </w:r>
      <w:proofErr w:type="spellStart"/>
      <w:r w:rsidR="00B421D9" w:rsidRPr="00B421D9">
        <w:rPr>
          <w:sz w:val="20"/>
          <w:szCs w:val="20"/>
        </w:rPr>
        <w:t>LangChain</w:t>
      </w:r>
      <w:proofErr w:type="spellEnd"/>
      <w:r w:rsidR="00B56D12">
        <w:rPr>
          <w:sz w:val="20"/>
          <w:szCs w:val="20"/>
        </w:rPr>
        <w:t xml:space="preserve">, </w:t>
      </w:r>
      <w:r w:rsidR="00B421D9" w:rsidRPr="00B421D9">
        <w:rPr>
          <w:sz w:val="20"/>
          <w:szCs w:val="20"/>
        </w:rPr>
        <w:t>Semantic search using Hugging Face Transformers and FAISS</w:t>
      </w:r>
      <w:r w:rsidR="00B56D12">
        <w:rPr>
          <w:sz w:val="20"/>
          <w:szCs w:val="20"/>
        </w:rPr>
        <w:t xml:space="preserve">, </w:t>
      </w:r>
      <w:r w:rsidR="00B421D9" w:rsidRPr="00B421D9">
        <w:rPr>
          <w:sz w:val="20"/>
          <w:szCs w:val="20"/>
        </w:rPr>
        <w:t xml:space="preserve">Local LLM inference with </w:t>
      </w:r>
      <w:proofErr w:type="spellStart"/>
      <w:r w:rsidR="00B421D9" w:rsidRPr="00B421D9">
        <w:rPr>
          <w:sz w:val="20"/>
          <w:szCs w:val="20"/>
        </w:rPr>
        <w:t>CTransformers</w:t>
      </w:r>
      <w:proofErr w:type="spellEnd"/>
      <w:r w:rsidR="00B421D9" w:rsidRPr="00B421D9">
        <w:rPr>
          <w:sz w:val="20"/>
          <w:szCs w:val="20"/>
        </w:rPr>
        <w:t xml:space="preserve"> (Mistral 7B)</w:t>
      </w:r>
      <w:r w:rsidR="00B56D12">
        <w:rPr>
          <w:sz w:val="20"/>
          <w:szCs w:val="20"/>
        </w:rPr>
        <w:t xml:space="preserve">, </w:t>
      </w:r>
      <w:r w:rsidR="00B421D9" w:rsidRPr="00B421D9">
        <w:rPr>
          <w:sz w:val="20"/>
          <w:szCs w:val="20"/>
        </w:rPr>
        <w:t xml:space="preserve">Interactive UI with </w:t>
      </w:r>
      <w:proofErr w:type="spellStart"/>
      <w:r w:rsidR="00B421D9" w:rsidRPr="00B421D9">
        <w:rPr>
          <w:sz w:val="20"/>
          <w:szCs w:val="20"/>
        </w:rPr>
        <w:t>Streamlit</w:t>
      </w:r>
      <w:proofErr w:type="spellEnd"/>
      <w:r w:rsidR="00C11DF2">
        <w:rPr>
          <w:sz w:val="20"/>
          <w:szCs w:val="20"/>
        </w:rPr>
        <w:t>.</w:t>
      </w:r>
    </w:p>
    <w:p w14:paraId="147868FD" w14:textId="6CD4C4F7" w:rsidR="005B55FB" w:rsidRPr="00EE7A3D" w:rsidRDefault="00E4723E" w:rsidP="00485C50">
      <w:pPr>
        <w:rPr>
          <w:sz w:val="20"/>
          <w:szCs w:val="20"/>
        </w:rPr>
      </w:pPr>
      <w:r w:rsidRPr="00EE7A3D">
        <w:rPr>
          <w:sz w:val="20"/>
          <w:szCs w:val="20"/>
        </w:rPr>
        <w:br/>
      </w:r>
      <w:r w:rsidRPr="00EE7A3D">
        <w:rPr>
          <w:b/>
          <w:bCs/>
          <w:sz w:val="20"/>
          <w:szCs w:val="20"/>
        </w:rPr>
        <w:t>Domain-Specific Scientific Chatbot</w:t>
      </w:r>
      <w:r w:rsidRPr="00EE7A3D">
        <w:rPr>
          <w:sz w:val="20"/>
          <w:szCs w:val="20"/>
        </w:rPr>
        <w:br/>
        <w:t xml:space="preserve">- Fine-tuned GPT-2 transformers using </w:t>
      </w:r>
      <w:proofErr w:type="spellStart"/>
      <w:r w:rsidRPr="00EE7A3D">
        <w:rPr>
          <w:sz w:val="20"/>
          <w:szCs w:val="20"/>
        </w:rPr>
        <w:t>LoRA</w:t>
      </w:r>
      <w:proofErr w:type="spellEnd"/>
      <w:r w:rsidRPr="00EE7A3D">
        <w:rPr>
          <w:sz w:val="20"/>
          <w:szCs w:val="20"/>
        </w:rPr>
        <w:t xml:space="preserve"> and PEFT for genomics datasets to create a specialized conversational assistant.</w:t>
      </w:r>
      <w:r w:rsidRPr="00EE7A3D">
        <w:rPr>
          <w:sz w:val="20"/>
          <w:szCs w:val="20"/>
        </w:rPr>
        <w:br/>
        <w:t xml:space="preserve">- </w:t>
      </w:r>
      <w:r w:rsidR="00114D3B" w:rsidRPr="00EE7A3D">
        <w:rPr>
          <w:sz w:val="20"/>
          <w:szCs w:val="20"/>
        </w:rPr>
        <w:t xml:space="preserve">Automate </w:t>
      </w:r>
      <w:r w:rsidR="00D76B50">
        <w:rPr>
          <w:sz w:val="20"/>
          <w:szCs w:val="20"/>
        </w:rPr>
        <w:t xml:space="preserve">NGS </w:t>
      </w:r>
      <w:r w:rsidR="00114D3B" w:rsidRPr="00EE7A3D">
        <w:rPr>
          <w:sz w:val="20"/>
          <w:szCs w:val="20"/>
        </w:rPr>
        <w:t>data analysis and e</w:t>
      </w:r>
      <w:r w:rsidRPr="00EE7A3D">
        <w:rPr>
          <w:sz w:val="20"/>
          <w:szCs w:val="20"/>
        </w:rPr>
        <w:t>nabled researchers to query and interpret genomic analysis results via natural language.</w:t>
      </w:r>
      <w:r w:rsidRPr="00EE7A3D">
        <w:rPr>
          <w:sz w:val="20"/>
          <w:szCs w:val="20"/>
        </w:rPr>
        <w:br/>
        <w:t>- Implemented efficient few-shot learning and real-time inference optimizations.</w:t>
      </w:r>
    </w:p>
    <w:p w14:paraId="3AA5E8DE" w14:textId="77777777" w:rsidR="002909EF" w:rsidRPr="00EE7A3D" w:rsidRDefault="002909EF" w:rsidP="002909EF">
      <w:pPr>
        <w:tabs>
          <w:tab w:val="num" w:pos="720"/>
        </w:tabs>
        <w:rPr>
          <w:sz w:val="20"/>
          <w:szCs w:val="20"/>
        </w:rPr>
      </w:pPr>
      <w:r w:rsidRPr="00EE7A3D">
        <w:rPr>
          <w:b/>
          <w:bCs/>
          <w:sz w:val="20"/>
          <w:szCs w:val="20"/>
        </w:rPr>
        <w:t xml:space="preserve">Text Data Mining and Topic Modeling of Historical Newspapers Using </w:t>
      </w:r>
      <w:proofErr w:type="spellStart"/>
      <w:r w:rsidRPr="00EE7A3D">
        <w:rPr>
          <w:b/>
          <w:bCs/>
          <w:sz w:val="20"/>
          <w:szCs w:val="20"/>
        </w:rPr>
        <w:t>JupyterHub</w:t>
      </w:r>
      <w:proofErr w:type="spellEnd"/>
      <w:r w:rsidRPr="00EE7A3D">
        <w:rPr>
          <w:sz w:val="20"/>
          <w:szCs w:val="20"/>
        </w:rPr>
        <w:br/>
        <w:t xml:space="preserve">Collaborated in an interactive workshop series focused on mining and analyzing digitized historical newspaper data within a </w:t>
      </w:r>
      <w:proofErr w:type="spellStart"/>
      <w:r w:rsidRPr="00EE7A3D">
        <w:rPr>
          <w:sz w:val="20"/>
          <w:szCs w:val="20"/>
        </w:rPr>
        <w:t>JupyterHub</w:t>
      </w:r>
      <w:proofErr w:type="spellEnd"/>
      <w:r w:rsidRPr="00EE7A3D">
        <w:rPr>
          <w:sz w:val="20"/>
          <w:szCs w:val="20"/>
        </w:rPr>
        <w:t xml:space="preserve"> environment. Utilized Python tools including NLTK, Whoosh, Pandas, and Non-negative Matrix Factorization (NMF) to preprocess OCR-generated text, perform sentiment analysis, and uncover latent topics. Employed OCR text indexing and search to extract relevant snippets from historical newspapers (Essex County’s </w:t>
      </w:r>
      <w:proofErr w:type="spellStart"/>
      <w:r w:rsidRPr="00EE7A3D">
        <w:rPr>
          <w:i/>
          <w:iCs/>
          <w:sz w:val="20"/>
          <w:szCs w:val="20"/>
        </w:rPr>
        <w:t>Amherstburg</w:t>
      </w:r>
      <w:proofErr w:type="spellEnd"/>
      <w:r w:rsidRPr="00EE7A3D">
        <w:rPr>
          <w:i/>
          <w:iCs/>
          <w:sz w:val="20"/>
          <w:szCs w:val="20"/>
        </w:rPr>
        <w:t xml:space="preserve"> Echo</w:t>
      </w:r>
      <w:r w:rsidRPr="00EE7A3D">
        <w:rPr>
          <w:sz w:val="20"/>
          <w:szCs w:val="20"/>
        </w:rPr>
        <w:t xml:space="preserve">, 1874–2012). Applied sentiment analysis using VADER lexicon to gauge polarity across historical text segments. Implemented NMF-based topic modeling to identify key themes and trends in newspaper content spanning 1920–1930. Interpreted topic clusters by analyzing high-weight terms and corresponding documents, linking findings to historical socio-economic contexts. Combining text mining and machine learning for historical data research in a collaborative </w:t>
      </w:r>
      <w:proofErr w:type="spellStart"/>
      <w:r w:rsidRPr="00EE7A3D">
        <w:rPr>
          <w:sz w:val="20"/>
          <w:szCs w:val="20"/>
        </w:rPr>
        <w:t>JupyterHub</w:t>
      </w:r>
      <w:proofErr w:type="spellEnd"/>
      <w:r w:rsidRPr="00EE7A3D">
        <w:rPr>
          <w:sz w:val="20"/>
          <w:szCs w:val="20"/>
        </w:rPr>
        <w:t xml:space="preserve"> setting.</w:t>
      </w:r>
    </w:p>
    <w:p w14:paraId="09E34F30" w14:textId="7DAD8CCF" w:rsidR="002909EF" w:rsidRPr="00EE7A3D" w:rsidRDefault="002909EF" w:rsidP="002909EF">
      <w:pPr>
        <w:rPr>
          <w:sz w:val="20"/>
          <w:szCs w:val="20"/>
        </w:rPr>
      </w:pPr>
      <w:r w:rsidRPr="00EE7A3D">
        <w:rPr>
          <w:b/>
          <w:bCs/>
          <w:sz w:val="20"/>
          <w:szCs w:val="20"/>
        </w:rPr>
        <w:t>House Price Prediction using ML</w:t>
      </w:r>
      <w:r w:rsidRPr="00EE7A3D">
        <w:rPr>
          <w:sz w:val="20"/>
          <w:szCs w:val="20"/>
        </w:rPr>
        <w:br/>
        <w:t xml:space="preserve">Developed a real-world data science project focused on predicting housing prices. Addressed challenges of working with authentic, industry-relevant datasets and implemented various regression models using state-of-the-art tools such as </w:t>
      </w:r>
      <w:proofErr w:type="spellStart"/>
      <w:r w:rsidRPr="00EE7A3D">
        <w:rPr>
          <w:sz w:val="20"/>
          <w:szCs w:val="20"/>
        </w:rPr>
        <w:t>PyCaret</w:t>
      </w:r>
      <w:proofErr w:type="spellEnd"/>
      <w:r w:rsidRPr="00EE7A3D">
        <w:rPr>
          <w:sz w:val="20"/>
          <w:szCs w:val="20"/>
        </w:rPr>
        <w:t xml:space="preserve"> to optimize accuracy and speed. Deployed the final model as an interactive web application using </w:t>
      </w:r>
      <w:proofErr w:type="spellStart"/>
      <w:r w:rsidRPr="00EE7A3D">
        <w:rPr>
          <w:sz w:val="20"/>
          <w:szCs w:val="20"/>
        </w:rPr>
        <w:t>Streamlit</w:t>
      </w:r>
      <w:proofErr w:type="spellEnd"/>
      <w:r w:rsidRPr="00EE7A3D">
        <w:rPr>
          <w:sz w:val="20"/>
          <w:szCs w:val="20"/>
        </w:rPr>
        <w:t>, showcasing end-to-end data analysis, modeling, and productization skills</w:t>
      </w:r>
    </w:p>
    <w:p w14:paraId="7061A34D" w14:textId="77777777" w:rsidR="002909EF" w:rsidRPr="00EE7A3D" w:rsidRDefault="002909EF" w:rsidP="002909EF">
      <w:pPr>
        <w:rPr>
          <w:sz w:val="20"/>
          <w:szCs w:val="20"/>
        </w:rPr>
      </w:pPr>
      <w:r w:rsidRPr="00EE7A3D">
        <w:rPr>
          <w:b/>
          <w:bCs/>
          <w:sz w:val="20"/>
          <w:szCs w:val="20"/>
        </w:rPr>
        <w:t>Apple Stock Price Prediction Using Deep Learning</w:t>
      </w:r>
      <w:r w:rsidRPr="00EE7A3D">
        <w:rPr>
          <w:sz w:val="20"/>
          <w:szCs w:val="20"/>
        </w:rPr>
        <w:br/>
        <w:t>Designed and implemented a practical deep learning project to predict Apple Inc.’s stock prices using real historical data sourced from Yahoo Finance. Covered core deep learning architectures and applied advanced feature extraction and data preprocessing techniques. Delivered an end-to-end solution encompassing model building, evaluation, and result interpretation to enhance investment decision-making.</w:t>
      </w:r>
    </w:p>
    <w:p w14:paraId="6CC2AA05" w14:textId="77777777" w:rsidR="002909EF" w:rsidRPr="00EE7A3D" w:rsidRDefault="002909EF" w:rsidP="002909EF">
      <w:pPr>
        <w:rPr>
          <w:sz w:val="20"/>
          <w:szCs w:val="20"/>
        </w:rPr>
      </w:pPr>
      <w:r w:rsidRPr="00EE7A3D">
        <w:rPr>
          <w:b/>
          <w:bCs/>
          <w:sz w:val="20"/>
          <w:szCs w:val="20"/>
        </w:rPr>
        <w:t>Face Image Generation Using Generative Adversarial Networks (GANs)</w:t>
      </w:r>
      <w:r w:rsidRPr="00EE7A3D">
        <w:rPr>
          <w:sz w:val="20"/>
          <w:szCs w:val="20"/>
        </w:rPr>
        <w:br/>
        <w:t>Led a hands-on project focused on generating realistic human face images using GAN-based generative AI techniques. Leveraged a celebrity face dataset to train GAN models comprising generator and discriminator networks. Provided deep insights into the architecture, training procedures, and optimization strategies of GANs.</w:t>
      </w:r>
    </w:p>
    <w:p w14:paraId="03017523" w14:textId="77777777" w:rsidR="002909EF" w:rsidRPr="00EE7A3D" w:rsidRDefault="002909EF" w:rsidP="002909EF">
      <w:pPr>
        <w:tabs>
          <w:tab w:val="num" w:pos="720"/>
        </w:tabs>
        <w:rPr>
          <w:sz w:val="20"/>
          <w:szCs w:val="20"/>
        </w:rPr>
      </w:pPr>
      <w:r w:rsidRPr="00EE7A3D">
        <w:rPr>
          <w:b/>
          <w:bCs/>
          <w:sz w:val="20"/>
          <w:szCs w:val="20"/>
        </w:rPr>
        <w:t>Literary Text Generation Using Recurrent Neural Networks (RNNs)</w:t>
      </w:r>
      <w:r w:rsidRPr="00EE7A3D">
        <w:rPr>
          <w:sz w:val="20"/>
          <w:szCs w:val="20"/>
        </w:rPr>
        <w:br/>
        <w:t xml:space="preserve">Conducted a hands-on project to generate Shakespearean-style literary text using advanced generative AI techniques. </w:t>
      </w:r>
      <w:r w:rsidRPr="00EE7A3D">
        <w:rPr>
          <w:sz w:val="20"/>
          <w:szCs w:val="20"/>
        </w:rPr>
        <w:lastRenderedPageBreak/>
        <w:t>Utilized a dataset of Shakespeare’s works to train RNN-based models, introducing participants to fundamental and advanced recurrent architectures. Explored the core structure and applications of RNNs in text generation. Covered enhanced layers such as LSTM and GRU, and their advantages over traditional RNNs. Investigating practical applications including artistic writing, storytelling, and chatbot content creation. This project fostered deep understanding of sequential generative models and creative text synthesis using RNNs.</w:t>
      </w:r>
    </w:p>
    <w:p w14:paraId="0AAF8C70" w14:textId="5F23FA38" w:rsidR="009E4F64" w:rsidRPr="00EE7A3D" w:rsidRDefault="000A7FE7" w:rsidP="00FA3790">
      <w:pPr>
        <w:tabs>
          <w:tab w:val="num" w:pos="720"/>
        </w:tabs>
        <w:rPr>
          <w:sz w:val="20"/>
          <w:szCs w:val="20"/>
        </w:rPr>
      </w:pPr>
      <w:r w:rsidRPr="00EE7A3D">
        <w:rPr>
          <w:b/>
          <w:bCs/>
          <w:sz w:val="20"/>
          <w:szCs w:val="20"/>
        </w:rPr>
        <w:t>Canadian Medicinal Plant Detection via Transfer Learning</w:t>
      </w:r>
      <w:r w:rsidRPr="00EE7A3D">
        <w:rPr>
          <w:sz w:val="20"/>
          <w:szCs w:val="20"/>
        </w:rPr>
        <w:br/>
        <w:t>Utilized convolutional neural networks with transfer learning to classify plant images.</w:t>
      </w:r>
      <w:r w:rsidR="009E4F64" w:rsidRPr="00EE7A3D">
        <w:rPr>
          <w:sz w:val="20"/>
          <w:szCs w:val="20"/>
        </w:rPr>
        <w:t xml:space="preserve"> Leveraged transfer learning on the InceptionV3 convolutional neural network architecture to efficiently train the model on a limited dataset of plant images.</w:t>
      </w:r>
      <w:r w:rsidR="00450074" w:rsidRPr="00EE7A3D">
        <w:rPr>
          <w:sz w:val="20"/>
          <w:szCs w:val="20"/>
        </w:rPr>
        <w:t xml:space="preserve"> </w:t>
      </w:r>
      <w:r w:rsidR="009E4F64" w:rsidRPr="00EE7A3D">
        <w:rPr>
          <w:sz w:val="20"/>
          <w:szCs w:val="20"/>
        </w:rPr>
        <w:t>Collected and curated a high-quality image dataset representing various medicinal plant species native to Canada</w:t>
      </w:r>
      <w:r w:rsidR="00450074" w:rsidRPr="00EE7A3D">
        <w:rPr>
          <w:sz w:val="20"/>
          <w:szCs w:val="20"/>
        </w:rPr>
        <w:t xml:space="preserve">. </w:t>
      </w:r>
      <w:r w:rsidR="009E4F64" w:rsidRPr="00EE7A3D">
        <w:rPr>
          <w:sz w:val="20"/>
          <w:szCs w:val="20"/>
        </w:rPr>
        <w:t>Applied transfer learning to fine-tune a pre-trained InceptionV3 model, reducing the need for large-scale data and computational resources</w:t>
      </w:r>
      <w:r w:rsidR="00450074" w:rsidRPr="00EE7A3D">
        <w:rPr>
          <w:sz w:val="20"/>
          <w:szCs w:val="20"/>
        </w:rPr>
        <w:t xml:space="preserve">. </w:t>
      </w:r>
      <w:r w:rsidR="009E4F64" w:rsidRPr="00EE7A3D">
        <w:rPr>
          <w:sz w:val="20"/>
          <w:szCs w:val="20"/>
        </w:rPr>
        <w:t>Implemented data augmentation techniques to enhance model robustness and generalization</w:t>
      </w:r>
      <w:r w:rsidR="00450074" w:rsidRPr="00EE7A3D">
        <w:rPr>
          <w:sz w:val="20"/>
          <w:szCs w:val="20"/>
        </w:rPr>
        <w:t xml:space="preserve">. </w:t>
      </w:r>
      <w:r w:rsidR="009E4F64" w:rsidRPr="00EE7A3D">
        <w:rPr>
          <w:sz w:val="20"/>
          <w:szCs w:val="20"/>
        </w:rPr>
        <w:t>Evaluated model performance using standard metrics such as accuracy, precision, recall, and F1-score</w:t>
      </w:r>
      <w:r w:rsidR="00FA3790" w:rsidRPr="00EE7A3D">
        <w:rPr>
          <w:sz w:val="20"/>
          <w:szCs w:val="20"/>
        </w:rPr>
        <w:t xml:space="preserve">. </w:t>
      </w:r>
    </w:p>
    <w:p w14:paraId="4C8BDFE5" w14:textId="292B90B0" w:rsidR="00BC63CF" w:rsidRDefault="00E4723E" w:rsidP="00CE50DE">
      <w:pPr>
        <w:tabs>
          <w:tab w:val="num" w:pos="720"/>
        </w:tabs>
        <w:rPr>
          <w:sz w:val="20"/>
          <w:szCs w:val="20"/>
        </w:rPr>
      </w:pPr>
      <w:r w:rsidRPr="00EE7A3D">
        <w:rPr>
          <w:b/>
          <w:bCs/>
          <w:sz w:val="20"/>
          <w:szCs w:val="20"/>
        </w:rPr>
        <w:t>Online Data Visualization</w:t>
      </w:r>
      <w:r w:rsidRPr="00EE7A3D">
        <w:rPr>
          <w:b/>
          <w:bCs/>
          <w:color w:val="EE0000"/>
          <w:sz w:val="20"/>
          <w:szCs w:val="20"/>
        </w:rPr>
        <w:t xml:space="preserve"> </w:t>
      </w:r>
      <w:r w:rsidRPr="00EE7A3D">
        <w:rPr>
          <w:b/>
          <w:bCs/>
          <w:sz w:val="20"/>
          <w:szCs w:val="20"/>
        </w:rPr>
        <w:t>and Analysis Tool</w:t>
      </w:r>
      <w:r w:rsidRPr="00EE7A3D">
        <w:rPr>
          <w:sz w:val="20"/>
          <w:szCs w:val="20"/>
        </w:rPr>
        <w:br/>
      </w:r>
      <w:r w:rsidR="00BC63CF" w:rsidRPr="00EE7A3D">
        <w:rPr>
          <w:sz w:val="20"/>
          <w:szCs w:val="20"/>
        </w:rPr>
        <w:t>Designed and implemented a comprehensive data visualization and analysis platform tailored for the insurance industry, leveraging ETL (Extract, Transform, Load) processes and OLAP (Online Analytical Processing) systems.</w:t>
      </w:r>
      <w:r w:rsidR="00CE50DE" w:rsidRPr="00EE7A3D">
        <w:rPr>
          <w:sz w:val="20"/>
          <w:szCs w:val="20"/>
        </w:rPr>
        <w:t xml:space="preserve"> </w:t>
      </w:r>
      <w:r w:rsidR="00BC63CF" w:rsidRPr="00EE7A3D">
        <w:rPr>
          <w:sz w:val="20"/>
          <w:szCs w:val="20"/>
        </w:rPr>
        <w:t>Designed OLAP cubes to facilitate multi-dimensional data analysis, enabling users to perform dynamic slicing, dicing, and drill-down operations</w:t>
      </w:r>
      <w:r w:rsidR="005A6C32" w:rsidRPr="00EE7A3D">
        <w:rPr>
          <w:sz w:val="20"/>
          <w:szCs w:val="20"/>
        </w:rPr>
        <w:t xml:space="preserve">. </w:t>
      </w:r>
      <w:r w:rsidR="00BC63CF" w:rsidRPr="00EE7A3D">
        <w:rPr>
          <w:sz w:val="20"/>
          <w:szCs w:val="20"/>
        </w:rPr>
        <w:t xml:space="preserve">Created interactive </w:t>
      </w:r>
      <w:proofErr w:type="spellStart"/>
      <w:r w:rsidR="00BC63CF" w:rsidRPr="00EE7A3D">
        <w:rPr>
          <w:sz w:val="20"/>
          <w:szCs w:val="20"/>
        </w:rPr>
        <w:t>PowerBI</w:t>
      </w:r>
      <w:proofErr w:type="spellEnd"/>
      <w:r w:rsidR="00BC63CF" w:rsidRPr="00EE7A3D">
        <w:rPr>
          <w:sz w:val="20"/>
          <w:szCs w:val="20"/>
        </w:rPr>
        <w:t xml:space="preserve"> dashboards with rich visualizations (charts, maps, KPIs) to highlight key insurance metrics such as customer segmentation, claims trends, and risk assessment</w:t>
      </w:r>
      <w:r w:rsidR="00CE50DE" w:rsidRPr="00EE7A3D">
        <w:rPr>
          <w:sz w:val="20"/>
          <w:szCs w:val="20"/>
        </w:rPr>
        <w:t xml:space="preserve">. </w:t>
      </w:r>
      <w:r w:rsidR="00BC63CF" w:rsidRPr="00EE7A3D">
        <w:rPr>
          <w:sz w:val="20"/>
          <w:szCs w:val="20"/>
        </w:rPr>
        <w:t>Enabled non-technical stakeholders to explore and interpret data easily, improving operational efficiency and strategic planning</w:t>
      </w:r>
      <w:r w:rsidR="00CE50DE" w:rsidRPr="00EE7A3D">
        <w:rPr>
          <w:sz w:val="20"/>
          <w:szCs w:val="20"/>
        </w:rPr>
        <w:t xml:space="preserve">. </w:t>
      </w:r>
      <w:r w:rsidR="00BC63CF" w:rsidRPr="00EE7A3D">
        <w:rPr>
          <w:sz w:val="20"/>
          <w:szCs w:val="20"/>
        </w:rPr>
        <w:t>Collaborated with domain experts to tailor analytics solutions addressing industry-specific challenges and regulatory requirements</w:t>
      </w:r>
      <w:r w:rsidR="00CE50DE" w:rsidRPr="00EE7A3D">
        <w:rPr>
          <w:sz w:val="20"/>
          <w:szCs w:val="20"/>
        </w:rPr>
        <w:t>.</w:t>
      </w:r>
    </w:p>
    <w:p w14:paraId="5B9103FF" w14:textId="77777777" w:rsidR="001D00D5" w:rsidRPr="00EE7A3D" w:rsidRDefault="001D00D5" w:rsidP="001D00D5">
      <w:pPr>
        <w:rPr>
          <w:sz w:val="20"/>
          <w:szCs w:val="20"/>
        </w:rPr>
      </w:pPr>
      <w:r w:rsidRPr="00EE7A3D">
        <w:rPr>
          <w:b/>
          <w:bCs/>
          <w:sz w:val="20"/>
          <w:szCs w:val="20"/>
        </w:rPr>
        <w:t>Discovering Cell Types Using Manifold Learning and Enhanced Visualization of Single-Cell RNA-Seq Data</w:t>
      </w:r>
      <w:r w:rsidRPr="00EE7A3D">
        <w:rPr>
          <w:sz w:val="20"/>
          <w:szCs w:val="20"/>
        </w:rPr>
        <w:br/>
        <w:t>Developed a computational method combining nonlinear dimensionality reduction techniques with clustering algorithms to identify representative cell type clusters in high-dimensional, sparse single-cell RNA-seq (</w:t>
      </w:r>
      <w:proofErr w:type="spellStart"/>
      <w:r w:rsidRPr="00EE7A3D">
        <w:rPr>
          <w:sz w:val="20"/>
          <w:szCs w:val="20"/>
        </w:rPr>
        <w:t>scRNA</w:t>
      </w:r>
      <w:proofErr w:type="spellEnd"/>
      <w:r w:rsidRPr="00EE7A3D">
        <w:rPr>
          <w:sz w:val="20"/>
          <w:szCs w:val="20"/>
        </w:rPr>
        <w:t xml:space="preserve">-seq) data. Evaluated the approach on thirteen diverse publicly available </w:t>
      </w:r>
      <w:proofErr w:type="spellStart"/>
      <w:r w:rsidRPr="00EE7A3D">
        <w:rPr>
          <w:sz w:val="20"/>
          <w:szCs w:val="20"/>
        </w:rPr>
        <w:t>scRNA</w:t>
      </w:r>
      <w:proofErr w:type="spellEnd"/>
      <w:r w:rsidRPr="00EE7A3D">
        <w:rPr>
          <w:sz w:val="20"/>
          <w:szCs w:val="20"/>
        </w:rPr>
        <w:t>-seq datasets, demonstrating that combining modified locally linear embedding (LLE) with independent component analysis (ICA) outperforms existing unsupervised methods. Performed gene set enrichment analysis to validate cluster biological relevance, advancing disease module identification through precise cell type characterization.</w:t>
      </w:r>
    </w:p>
    <w:p w14:paraId="6553370F" w14:textId="77777777" w:rsidR="001D00D5" w:rsidRPr="00EE7A3D" w:rsidRDefault="001D00D5" w:rsidP="001D00D5">
      <w:pPr>
        <w:rPr>
          <w:sz w:val="20"/>
          <w:szCs w:val="20"/>
        </w:rPr>
      </w:pPr>
      <w:r w:rsidRPr="00EE7A3D">
        <w:rPr>
          <w:b/>
          <w:bCs/>
          <w:sz w:val="20"/>
          <w:szCs w:val="20"/>
        </w:rPr>
        <w:t>SEGCECO: Subgraph Embedding of Gene Expression Matrix for Cell-Cell Communication Prediction</w:t>
      </w:r>
      <w:r w:rsidRPr="00EE7A3D">
        <w:rPr>
          <w:sz w:val="20"/>
          <w:szCs w:val="20"/>
        </w:rPr>
        <w:br/>
        <w:t>Developed SEGCECO, a novel attributed graph convolutional neural network method to predict cell–cell interaction from single-cell RNA-seq data by embedding local subgraphs derived from gene expression profiles. Addressed challenges of high-dimensional, sparse data by applying similarity-based optimization (</w:t>
      </w:r>
      <w:proofErr w:type="spellStart"/>
      <w:r w:rsidRPr="00EE7A3D">
        <w:rPr>
          <w:sz w:val="20"/>
          <w:szCs w:val="20"/>
        </w:rPr>
        <w:t>SoptSC</w:t>
      </w:r>
      <w:proofErr w:type="spellEnd"/>
      <w:r w:rsidRPr="00EE7A3D">
        <w:rPr>
          <w:sz w:val="20"/>
          <w:szCs w:val="20"/>
        </w:rPr>
        <w:t>) to construct reliable cell–cell communication networks. Validated on six human and mouse pancreas datasets, SEGCECO achieved superior performance over state-of-the-art link prediction methods, with 0.99 ROC and 99% accuracy.</w:t>
      </w:r>
    </w:p>
    <w:p w14:paraId="44742A18" w14:textId="77777777" w:rsidR="001D00D5" w:rsidRPr="00EE7A3D" w:rsidRDefault="001D00D5" w:rsidP="001D00D5">
      <w:pPr>
        <w:rPr>
          <w:sz w:val="20"/>
          <w:szCs w:val="20"/>
        </w:rPr>
      </w:pPr>
      <w:r w:rsidRPr="00EE7A3D">
        <w:rPr>
          <w:b/>
          <w:bCs/>
          <w:sz w:val="20"/>
          <w:szCs w:val="20"/>
        </w:rPr>
        <w:t>Cell Type Annotation Model Selection: General-Purpose vs. Pattern-Aware Feature Gene Selection in Single-Cell RNA-Seq Data</w:t>
      </w:r>
      <w:r w:rsidRPr="00EE7A3D">
        <w:rPr>
          <w:sz w:val="20"/>
          <w:szCs w:val="20"/>
        </w:rPr>
        <w:br/>
        <w:t xml:space="preserve">Compared and evaluated state-of-the-art supervised models, including </w:t>
      </w:r>
      <w:proofErr w:type="spellStart"/>
      <w:r w:rsidRPr="00EE7A3D">
        <w:rPr>
          <w:sz w:val="20"/>
          <w:szCs w:val="20"/>
        </w:rPr>
        <w:t>XGBoost</w:t>
      </w:r>
      <w:proofErr w:type="spellEnd"/>
      <w:r w:rsidRPr="00EE7A3D">
        <w:rPr>
          <w:sz w:val="20"/>
          <w:szCs w:val="20"/>
        </w:rPr>
        <w:t xml:space="preserve"> and Support Vector Machines (SVM) with information gain feature selection, for automated cell type annotation in single-cell RNA-seq datasets. Demonstrated that </w:t>
      </w:r>
      <w:proofErr w:type="spellStart"/>
      <w:r w:rsidRPr="00EE7A3D">
        <w:rPr>
          <w:sz w:val="20"/>
          <w:szCs w:val="20"/>
        </w:rPr>
        <w:t>XGBoost</w:t>
      </w:r>
      <w:proofErr w:type="spellEnd"/>
      <w:r w:rsidRPr="00EE7A3D">
        <w:rPr>
          <w:sz w:val="20"/>
          <w:szCs w:val="20"/>
        </w:rPr>
        <w:t xml:space="preserve"> provides a scalable and effective framework for cell type identification, outperforming traditional methods. Highlighted the potential of combining boosting tree algorithms with deep neural networks to improve marker gene identification and biological insights from </w:t>
      </w:r>
      <w:proofErr w:type="spellStart"/>
      <w:r w:rsidRPr="00EE7A3D">
        <w:rPr>
          <w:sz w:val="20"/>
          <w:szCs w:val="20"/>
        </w:rPr>
        <w:t>scRNA</w:t>
      </w:r>
      <w:proofErr w:type="spellEnd"/>
      <w:r w:rsidRPr="00EE7A3D">
        <w:rPr>
          <w:sz w:val="20"/>
          <w:szCs w:val="20"/>
        </w:rPr>
        <w:t>-seq data.</w:t>
      </w:r>
    </w:p>
    <w:p w14:paraId="377FA6EC" w14:textId="77777777" w:rsidR="001D00D5" w:rsidRPr="00EE7A3D" w:rsidRDefault="001D00D5" w:rsidP="001D00D5">
      <w:pPr>
        <w:rPr>
          <w:sz w:val="20"/>
          <w:szCs w:val="20"/>
        </w:rPr>
      </w:pPr>
      <w:r w:rsidRPr="00EE7A3D">
        <w:rPr>
          <w:b/>
          <w:bCs/>
          <w:sz w:val="20"/>
          <w:szCs w:val="20"/>
        </w:rPr>
        <w:t>Unsupervised Identification of SARS-CoV-2 Target Cell Groups via Nonlinear Dimensionality Reduction on Single-Cell RNA-Seq Data</w:t>
      </w:r>
      <w:r w:rsidRPr="00EE7A3D">
        <w:rPr>
          <w:sz w:val="20"/>
          <w:szCs w:val="20"/>
        </w:rPr>
        <w:br/>
        <w:t xml:space="preserve">Applied advanced unsupervised learning methods combining nonlinear dimensionality reduction (modified Locally Linear </w:t>
      </w:r>
      <w:r w:rsidRPr="00EE7A3D">
        <w:rPr>
          <w:sz w:val="20"/>
          <w:szCs w:val="20"/>
        </w:rPr>
        <w:lastRenderedPageBreak/>
        <w:t xml:space="preserve">Embedding and Independent Component Analysis) with clustering to identify representative lung cell clusters targeted by SARS-CoV-2. Conducted comprehensive preprocessing including normalization and quality filtering on large-scale COVID-19 </w:t>
      </w:r>
      <w:proofErr w:type="spellStart"/>
      <w:r w:rsidRPr="00EE7A3D">
        <w:rPr>
          <w:sz w:val="20"/>
          <w:szCs w:val="20"/>
        </w:rPr>
        <w:t>scRNA</w:t>
      </w:r>
      <w:proofErr w:type="spellEnd"/>
      <w:r w:rsidRPr="00EE7A3D">
        <w:rPr>
          <w:sz w:val="20"/>
          <w:szCs w:val="20"/>
        </w:rPr>
        <w:t xml:space="preserve">-seq datasets. Validated findings by identifying immune-related target cell types and overlapping marker genes linked to COVID-19, Influenza A, and HSV-1 infections, providing insights into disease mechanisms and potential therapeutic targets. Led literature review, data curation, algorithm design, implementation, and result presentation in collaboration with </w:t>
      </w:r>
      <w:proofErr w:type="spellStart"/>
      <w:r w:rsidRPr="00EE7A3D">
        <w:rPr>
          <w:sz w:val="20"/>
          <w:szCs w:val="20"/>
        </w:rPr>
        <w:t>Mitacs</w:t>
      </w:r>
      <w:proofErr w:type="spellEnd"/>
      <w:r w:rsidRPr="00EE7A3D">
        <w:rPr>
          <w:sz w:val="20"/>
          <w:szCs w:val="20"/>
        </w:rPr>
        <w:t xml:space="preserve"> and University of Windsor.</w:t>
      </w:r>
    </w:p>
    <w:p w14:paraId="37337B29" w14:textId="77777777" w:rsidR="001D00D5" w:rsidRPr="00EE7A3D" w:rsidRDefault="001D00D5" w:rsidP="001D00D5">
      <w:pPr>
        <w:rPr>
          <w:sz w:val="20"/>
          <w:szCs w:val="20"/>
        </w:rPr>
      </w:pPr>
      <w:r w:rsidRPr="00EE7A3D">
        <w:rPr>
          <w:b/>
          <w:bCs/>
          <w:sz w:val="20"/>
          <w:szCs w:val="20"/>
        </w:rPr>
        <w:t>Cell Type Identification Using Convolutional Neural Networks and Self-Organizing Maps on Single-Cell RNA-Seq Data</w:t>
      </w:r>
      <w:r w:rsidRPr="00EE7A3D">
        <w:rPr>
          <w:sz w:val="20"/>
          <w:szCs w:val="20"/>
        </w:rPr>
        <w:br/>
        <w:t xml:space="preserve">Developed a two-step supervised learning approach combining convolutional neural networks (CNNs) and self-organizing maps (SOMs) for automatic cell type identification in high-dimensional single-cell RNA-seq data. Applied unsupervised feature selection to identify key genes, achieving an average prediction accuracy of 98% across six human pancreas cell types. Biological validation confirmed that </w:t>
      </w:r>
      <w:proofErr w:type="gramStart"/>
      <w:r w:rsidRPr="00EE7A3D">
        <w:rPr>
          <w:sz w:val="20"/>
          <w:szCs w:val="20"/>
        </w:rPr>
        <w:t>the majority of</w:t>
      </w:r>
      <w:proofErr w:type="gramEnd"/>
      <w:r w:rsidRPr="00EE7A3D">
        <w:rPr>
          <w:sz w:val="20"/>
          <w:szCs w:val="20"/>
        </w:rPr>
        <w:t xml:space="preserve"> selected genes are relevant markers, demonstrating the method’s effectiveness in accelerating cell type annotation.</w:t>
      </w:r>
    </w:p>
    <w:p w14:paraId="4D089C0D" w14:textId="77777777" w:rsidR="001D00D5" w:rsidRPr="00EE7A3D" w:rsidRDefault="001D00D5" w:rsidP="001D00D5">
      <w:pPr>
        <w:rPr>
          <w:sz w:val="20"/>
          <w:szCs w:val="20"/>
        </w:rPr>
      </w:pPr>
      <w:r w:rsidRPr="00EE7A3D">
        <w:rPr>
          <w:b/>
          <w:bCs/>
          <w:sz w:val="20"/>
          <w:szCs w:val="20"/>
        </w:rPr>
        <w:t>Identifying Therapeutically Targetable Tumor-Immune Interactions in Small Cell Lung Cancer</w:t>
      </w:r>
      <w:r w:rsidRPr="00EE7A3D">
        <w:rPr>
          <w:sz w:val="20"/>
          <w:szCs w:val="20"/>
        </w:rPr>
        <w:br/>
        <w:t>Applied machine learning and single-cell RNA sequencing (</w:t>
      </w:r>
      <w:proofErr w:type="spellStart"/>
      <w:r w:rsidRPr="00EE7A3D">
        <w:rPr>
          <w:sz w:val="20"/>
          <w:szCs w:val="20"/>
        </w:rPr>
        <w:t>scRNA</w:t>
      </w:r>
      <w:proofErr w:type="spellEnd"/>
      <w:r w:rsidRPr="00EE7A3D">
        <w:rPr>
          <w:sz w:val="20"/>
          <w:szCs w:val="20"/>
        </w:rPr>
        <w:t>-seq) analysis to investigate tumor heterogeneity and uncover novel therapeutic targets in small cell lung cancer (SCLC). Leveraged published datasets to identify key biomarkers predictive of tumor-immune interactions and gene expression changes across immune and epithelial subtypes. Conducted pathway analysis and literature validation to pinpoint genes such as RBP1 and CD74 with strong protective roles. This research provides molecular insights to guide pre-clinical validation and supports the development of stage-specific therapeutic strategies with potential clinical translation.</w:t>
      </w:r>
    </w:p>
    <w:p w14:paraId="5E57757D" w14:textId="77777777" w:rsidR="001D00D5" w:rsidRPr="00EE7A3D" w:rsidRDefault="001D00D5" w:rsidP="001D00D5">
      <w:pPr>
        <w:rPr>
          <w:sz w:val="20"/>
          <w:szCs w:val="20"/>
        </w:rPr>
      </w:pPr>
      <w:r w:rsidRPr="00EE7A3D">
        <w:rPr>
          <w:b/>
          <w:bCs/>
          <w:sz w:val="20"/>
          <w:szCs w:val="20"/>
        </w:rPr>
        <w:t>C-PUGP: Cluster-Based Positive Unlabeled Learning for Disease Gene Prediction and Prioritization</w:t>
      </w:r>
      <w:r w:rsidRPr="00EE7A3D">
        <w:rPr>
          <w:sz w:val="20"/>
          <w:szCs w:val="20"/>
        </w:rPr>
        <w:br/>
        <w:t>Developed a novel semi-supervised machine learning method to identify and prioritize candidate disease genes despite the challenge of lacking reliable negative samples. Introduced a three-step approach combining clustering of positive data, one-class classification to generate a reliable negative set, and SVM-based binary classification for gene ranking. Achieved significant performance improvements with precision, recall, and F-measure exceeding 92%, outperforming existing methods by over 11% in F-measure and enhancing gene prioritization accuracy by approximately 6%.</w:t>
      </w:r>
    </w:p>
    <w:p w14:paraId="5C432349" w14:textId="77777777" w:rsidR="001D00D5" w:rsidRPr="00EE7A3D" w:rsidRDefault="001D00D5" w:rsidP="001D00D5">
      <w:pPr>
        <w:rPr>
          <w:sz w:val="20"/>
          <w:szCs w:val="20"/>
        </w:rPr>
      </w:pPr>
      <w:r w:rsidRPr="00EE7A3D">
        <w:rPr>
          <w:b/>
          <w:bCs/>
          <w:sz w:val="20"/>
          <w:szCs w:val="20"/>
        </w:rPr>
        <w:t>One-Class Classification Approach for Accurate Prediction of Disease-Gene Associations in Acute Myeloid Leukemia (AML)</w:t>
      </w:r>
      <w:r w:rsidRPr="00EE7A3D">
        <w:rPr>
          <w:sz w:val="20"/>
          <w:szCs w:val="20"/>
        </w:rPr>
        <w:br/>
        <w:t>Developed a novel one-class SVM method focused on precisely identifying disease-causing genes in AML by treating the problem as a one-class classification task. Unlike traditional binary classifiers, this approach emphasizes high sensitivity and precision in detecting known disease genes while minimizing false negatives. Evaluated on an AML gene expression benchmark dataset, the method demonstrated superior performance in precision, recall, and F-measure compared to existing techniques. The model and benchmark dataset are publicly available, promoting reproducibility and further research.</w:t>
      </w:r>
    </w:p>
    <w:p w14:paraId="4642B441" w14:textId="77777777" w:rsidR="00A25841" w:rsidRDefault="00E4723E" w:rsidP="008E319C">
      <w:pPr>
        <w:pBdr>
          <w:bottom w:val="single" w:sz="6" w:space="1" w:color="auto"/>
        </w:pBdr>
        <w:spacing w:after="0"/>
        <w:rPr>
          <w:b/>
          <w:bCs/>
          <w:sz w:val="28"/>
          <w:szCs w:val="28"/>
        </w:rPr>
      </w:pPr>
      <w:r w:rsidRPr="008E319C">
        <w:rPr>
          <w:b/>
          <w:bCs/>
          <w:sz w:val="28"/>
          <w:szCs w:val="28"/>
        </w:rPr>
        <w:t>Other Activities</w:t>
      </w:r>
    </w:p>
    <w:p w14:paraId="0809F90F" w14:textId="4FDD7569" w:rsidR="00A25841" w:rsidRDefault="00E4723E">
      <w:pPr>
        <w:rPr>
          <w:sz w:val="20"/>
          <w:szCs w:val="20"/>
        </w:rPr>
      </w:pPr>
      <w:r w:rsidRPr="00EE7A3D">
        <w:rPr>
          <w:sz w:val="20"/>
          <w:szCs w:val="20"/>
        </w:rPr>
        <w:t>- Guest Speaker, University of Detroit Mercy (2021, 2022)</w:t>
      </w:r>
      <w:r w:rsidRPr="00EE7A3D">
        <w:rPr>
          <w:sz w:val="20"/>
          <w:szCs w:val="20"/>
        </w:rPr>
        <w:br/>
        <w:t>- IEEE Member since 2020</w:t>
      </w:r>
      <w:r w:rsidRPr="00EE7A3D">
        <w:rPr>
          <w:sz w:val="20"/>
          <w:szCs w:val="20"/>
        </w:rPr>
        <w:br/>
        <w:t xml:space="preserve">- Reviewer for </w:t>
      </w:r>
      <w:r w:rsidR="000702B2" w:rsidRPr="00EE7A3D">
        <w:rPr>
          <w:sz w:val="20"/>
          <w:szCs w:val="20"/>
        </w:rPr>
        <w:t xml:space="preserve">Scientific Reports (Nature Portfolio), </w:t>
      </w:r>
      <w:r w:rsidRPr="00EE7A3D">
        <w:rPr>
          <w:sz w:val="20"/>
          <w:szCs w:val="20"/>
        </w:rPr>
        <w:t>BIBM 2021 Conference and IEEE/ACM Transactions on Computational Biology and Bioinformatics</w:t>
      </w:r>
      <w:r w:rsidRPr="00EE7A3D">
        <w:rPr>
          <w:sz w:val="20"/>
          <w:szCs w:val="20"/>
        </w:rPr>
        <w:br/>
        <w:t>- Mentorship of graduate and undergraduate students in machine learning and bioinformatics projects</w:t>
      </w:r>
    </w:p>
    <w:p w14:paraId="5803FC4E" w14:textId="77777777" w:rsidR="001D00D5" w:rsidRPr="00EE7A3D" w:rsidRDefault="001D00D5" w:rsidP="001D00D5">
      <w:pPr>
        <w:rPr>
          <w:sz w:val="20"/>
          <w:szCs w:val="20"/>
        </w:rPr>
      </w:pPr>
      <w:r w:rsidRPr="00EE7A3D">
        <w:rPr>
          <w:b/>
          <w:bCs/>
          <w:sz w:val="20"/>
          <w:szCs w:val="20"/>
        </w:rPr>
        <w:t>Delivered Workshop</w:t>
      </w:r>
      <w:r w:rsidRPr="00EE7A3D">
        <w:rPr>
          <w:b/>
          <w:bCs/>
          <w:color w:val="EE0000"/>
          <w:sz w:val="20"/>
          <w:szCs w:val="20"/>
        </w:rPr>
        <w:t xml:space="preserve"> </w:t>
      </w:r>
      <w:r w:rsidRPr="00EE7A3D">
        <w:rPr>
          <w:b/>
          <w:bCs/>
          <w:sz w:val="20"/>
          <w:szCs w:val="20"/>
        </w:rPr>
        <w:t>on “Introduction to Generative AI: Concepts, Architectures, and Applications”</w:t>
      </w:r>
      <w:r w:rsidRPr="00EE7A3D">
        <w:rPr>
          <w:sz w:val="20"/>
          <w:szCs w:val="20"/>
        </w:rPr>
        <w:br/>
        <w:t xml:space="preserve">Conducted a comprehensive 4-hour online workshop introducing core concepts and architectures of Generative AI, targeting data science and AI practitioners with programming and deep learning experience. Covered fundamental </w:t>
      </w:r>
      <w:r w:rsidRPr="00EE7A3D">
        <w:rPr>
          <w:sz w:val="20"/>
          <w:szCs w:val="20"/>
        </w:rPr>
        <w:lastRenderedPageBreak/>
        <w:t>differences of Generative AI from other AI paradigms and detailed key models including Generative Adversarial Networks (GANs), Variational Autoencoders (VAEs), and Deep Boltzmann Machines (DBMs). The workshop empowered participants to understand foundational theory and practical relevance of Generative AI, preparing them for advanced exploration in this dynamic AI field.</w:t>
      </w:r>
    </w:p>
    <w:p w14:paraId="2BF3228A" w14:textId="77777777" w:rsidR="001D00D5" w:rsidRPr="00EE7A3D" w:rsidRDefault="001D00D5" w:rsidP="001D00D5">
      <w:pPr>
        <w:spacing w:after="0"/>
        <w:rPr>
          <w:b/>
          <w:bCs/>
          <w:sz w:val="20"/>
          <w:szCs w:val="20"/>
        </w:rPr>
      </w:pPr>
      <w:r w:rsidRPr="00EE7A3D">
        <w:rPr>
          <w:b/>
          <w:bCs/>
          <w:sz w:val="20"/>
          <w:szCs w:val="20"/>
        </w:rPr>
        <w:t>Delivered Workshop</w:t>
      </w:r>
      <w:r w:rsidRPr="00EE7A3D">
        <w:rPr>
          <w:b/>
          <w:bCs/>
          <w:color w:val="EE0000"/>
          <w:sz w:val="20"/>
          <w:szCs w:val="20"/>
        </w:rPr>
        <w:t xml:space="preserve"> </w:t>
      </w:r>
      <w:r w:rsidRPr="00EE7A3D">
        <w:rPr>
          <w:b/>
          <w:bCs/>
          <w:sz w:val="20"/>
          <w:szCs w:val="20"/>
        </w:rPr>
        <w:t>on Applied Machine Learning with Python</w:t>
      </w:r>
    </w:p>
    <w:p w14:paraId="2980D8AF" w14:textId="77777777" w:rsidR="001D00D5" w:rsidRPr="000D1449" w:rsidRDefault="001D00D5" w:rsidP="001D00D5">
      <w:pPr>
        <w:spacing w:after="0"/>
        <w:rPr>
          <w:sz w:val="20"/>
          <w:szCs w:val="20"/>
        </w:rPr>
      </w:pPr>
      <w:r w:rsidRPr="000D1449">
        <w:rPr>
          <w:sz w:val="20"/>
          <w:szCs w:val="20"/>
        </w:rPr>
        <w:t xml:space="preserve">Conducted a comprehensive series of workshops introducing core machine learning concepts and hands-on Python programming. Topics included data preprocessing with Pandas, implementing classification models using Scikit-learn (e.g., k-NN and Decision Trees), and performance evaluation through confusion matrices, cross-validation, and precision-recall curves. Participants gained practical experience in model training, hyperparameter tuning, and evaluation using </w:t>
      </w:r>
      <w:proofErr w:type="spellStart"/>
      <w:r w:rsidRPr="000D1449">
        <w:rPr>
          <w:sz w:val="20"/>
          <w:szCs w:val="20"/>
        </w:rPr>
        <w:t>Jupyter</w:t>
      </w:r>
      <w:proofErr w:type="spellEnd"/>
      <w:r w:rsidRPr="000D1449">
        <w:rPr>
          <w:sz w:val="20"/>
          <w:szCs w:val="20"/>
        </w:rPr>
        <w:t xml:space="preserve"> Notebooks on Google </w:t>
      </w:r>
      <w:proofErr w:type="spellStart"/>
      <w:r w:rsidRPr="000D1449">
        <w:rPr>
          <w:sz w:val="20"/>
          <w:szCs w:val="20"/>
        </w:rPr>
        <w:t>Colab</w:t>
      </w:r>
      <w:proofErr w:type="spellEnd"/>
      <w:r w:rsidRPr="000D1449">
        <w:rPr>
          <w:sz w:val="20"/>
          <w:szCs w:val="20"/>
        </w:rPr>
        <w:t>. The workshop concluded with a comparative overview of machine learning platforms including Microsoft Azure ML Studio and Weka. Workshop materials and code were provided via GitHub to facilitate active participation and post-workshop learning.</w:t>
      </w:r>
    </w:p>
    <w:p w14:paraId="39BAFAA1" w14:textId="77777777" w:rsidR="00B35186" w:rsidRDefault="00B35186">
      <w:pPr>
        <w:rPr>
          <w:sz w:val="20"/>
          <w:szCs w:val="20"/>
        </w:rPr>
      </w:pPr>
    </w:p>
    <w:p w14:paraId="4782CF55" w14:textId="77777777" w:rsidR="00E056B0" w:rsidRPr="00E056B0" w:rsidRDefault="00E056B0" w:rsidP="00E056B0">
      <w:pPr>
        <w:rPr>
          <w:sz w:val="20"/>
          <w:szCs w:val="20"/>
        </w:rPr>
      </w:pPr>
    </w:p>
    <w:p w14:paraId="7F1EE1A9" w14:textId="05A5A15A" w:rsidR="00E056B0" w:rsidRPr="00E056B0" w:rsidRDefault="00E056B0" w:rsidP="00E056B0">
      <w:pPr>
        <w:rPr>
          <w:sz w:val="20"/>
          <w:szCs w:val="20"/>
        </w:rPr>
      </w:pPr>
      <w:r w:rsidRPr="00E056B0">
        <w:rPr>
          <w:sz w:val="20"/>
          <w:szCs w:val="20"/>
        </w:rPr>
        <w:t xml:space="preserve"> </w:t>
      </w:r>
    </w:p>
    <w:p w14:paraId="0F460898" w14:textId="77777777" w:rsidR="00E056B0" w:rsidRDefault="00E056B0">
      <w:pPr>
        <w:rPr>
          <w:sz w:val="20"/>
          <w:szCs w:val="20"/>
        </w:rPr>
      </w:pPr>
    </w:p>
    <w:sectPr w:rsidR="00E056B0" w:rsidSect="000B2107">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F95CCC"/>
    <w:multiLevelType w:val="multilevel"/>
    <w:tmpl w:val="B474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70DC8"/>
    <w:multiLevelType w:val="multilevel"/>
    <w:tmpl w:val="E85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40A4A"/>
    <w:multiLevelType w:val="multilevel"/>
    <w:tmpl w:val="CFD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7638B"/>
    <w:multiLevelType w:val="hybridMultilevel"/>
    <w:tmpl w:val="1A2A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750A0"/>
    <w:multiLevelType w:val="hybridMultilevel"/>
    <w:tmpl w:val="91C01CF8"/>
    <w:lvl w:ilvl="0" w:tplc="FBA2059A">
      <w:start w:val="1"/>
      <w:numFmt w:val="decimal"/>
      <w:lvlText w:val="%1."/>
      <w:lvlJc w:val="left"/>
      <w:pPr>
        <w:ind w:left="360" w:hanging="360"/>
      </w:pPr>
      <w:rPr>
        <w:rFonts w:hint="default"/>
        <w:spacing w:val="0"/>
        <w:w w:val="97"/>
        <w:sz w:val="18"/>
        <w:szCs w:val="18"/>
        <w:lang w:val="en-US" w:eastAsia="en-US" w:bidi="ar-SA"/>
      </w:rPr>
    </w:lvl>
    <w:lvl w:ilvl="1" w:tplc="FFFFFFFF">
      <w:numFmt w:val="bullet"/>
      <w:lvlText w:val="•"/>
      <w:lvlJc w:val="left"/>
      <w:pPr>
        <w:ind w:left="1354" w:hanging="360"/>
      </w:pPr>
      <w:rPr>
        <w:rFonts w:hint="default"/>
        <w:lang w:val="en-US" w:eastAsia="en-US" w:bidi="ar-SA"/>
      </w:rPr>
    </w:lvl>
    <w:lvl w:ilvl="2" w:tplc="FFFFFFFF">
      <w:numFmt w:val="bullet"/>
      <w:lvlText w:val="•"/>
      <w:lvlJc w:val="left"/>
      <w:pPr>
        <w:ind w:left="2359" w:hanging="360"/>
      </w:pPr>
      <w:rPr>
        <w:rFonts w:hint="default"/>
        <w:lang w:val="en-US" w:eastAsia="en-US" w:bidi="ar-SA"/>
      </w:rPr>
    </w:lvl>
    <w:lvl w:ilvl="3" w:tplc="FFFFFFFF">
      <w:numFmt w:val="bullet"/>
      <w:lvlText w:val="•"/>
      <w:lvlJc w:val="left"/>
      <w:pPr>
        <w:ind w:left="3363" w:hanging="360"/>
      </w:pPr>
      <w:rPr>
        <w:rFonts w:hint="default"/>
        <w:lang w:val="en-US" w:eastAsia="en-US" w:bidi="ar-SA"/>
      </w:rPr>
    </w:lvl>
    <w:lvl w:ilvl="4" w:tplc="FFFFFFFF">
      <w:numFmt w:val="bullet"/>
      <w:lvlText w:val="•"/>
      <w:lvlJc w:val="left"/>
      <w:pPr>
        <w:ind w:left="4368"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377" w:hanging="360"/>
      </w:pPr>
      <w:rPr>
        <w:rFonts w:hint="default"/>
        <w:lang w:val="en-US" w:eastAsia="en-US" w:bidi="ar-SA"/>
      </w:rPr>
    </w:lvl>
    <w:lvl w:ilvl="7" w:tplc="FFFFFFFF">
      <w:numFmt w:val="bullet"/>
      <w:lvlText w:val="•"/>
      <w:lvlJc w:val="left"/>
      <w:pPr>
        <w:ind w:left="7382" w:hanging="360"/>
      </w:pPr>
      <w:rPr>
        <w:rFonts w:hint="default"/>
        <w:lang w:val="en-US" w:eastAsia="en-US" w:bidi="ar-SA"/>
      </w:rPr>
    </w:lvl>
    <w:lvl w:ilvl="8" w:tplc="FFFFFFFF">
      <w:numFmt w:val="bullet"/>
      <w:lvlText w:val="•"/>
      <w:lvlJc w:val="left"/>
      <w:pPr>
        <w:ind w:left="8386" w:hanging="360"/>
      </w:pPr>
      <w:rPr>
        <w:rFonts w:hint="default"/>
        <w:lang w:val="en-US" w:eastAsia="en-US" w:bidi="ar-SA"/>
      </w:rPr>
    </w:lvl>
  </w:abstractNum>
  <w:abstractNum w:abstractNumId="14" w15:restartNumberingAfterBreak="0">
    <w:nsid w:val="1B942639"/>
    <w:multiLevelType w:val="hybridMultilevel"/>
    <w:tmpl w:val="9380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A5FC1"/>
    <w:multiLevelType w:val="hybridMultilevel"/>
    <w:tmpl w:val="0FDC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C3752"/>
    <w:multiLevelType w:val="hybridMultilevel"/>
    <w:tmpl w:val="720A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91454"/>
    <w:multiLevelType w:val="multilevel"/>
    <w:tmpl w:val="008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E3F3D"/>
    <w:multiLevelType w:val="hybridMultilevel"/>
    <w:tmpl w:val="9C46A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F2A3C3D"/>
    <w:multiLevelType w:val="multilevel"/>
    <w:tmpl w:val="63E6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94559"/>
    <w:multiLevelType w:val="multilevel"/>
    <w:tmpl w:val="61F6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25922"/>
    <w:multiLevelType w:val="multilevel"/>
    <w:tmpl w:val="88A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8552A"/>
    <w:multiLevelType w:val="multilevel"/>
    <w:tmpl w:val="F48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FDA361"/>
    <w:multiLevelType w:val="hybridMultilevel"/>
    <w:tmpl w:val="F7F414FE"/>
    <w:lvl w:ilvl="0" w:tplc="C2167302">
      <w:start w:val="1"/>
      <w:numFmt w:val="decimal"/>
      <w:lvlText w:val="%1."/>
      <w:lvlJc w:val="left"/>
      <w:pPr>
        <w:ind w:left="770" w:hanging="360"/>
      </w:pPr>
      <w:rPr>
        <w:rFonts w:hint="default"/>
        <w:b w:val="0"/>
        <w:bCs w:val="0"/>
        <w:spacing w:val="0"/>
        <w:w w:val="97"/>
        <w:lang w:val="en-US" w:eastAsia="en-US" w:bidi="ar-SA"/>
      </w:rPr>
    </w:lvl>
    <w:lvl w:ilvl="1" w:tplc="CD54A12C">
      <w:numFmt w:val="bullet"/>
      <w:lvlText w:val="•"/>
      <w:lvlJc w:val="left"/>
      <w:pPr>
        <w:ind w:left="1764" w:hanging="360"/>
      </w:pPr>
      <w:rPr>
        <w:rFonts w:hint="default"/>
        <w:lang w:val="en-US" w:eastAsia="en-US" w:bidi="ar-SA"/>
      </w:rPr>
    </w:lvl>
    <w:lvl w:ilvl="2" w:tplc="936AE314">
      <w:numFmt w:val="bullet"/>
      <w:lvlText w:val="•"/>
      <w:lvlJc w:val="left"/>
      <w:pPr>
        <w:ind w:left="2769" w:hanging="360"/>
      </w:pPr>
      <w:rPr>
        <w:rFonts w:hint="default"/>
        <w:lang w:val="en-US" w:eastAsia="en-US" w:bidi="ar-SA"/>
      </w:rPr>
    </w:lvl>
    <w:lvl w:ilvl="3" w:tplc="F7F89150">
      <w:numFmt w:val="bullet"/>
      <w:lvlText w:val="•"/>
      <w:lvlJc w:val="left"/>
      <w:pPr>
        <w:ind w:left="3773" w:hanging="360"/>
      </w:pPr>
      <w:rPr>
        <w:rFonts w:hint="default"/>
        <w:lang w:val="en-US" w:eastAsia="en-US" w:bidi="ar-SA"/>
      </w:rPr>
    </w:lvl>
    <w:lvl w:ilvl="4" w:tplc="3670DDEE">
      <w:numFmt w:val="bullet"/>
      <w:lvlText w:val="•"/>
      <w:lvlJc w:val="left"/>
      <w:pPr>
        <w:ind w:left="4778" w:hanging="360"/>
      </w:pPr>
      <w:rPr>
        <w:rFonts w:hint="default"/>
        <w:lang w:val="en-US" w:eastAsia="en-US" w:bidi="ar-SA"/>
      </w:rPr>
    </w:lvl>
    <w:lvl w:ilvl="5" w:tplc="74D47AD8">
      <w:numFmt w:val="bullet"/>
      <w:lvlText w:val="•"/>
      <w:lvlJc w:val="left"/>
      <w:pPr>
        <w:ind w:left="5783" w:hanging="360"/>
      </w:pPr>
      <w:rPr>
        <w:rFonts w:hint="default"/>
        <w:lang w:val="en-US" w:eastAsia="en-US" w:bidi="ar-SA"/>
      </w:rPr>
    </w:lvl>
    <w:lvl w:ilvl="6" w:tplc="37F2CB06">
      <w:numFmt w:val="bullet"/>
      <w:lvlText w:val="•"/>
      <w:lvlJc w:val="left"/>
      <w:pPr>
        <w:ind w:left="6787" w:hanging="360"/>
      </w:pPr>
      <w:rPr>
        <w:rFonts w:hint="default"/>
        <w:lang w:val="en-US" w:eastAsia="en-US" w:bidi="ar-SA"/>
      </w:rPr>
    </w:lvl>
    <w:lvl w:ilvl="7" w:tplc="54F0CF7C">
      <w:numFmt w:val="bullet"/>
      <w:lvlText w:val="•"/>
      <w:lvlJc w:val="left"/>
      <w:pPr>
        <w:ind w:left="7792" w:hanging="360"/>
      </w:pPr>
      <w:rPr>
        <w:rFonts w:hint="default"/>
        <w:lang w:val="en-US" w:eastAsia="en-US" w:bidi="ar-SA"/>
      </w:rPr>
    </w:lvl>
    <w:lvl w:ilvl="8" w:tplc="66705CF2">
      <w:numFmt w:val="bullet"/>
      <w:lvlText w:val="•"/>
      <w:lvlJc w:val="left"/>
      <w:pPr>
        <w:ind w:left="8796" w:hanging="360"/>
      </w:pPr>
      <w:rPr>
        <w:rFonts w:hint="default"/>
        <w:lang w:val="en-US" w:eastAsia="en-US" w:bidi="ar-SA"/>
      </w:rPr>
    </w:lvl>
  </w:abstractNum>
  <w:abstractNum w:abstractNumId="24" w15:restartNumberingAfterBreak="0">
    <w:nsid w:val="71162E9E"/>
    <w:multiLevelType w:val="hybridMultilevel"/>
    <w:tmpl w:val="A0B26A62"/>
    <w:lvl w:ilvl="0" w:tplc="04090001">
      <w:start w:val="1"/>
      <w:numFmt w:val="bullet"/>
      <w:lvlText w:val=""/>
      <w:lvlJc w:val="left"/>
      <w:pPr>
        <w:ind w:left="720" w:hanging="360"/>
      </w:pPr>
      <w:rPr>
        <w:rFonts w:ascii="Symbol" w:hAnsi="Symbol" w:hint="default"/>
      </w:rPr>
    </w:lvl>
    <w:lvl w:ilvl="1" w:tplc="96DC0052">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733E2"/>
    <w:multiLevelType w:val="multilevel"/>
    <w:tmpl w:val="622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232E4"/>
    <w:multiLevelType w:val="hybridMultilevel"/>
    <w:tmpl w:val="F84060C6"/>
    <w:lvl w:ilvl="0" w:tplc="FBA2059A">
      <w:start w:val="1"/>
      <w:numFmt w:val="decimal"/>
      <w:lvlText w:val="%1."/>
      <w:lvlJc w:val="left"/>
      <w:pPr>
        <w:ind w:left="770" w:hanging="360"/>
      </w:pPr>
      <w:rPr>
        <w:rFonts w:hint="default"/>
        <w:spacing w:val="0"/>
        <w:w w:val="97"/>
        <w:sz w:val="18"/>
        <w:szCs w:val="18"/>
        <w:lang w:val="en-US" w:eastAsia="en-US" w:bidi="ar-SA"/>
      </w:rPr>
    </w:lvl>
    <w:lvl w:ilvl="1" w:tplc="FFFFFFFF">
      <w:numFmt w:val="bullet"/>
      <w:lvlText w:val="•"/>
      <w:lvlJc w:val="left"/>
      <w:pPr>
        <w:ind w:left="1764" w:hanging="360"/>
      </w:pPr>
      <w:rPr>
        <w:rFonts w:hint="default"/>
        <w:lang w:val="en-US" w:eastAsia="en-US" w:bidi="ar-SA"/>
      </w:rPr>
    </w:lvl>
    <w:lvl w:ilvl="2" w:tplc="FFFFFFFF">
      <w:numFmt w:val="bullet"/>
      <w:lvlText w:val="•"/>
      <w:lvlJc w:val="left"/>
      <w:pPr>
        <w:ind w:left="2769" w:hanging="360"/>
      </w:pPr>
      <w:rPr>
        <w:rFonts w:hint="default"/>
        <w:lang w:val="en-US" w:eastAsia="en-US" w:bidi="ar-SA"/>
      </w:rPr>
    </w:lvl>
    <w:lvl w:ilvl="3" w:tplc="FFFFFFFF">
      <w:numFmt w:val="bullet"/>
      <w:lvlText w:val="•"/>
      <w:lvlJc w:val="left"/>
      <w:pPr>
        <w:ind w:left="3773" w:hanging="360"/>
      </w:pPr>
      <w:rPr>
        <w:rFonts w:hint="default"/>
        <w:lang w:val="en-US" w:eastAsia="en-US" w:bidi="ar-SA"/>
      </w:rPr>
    </w:lvl>
    <w:lvl w:ilvl="4" w:tplc="FFFFFFFF">
      <w:numFmt w:val="bullet"/>
      <w:lvlText w:val="•"/>
      <w:lvlJc w:val="left"/>
      <w:pPr>
        <w:ind w:left="4778" w:hanging="360"/>
      </w:pPr>
      <w:rPr>
        <w:rFonts w:hint="default"/>
        <w:lang w:val="en-US" w:eastAsia="en-US" w:bidi="ar-SA"/>
      </w:rPr>
    </w:lvl>
    <w:lvl w:ilvl="5" w:tplc="FFFFFFFF">
      <w:numFmt w:val="bullet"/>
      <w:lvlText w:val="•"/>
      <w:lvlJc w:val="left"/>
      <w:pPr>
        <w:ind w:left="5783" w:hanging="360"/>
      </w:pPr>
      <w:rPr>
        <w:rFonts w:hint="default"/>
        <w:lang w:val="en-US" w:eastAsia="en-US" w:bidi="ar-SA"/>
      </w:rPr>
    </w:lvl>
    <w:lvl w:ilvl="6" w:tplc="FFFFFFFF">
      <w:numFmt w:val="bullet"/>
      <w:lvlText w:val="•"/>
      <w:lvlJc w:val="left"/>
      <w:pPr>
        <w:ind w:left="6787" w:hanging="360"/>
      </w:pPr>
      <w:rPr>
        <w:rFonts w:hint="default"/>
        <w:lang w:val="en-US" w:eastAsia="en-US" w:bidi="ar-SA"/>
      </w:rPr>
    </w:lvl>
    <w:lvl w:ilvl="7" w:tplc="FFFFFFFF">
      <w:numFmt w:val="bullet"/>
      <w:lvlText w:val="•"/>
      <w:lvlJc w:val="left"/>
      <w:pPr>
        <w:ind w:left="7792" w:hanging="360"/>
      </w:pPr>
      <w:rPr>
        <w:rFonts w:hint="default"/>
        <w:lang w:val="en-US" w:eastAsia="en-US" w:bidi="ar-SA"/>
      </w:rPr>
    </w:lvl>
    <w:lvl w:ilvl="8" w:tplc="FFFFFFFF">
      <w:numFmt w:val="bullet"/>
      <w:lvlText w:val="•"/>
      <w:lvlJc w:val="left"/>
      <w:pPr>
        <w:ind w:left="8796" w:hanging="360"/>
      </w:pPr>
      <w:rPr>
        <w:rFonts w:hint="default"/>
        <w:lang w:val="en-US" w:eastAsia="en-US" w:bidi="ar-SA"/>
      </w:rPr>
    </w:lvl>
  </w:abstractNum>
  <w:num w:numId="1" w16cid:durableId="1234662327">
    <w:abstractNumId w:val="8"/>
  </w:num>
  <w:num w:numId="2" w16cid:durableId="1558737925">
    <w:abstractNumId w:val="6"/>
  </w:num>
  <w:num w:numId="3" w16cid:durableId="1589464832">
    <w:abstractNumId w:val="5"/>
  </w:num>
  <w:num w:numId="4" w16cid:durableId="1179467013">
    <w:abstractNumId w:val="4"/>
  </w:num>
  <w:num w:numId="5" w16cid:durableId="932737750">
    <w:abstractNumId w:val="7"/>
  </w:num>
  <w:num w:numId="6" w16cid:durableId="1734229071">
    <w:abstractNumId w:val="3"/>
  </w:num>
  <w:num w:numId="7" w16cid:durableId="1372415037">
    <w:abstractNumId w:val="2"/>
  </w:num>
  <w:num w:numId="8" w16cid:durableId="2117366363">
    <w:abstractNumId w:val="1"/>
  </w:num>
  <w:num w:numId="9" w16cid:durableId="287904565">
    <w:abstractNumId w:val="0"/>
  </w:num>
  <w:num w:numId="10" w16cid:durableId="263920414">
    <w:abstractNumId w:val="26"/>
  </w:num>
  <w:num w:numId="11" w16cid:durableId="1781560639">
    <w:abstractNumId w:val="23"/>
  </w:num>
  <w:num w:numId="12" w16cid:durableId="1980304161">
    <w:abstractNumId w:val="21"/>
  </w:num>
  <w:num w:numId="13" w16cid:durableId="984505164">
    <w:abstractNumId w:val="25"/>
  </w:num>
  <w:num w:numId="14" w16cid:durableId="1596329841">
    <w:abstractNumId w:val="18"/>
  </w:num>
  <w:num w:numId="15" w16cid:durableId="765467422">
    <w:abstractNumId w:val="18"/>
  </w:num>
  <w:num w:numId="16" w16cid:durableId="1287850124">
    <w:abstractNumId w:val="17"/>
  </w:num>
  <w:num w:numId="17" w16cid:durableId="292952437">
    <w:abstractNumId w:val="9"/>
  </w:num>
  <w:num w:numId="18" w16cid:durableId="2113551930">
    <w:abstractNumId w:val="10"/>
  </w:num>
  <w:num w:numId="19" w16cid:durableId="141427084">
    <w:abstractNumId w:val="22"/>
  </w:num>
  <w:num w:numId="20" w16cid:durableId="89935382">
    <w:abstractNumId w:val="11"/>
  </w:num>
  <w:num w:numId="21" w16cid:durableId="1132017244">
    <w:abstractNumId w:val="19"/>
  </w:num>
  <w:num w:numId="22" w16cid:durableId="788664356">
    <w:abstractNumId w:val="20"/>
  </w:num>
  <w:num w:numId="23" w16cid:durableId="1514996319">
    <w:abstractNumId w:val="15"/>
  </w:num>
  <w:num w:numId="24" w16cid:durableId="274754456">
    <w:abstractNumId w:val="24"/>
  </w:num>
  <w:num w:numId="25" w16cid:durableId="1335183425">
    <w:abstractNumId w:val="14"/>
  </w:num>
  <w:num w:numId="26" w16cid:durableId="328027225">
    <w:abstractNumId w:val="16"/>
  </w:num>
  <w:num w:numId="27" w16cid:durableId="1858083137">
    <w:abstractNumId w:val="12"/>
  </w:num>
  <w:num w:numId="28" w16cid:durableId="14368248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FB7"/>
    <w:rsid w:val="000058D4"/>
    <w:rsid w:val="00006B04"/>
    <w:rsid w:val="00007323"/>
    <w:rsid w:val="00012065"/>
    <w:rsid w:val="00034616"/>
    <w:rsid w:val="00041A02"/>
    <w:rsid w:val="0004348A"/>
    <w:rsid w:val="000602C5"/>
    <w:rsid w:val="0006063C"/>
    <w:rsid w:val="000702B2"/>
    <w:rsid w:val="00080D65"/>
    <w:rsid w:val="00093F11"/>
    <w:rsid w:val="00096648"/>
    <w:rsid w:val="000A7FE7"/>
    <w:rsid w:val="000B1FF8"/>
    <w:rsid w:val="000B2107"/>
    <w:rsid w:val="000B520F"/>
    <w:rsid w:val="000C0412"/>
    <w:rsid w:val="000C13CC"/>
    <w:rsid w:val="000C5E7F"/>
    <w:rsid w:val="000C77FB"/>
    <w:rsid w:val="000D1449"/>
    <w:rsid w:val="000D1EF4"/>
    <w:rsid w:val="000D322D"/>
    <w:rsid w:val="000E45E6"/>
    <w:rsid w:val="000E5836"/>
    <w:rsid w:val="000F7B93"/>
    <w:rsid w:val="00103A31"/>
    <w:rsid w:val="00105F83"/>
    <w:rsid w:val="00106B76"/>
    <w:rsid w:val="00114D3B"/>
    <w:rsid w:val="001243BB"/>
    <w:rsid w:val="0013387A"/>
    <w:rsid w:val="001408F8"/>
    <w:rsid w:val="0015074B"/>
    <w:rsid w:val="00152DF5"/>
    <w:rsid w:val="00152EA4"/>
    <w:rsid w:val="00153EDF"/>
    <w:rsid w:val="001622A6"/>
    <w:rsid w:val="00162F3F"/>
    <w:rsid w:val="00164765"/>
    <w:rsid w:val="0017089D"/>
    <w:rsid w:val="001719A8"/>
    <w:rsid w:val="001761A1"/>
    <w:rsid w:val="00182E13"/>
    <w:rsid w:val="0018567C"/>
    <w:rsid w:val="001932EE"/>
    <w:rsid w:val="001935C6"/>
    <w:rsid w:val="001974C8"/>
    <w:rsid w:val="001D00D5"/>
    <w:rsid w:val="001E798A"/>
    <w:rsid w:val="00206654"/>
    <w:rsid w:val="00211E2A"/>
    <w:rsid w:val="00214060"/>
    <w:rsid w:val="00222BED"/>
    <w:rsid w:val="0022387F"/>
    <w:rsid w:val="0022758F"/>
    <w:rsid w:val="00230C61"/>
    <w:rsid w:val="00233DFE"/>
    <w:rsid w:val="00235670"/>
    <w:rsid w:val="00240783"/>
    <w:rsid w:val="00251BB1"/>
    <w:rsid w:val="00252E88"/>
    <w:rsid w:val="002554D3"/>
    <w:rsid w:val="002642F4"/>
    <w:rsid w:val="00272ED8"/>
    <w:rsid w:val="0028127D"/>
    <w:rsid w:val="002909EF"/>
    <w:rsid w:val="00295074"/>
    <w:rsid w:val="0029508A"/>
    <w:rsid w:val="0029639D"/>
    <w:rsid w:val="00296E08"/>
    <w:rsid w:val="00297FCA"/>
    <w:rsid w:val="002B20C3"/>
    <w:rsid w:val="002B320A"/>
    <w:rsid w:val="002B783F"/>
    <w:rsid w:val="002C1982"/>
    <w:rsid w:val="002C6F9E"/>
    <w:rsid w:val="002D0A23"/>
    <w:rsid w:val="002E7E95"/>
    <w:rsid w:val="00307FC1"/>
    <w:rsid w:val="0031217F"/>
    <w:rsid w:val="00322688"/>
    <w:rsid w:val="00322EE1"/>
    <w:rsid w:val="00326F90"/>
    <w:rsid w:val="003302F4"/>
    <w:rsid w:val="003631A4"/>
    <w:rsid w:val="00363C90"/>
    <w:rsid w:val="00372DA2"/>
    <w:rsid w:val="00376879"/>
    <w:rsid w:val="0038747D"/>
    <w:rsid w:val="003A54B5"/>
    <w:rsid w:val="003C5D75"/>
    <w:rsid w:val="003C6AB5"/>
    <w:rsid w:val="003D4532"/>
    <w:rsid w:val="003E3A34"/>
    <w:rsid w:val="003E6014"/>
    <w:rsid w:val="003E6553"/>
    <w:rsid w:val="004044A1"/>
    <w:rsid w:val="0043413F"/>
    <w:rsid w:val="00440686"/>
    <w:rsid w:val="00450074"/>
    <w:rsid w:val="00457B99"/>
    <w:rsid w:val="00464F61"/>
    <w:rsid w:val="00485C50"/>
    <w:rsid w:val="004862B4"/>
    <w:rsid w:val="00487249"/>
    <w:rsid w:val="00493568"/>
    <w:rsid w:val="00494D20"/>
    <w:rsid w:val="004B33CD"/>
    <w:rsid w:val="004C5EBB"/>
    <w:rsid w:val="004E5502"/>
    <w:rsid w:val="004E68AE"/>
    <w:rsid w:val="004F24D4"/>
    <w:rsid w:val="004F5E2C"/>
    <w:rsid w:val="00502721"/>
    <w:rsid w:val="00503A0B"/>
    <w:rsid w:val="00515BD3"/>
    <w:rsid w:val="00520708"/>
    <w:rsid w:val="0057131F"/>
    <w:rsid w:val="0057542C"/>
    <w:rsid w:val="005A1CFE"/>
    <w:rsid w:val="005A6C32"/>
    <w:rsid w:val="005B091A"/>
    <w:rsid w:val="005B20B5"/>
    <w:rsid w:val="005B55FB"/>
    <w:rsid w:val="005B6892"/>
    <w:rsid w:val="005C5BAB"/>
    <w:rsid w:val="005C6712"/>
    <w:rsid w:val="005C6A0E"/>
    <w:rsid w:val="005D0F9B"/>
    <w:rsid w:val="005E54CD"/>
    <w:rsid w:val="005F6D3C"/>
    <w:rsid w:val="00610635"/>
    <w:rsid w:val="00645021"/>
    <w:rsid w:val="00652510"/>
    <w:rsid w:val="00665B49"/>
    <w:rsid w:val="00670B4A"/>
    <w:rsid w:val="006813D1"/>
    <w:rsid w:val="0069434C"/>
    <w:rsid w:val="006B2C6D"/>
    <w:rsid w:val="006C410E"/>
    <w:rsid w:val="006D2A90"/>
    <w:rsid w:val="006D7CCC"/>
    <w:rsid w:val="006E3F6A"/>
    <w:rsid w:val="006F1786"/>
    <w:rsid w:val="006F54B7"/>
    <w:rsid w:val="00706E25"/>
    <w:rsid w:val="00717A82"/>
    <w:rsid w:val="00727746"/>
    <w:rsid w:val="0072780F"/>
    <w:rsid w:val="0073010E"/>
    <w:rsid w:val="00736015"/>
    <w:rsid w:val="0074723D"/>
    <w:rsid w:val="007540BF"/>
    <w:rsid w:val="007606DF"/>
    <w:rsid w:val="00765B67"/>
    <w:rsid w:val="007662E9"/>
    <w:rsid w:val="007A03A8"/>
    <w:rsid w:val="007A343D"/>
    <w:rsid w:val="007A782D"/>
    <w:rsid w:val="007B77EB"/>
    <w:rsid w:val="007C251C"/>
    <w:rsid w:val="007C267E"/>
    <w:rsid w:val="007C6903"/>
    <w:rsid w:val="007D0710"/>
    <w:rsid w:val="007E4766"/>
    <w:rsid w:val="00802EDB"/>
    <w:rsid w:val="00815ABD"/>
    <w:rsid w:val="00825B7F"/>
    <w:rsid w:val="008358D3"/>
    <w:rsid w:val="00836EDD"/>
    <w:rsid w:val="008436B8"/>
    <w:rsid w:val="008449C4"/>
    <w:rsid w:val="00850880"/>
    <w:rsid w:val="0087728A"/>
    <w:rsid w:val="00885012"/>
    <w:rsid w:val="008A1318"/>
    <w:rsid w:val="008B5EA5"/>
    <w:rsid w:val="008B7DFC"/>
    <w:rsid w:val="008E319C"/>
    <w:rsid w:val="00936211"/>
    <w:rsid w:val="00940440"/>
    <w:rsid w:val="00941AB5"/>
    <w:rsid w:val="009542C1"/>
    <w:rsid w:val="00955790"/>
    <w:rsid w:val="00956E1B"/>
    <w:rsid w:val="009645E6"/>
    <w:rsid w:val="00980F2E"/>
    <w:rsid w:val="009841AD"/>
    <w:rsid w:val="00993C42"/>
    <w:rsid w:val="009A2BF2"/>
    <w:rsid w:val="009A38F6"/>
    <w:rsid w:val="009C2BBD"/>
    <w:rsid w:val="009C3370"/>
    <w:rsid w:val="009C4DDC"/>
    <w:rsid w:val="009E4BFF"/>
    <w:rsid w:val="009E4F64"/>
    <w:rsid w:val="00A1774B"/>
    <w:rsid w:val="00A25841"/>
    <w:rsid w:val="00A34DD7"/>
    <w:rsid w:val="00A3591E"/>
    <w:rsid w:val="00A40C2B"/>
    <w:rsid w:val="00A43E79"/>
    <w:rsid w:val="00A467E5"/>
    <w:rsid w:val="00A71874"/>
    <w:rsid w:val="00A77B56"/>
    <w:rsid w:val="00A91D98"/>
    <w:rsid w:val="00A973AC"/>
    <w:rsid w:val="00AA009C"/>
    <w:rsid w:val="00AA1D8D"/>
    <w:rsid w:val="00AB1074"/>
    <w:rsid w:val="00AB6FB6"/>
    <w:rsid w:val="00AC2DEA"/>
    <w:rsid w:val="00AD56D8"/>
    <w:rsid w:val="00AE59AE"/>
    <w:rsid w:val="00AF1D1A"/>
    <w:rsid w:val="00AF6909"/>
    <w:rsid w:val="00B04F5D"/>
    <w:rsid w:val="00B1596F"/>
    <w:rsid w:val="00B24ACF"/>
    <w:rsid w:val="00B35186"/>
    <w:rsid w:val="00B421D9"/>
    <w:rsid w:val="00B4292D"/>
    <w:rsid w:val="00B47730"/>
    <w:rsid w:val="00B513C4"/>
    <w:rsid w:val="00B56D12"/>
    <w:rsid w:val="00B675A3"/>
    <w:rsid w:val="00B72AAB"/>
    <w:rsid w:val="00B73FA3"/>
    <w:rsid w:val="00B844A5"/>
    <w:rsid w:val="00B87E0A"/>
    <w:rsid w:val="00B9641F"/>
    <w:rsid w:val="00BA4F0D"/>
    <w:rsid w:val="00BA52E4"/>
    <w:rsid w:val="00BA6773"/>
    <w:rsid w:val="00BC5006"/>
    <w:rsid w:val="00BC63CF"/>
    <w:rsid w:val="00BC6F36"/>
    <w:rsid w:val="00BD22F6"/>
    <w:rsid w:val="00C04F69"/>
    <w:rsid w:val="00C11DF2"/>
    <w:rsid w:val="00C176A7"/>
    <w:rsid w:val="00C20B6B"/>
    <w:rsid w:val="00C25F25"/>
    <w:rsid w:val="00C3260E"/>
    <w:rsid w:val="00C328EC"/>
    <w:rsid w:val="00C36640"/>
    <w:rsid w:val="00C42F4B"/>
    <w:rsid w:val="00C47F37"/>
    <w:rsid w:val="00C62ED0"/>
    <w:rsid w:val="00C63E19"/>
    <w:rsid w:val="00C6493F"/>
    <w:rsid w:val="00C67AB5"/>
    <w:rsid w:val="00C701A4"/>
    <w:rsid w:val="00C77DF5"/>
    <w:rsid w:val="00C81A1D"/>
    <w:rsid w:val="00C96E4E"/>
    <w:rsid w:val="00CA33FE"/>
    <w:rsid w:val="00CA61B8"/>
    <w:rsid w:val="00CB01DF"/>
    <w:rsid w:val="00CB0664"/>
    <w:rsid w:val="00CB0AF0"/>
    <w:rsid w:val="00CB2FF4"/>
    <w:rsid w:val="00CC52E4"/>
    <w:rsid w:val="00CD0250"/>
    <w:rsid w:val="00CD633D"/>
    <w:rsid w:val="00CE3930"/>
    <w:rsid w:val="00CE3B00"/>
    <w:rsid w:val="00CE50DE"/>
    <w:rsid w:val="00CF5975"/>
    <w:rsid w:val="00CF5FA9"/>
    <w:rsid w:val="00CF6A77"/>
    <w:rsid w:val="00D05AB3"/>
    <w:rsid w:val="00D13B43"/>
    <w:rsid w:val="00D221BD"/>
    <w:rsid w:val="00D2388C"/>
    <w:rsid w:val="00D32827"/>
    <w:rsid w:val="00D36EAE"/>
    <w:rsid w:val="00D41EC6"/>
    <w:rsid w:val="00D46928"/>
    <w:rsid w:val="00D5026C"/>
    <w:rsid w:val="00D53ADD"/>
    <w:rsid w:val="00D625D8"/>
    <w:rsid w:val="00D76B50"/>
    <w:rsid w:val="00D80E4B"/>
    <w:rsid w:val="00D92213"/>
    <w:rsid w:val="00D93079"/>
    <w:rsid w:val="00DA6197"/>
    <w:rsid w:val="00DD1046"/>
    <w:rsid w:val="00DF283E"/>
    <w:rsid w:val="00DF5797"/>
    <w:rsid w:val="00DF6B94"/>
    <w:rsid w:val="00E0029F"/>
    <w:rsid w:val="00E03D80"/>
    <w:rsid w:val="00E056B0"/>
    <w:rsid w:val="00E12121"/>
    <w:rsid w:val="00E21C7F"/>
    <w:rsid w:val="00E26B48"/>
    <w:rsid w:val="00E3690A"/>
    <w:rsid w:val="00E40B77"/>
    <w:rsid w:val="00E4723E"/>
    <w:rsid w:val="00E61890"/>
    <w:rsid w:val="00E83692"/>
    <w:rsid w:val="00E95566"/>
    <w:rsid w:val="00EA2505"/>
    <w:rsid w:val="00EA5525"/>
    <w:rsid w:val="00EA6EEA"/>
    <w:rsid w:val="00EA7ABB"/>
    <w:rsid w:val="00EC612B"/>
    <w:rsid w:val="00EC66B2"/>
    <w:rsid w:val="00ED33F5"/>
    <w:rsid w:val="00EE38B4"/>
    <w:rsid w:val="00EE7A3D"/>
    <w:rsid w:val="00F073FF"/>
    <w:rsid w:val="00F26396"/>
    <w:rsid w:val="00F40DBE"/>
    <w:rsid w:val="00F41621"/>
    <w:rsid w:val="00F41718"/>
    <w:rsid w:val="00F95625"/>
    <w:rsid w:val="00FA3790"/>
    <w:rsid w:val="00FB739E"/>
    <w:rsid w:val="00FC171E"/>
    <w:rsid w:val="00FC5399"/>
    <w:rsid w:val="00FC693F"/>
    <w:rsid w:val="00FD0101"/>
    <w:rsid w:val="00FD2B53"/>
    <w:rsid w:val="00FE0943"/>
    <w:rsid w:val="00FE2343"/>
    <w:rsid w:val="00FE3C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A616BC8-F7E3-4E9D-81A7-9C5676BB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3690A"/>
    <w:rPr>
      <w:color w:val="0000FF" w:themeColor="hyperlink"/>
      <w:u w:val="single"/>
    </w:rPr>
  </w:style>
  <w:style w:type="paragraph" w:customStyle="1" w:styleId="TableParagraph">
    <w:name w:val="Table Paragraph"/>
    <w:basedOn w:val="Normal"/>
    <w:uiPriority w:val="1"/>
    <w:qFormat/>
    <w:rsid w:val="00E3690A"/>
    <w:pPr>
      <w:widowControl w:val="0"/>
      <w:autoSpaceDE w:val="0"/>
      <w:autoSpaceDN w:val="0"/>
      <w:spacing w:after="0" w:line="240" w:lineRule="auto"/>
      <w:ind w:left="770"/>
    </w:pPr>
    <w:rPr>
      <w:rFonts w:ascii="Cambria" w:eastAsia="Cambria" w:hAnsi="Cambria" w:cs="Cambria"/>
    </w:rPr>
  </w:style>
  <w:style w:type="character" w:styleId="UnresolvedMention">
    <w:name w:val="Unresolved Mention"/>
    <w:basedOn w:val="DefaultParagraphFont"/>
    <w:uiPriority w:val="99"/>
    <w:semiHidden/>
    <w:unhideWhenUsed/>
    <w:rsid w:val="00C328EC"/>
    <w:rPr>
      <w:color w:val="605E5C"/>
      <w:shd w:val="clear" w:color="auto" w:fill="E1DFDD"/>
    </w:rPr>
  </w:style>
  <w:style w:type="paragraph" w:customStyle="1" w:styleId="ContactInfo">
    <w:name w:val="Contact Info"/>
    <w:basedOn w:val="Normal"/>
    <w:uiPriority w:val="3"/>
    <w:qFormat/>
    <w:rsid w:val="00C67AB5"/>
    <w:pPr>
      <w:spacing w:after="0" w:line="240" w:lineRule="auto"/>
      <w:jc w:val="center"/>
    </w:pPr>
    <w:rPr>
      <w:rFonts w:eastAsiaTheme="minorHAnsi"/>
      <w:color w:val="595959" w:themeColor="text1" w:themeTint="A6"/>
    </w:rPr>
  </w:style>
  <w:style w:type="paragraph" w:customStyle="1" w:styleId="Default">
    <w:name w:val="Default"/>
    <w:rsid w:val="00E056B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728">
      <w:bodyDiv w:val="1"/>
      <w:marLeft w:val="0"/>
      <w:marRight w:val="0"/>
      <w:marTop w:val="0"/>
      <w:marBottom w:val="0"/>
      <w:divBdr>
        <w:top w:val="none" w:sz="0" w:space="0" w:color="auto"/>
        <w:left w:val="none" w:sz="0" w:space="0" w:color="auto"/>
        <w:bottom w:val="none" w:sz="0" w:space="0" w:color="auto"/>
        <w:right w:val="none" w:sz="0" w:space="0" w:color="auto"/>
      </w:divBdr>
    </w:div>
    <w:div w:id="36126980">
      <w:bodyDiv w:val="1"/>
      <w:marLeft w:val="0"/>
      <w:marRight w:val="0"/>
      <w:marTop w:val="0"/>
      <w:marBottom w:val="0"/>
      <w:divBdr>
        <w:top w:val="none" w:sz="0" w:space="0" w:color="auto"/>
        <w:left w:val="none" w:sz="0" w:space="0" w:color="auto"/>
        <w:bottom w:val="none" w:sz="0" w:space="0" w:color="auto"/>
        <w:right w:val="none" w:sz="0" w:space="0" w:color="auto"/>
      </w:divBdr>
    </w:div>
    <w:div w:id="99953729">
      <w:bodyDiv w:val="1"/>
      <w:marLeft w:val="0"/>
      <w:marRight w:val="0"/>
      <w:marTop w:val="0"/>
      <w:marBottom w:val="0"/>
      <w:divBdr>
        <w:top w:val="none" w:sz="0" w:space="0" w:color="auto"/>
        <w:left w:val="none" w:sz="0" w:space="0" w:color="auto"/>
        <w:bottom w:val="none" w:sz="0" w:space="0" w:color="auto"/>
        <w:right w:val="none" w:sz="0" w:space="0" w:color="auto"/>
      </w:divBdr>
    </w:div>
    <w:div w:id="195193051">
      <w:bodyDiv w:val="1"/>
      <w:marLeft w:val="0"/>
      <w:marRight w:val="0"/>
      <w:marTop w:val="0"/>
      <w:marBottom w:val="0"/>
      <w:divBdr>
        <w:top w:val="none" w:sz="0" w:space="0" w:color="auto"/>
        <w:left w:val="none" w:sz="0" w:space="0" w:color="auto"/>
        <w:bottom w:val="none" w:sz="0" w:space="0" w:color="auto"/>
        <w:right w:val="none" w:sz="0" w:space="0" w:color="auto"/>
      </w:divBdr>
    </w:div>
    <w:div w:id="209418799">
      <w:bodyDiv w:val="1"/>
      <w:marLeft w:val="0"/>
      <w:marRight w:val="0"/>
      <w:marTop w:val="0"/>
      <w:marBottom w:val="0"/>
      <w:divBdr>
        <w:top w:val="none" w:sz="0" w:space="0" w:color="auto"/>
        <w:left w:val="none" w:sz="0" w:space="0" w:color="auto"/>
        <w:bottom w:val="none" w:sz="0" w:space="0" w:color="auto"/>
        <w:right w:val="none" w:sz="0" w:space="0" w:color="auto"/>
      </w:divBdr>
    </w:div>
    <w:div w:id="226230915">
      <w:bodyDiv w:val="1"/>
      <w:marLeft w:val="0"/>
      <w:marRight w:val="0"/>
      <w:marTop w:val="0"/>
      <w:marBottom w:val="0"/>
      <w:divBdr>
        <w:top w:val="none" w:sz="0" w:space="0" w:color="auto"/>
        <w:left w:val="none" w:sz="0" w:space="0" w:color="auto"/>
        <w:bottom w:val="none" w:sz="0" w:space="0" w:color="auto"/>
        <w:right w:val="none" w:sz="0" w:space="0" w:color="auto"/>
      </w:divBdr>
    </w:div>
    <w:div w:id="279654029">
      <w:bodyDiv w:val="1"/>
      <w:marLeft w:val="0"/>
      <w:marRight w:val="0"/>
      <w:marTop w:val="0"/>
      <w:marBottom w:val="0"/>
      <w:divBdr>
        <w:top w:val="none" w:sz="0" w:space="0" w:color="auto"/>
        <w:left w:val="none" w:sz="0" w:space="0" w:color="auto"/>
        <w:bottom w:val="none" w:sz="0" w:space="0" w:color="auto"/>
        <w:right w:val="none" w:sz="0" w:space="0" w:color="auto"/>
      </w:divBdr>
    </w:div>
    <w:div w:id="284973410">
      <w:bodyDiv w:val="1"/>
      <w:marLeft w:val="0"/>
      <w:marRight w:val="0"/>
      <w:marTop w:val="0"/>
      <w:marBottom w:val="0"/>
      <w:divBdr>
        <w:top w:val="none" w:sz="0" w:space="0" w:color="auto"/>
        <w:left w:val="none" w:sz="0" w:space="0" w:color="auto"/>
        <w:bottom w:val="none" w:sz="0" w:space="0" w:color="auto"/>
        <w:right w:val="none" w:sz="0" w:space="0" w:color="auto"/>
      </w:divBdr>
    </w:div>
    <w:div w:id="298147191">
      <w:bodyDiv w:val="1"/>
      <w:marLeft w:val="0"/>
      <w:marRight w:val="0"/>
      <w:marTop w:val="0"/>
      <w:marBottom w:val="0"/>
      <w:divBdr>
        <w:top w:val="none" w:sz="0" w:space="0" w:color="auto"/>
        <w:left w:val="none" w:sz="0" w:space="0" w:color="auto"/>
        <w:bottom w:val="none" w:sz="0" w:space="0" w:color="auto"/>
        <w:right w:val="none" w:sz="0" w:space="0" w:color="auto"/>
      </w:divBdr>
    </w:div>
    <w:div w:id="315916026">
      <w:bodyDiv w:val="1"/>
      <w:marLeft w:val="0"/>
      <w:marRight w:val="0"/>
      <w:marTop w:val="0"/>
      <w:marBottom w:val="0"/>
      <w:divBdr>
        <w:top w:val="none" w:sz="0" w:space="0" w:color="auto"/>
        <w:left w:val="none" w:sz="0" w:space="0" w:color="auto"/>
        <w:bottom w:val="none" w:sz="0" w:space="0" w:color="auto"/>
        <w:right w:val="none" w:sz="0" w:space="0" w:color="auto"/>
      </w:divBdr>
    </w:div>
    <w:div w:id="458228698">
      <w:bodyDiv w:val="1"/>
      <w:marLeft w:val="0"/>
      <w:marRight w:val="0"/>
      <w:marTop w:val="0"/>
      <w:marBottom w:val="0"/>
      <w:divBdr>
        <w:top w:val="none" w:sz="0" w:space="0" w:color="auto"/>
        <w:left w:val="none" w:sz="0" w:space="0" w:color="auto"/>
        <w:bottom w:val="none" w:sz="0" w:space="0" w:color="auto"/>
        <w:right w:val="none" w:sz="0" w:space="0" w:color="auto"/>
      </w:divBdr>
    </w:div>
    <w:div w:id="547035542">
      <w:bodyDiv w:val="1"/>
      <w:marLeft w:val="0"/>
      <w:marRight w:val="0"/>
      <w:marTop w:val="0"/>
      <w:marBottom w:val="0"/>
      <w:divBdr>
        <w:top w:val="none" w:sz="0" w:space="0" w:color="auto"/>
        <w:left w:val="none" w:sz="0" w:space="0" w:color="auto"/>
        <w:bottom w:val="none" w:sz="0" w:space="0" w:color="auto"/>
        <w:right w:val="none" w:sz="0" w:space="0" w:color="auto"/>
      </w:divBdr>
    </w:div>
    <w:div w:id="624392584">
      <w:bodyDiv w:val="1"/>
      <w:marLeft w:val="0"/>
      <w:marRight w:val="0"/>
      <w:marTop w:val="0"/>
      <w:marBottom w:val="0"/>
      <w:divBdr>
        <w:top w:val="none" w:sz="0" w:space="0" w:color="auto"/>
        <w:left w:val="none" w:sz="0" w:space="0" w:color="auto"/>
        <w:bottom w:val="none" w:sz="0" w:space="0" w:color="auto"/>
        <w:right w:val="none" w:sz="0" w:space="0" w:color="auto"/>
      </w:divBdr>
    </w:div>
    <w:div w:id="624583397">
      <w:bodyDiv w:val="1"/>
      <w:marLeft w:val="0"/>
      <w:marRight w:val="0"/>
      <w:marTop w:val="0"/>
      <w:marBottom w:val="0"/>
      <w:divBdr>
        <w:top w:val="none" w:sz="0" w:space="0" w:color="auto"/>
        <w:left w:val="none" w:sz="0" w:space="0" w:color="auto"/>
        <w:bottom w:val="none" w:sz="0" w:space="0" w:color="auto"/>
        <w:right w:val="none" w:sz="0" w:space="0" w:color="auto"/>
      </w:divBdr>
    </w:div>
    <w:div w:id="653875575">
      <w:bodyDiv w:val="1"/>
      <w:marLeft w:val="0"/>
      <w:marRight w:val="0"/>
      <w:marTop w:val="0"/>
      <w:marBottom w:val="0"/>
      <w:divBdr>
        <w:top w:val="none" w:sz="0" w:space="0" w:color="auto"/>
        <w:left w:val="none" w:sz="0" w:space="0" w:color="auto"/>
        <w:bottom w:val="none" w:sz="0" w:space="0" w:color="auto"/>
        <w:right w:val="none" w:sz="0" w:space="0" w:color="auto"/>
      </w:divBdr>
    </w:div>
    <w:div w:id="688216991">
      <w:bodyDiv w:val="1"/>
      <w:marLeft w:val="0"/>
      <w:marRight w:val="0"/>
      <w:marTop w:val="0"/>
      <w:marBottom w:val="0"/>
      <w:divBdr>
        <w:top w:val="none" w:sz="0" w:space="0" w:color="auto"/>
        <w:left w:val="none" w:sz="0" w:space="0" w:color="auto"/>
        <w:bottom w:val="none" w:sz="0" w:space="0" w:color="auto"/>
        <w:right w:val="none" w:sz="0" w:space="0" w:color="auto"/>
      </w:divBdr>
    </w:div>
    <w:div w:id="902956358">
      <w:bodyDiv w:val="1"/>
      <w:marLeft w:val="0"/>
      <w:marRight w:val="0"/>
      <w:marTop w:val="0"/>
      <w:marBottom w:val="0"/>
      <w:divBdr>
        <w:top w:val="none" w:sz="0" w:space="0" w:color="auto"/>
        <w:left w:val="none" w:sz="0" w:space="0" w:color="auto"/>
        <w:bottom w:val="none" w:sz="0" w:space="0" w:color="auto"/>
        <w:right w:val="none" w:sz="0" w:space="0" w:color="auto"/>
      </w:divBdr>
    </w:div>
    <w:div w:id="907812972">
      <w:bodyDiv w:val="1"/>
      <w:marLeft w:val="0"/>
      <w:marRight w:val="0"/>
      <w:marTop w:val="0"/>
      <w:marBottom w:val="0"/>
      <w:divBdr>
        <w:top w:val="none" w:sz="0" w:space="0" w:color="auto"/>
        <w:left w:val="none" w:sz="0" w:space="0" w:color="auto"/>
        <w:bottom w:val="none" w:sz="0" w:space="0" w:color="auto"/>
        <w:right w:val="none" w:sz="0" w:space="0" w:color="auto"/>
      </w:divBdr>
    </w:div>
    <w:div w:id="997878720">
      <w:bodyDiv w:val="1"/>
      <w:marLeft w:val="0"/>
      <w:marRight w:val="0"/>
      <w:marTop w:val="0"/>
      <w:marBottom w:val="0"/>
      <w:divBdr>
        <w:top w:val="none" w:sz="0" w:space="0" w:color="auto"/>
        <w:left w:val="none" w:sz="0" w:space="0" w:color="auto"/>
        <w:bottom w:val="none" w:sz="0" w:space="0" w:color="auto"/>
        <w:right w:val="none" w:sz="0" w:space="0" w:color="auto"/>
      </w:divBdr>
    </w:div>
    <w:div w:id="1028412276">
      <w:bodyDiv w:val="1"/>
      <w:marLeft w:val="0"/>
      <w:marRight w:val="0"/>
      <w:marTop w:val="0"/>
      <w:marBottom w:val="0"/>
      <w:divBdr>
        <w:top w:val="none" w:sz="0" w:space="0" w:color="auto"/>
        <w:left w:val="none" w:sz="0" w:space="0" w:color="auto"/>
        <w:bottom w:val="none" w:sz="0" w:space="0" w:color="auto"/>
        <w:right w:val="none" w:sz="0" w:space="0" w:color="auto"/>
      </w:divBdr>
    </w:div>
    <w:div w:id="1121149756">
      <w:bodyDiv w:val="1"/>
      <w:marLeft w:val="0"/>
      <w:marRight w:val="0"/>
      <w:marTop w:val="0"/>
      <w:marBottom w:val="0"/>
      <w:divBdr>
        <w:top w:val="none" w:sz="0" w:space="0" w:color="auto"/>
        <w:left w:val="none" w:sz="0" w:space="0" w:color="auto"/>
        <w:bottom w:val="none" w:sz="0" w:space="0" w:color="auto"/>
        <w:right w:val="none" w:sz="0" w:space="0" w:color="auto"/>
      </w:divBdr>
    </w:div>
    <w:div w:id="1129661580">
      <w:bodyDiv w:val="1"/>
      <w:marLeft w:val="0"/>
      <w:marRight w:val="0"/>
      <w:marTop w:val="0"/>
      <w:marBottom w:val="0"/>
      <w:divBdr>
        <w:top w:val="none" w:sz="0" w:space="0" w:color="auto"/>
        <w:left w:val="none" w:sz="0" w:space="0" w:color="auto"/>
        <w:bottom w:val="none" w:sz="0" w:space="0" w:color="auto"/>
        <w:right w:val="none" w:sz="0" w:space="0" w:color="auto"/>
      </w:divBdr>
    </w:div>
    <w:div w:id="1140685269">
      <w:bodyDiv w:val="1"/>
      <w:marLeft w:val="0"/>
      <w:marRight w:val="0"/>
      <w:marTop w:val="0"/>
      <w:marBottom w:val="0"/>
      <w:divBdr>
        <w:top w:val="none" w:sz="0" w:space="0" w:color="auto"/>
        <w:left w:val="none" w:sz="0" w:space="0" w:color="auto"/>
        <w:bottom w:val="none" w:sz="0" w:space="0" w:color="auto"/>
        <w:right w:val="none" w:sz="0" w:space="0" w:color="auto"/>
      </w:divBdr>
    </w:div>
    <w:div w:id="1141383784">
      <w:bodyDiv w:val="1"/>
      <w:marLeft w:val="0"/>
      <w:marRight w:val="0"/>
      <w:marTop w:val="0"/>
      <w:marBottom w:val="0"/>
      <w:divBdr>
        <w:top w:val="none" w:sz="0" w:space="0" w:color="auto"/>
        <w:left w:val="none" w:sz="0" w:space="0" w:color="auto"/>
        <w:bottom w:val="none" w:sz="0" w:space="0" w:color="auto"/>
        <w:right w:val="none" w:sz="0" w:space="0" w:color="auto"/>
      </w:divBdr>
    </w:div>
    <w:div w:id="1295334480">
      <w:bodyDiv w:val="1"/>
      <w:marLeft w:val="0"/>
      <w:marRight w:val="0"/>
      <w:marTop w:val="0"/>
      <w:marBottom w:val="0"/>
      <w:divBdr>
        <w:top w:val="none" w:sz="0" w:space="0" w:color="auto"/>
        <w:left w:val="none" w:sz="0" w:space="0" w:color="auto"/>
        <w:bottom w:val="none" w:sz="0" w:space="0" w:color="auto"/>
        <w:right w:val="none" w:sz="0" w:space="0" w:color="auto"/>
      </w:divBdr>
    </w:div>
    <w:div w:id="1313606642">
      <w:bodyDiv w:val="1"/>
      <w:marLeft w:val="0"/>
      <w:marRight w:val="0"/>
      <w:marTop w:val="0"/>
      <w:marBottom w:val="0"/>
      <w:divBdr>
        <w:top w:val="none" w:sz="0" w:space="0" w:color="auto"/>
        <w:left w:val="none" w:sz="0" w:space="0" w:color="auto"/>
        <w:bottom w:val="none" w:sz="0" w:space="0" w:color="auto"/>
        <w:right w:val="none" w:sz="0" w:space="0" w:color="auto"/>
      </w:divBdr>
    </w:div>
    <w:div w:id="1319579481">
      <w:bodyDiv w:val="1"/>
      <w:marLeft w:val="0"/>
      <w:marRight w:val="0"/>
      <w:marTop w:val="0"/>
      <w:marBottom w:val="0"/>
      <w:divBdr>
        <w:top w:val="none" w:sz="0" w:space="0" w:color="auto"/>
        <w:left w:val="none" w:sz="0" w:space="0" w:color="auto"/>
        <w:bottom w:val="none" w:sz="0" w:space="0" w:color="auto"/>
        <w:right w:val="none" w:sz="0" w:space="0" w:color="auto"/>
      </w:divBdr>
    </w:div>
    <w:div w:id="1328365070">
      <w:bodyDiv w:val="1"/>
      <w:marLeft w:val="0"/>
      <w:marRight w:val="0"/>
      <w:marTop w:val="0"/>
      <w:marBottom w:val="0"/>
      <w:divBdr>
        <w:top w:val="none" w:sz="0" w:space="0" w:color="auto"/>
        <w:left w:val="none" w:sz="0" w:space="0" w:color="auto"/>
        <w:bottom w:val="none" w:sz="0" w:space="0" w:color="auto"/>
        <w:right w:val="none" w:sz="0" w:space="0" w:color="auto"/>
      </w:divBdr>
    </w:div>
    <w:div w:id="1415082954">
      <w:bodyDiv w:val="1"/>
      <w:marLeft w:val="0"/>
      <w:marRight w:val="0"/>
      <w:marTop w:val="0"/>
      <w:marBottom w:val="0"/>
      <w:divBdr>
        <w:top w:val="none" w:sz="0" w:space="0" w:color="auto"/>
        <w:left w:val="none" w:sz="0" w:space="0" w:color="auto"/>
        <w:bottom w:val="none" w:sz="0" w:space="0" w:color="auto"/>
        <w:right w:val="none" w:sz="0" w:space="0" w:color="auto"/>
      </w:divBdr>
    </w:div>
    <w:div w:id="1447191033">
      <w:bodyDiv w:val="1"/>
      <w:marLeft w:val="0"/>
      <w:marRight w:val="0"/>
      <w:marTop w:val="0"/>
      <w:marBottom w:val="0"/>
      <w:divBdr>
        <w:top w:val="none" w:sz="0" w:space="0" w:color="auto"/>
        <w:left w:val="none" w:sz="0" w:space="0" w:color="auto"/>
        <w:bottom w:val="none" w:sz="0" w:space="0" w:color="auto"/>
        <w:right w:val="none" w:sz="0" w:space="0" w:color="auto"/>
      </w:divBdr>
    </w:div>
    <w:div w:id="1735738100">
      <w:bodyDiv w:val="1"/>
      <w:marLeft w:val="0"/>
      <w:marRight w:val="0"/>
      <w:marTop w:val="0"/>
      <w:marBottom w:val="0"/>
      <w:divBdr>
        <w:top w:val="none" w:sz="0" w:space="0" w:color="auto"/>
        <w:left w:val="none" w:sz="0" w:space="0" w:color="auto"/>
        <w:bottom w:val="none" w:sz="0" w:space="0" w:color="auto"/>
        <w:right w:val="none" w:sz="0" w:space="0" w:color="auto"/>
      </w:divBdr>
    </w:div>
    <w:div w:id="1742870692">
      <w:bodyDiv w:val="1"/>
      <w:marLeft w:val="0"/>
      <w:marRight w:val="0"/>
      <w:marTop w:val="0"/>
      <w:marBottom w:val="0"/>
      <w:divBdr>
        <w:top w:val="none" w:sz="0" w:space="0" w:color="auto"/>
        <w:left w:val="none" w:sz="0" w:space="0" w:color="auto"/>
        <w:bottom w:val="none" w:sz="0" w:space="0" w:color="auto"/>
        <w:right w:val="none" w:sz="0" w:space="0" w:color="auto"/>
      </w:divBdr>
    </w:div>
    <w:div w:id="1765177700">
      <w:bodyDiv w:val="1"/>
      <w:marLeft w:val="0"/>
      <w:marRight w:val="0"/>
      <w:marTop w:val="0"/>
      <w:marBottom w:val="0"/>
      <w:divBdr>
        <w:top w:val="none" w:sz="0" w:space="0" w:color="auto"/>
        <w:left w:val="none" w:sz="0" w:space="0" w:color="auto"/>
        <w:bottom w:val="none" w:sz="0" w:space="0" w:color="auto"/>
        <w:right w:val="none" w:sz="0" w:space="0" w:color="auto"/>
      </w:divBdr>
    </w:div>
    <w:div w:id="1765761392">
      <w:bodyDiv w:val="1"/>
      <w:marLeft w:val="0"/>
      <w:marRight w:val="0"/>
      <w:marTop w:val="0"/>
      <w:marBottom w:val="0"/>
      <w:divBdr>
        <w:top w:val="none" w:sz="0" w:space="0" w:color="auto"/>
        <w:left w:val="none" w:sz="0" w:space="0" w:color="auto"/>
        <w:bottom w:val="none" w:sz="0" w:space="0" w:color="auto"/>
        <w:right w:val="none" w:sz="0" w:space="0" w:color="auto"/>
      </w:divBdr>
    </w:div>
    <w:div w:id="1794595027">
      <w:bodyDiv w:val="1"/>
      <w:marLeft w:val="0"/>
      <w:marRight w:val="0"/>
      <w:marTop w:val="0"/>
      <w:marBottom w:val="0"/>
      <w:divBdr>
        <w:top w:val="none" w:sz="0" w:space="0" w:color="auto"/>
        <w:left w:val="none" w:sz="0" w:space="0" w:color="auto"/>
        <w:bottom w:val="none" w:sz="0" w:space="0" w:color="auto"/>
        <w:right w:val="none" w:sz="0" w:space="0" w:color="auto"/>
      </w:divBdr>
    </w:div>
    <w:div w:id="1960406343">
      <w:bodyDiv w:val="1"/>
      <w:marLeft w:val="0"/>
      <w:marRight w:val="0"/>
      <w:marTop w:val="0"/>
      <w:marBottom w:val="0"/>
      <w:divBdr>
        <w:top w:val="none" w:sz="0" w:space="0" w:color="auto"/>
        <w:left w:val="none" w:sz="0" w:space="0" w:color="auto"/>
        <w:bottom w:val="none" w:sz="0" w:space="0" w:color="auto"/>
        <w:right w:val="none" w:sz="0" w:space="0" w:color="auto"/>
      </w:divBdr>
    </w:div>
    <w:div w:id="2030984908">
      <w:bodyDiv w:val="1"/>
      <w:marLeft w:val="0"/>
      <w:marRight w:val="0"/>
      <w:marTop w:val="0"/>
      <w:marBottom w:val="0"/>
      <w:divBdr>
        <w:top w:val="none" w:sz="0" w:space="0" w:color="auto"/>
        <w:left w:val="none" w:sz="0" w:space="0" w:color="auto"/>
        <w:bottom w:val="none" w:sz="0" w:space="0" w:color="auto"/>
        <w:right w:val="none" w:sz="0" w:space="0" w:color="auto"/>
      </w:divBdr>
    </w:div>
    <w:div w:id="2104908268">
      <w:bodyDiv w:val="1"/>
      <w:marLeft w:val="0"/>
      <w:marRight w:val="0"/>
      <w:marTop w:val="0"/>
      <w:marBottom w:val="0"/>
      <w:divBdr>
        <w:top w:val="none" w:sz="0" w:space="0" w:color="auto"/>
        <w:left w:val="none" w:sz="0" w:space="0" w:color="auto"/>
        <w:bottom w:val="none" w:sz="0" w:space="0" w:color="auto"/>
        <w:right w:val="none" w:sz="0" w:space="0" w:color="auto"/>
      </w:divBdr>
    </w:div>
    <w:div w:id="2105102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6</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Akram Vasighi</cp:lastModifiedBy>
  <cp:revision>295</cp:revision>
  <cp:lastPrinted>2025-06-17T19:59:00Z</cp:lastPrinted>
  <dcterms:created xsi:type="dcterms:W3CDTF">2013-12-23T23:15:00Z</dcterms:created>
  <dcterms:modified xsi:type="dcterms:W3CDTF">2025-06-25T17:57:00Z</dcterms:modified>
  <cp:category/>
</cp:coreProperties>
</file>