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DC" w:rsidRDefault="001467B3">
      <w:r w:rsidRPr="001467B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-1</wp:posOffset>
            </wp:positionV>
            <wp:extent cx="6038850" cy="6029325"/>
            <wp:effectExtent l="19050" t="0" r="0" b="0"/>
            <wp:wrapNone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C2B" w:rsidRDefault="00072C2B"/>
    <w:p w:rsidR="00072C2B" w:rsidRDefault="00072C2B"/>
    <w:p w:rsidR="00072C2B" w:rsidRDefault="00072C2B"/>
    <w:p w:rsidR="00072C2B" w:rsidRDefault="00072C2B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096967" w:rsidRDefault="00096967"/>
    <w:p w:rsidR="00220DCD" w:rsidRDefault="00220DCD"/>
    <w:p w:rsidR="00220DCD" w:rsidRDefault="00220DCD"/>
    <w:p w:rsidR="00220DCD" w:rsidRDefault="00220DCD" w:rsidP="00B63A14">
      <w:pPr>
        <w:spacing w:line="360" w:lineRule="auto"/>
        <w:ind w:left="720" w:hanging="720"/>
        <w:jc w:val="both"/>
        <w:rPr>
          <w:rFonts w:asciiTheme="majorBidi" w:hAnsiTheme="majorBidi" w:cstheme="majorBidi"/>
          <w:sz w:val="24"/>
          <w:szCs w:val="28"/>
        </w:rPr>
      </w:pPr>
      <w:r w:rsidRPr="00816EF2">
        <w:rPr>
          <w:rFonts w:asciiTheme="majorBidi" w:hAnsiTheme="majorBidi" w:cstheme="majorBidi"/>
          <w:sz w:val="24"/>
          <w:szCs w:val="28"/>
        </w:rPr>
        <w:t>Fig (</w:t>
      </w:r>
      <w:r>
        <w:rPr>
          <w:rFonts w:asciiTheme="majorBidi" w:hAnsiTheme="majorBidi" w:cstheme="majorBidi"/>
          <w:sz w:val="24"/>
          <w:szCs w:val="28"/>
        </w:rPr>
        <w:t>1</w:t>
      </w:r>
      <w:r w:rsidRPr="00816EF2">
        <w:rPr>
          <w:rFonts w:asciiTheme="majorBidi" w:hAnsiTheme="majorBidi" w:cstheme="majorBidi"/>
          <w:sz w:val="24"/>
          <w:szCs w:val="28"/>
        </w:rPr>
        <w:t xml:space="preserve">): Androgenesis of cabbage anther on </w:t>
      </w:r>
      <w:proofErr w:type="spellStart"/>
      <w:r w:rsidRPr="00816EF2">
        <w:rPr>
          <w:rFonts w:asciiTheme="majorBidi" w:hAnsiTheme="majorBidi" w:cstheme="majorBidi"/>
          <w:sz w:val="24"/>
          <w:szCs w:val="28"/>
        </w:rPr>
        <w:t>Murashige</w:t>
      </w:r>
      <w:proofErr w:type="spellEnd"/>
      <w:r w:rsidRPr="00816EF2">
        <w:rPr>
          <w:rFonts w:asciiTheme="majorBidi" w:hAnsiTheme="majorBidi" w:cstheme="majorBidi"/>
          <w:sz w:val="24"/>
          <w:szCs w:val="28"/>
        </w:rPr>
        <w:t xml:space="preserve"> and </w:t>
      </w:r>
      <w:proofErr w:type="spellStart"/>
      <w:r w:rsidRPr="00816EF2">
        <w:rPr>
          <w:rFonts w:asciiTheme="majorBidi" w:hAnsiTheme="majorBidi" w:cstheme="majorBidi"/>
          <w:sz w:val="24"/>
          <w:szCs w:val="28"/>
        </w:rPr>
        <w:t>Skoog</w:t>
      </w:r>
      <w:proofErr w:type="spellEnd"/>
      <w:r w:rsidRPr="00816EF2">
        <w:rPr>
          <w:rFonts w:asciiTheme="majorBidi" w:hAnsiTheme="majorBidi" w:cstheme="majorBidi"/>
          <w:sz w:val="24"/>
          <w:szCs w:val="28"/>
        </w:rPr>
        <w:t xml:space="preserve"> basal medium (MS) supplemented with 0.5g activated charcoal (A</w:t>
      </w:r>
      <w:r w:rsidR="00B63A14">
        <w:rPr>
          <w:rFonts w:asciiTheme="majorBidi" w:hAnsiTheme="majorBidi" w:cstheme="majorBidi"/>
          <w:sz w:val="24"/>
          <w:szCs w:val="28"/>
        </w:rPr>
        <w:t>C</w:t>
      </w:r>
      <w:r w:rsidRPr="00816EF2">
        <w:rPr>
          <w:rFonts w:asciiTheme="majorBidi" w:hAnsiTheme="majorBidi" w:cstheme="majorBidi"/>
          <w:sz w:val="24"/>
          <w:szCs w:val="28"/>
        </w:rPr>
        <w:t>) and d</w:t>
      </w:r>
      <w:r w:rsidR="00B63A14">
        <w:rPr>
          <w:rFonts w:asciiTheme="majorBidi" w:hAnsiTheme="majorBidi" w:cstheme="majorBidi"/>
          <w:sz w:val="24"/>
          <w:szCs w:val="28"/>
        </w:rPr>
        <w:t>ifferent growth regulator (GR) combination</w:t>
      </w:r>
      <w:r w:rsidRPr="00816EF2">
        <w:rPr>
          <w:rFonts w:asciiTheme="majorBidi" w:hAnsiTheme="majorBidi" w:cstheme="majorBidi"/>
          <w:sz w:val="24"/>
          <w:szCs w:val="28"/>
        </w:rPr>
        <w:t xml:space="preserve">: A) % anthers developed embryos, </w:t>
      </w:r>
      <w:r>
        <w:rPr>
          <w:rFonts w:asciiTheme="majorBidi" w:hAnsiTheme="majorBidi" w:cstheme="majorBidi"/>
          <w:sz w:val="24"/>
          <w:szCs w:val="28"/>
        </w:rPr>
        <w:t>B</w:t>
      </w:r>
      <w:r w:rsidRPr="00816EF2">
        <w:rPr>
          <w:rFonts w:asciiTheme="majorBidi" w:hAnsiTheme="majorBidi" w:cstheme="majorBidi"/>
          <w:sz w:val="24"/>
          <w:szCs w:val="28"/>
        </w:rPr>
        <w:t>) % embryos formed callus</w:t>
      </w:r>
      <w:r>
        <w:rPr>
          <w:rFonts w:asciiTheme="majorBidi" w:hAnsiTheme="majorBidi" w:cstheme="majorBidi"/>
          <w:sz w:val="24"/>
          <w:szCs w:val="28"/>
        </w:rPr>
        <w:t xml:space="preserve"> and C)</w:t>
      </w:r>
      <w:r w:rsidRPr="00816EF2">
        <w:rPr>
          <w:rFonts w:asciiTheme="majorBidi" w:hAnsiTheme="majorBidi" w:cstheme="majorBidi"/>
          <w:sz w:val="24"/>
          <w:szCs w:val="28"/>
        </w:rPr>
        <w:t xml:space="preserve"> % embryos formed plantlets</w:t>
      </w:r>
      <w:r>
        <w:rPr>
          <w:rFonts w:asciiTheme="majorBidi" w:hAnsiTheme="majorBidi" w:cstheme="majorBidi"/>
          <w:sz w:val="24"/>
          <w:szCs w:val="28"/>
        </w:rPr>
        <w:t>.</w:t>
      </w:r>
    </w:p>
    <w:p w:rsidR="00096967" w:rsidRDefault="00096967"/>
    <w:p w:rsidR="00096967" w:rsidRDefault="00096967" w:rsidP="00096967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096967" w:rsidRDefault="00F64DD2" w:rsidP="00096967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F64DD2">
        <w:rPr>
          <w:noProof/>
          <w:szCs w:val="24"/>
        </w:rPr>
        <w:drawing>
          <wp:inline distT="0" distB="0" distL="0" distR="0">
            <wp:extent cx="5485371" cy="6162675"/>
            <wp:effectExtent l="19050" t="0" r="1029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6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67" w:rsidRDefault="00096967" w:rsidP="00096967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096967" w:rsidRDefault="00096967" w:rsidP="00B63A14">
      <w:pPr>
        <w:spacing w:after="0" w:line="360" w:lineRule="auto"/>
        <w:ind w:left="720" w:hanging="720"/>
        <w:jc w:val="both"/>
      </w:pPr>
      <w:r w:rsidRPr="00816EF2">
        <w:rPr>
          <w:rFonts w:asciiTheme="majorBidi" w:hAnsiTheme="majorBidi" w:cstheme="majorBidi"/>
          <w:sz w:val="24"/>
          <w:szCs w:val="24"/>
        </w:rPr>
        <w:t>Fig (</w:t>
      </w:r>
      <w:r>
        <w:rPr>
          <w:rFonts w:asciiTheme="majorBidi" w:hAnsiTheme="majorBidi" w:cstheme="majorBidi"/>
          <w:sz w:val="24"/>
          <w:szCs w:val="24"/>
        </w:rPr>
        <w:t>3</w:t>
      </w:r>
      <w:r w:rsidRPr="00816EF2">
        <w:rPr>
          <w:rFonts w:asciiTheme="majorBidi" w:hAnsiTheme="majorBidi" w:cstheme="majorBidi"/>
          <w:sz w:val="24"/>
          <w:szCs w:val="24"/>
        </w:rPr>
        <w:t xml:space="preserve">): </w:t>
      </w:r>
      <w:r w:rsidR="00B63A14">
        <w:rPr>
          <w:rFonts w:asciiTheme="majorBidi" w:hAnsiTheme="majorBidi" w:cstheme="majorBidi"/>
          <w:sz w:val="24"/>
          <w:szCs w:val="24"/>
        </w:rPr>
        <w:t xml:space="preserve">Effects of medium sucrose concentration on the </w:t>
      </w:r>
      <w:proofErr w:type="spellStart"/>
      <w:r w:rsidR="00B63A14">
        <w:rPr>
          <w:rFonts w:asciiTheme="majorBidi" w:hAnsiTheme="majorBidi" w:cstheme="majorBidi"/>
          <w:sz w:val="24"/>
          <w:szCs w:val="24"/>
        </w:rPr>
        <w:t>a</w:t>
      </w:r>
      <w:r w:rsidRPr="00816EF2">
        <w:rPr>
          <w:rFonts w:asciiTheme="majorBidi" w:hAnsiTheme="majorBidi" w:cstheme="majorBidi"/>
          <w:sz w:val="24"/>
          <w:szCs w:val="24"/>
        </w:rPr>
        <w:t>ndrogenesis</w:t>
      </w:r>
      <w:proofErr w:type="spellEnd"/>
      <w:r w:rsidRPr="00816EF2">
        <w:rPr>
          <w:rFonts w:asciiTheme="majorBidi" w:hAnsiTheme="majorBidi" w:cstheme="majorBidi"/>
          <w:sz w:val="24"/>
          <w:szCs w:val="24"/>
        </w:rPr>
        <w:t xml:space="preserve"> of cabbage anther</w:t>
      </w:r>
      <w:r w:rsidR="00B63A14">
        <w:rPr>
          <w:rFonts w:asciiTheme="majorBidi" w:hAnsiTheme="majorBidi" w:cstheme="majorBidi"/>
          <w:sz w:val="24"/>
          <w:szCs w:val="24"/>
        </w:rPr>
        <w:t>. The</w:t>
      </w:r>
      <w:r w:rsidRPr="00816E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6EF2">
        <w:rPr>
          <w:rFonts w:asciiTheme="majorBidi" w:hAnsiTheme="majorBidi" w:cstheme="majorBidi"/>
          <w:sz w:val="24"/>
          <w:szCs w:val="24"/>
        </w:rPr>
        <w:t>Murashige</w:t>
      </w:r>
      <w:proofErr w:type="spellEnd"/>
      <w:r w:rsidRPr="00816E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16EF2">
        <w:rPr>
          <w:rFonts w:asciiTheme="majorBidi" w:hAnsiTheme="majorBidi" w:cstheme="majorBidi"/>
          <w:sz w:val="24"/>
          <w:szCs w:val="24"/>
        </w:rPr>
        <w:t>Skoog</w:t>
      </w:r>
      <w:proofErr w:type="spellEnd"/>
      <w:r w:rsidRPr="00816EF2">
        <w:rPr>
          <w:rFonts w:asciiTheme="majorBidi" w:hAnsiTheme="majorBidi" w:cstheme="majorBidi"/>
          <w:sz w:val="24"/>
          <w:szCs w:val="24"/>
        </w:rPr>
        <w:t xml:space="preserve"> basal medium (MS) supplemented </w:t>
      </w:r>
      <w:r w:rsidR="00B63A14">
        <w:rPr>
          <w:rFonts w:asciiTheme="majorBidi" w:hAnsiTheme="majorBidi" w:cstheme="majorBidi"/>
          <w:sz w:val="24"/>
          <w:szCs w:val="24"/>
        </w:rPr>
        <w:t>with 0.5g activated charcoal (AC</w:t>
      </w:r>
      <w:r w:rsidRPr="00816EF2">
        <w:rPr>
          <w:rFonts w:asciiTheme="majorBidi" w:hAnsiTheme="majorBidi" w:cstheme="majorBidi"/>
          <w:sz w:val="24"/>
          <w:szCs w:val="24"/>
        </w:rPr>
        <w:t>)</w:t>
      </w:r>
      <w:r w:rsidR="00B63A14">
        <w:rPr>
          <w:rFonts w:asciiTheme="majorBidi" w:hAnsiTheme="majorBidi" w:cstheme="majorBidi"/>
          <w:sz w:val="24"/>
          <w:szCs w:val="24"/>
        </w:rPr>
        <w:t xml:space="preserve"> and four sucrose concentration were used: </w:t>
      </w:r>
      <w:r w:rsidRPr="00816EF2">
        <w:rPr>
          <w:rFonts w:asciiTheme="majorBidi" w:hAnsiTheme="majorBidi" w:cstheme="majorBidi"/>
          <w:sz w:val="24"/>
          <w:szCs w:val="24"/>
        </w:rPr>
        <w:t xml:space="preserve">A) % anthers developed embryos, </w:t>
      </w:r>
      <w:r>
        <w:rPr>
          <w:rFonts w:asciiTheme="majorBidi" w:hAnsiTheme="majorBidi" w:cstheme="majorBidi"/>
          <w:sz w:val="24"/>
          <w:szCs w:val="24"/>
        </w:rPr>
        <w:t>B</w:t>
      </w:r>
      <w:r w:rsidRPr="00816EF2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% embryos formed callus and C)</w:t>
      </w:r>
      <w:r w:rsidRPr="00816EF2">
        <w:rPr>
          <w:rFonts w:asciiTheme="majorBidi" w:hAnsiTheme="majorBidi" w:cstheme="majorBidi"/>
          <w:sz w:val="24"/>
          <w:szCs w:val="24"/>
        </w:rPr>
        <w:t xml:space="preserve"> % embryos formed plantlets.</w:t>
      </w:r>
    </w:p>
    <w:sectPr w:rsidR="00096967" w:rsidSect="006C3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C2B"/>
    <w:rsid w:val="0003124F"/>
    <w:rsid w:val="00072C2B"/>
    <w:rsid w:val="00096967"/>
    <w:rsid w:val="001467B3"/>
    <w:rsid w:val="00220DCD"/>
    <w:rsid w:val="004155C9"/>
    <w:rsid w:val="006209BB"/>
    <w:rsid w:val="006C30DC"/>
    <w:rsid w:val="008772B1"/>
    <w:rsid w:val="00891D25"/>
    <w:rsid w:val="009A3DCA"/>
    <w:rsid w:val="00A57CB1"/>
    <w:rsid w:val="00A77EF0"/>
    <w:rsid w:val="00AB6260"/>
    <w:rsid w:val="00B63A14"/>
    <w:rsid w:val="00B80EC9"/>
    <w:rsid w:val="00C647CB"/>
    <w:rsid w:val="00CA051B"/>
    <w:rsid w:val="00DE0750"/>
    <w:rsid w:val="00F5242C"/>
    <w:rsid w:val="00F64DD2"/>
    <w:rsid w:val="00F84A73"/>
    <w:rsid w:val="00F9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2013-12-22T20:17:00Z</cp:lastPrinted>
  <dcterms:created xsi:type="dcterms:W3CDTF">2014-02-07T12:01:00Z</dcterms:created>
  <dcterms:modified xsi:type="dcterms:W3CDTF">2014-02-07T12:01:00Z</dcterms:modified>
</cp:coreProperties>
</file>