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C5" w:rsidRDefault="004B32C5" w:rsidP="004B32C5">
      <w:pPr>
        <w:ind w:firstLine="0"/>
        <w:rPr>
          <w:rFonts w:cs="Times New Roman"/>
          <w:szCs w:val="24"/>
        </w:rPr>
      </w:pPr>
      <w:r w:rsidRPr="009C3A7A">
        <w:rPr>
          <w:rFonts w:cs="Times New Roman"/>
          <w:szCs w:val="24"/>
        </w:rPr>
        <w:t>Tab</w:t>
      </w:r>
      <w:r>
        <w:rPr>
          <w:rFonts w:cs="Times New Roman"/>
          <w:szCs w:val="24"/>
        </w:rPr>
        <w:t>.</w:t>
      </w:r>
      <w:r w:rsidRPr="009C3A7A">
        <w:rPr>
          <w:rFonts w:cs="Times New Roman"/>
          <w:szCs w:val="24"/>
        </w:rPr>
        <w:t xml:space="preserve"> </w:t>
      </w:r>
      <w:proofErr w:type="gramStart"/>
      <w:r w:rsidRPr="009C3A7A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.- </w:t>
      </w:r>
      <w:proofErr w:type="spellStart"/>
      <w:r w:rsidR="000E7040">
        <w:rPr>
          <w:rFonts w:cs="Times New Roman"/>
          <w:szCs w:val="24"/>
        </w:rPr>
        <w:t>The</w:t>
      </w:r>
      <w:proofErr w:type="spellEnd"/>
      <w:proofErr w:type="gramEnd"/>
      <w:r w:rsidR="000E7040">
        <w:rPr>
          <w:rFonts w:cs="Times New Roman"/>
          <w:szCs w:val="24"/>
        </w:rPr>
        <w:t xml:space="preserve"> medium</w:t>
      </w:r>
      <w:r w:rsidRPr="009C3A7A">
        <w:rPr>
          <w:rFonts w:cs="Times New Roman"/>
          <w:szCs w:val="24"/>
        </w:rPr>
        <w:t xml:space="preserve"> ½ MS (</w:t>
      </w:r>
      <w:proofErr w:type="spellStart"/>
      <w:r w:rsidRPr="009C3A7A">
        <w:rPr>
          <w:rFonts w:cs="Times New Roman"/>
          <w:szCs w:val="24"/>
        </w:rPr>
        <w:t>Linsmaier</w:t>
      </w:r>
      <w:proofErr w:type="spellEnd"/>
      <w:r w:rsidRPr="009C3A7A">
        <w:rPr>
          <w:rFonts w:cs="Times New Roman"/>
          <w:szCs w:val="24"/>
        </w:rPr>
        <w:t xml:space="preserve"> </w:t>
      </w:r>
      <w:proofErr w:type="spellStart"/>
      <w:r w:rsidR="00A70982">
        <w:rPr>
          <w:rFonts w:cs="Times New Roman"/>
          <w:szCs w:val="24"/>
        </w:rPr>
        <w:t>and</w:t>
      </w:r>
      <w:proofErr w:type="spellEnd"/>
      <w:r w:rsidRPr="009C3A7A">
        <w:rPr>
          <w:rFonts w:cs="Times New Roman"/>
          <w:szCs w:val="24"/>
        </w:rPr>
        <w:t xml:space="preserve"> </w:t>
      </w:r>
      <w:proofErr w:type="spellStart"/>
      <w:r w:rsidRPr="009C3A7A">
        <w:rPr>
          <w:rFonts w:cs="Times New Roman"/>
          <w:szCs w:val="24"/>
        </w:rPr>
        <w:t>Skoog</w:t>
      </w:r>
      <w:proofErr w:type="spellEnd"/>
      <w:r w:rsidRPr="009C3A7A">
        <w:rPr>
          <w:rFonts w:cs="Times New Roman"/>
          <w:szCs w:val="24"/>
        </w:rPr>
        <w:t xml:space="preserve"> 1965)</w:t>
      </w:r>
      <w:r>
        <w:rPr>
          <w:rFonts w:cs="Times New Roman"/>
          <w:szCs w:val="24"/>
        </w:rPr>
        <w:t>.</w:t>
      </w:r>
      <w:r w:rsidRPr="009C3A7A">
        <w:rPr>
          <w:rFonts w:cs="Times New Roman"/>
          <w:szCs w:val="24"/>
        </w:rPr>
        <w:t xml:space="preserve"> </w:t>
      </w:r>
    </w:p>
    <w:p w:rsidR="004B32C5" w:rsidRPr="009C3A7A" w:rsidRDefault="004B32C5" w:rsidP="004B32C5">
      <w:pPr>
        <w:ind w:firstLine="0"/>
        <w:rPr>
          <w:rFonts w:cs="Times New Roman"/>
          <w:szCs w:val="24"/>
        </w:rPr>
      </w:pPr>
    </w:p>
    <w:tbl>
      <w:tblPr>
        <w:tblStyle w:val="Mkatabulky"/>
        <w:tblW w:w="0" w:type="auto"/>
        <w:tblLook w:val="061F"/>
      </w:tblPr>
      <w:tblGrid>
        <w:gridCol w:w="2693"/>
        <w:gridCol w:w="2268"/>
      </w:tblGrid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b/>
                <w:bCs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substance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b/>
                <w:bCs/>
                <w:szCs w:val="24"/>
              </w:rPr>
            </w:pPr>
            <w:r w:rsidRPr="009C3A7A">
              <w:rPr>
                <w:rFonts w:cs="Times New Roman"/>
                <w:b/>
                <w:bCs/>
                <w:szCs w:val="24"/>
              </w:rPr>
              <w:t>mg/l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NH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>NO</w:t>
            </w:r>
            <w:r w:rsidRPr="009C3A7A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825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KNO</w:t>
            </w:r>
            <w:r w:rsidRPr="009C3A7A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950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CaCl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 xml:space="preserve"> . 2H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220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MgSO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7H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185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KH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PO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85</w:t>
            </w:r>
          </w:p>
        </w:tc>
      </w:tr>
      <w:tr w:rsidR="004B32C5" w:rsidRPr="009C3A7A" w:rsidTr="005F6340">
        <w:trPr>
          <w:trHeight w:val="299"/>
        </w:trPr>
        <w:tc>
          <w:tcPr>
            <w:tcW w:w="2693" w:type="dxa"/>
          </w:tcPr>
          <w:p w:rsidR="004B32C5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FeSO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7H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</w:rPr>
              <w:t>chelate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27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8</w:t>
            </w:r>
          </w:p>
        </w:tc>
      </w:tr>
      <w:tr w:rsidR="004B32C5" w:rsidRPr="009C3A7A" w:rsidTr="005F6340">
        <w:trPr>
          <w:trHeight w:val="29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H</w:t>
            </w:r>
            <w:r w:rsidRPr="009C3A7A">
              <w:rPr>
                <w:rFonts w:cs="Times New Roman"/>
                <w:szCs w:val="24"/>
                <w:vertAlign w:val="subscript"/>
              </w:rPr>
              <w:t>3</w:t>
            </w:r>
            <w:r w:rsidRPr="009C3A7A">
              <w:rPr>
                <w:rFonts w:cs="Times New Roman"/>
                <w:szCs w:val="24"/>
              </w:rPr>
              <w:t>BO</w:t>
            </w:r>
            <w:r w:rsidRPr="009C3A7A">
              <w:rPr>
                <w:rFonts w:cs="Times New Roman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1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MnSO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4H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2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ZnSO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4H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3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KJ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4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Na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MoO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2H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CuSO</w:t>
            </w:r>
            <w:r w:rsidRPr="009C3A7A">
              <w:rPr>
                <w:rFonts w:cs="Times New Roman"/>
                <w:szCs w:val="24"/>
                <w:vertAlign w:val="subscript"/>
              </w:rPr>
              <w:t>4</w:t>
            </w:r>
            <w:r w:rsidRPr="009C3A7A">
              <w:rPr>
                <w:rFonts w:cs="Times New Roman"/>
                <w:szCs w:val="24"/>
              </w:rPr>
              <w:t xml:space="preserve"> . 5H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</w:t>
            </w:r>
            <w:r w:rsidRPr="009C3A7A">
              <w:rPr>
                <w:rFonts w:cs="Times New Roman"/>
                <w:szCs w:val="24"/>
              </w:rPr>
              <w:t>1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CoCl</w:t>
            </w:r>
            <w:r w:rsidRPr="009C3A7A">
              <w:rPr>
                <w:rFonts w:cs="Times New Roman"/>
                <w:szCs w:val="24"/>
                <w:vertAlign w:val="subscript"/>
              </w:rPr>
              <w:t xml:space="preserve">2 </w:t>
            </w:r>
            <w:r w:rsidRPr="009C3A7A">
              <w:rPr>
                <w:rFonts w:cs="Times New Roman"/>
                <w:szCs w:val="24"/>
              </w:rPr>
              <w:t>. 6H</w:t>
            </w:r>
            <w:r w:rsidRPr="009C3A7A">
              <w:rPr>
                <w:rFonts w:cs="Times New Roman"/>
                <w:szCs w:val="24"/>
                <w:vertAlign w:val="subscript"/>
              </w:rPr>
              <w:t>2</w:t>
            </w:r>
            <w:r w:rsidRPr="009C3A7A">
              <w:rPr>
                <w:rFonts w:cs="Times New Roman"/>
                <w:szCs w:val="24"/>
              </w:rPr>
              <w:t>O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</w:t>
            </w:r>
            <w:r w:rsidRPr="009C3A7A">
              <w:rPr>
                <w:rFonts w:cs="Times New Roman"/>
                <w:szCs w:val="24"/>
              </w:rPr>
              <w:t>01</w:t>
            </w: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sachar</w:t>
            </w:r>
            <w:r>
              <w:rPr>
                <w:rFonts w:cs="Times New Roman"/>
                <w:szCs w:val="24"/>
              </w:rPr>
              <w:t>ose</w:t>
            </w:r>
          </w:p>
        </w:tc>
        <w:tc>
          <w:tcPr>
            <w:tcW w:w="2268" w:type="dxa"/>
          </w:tcPr>
          <w:p w:rsidR="004B32C5" w:rsidRPr="00C93C5E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20</w:t>
            </w:r>
            <w:r>
              <w:rPr>
                <w:rFonts w:cs="Times New Roman"/>
                <w:szCs w:val="24"/>
              </w:rPr>
              <w:t xml:space="preserve"> ·10</w:t>
            </w:r>
            <w:r>
              <w:rPr>
                <w:rFonts w:cs="Times New Roman"/>
                <w:szCs w:val="24"/>
                <w:vertAlign w:val="superscript"/>
              </w:rPr>
              <w:t>3</w:t>
            </w:r>
            <w:r>
              <w:rPr>
                <w:rFonts w:cs="Times New Roman"/>
                <w:szCs w:val="24"/>
              </w:rPr>
              <w:t xml:space="preserve"> (20g/l)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proofErr w:type="spellStart"/>
            <w:r w:rsidRPr="009C3A7A">
              <w:rPr>
                <w:rFonts w:cs="Times New Roman"/>
                <w:szCs w:val="24"/>
              </w:rPr>
              <w:t>thiamin</w:t>
            </w:r>
            <w:r>
              <w:rPr>
                <w:rFonts w:cs="Times New Roman"/>
                <w:szCs w:val="24"/>
              </w:rPr>
              <w:t>e</w:t>
            </w:r>
            <w:proofErr w:type="spellEnd"/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</w:p>
        </w:tc>
      </w:tr>
      <w:tr w:rsidR="004B32C5" w:rsidRPr="009C3A7A" w:rsidTr="005F6340">
        <w:trPr>
          <w:trHeight w:val="284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proofErr w:type="spellStart"/>
            <w:r w:rsidRPr="009C3A7A">
              <w:rPr>
                <w:rFonts w:cs="Times New Roman"/>
                <w:szCs w:val="24"/>
              </w:rPr>
              <w:t>myo</w:t>
            </w:r>
            <w:proofErr w:type="spellEnd"/>
            <w:r w:rsidRPr="009C3A7A">
              <w:rPr>
                <w:rFonts w:cs="Times New Roman"/>
                <w:szCs w:val="24"/>
              </w:rPr>
              <w:t>-</w:t>
            </w:r>
            <w:proofErr w:type="spellStart"/>
            <w:r w:rsidRPr="009C3A7A">
              <w:rPr>
                <w:rFonts w:cs="Times New Roman"/>
                <w:szCs w:val="24"/>
              </w:rPr>
              <w:t>inositol</w:t>
            </w:r>
            <w:proofErr w:type="spellEnd"/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 xml:space="preserve">100 </w:t>
            </w:r>
          </w:p>
        </w:tc>
      </w:tr>
      <w:tr w:rsidR="004B32C5" w:rsidRPr="009C3A7A" w:rsidTr="005F6340">
        <w:trPr>
          <w:cantSplit/>
          <w:trHeight w:val="248"/>
        </w:trPr>
        <w:tc>
          <w:tcPr>
            <w:tcW w:w="2693" w:type="dxa"/>
          </w:tcPr>
          <w:p w:rsidR="004B32C5" w:rsidRPr="00480CEE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BAP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4B32C5" w:rsidRPr="009C3A7A" w:rsidTr="005F6340">
        <w:trPr>
          <w:trHeight w:val="284"/>
        </w:trPr>
        <w:tc>
          <w:tcPr>
            <w:tcW w:w="4961" w:type="dxa"/>
            <w:gridSpan w:val="2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</w:p>
        </w:tc>
      </w:tr>
      <w:tr w:rsidR="004B32C5" w:rsidRPr="009C3A7A" w:rsidTr="005F6340">
        <w:trPr>
          <w:trHeight w:val="269"/>
        </w:trPr>
        <w:tc>
          <w:tcPr>
            <w:tcW w:w="2693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b/>
                <w:szCs w:val="24"/>
              </w:rPr>
              <w:t>pH</w:t>
            </w:r>
          </w:p>
        </w:tc>
        <w:tc>
          <w:tcPr>
            <w:tcW w:w="2268" w:type="dxa"/>
          </w:tcPr>
          <w:p w:rsidR="004B32C5" w:rsidRPr="009C3A7A" w:rsidRDefault="004B32C5" w:rsidP="005F6340">
            <w:pPr>
              <w:rPr>
                <w:rFonts w:cs="Times New Roman"/>
                <w:szCs w:val="24"/>
              </w:rPr>
            </w:pPr>
            <w:r w:rsidRPr="009C3A7A">
              <w:rPr>
                <w:rFonts w:cs="Times New Roman"/>
                <w:szCs w:val="24"/>
              </w:rPr>
              <w:t>5,6</w:t>
            </w:r>
          </w:p>
        </w:tc>
      </w:tr>
    </w:tbl>
    <w:p w:rsidR="002F06AF" w:rsidRDefault="002F06AF"/>
    <w:sectPr w:rsidR="002F06AF" w:rsidSect="002F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2C5"/>
    <w:rsid w:val="000E7040"/>
    <w:rsid w:val="002F06AF"/>
    <w:rsid w:val="0039730B"/>
    <w:rsid w:val="00466603"/>
    <w:rsid w:val="004B32C5"/>
    <w:rsid w:val="00847F52"/>
    <w:rsid w:val="00A70982"/>
    <w:rsid w:val="00F9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32C5"/>
    <w:pPr>
      <w:spacing w:line="240" w:lineRule="auto"/>
      <w:ind w:firstLine="709"/>
      <w:contextualSpacing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B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310</Characters>
  <Application>Microsoft Office Word</Application>
  <DocSecurity>0</DocSecurity>
  <Lines>2</Lines>
  <Paragraphs>1</Paragraphs>
  <ScaleCrop>false</ScaleCrop>
  <Company>Botanická zahrada Liberec, příspěvková organizace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RNDr.Miloslav Studnička CSc.</dc:creator>
  <cp:keywords/>
  <dc:description/>
  <cp:lastModifiedBy>RNDr.Miloslav Studnička CSc.</cp:lastModifiedBy>
  <cp:revision>4</cp:revision>
  <dcterms:created xsi:type="dcterms:W3CDTF">2013-10-02T11:37:00Z</dcterms:created>
  <dcterms:modified xsi:type="dcterms:W3CDTF">2013-10-21T10:30:00Z</dcterms:modified>
</cp:coreProperties>
</file>