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0431E297" w14:textId="77777777" w:rsidR="00207581" w:rsidRDefault="005044CC" w:rsidP="005044CC">
      <w:r>
        <w:t xml:space="preserve">There are </w:t>
      </w:r>
      <w:r w:rsidRPr="00207581">
        <w:rPr>
          <w:b/>
          <w:highlight w:val="yellow"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</w:t>
      </w:r>
    </w:p>
    <w:p w14:paraId="24033A15" w14:textId="184E0566" w:rsidR="005044CC" w:rsidRDefault="005044CC" w:rsidP="005044CC">
      <w:r>
        <w:t xml:space="preserve">Each of them can handle </w:t>
      </w:r>
      <w:r w:rsidRPr="00876C78">
        <w:t>different number of</w:t>
      </w:r>
      <w:r>
        <w:rPr>
          <w:b/>
        </w:rPr>
        <w:t xml:space="preserve"> </w:t>
      </w:r>
      <w:r w:rsidRPr="00207581">
        <w:rPr>
          <w:b/>
          <w:highlight w:val="yellow"/>
        </w:rPr>
        <w:t>people</w:t>
      </w:r>
      <w:r w:rsidRPr="00207581">
        <w:rPr>
          <w:highlight w:val="yellow"/>
        </w:rPr>
        <w:t xml:space="preserve"> </w:t>
      </w:r>
      <w:r w:rsidRPr="00207581">
        <w:rPr>
          <w:b/>
          <w:highlight w:val="yellow"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</w:t>
      </w:r>
      <w:r w:rsidRPr="00207581">
        <w:rPr>
          <w:b/>
          <w:highlight w:val="yellow"/>
        </w:rPr>
        <w:t>how much time</w:t>
      </w:r>
      <w:r>
        <w:t xml:space="preserve"> it will take </w:t>
      </w:r>
      <w:r w:rsidRPr="00207581">
        <w:rPr>
          <w:b/>
          <w:highlight w:val="yellow"/>
        </w:rPr>
        <w:t>to</w:t>
      </w:r>
      <w:r w:rsidRPr="00207581">
        <w:rPr>
          <w:highlight w:val="yellow"/>
        </w:rPr>
        <w:t xml:space="preserve"> </w:t>
      </w:r>
      <w:r w:rsidRPr="00207581">
        <w:rPr>
          <w:b/>
          <w:highlight w:val="yellow"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207581">
        <w:rPr>
          <w:b/>
          <w:highlight w:val="yellow"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</w:t>
      </w:r>
      <w:r w:rsidRPr="00207581">
        <w:rPr>
          <w:highlight w:val="yellow"/>
        </w:rPr>
        <w:t>3 lines with integers</w:t>
      </w:r>
      <w:r>
        <w:t xml:space="preserve">, representing </w:t>
      </w:r>
      <w:r w:rsidR="001B626F" w:rsidRPr="00876C78">
        <w:t xml:space="preserve">the </w:t>
      </w:r>
      <w:r w:rsidRPr="00207581">
        <w:rPr>
          <w:b/>
          <w:highlight w:val="yellow"/>
        </w:rPr>
        <w:t>count of people</w:t>
      </w:r>
      <w:r w:rsidRPr="00876C78">
        <w:t xml:space="preserve"> that each of the</w:t>
      </w:r>
      <w:r>
        <w:rPr>
          <w:b/>
        </w:rPr>
        <w:t xml:space="preserve"> </w:t>
      </w:r>
      <w:r w:rsidRPr="00207581">
        <w:rPr>
          <w:b/>
          <w:highlight w:val="yellow"/>
        </w:rPr>
        <w:t xml:space="preserve">employee can </w:t>
      </w:r>
      <w:r w:rsidRPr="00207581">
        <w:rPr>
          <w:b/>
          <w:highlight w:val="yellow"/>
          <w:lang w:val="en-GB"/>
        </w:rPr>
        <w:t>help per</w:t>
      </w:r>
      <w:r w:rsidRPr="00207581">
        <w:rPr>
          <w:b/>
          <w:highlight w:val="yellow"/>
        </w:rPr>
        <w:t xml:space="preserve"> hour</w:t>
      </w:r>
      <w:r>
        <w:rPr>
          <w:b/>
        </w:rPr>
        <w:t>.</w:t>
      </w:r>
      <w:r>
        <w:t xml:space="preserve"> On the next line you will receive </w:t>
      </w:r>
      <w:r w:rsidR="001B626F">
        <w:t xml:space="preserve">the </w:t>
      </w:r>
      <w:r w:rsidR="001B626F" w:rsidRPr="00207581">
        <w:rPr>
          <w:b/>
          <w:highlight w:val="yellow"/>
        </w:rPr>
        <w:t>total</w:t>
      </w:r>
      <w:r w:rsidR="001B626F" w:rsidRPr="00207581">
        <w:rPr>
          <w:highlight w:val="yellow"/>
        </w:rPr>
        <w:t xml:space="preserve"> </w:t>
      </w:r>
      <w:r w:rsidRPr="00207581">
        <w:rPr>
          <w:b/>
          <w:highlight w:val="yellow"/>
        </w:rPr>
        <w:t>people count</w:t>
      </w:r>
      <w:r>
        <w:rPr>
          <w:b/>
        </w:rPr>
        <w:t xml:space="preserve"> </w:t>
      </w:r>
      <w:r w:rsidRPr="00876C78">
        <w:t>as a single integer</w:t>
      </w:r>
      <w:r>
        <w:t xml:space="preserve">. </w:t>
      </w:r>
    </w:p>
    <w:p w14:paraId="132D00E9" w14:textId="77777777" w:rsidR="00083878" w:rsidRDefault="005044CC" w:rsidP="005044CC">
      <w:pPr>
        <w:spacing w:line="240" w:lineRule="auto"/>
      </w:pPr>
      <w:r w:rsidRPr="00FE2B6F">
        <w:rPr>
          <w:bCs/>
        </w:rPr>
        <w:t xml:space="preserve">Every </w:t>
      </w:r>
      <w:r w:rsidRPr="00207581">
        <w:rPr>
          <w:b/>
          <w:highlight w:val="yellow"/>
        </w:rPr>
        <w:t>fo</w:t>
      </w:r>
      <w:r w:rsidR="001B626F" w:rsidRPr="00207581">
        <w:rPr>
          <w:b/>
          <w:highlight w:val="yellow"/>
        </w:rPr>
        <w:t>u</w:t>
      </w:r>
      <w:r w:rsidRPr="00207581">
        <w:rPr>
          <w:b/>
          <w:highlight w:val="yellow"/>
        </w:rPr>
        <w:t>rth hour</w:t>
      </w:r>
      <w:r>
        <w:rPr>
          <w:b/>
        </w:rPr>
        <w:t xml:space="preserve">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</w:t>
      </w:r>
      <w:r w:rsidRPr="00207581">
        <w:rPr>
          <w:b/>
          <w:highlight w:val="yellow"/>
        </w:rPr>
        <w:t xml:space="preserve">have </w:t>
      </w:r>
      <w:r w:rsidR="001B626F" w:rsidRPr="00207581">
        <w:rPr>
          <w:b/>
          <w:highlight w:val="yellow"/>
        </w:rPr>
        <w:t xml:space="preserve">a </w:t>
      </w:r>
      <w:r w:rsidR="00FE2B6F" w:rsidRPr="00207581">
        <w:rPr>
          <w:b/>
          <w:highlight w:val="yellow"/>
        </w:rPr>
        <w:t>one-hour</w:t>
      </w:r>
      <w:r w:rsidRPr="00207581">
        <w:rPr>
          <w:b/>
          <w:highlight w:val="yellow"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</w:t>
      </w:r>
    </w:p>
    <w:p w14:paraId="3071B66B" w14:textId="77777777" w:rsidR="00083878" w:rsidRDefault="005044CC" w:rsidP="005044CC">
      <w:pPr>
        <w:spacing w:line="240" w:lineRule="auto"/>
      </w:pPr>
      <w:r w:rsidRPr="00083878">
        <w:rPr>
          <w:highlight w:val="yellow"/>
        </w:rPr>
        <w:t xml:space="preserve">This is the only break </w:t>
      </w:r>
      <w:r w:rsidR="001B626F" w:rsidRPr="00083878">
        <w:rPr>
          <w:highlight w:val="yellow"/>
        </w:rPr>
        <w:t>they get</w:t>
      </w:r>
      <w:r w:rsidR="001B626F">
        <w:t xml:space="preserve">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</w:t>
      </w:r>
    </w:p>
    <w:p w14:paraId="39B38D5A" w14:textId="095F84AE" w:rsidR="005044CC" w:rsidRDefault="005044CC" w:rsidP="005044CC">
      <w:pPr>
        <w:spacing w:line="240" w:lineRule="auto"/>
        <w:rPr>
          <w:b/>
          <w:bCs/>
        </w:rPr>
      </w:pPr>
      <w:r>
        <w:t xml:space="preserve">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</w:t>
      </w:r>
      <w:r w:rsidRPr="00083878">
        <w:rPr>
          <w:rStyle w:val="CodeChar"/>
          <w:highlight w:val="yellow"/>
        </w:rPr>
        <w:t>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1E5E2C35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069683E0" w:rsidR="00E65E84" w:rsidRDefault="00E65E8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2A9DE" w14:textId="77777777" w:rsidR="00FC1B2B" w:rsidRDefault="00FC1B2B" w:rsidP="008068A2">
      <w:pPr>
        <w:spacing w:after="0" w:line="240" w:lineRule="auto"/>
      </w:pPr>
      <w:r>
        <w:separator/>
      </w:r>
    </w:p>
  </w:endnote>
  <w:endnote w:type="continuationSeparator" w:id="0">
    <w:p w14:paraId="20A0030D" w14:textId="77777777" w:rsidR="00FC1B2B" w:rsidRDefault="00FC1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2E5B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2E5B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C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C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76658" w14:textId="77777777" w:rsidR="00FC1B2B" w:rsidRDefault="00FC1B2B" w:rsidP="008068A2">
      <w:pPr>
        <w:spacing w:after="0" w:line="240" w:lineRule="auto"/>
      </w:pPr>
      <w:r>
        <w:separator/>
      </w:r>
    </w:p>
  </w:footnote>
  <w:footnote w:type="continuationSeparator" w:id="0">
    <w:p w14:paraId="12EEDDF5" w14:textId="77777777" w:rsidR="00FC1B2B" w:rsidRDefault="00FC1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7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07581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C1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E8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C1B2B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CD76-26BC-455F-8455-9B4086CD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4</cp:revision>
  <cp:lastPrinted>2015-10-26T22:35:00Z</cp:lastPrinted>
  <dcterms:created xsi:type="dcterms:W3CDTF">2020-02-28T11:56:00Z</dcterms:created>
  <dcterms:modified xsi:type="dcterms:W3CDTF">2020-03-19T12:03:00Z</dcterms:modified>
  <cp:category>computer programming;programming;software development;software engineering</cp:category>
</cp:coreProperties>
</file>