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0A50E" w14:textId="77777777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it's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0" w:name="1"/>
            <w:r w:rsidRPr="00154DA8">
              <w:rPr>
                <w:noProof/>
              </w:rPr>
              <w:t>Two households, both alike in dignity,</w:t>
            </w:r>
            <w:bookmarkEnd w:id="0"/>
            <w:r w:rsidRPr="00154DA8">
              <w:rPr>
                <w:noProof/>
                <w:lang w:val="bg-BG"/>
              </w:rPr>
              <w:br/>
            </w:r>
            <w:bookmarkStart w:id="1" w:name="2"/>
            <w:r w:rsidRPr="00154DA8">
              <w:rPr>
                <w:noProof/>
              </w:rPr>
              <w:t>In fair Verona, where we lay our scene,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3"/>
            <w:r w:rsidRPr="00154DA8">
              <w:rPr>
                <w:noProof/>
              </w:rPr>
              <w:t>From ancient grudge break to new mutiny,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4"/>
            <w:r w:rsidRPr="00154DA8">
              <w:rPr>
                <w:noProof/>
              </w:rPr>
              <w:t>Where civil blood makes civil hands unclean.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5"/>
            <w:r w:rsidRPr="00154DA8">
              <w:rPr>
                <w:noProof/>
              </w:rPr>
              <w:t>From forth the fatal loins of these two foes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6"/>
            <w:r w:rsidRPr="00154DA8">
              <w:rPr>
                <w:noProof/>
              </w:rPr>
              <w:t>A pair of star-cross'd lovers take their life;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7"/>
            <w:r w:rsidRPr="00154DA8">
              <w:rPr>
                <w:noProof/>
              </w:rPr>
              <w:t>Whose misadventured piteous overthrows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should be written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1ACC65C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</w:p>
          <w:p w14:paraId="2E688737" w14:textId="77777777" w:rsidR="00154DA8" w:rsidRPr="00154DA8" w:rsidRDefault="00154DA8" w:rsidP="00380DAF"/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77777777" w:rsidR="00154DA8" w:rsidRPr="00154DA8" w:rsidRDefault="00154DA8" w:rsidP="00154DA8">
      <w:pPr>
        <w:spacing w:after="0"/>
        <w:rPr>
          <w:rStyle w:val="HTMLCode"/>
          <w:rFonts w:eastAsiaTheme="minorHAnsi" w:cstheme="minorHAnsi"/>
          <w:lang w:val="bg-BG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154DA8">
        <w:rPr>
          <w:rStyle w:val="HTMLCode"/>
          <w:rFonts w:eastAsiaTheme="minorHAnsi" w:cstheme="minorHAnsi"/>
          <w:b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154DA8">
        <w:rPr>
          <w:rStyle w:val="HTMLCode"/>
          <w:rFonts w:eastAsiaTheme="minorHAnsi" w:cstheme="minorHAnsi"/>
          <w:b/>
        </w:rPr>
        <w:t>text.txt</w:t>
      </w:r>
      <w:r w:rsidRPr="00154DA8">
        <w:rPr>
          <w:rStyle w:val="HTMLCode"/>
          <w:rFonts w:eastAsiaTheme="minorHAnsi" w:cstheme="minorHAnsi"/>
        </w:rPr>
        <w:t xml:space="preserve">. Matching should be </w:t>
      </w:r>
      <w:r w:rsidRPr="00154DA8">
        <w:rPr>
          <w:rStyle w:val="HTMLCode"/>
          <w:rFonts w:eastAsiaTheme="minorHAnsi" w:cstheme="minorHAnsi"/>
          <w:b/>
        </w:rPr>
        <w:t>case-insensitive</w:t>
      </w:r>
      <w:r w:rsidRPr="00154DA8">
        <w:rPr>
          <w:rStyle w:val="HTMLCode"/>
          <w:rFonts w:eastAsiaTheme="minorHAnsi" w:cstheme="minorHAnsi"/>
        </w:rPr>
        <w:t>.</w:t>
      </w:r>
    </w:p>
    <w:p w14:paraId="1480CF61" w14:textId="77777777" w:rsidR="00154DA8" w:rsidRPr="00154DA8" w:rsidRDefault="00154DA8" w:rsidP="00154DA8">
      <w:pPr>
        <w:spacing w:after="0"/>
        <w:rPr>
          <w:rStyle w:val="HTMLCode"/>
          <w:rFonts w:eastAsiaTheme="minorHAnsi" w:cstheme="minorHAnsi"/>
          <w:lang w:val="bg-BG"/>
        </w:rPr>
      </w:pPr>
      <w:r w:rsidRPr="00154DA8">
        <w:rPr>
          <w:rFonts w:cstheme="minorHAnsi"/>
        </w:rPr>
        <w:t xml:space="preserve">The result should be written to another text </w:t>
      </w:r>
      <w:r w:rsidRPr="00154DA8">
        <w:rPr>
          <w:rFonts w:cstheme="minorHAnsi"/>
          <w:noProof/>
        </w:rPr>
        <w:t xml:space="preserve">file. </w:t>
      </w:r>
      <w:r w:rsidRPr="00154DA8">
        <w:rPr>
          <w:rStyle w:val="HTMLCode"/>
          <w:rFonts w:eastAsiaTheme="minorHAnsi" w:cstheme="minorHAnsi"/>
        </w:rPr>
        <w:t xml:space="preserve">Sort the words by frequency in descending order. </w:t>
      </w:r>
    </w:p>
    <w:p w14:paraId="2CA067FF" w14:textId="336133B3" w:rsidR="00154DA8" w:rsidRPr="00154DA8" w:rsidRDefault="00E96E1E" w:rsidP="00154DA8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br/>
      </w:r>
      <w:r>
        <w:rPr>
          <w:rFonts w:eastAsia="MS Mincho"/>
          <w:lang w:eastAsia="ja-JP"/>
        </w:rPr>
        <w:br/>
      </w:r>
      <w:r w:rsidR="00154DA8"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are given a folder named </w:t>
      </w:r>
      <w:r w:rsidR="00693B20" w:rsidRPr="00877052">
        <w:t>"</w:t>
      </w:r>
      <w:proofErr w:type="spellStart"/>
      <w:r w:rsidRPr="00154DA8">
        <w:rPr>
          <w:noProof/>
        </w:rPr>
        <w:t>TestFolder</w:t>
      </w:r>
      <w:proofErr w:type="spellEnd"/>
      <w:r w:rsidR="00693B20" w:rsidRPr="00877052">
        <w:t>"</w:t>
      </w:r>
      <w:r w:rsidRPr="00154DA8">
        <w:t xml:space="preserve">.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A51C9" w14:textId="77777777" w:rsidR="00E51F0E" w:rsidRDefault="00E51F0E" w:rsidP="008068A2">
      <w:pPr>
        <w:spacing w:after="0" w:line="240" w:lineRule="auto"/>
      </w:pPr>
      <w:r>
        <w:separator/>
      </w:r>
    </w:p>
  </w:endnote>
  <w:endnote w:type="continuationSeparator" w:id="0">
    <w:p w14:paraId="6C42049C" w14:textId="77777777" w:rsidR="00E51F0E" w:rsidRDefault="00E51F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3F556" w14:textId="77777777" w:rsidR="00E51F0E" w:rsidRDefault="00E51F0E" w:rsidP="008068A2">
      <w:pPr>
        <w:spacing w:after="0" w:line="240" w:lineRule="auto"/>
      </w:pPr>
      <w:r>
        <w:separator/>
      </w:r>
    </w:p>
  </w:footnote>
  <w:footnote w:type="continuationSeparator" w:id="0">
    <w:p w14:paraId="457E7FC6" w14:textId="77777777" w:rsidR="00E51F0E" w:rsidRDefault="00E51F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B09F9-5D8B-4759-888B-7B230670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6</cp:revision>
  <cp:lastPrinted>2015-10-26T22:35:00Z</cp:lastPrinted>
  <dcterms:created xsi:type="dcterms:W3CDTF">2019-11-12T12:29:00Z</dcterms:created>
  <dcterms:modified xsi:type="dcterms:W3CDTF">2020-06-02T09:06:00Z</dcterms:modified>
  <cp:category>programming; education; software engineering; software development</cp:category>
</cp:coreProperties>
</file>