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1A3A5C"/>
          <w:sz w:val="36"/>
        </w:rPr>
        <w:t>ЛЮДМИЛА АЛЕКСЕЕВНА ВЕРБИЦКАЯ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Подробное досье для школьного турнира «Что? Где? Когда?»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Знаковые факты, даты и события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color w:val="666666"/>
          <w:sz w:val="18"/>
        </w:rPr>
        <w:t>Источники: сайт РАО (rusacademedu.ru), СПбГУ, РИА Новости, Википедия, открытые биографические материалы.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1. Кто такая (визитная карточка)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Людмила Алексеевна Вербицкая (урождённая Бубнова).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17 июня 1936, Ленинград — 24 ноября 2019, Санкт-Петербург (83 года).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Советский и российский лингвист-русист, специалист по фонетике и орфоэпии (правильному произношению).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Доктор филологических наук (1977), профессор (1979), академик Российской академии образования (1995).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Ректор СПбГУ (1994–2008) — первая женщина-ректор Санкт-Петербургского университета.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СПбГУ (2008–2019).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Российской академии образования (2013–2018), затем почётный президент.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Полный кавалер ордена «За заслуги перед Отечеством» (все четыре степени).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Почётный гражданин Санкт-Петербурга (2006).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Автор около 300–350 научных и учебно-методических работ.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Коллеги называли её «главным русистом планеты».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2. Хронология самых важных дат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Детство и юность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17 июня 1936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Родилась в Ленинграде.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1941–1943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Пережила блокаду Ленинграда (в детстве).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Блокада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Семья ненадолго эвакуировалась в Ялуторовск, но вернулась из‑за болезни отца.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1943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Переезд в Колтуши (научный посёлок под Ленинградом, связанный с академиком И. П. Павловым); идёт в 1‑й класс; знакомится с будущим мужем Всеволодом.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1944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Родилась младшая сестра Наталья.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31 августа 1949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Отец Алексей Александрович Бубнов (секретарь Ленинградского горисполкома) арестован по «Ленинградскому делу».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Октябрь 1950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Отец расстрелян; мать арестована и отправлена в Тайшетский лагерь (Иркутская область); Людмилу как дочь «врага народа» отправили в трудовую колонию для несовершеннолетних во Львов.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Около 1950–1953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Во Львове учится в обычной средней школе № 21 (8–10 классы) благодаря помощи заместителя начальника колонии Виктории Николаевны Карповой; младшая сестра Наташа осталась в Ленинграде с бабушкой.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1953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Поступила на русское отделение филологического факультета Львовского университета.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Май 1954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Отец реабилитирован посмертно; Людмиле и матери разрешили вернуться в Ленинград.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1954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Перевелась в Ленинградский государственный университет (ЛГУ, ныне СПбГУ).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1958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Окончила с отличием филологический факультет ЛГУ по специальности «Русский язык и литература».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Наука и университет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С 1958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Вся дальнейшая карьера связана с ЛГУ / СПбГУ: лаборант → аспирант → ассистент → доцент → профессор.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1965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Кандидатская диссертация: «Звуковые единицы русской речи и их соотношение с оттенками и фонемами».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1977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Докторская диссертация: «Современное русское литературное произношение (Экспериментально-фонетическое исследование)».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1979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Профессор кафедры фонетики и методики преподавания иностранных языков.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С 1984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Проректор по учебной работе, затем первый проректор.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С 1985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Заведующая кафедрой общего языкознания (руководила до 2019 г.).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Май 1993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И. о. ректора после смерти ректора Станислава Меркурьева.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Апрель 1994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Избрана ректором СПбГУ (первая женщина на этом посту); переизбиралась в 1999 и 2004 гг.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1994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Визит королевы Великобритании Елизаветы II в СПбГУ (при ректорстве Вербицкой).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1995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Академик Российской академии образования.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1999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Основатель и президент РОПРЯЛ (Российское общество преподавателей русского языка и литературы).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24 января 2000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Малой планете № 7451 присвоено имя «Вербицкая».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2003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МАПРЯЛ (Международная ассоциация преподавателей русского языка и литературы).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18 февраля 2008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Ушла с поста ректора; избрана президентом 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С 26 апреля 2010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Также декан филологического факультета 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2011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Почётный профессор 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29–31 октября 2013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Избрана президентом РАО; утверждена Правительством РФ 11 ноября 2013 г.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Октябрь 2018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Оставила пост президента РАО; стала почётным президентом.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24 ноября 2019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Скончалась в Санкт-Петербурге; похоронена 27 ноября на Северном кладбище рядом с супругом.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Память после 2019 года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13 февраля 2020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Кафедра общего языкознания СПбГУ названа её именем.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Июнь 2022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Мемориальная доска на здании президиума РАО в Москве (скульптор С. А. Щербаков).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2023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Скульптурный портрет / бюст в 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2024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Биографический фильм «Главный русист планеты».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17 июня 2026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 90‑летию: мемориальная доска на филологическом факультете СПбГУ; бульвар имени Вербицкой на Троицкой площади в Петербурге (между Петровской набережной и ул. Куйбышева); стипендия её имени для иностранных студентов.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3. Семья (часто спрашивают на турнирах)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Отец: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Алексей Александрович Бубнов — секретарь Ленинградского горисполкома, репрессирован по «Ленинградскому делу», расстрелян в 1950 г., реабилитирован в 1954 г.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Мать: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Анна Степановна — домохозяйка; отбывала заключение в Тайшетском лагере.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Сестра: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Наталья Алексеевна Бубнова (род. 1944) — хирург, профессор медицинского факультета 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Муж: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Всеволод Александрович Вербицкий (1933–1998) — физик, доцент ЛЭТИ; брак длился 42 года. Познакомились детьми в Колтушах в 1943 г.; вновь встретились в 1954‑м (семьям дали квартиры в одном доме). Сын тоже репрессированного по «Ленинградскому делу»; сам Всеволод был сослан строить Камскую ГЭС, не отрёкшись от отца.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Дочери: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Елена и Виктория (обе филологи).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Внук: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Алексей.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Имя при рождении: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Людмила Алексеевна Бубнова.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4. Наука и русский язык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Представитель ленинградской фонологической школы; ученица Л. Р. Зиндера.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Главные темы: фонетика, фонология, орфоэпия (нормы произношения), культура речи.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Заложила основы направления: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«Произносительная норма и интерференция на фонетическом уровне» (проблемы современного произношения).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Известные труды: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«Русская орфоэпия» (1976).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«Давайте говорить правильно» (2001/2002) — одна из самых известных книг для широкой публики.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«Русская литературная произносительная норма нового столетия» (2010).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«Современная русская орфоэпия и орфофония» (2011).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«Практическая фонетика русского языка для иностранных учащихся» (2012).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«Русский язык в России и за её пределами» (2014).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«Русский язык от Ломоносова до наших дней» (2015).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«Каким становится наш язык» (2017).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«Государственный язык России: нормы права и нормы языка» (2018).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2011–2018 —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проект плакатов «Давайте говорить как петербуржцы» в метро и на улицах Петербурга (исправление типичных ошибок речи).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Вербицкая славилась тем, что могла поправить речь любого, даже высокого чиновника; к ней обращался за советами по языку Президент РФ В. В. Путин (сам выпускник СПбГУ).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5. Должности и общественная работа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Ректор СПбГУ (1994–2008); при ней открыты факультеты международных отношений и медицинский.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СПбГУ (2008–2019).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Декан филологического факультета СПбГУ (2010–2019).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РАО (2013–2018); при ней — реформа Академии, программа развития 2017–2020, создание Отделения русской словесности.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РОПРЯЛ (1999–2019), затем почётный президент.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Президент МАПРЯЛ (2003–2019).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Председатель попечительского совета фонда «Русский мир» (2007/2010–2019).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Заместитель председателя Общества русской словесности (2016–2019).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Член Совета при Президенте РФ по русскому языку (2014–2019).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Вице-президент Российского союза ректоров.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Вице-президент Комиссии ЮНЕСКО по вопросам образования женщин; член Комиссии РФ по делам ЮНЕСКО (с 1997).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Сопредседатель Совета по культуре речи при губернаторе Санкт-Петербурга.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Советник губернатора Петербурга по образованию, науке и СМИ.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Заместитель председателя координационного комитета форума «Петербургский диалог».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 1998 — президент Санкт-Петербургского отделения Союза англоговорящих (под патронажем королевы Елизаветы II).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 2016 — заместитель председателя ВАК.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6. Награды и звания (самые «турнирные»)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Орден «За заслуги перед Отечеством» — полный кавалер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IV степень — 27 апреля 2000.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III степень — 7 февраля 2004.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II степень — 17 июня 2006 (в день рождения).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I степень — 11 июня 2016 (вручил Президент РФ В. В. Путин).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Другие российские награды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Орден Дружбы (27 марта 1996).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Орден Почёта (16 июня 2011).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Медаль Столыпина П. А. I степени (19 декабря 2018).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Почётный гражданин Санкт-Петербурга (24 мая 2006).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Знак «Почётный работник высшего образования России».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Ордена РПЦ: св. равноап. кн. Ольги III ст.; преп. Евфросинии Московской II ст. (2016).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Иностранные награды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Орден Почётного легиона (Франция, 2004) — высшая награда Франции.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Орден Академических пальм, звание «командор» (Франция, 1998).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Рыцарский крест Ордена Заслуг Республики Польша (1999).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Орден княгини Ольги III степени (Украина, 2003).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Премии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Премия Королевского юбилейного фонда Великобритании за достижения в высшем образовании (1997).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Премия Президента РФ в области образования (2001).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Премия Правительства РФ (2007).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Премия Президента РФ за вклад в укрепление единства российской нации (2018).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Международная премия «Древо жизни» (2014); премия имени Чингиза Айтматова (2015).</w:t>
      </w:r>
    </w:p>
    <w:p>
      <w:pPr>
        <w:spacing w:before="20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26"/>
        </w:rPr>
        <w:t>Почётный доктор вузов</w:t>
      </w:r>
    </w:p>
    <w:p>
      <w:pPr>
        <w:spacing w:after="80" w:before="0"/>
      </w:pPr>
      <w:r>
        <w:rPr>
          <w:rFonts w:ascii="Times New Roman" w:hAnsi="Times New Roman" w:eastAsia="Times New Roman" w:cs="Times New Roman"/>
          <w:b w:val="0"/>
          <w:i/>
          <w:sz w:val="22"/>
        </w:rPr>
        <w:t>Болонский университет, Нью‑Йоркский университет, Университет Сока (Япония), Новгородский университет им. Ярослава Мудрого, Воронежский, Дальневосточный, Петрозаводский университеты и др.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7. Что названо в её честь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Малая планета (астероид) № 7451 «Вербицкая» (с 24 января 2000).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Кафедра общего языкознания имени Л. А. Вербицкой в 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Бульвар Людмилы Вербицкой в Санкт-Петербурге (Троицкая площадь).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Мемориальные доски: на здании президиума РАО (Москва, 2022) и на филфаке СПбГУ (2026).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Стипендии имени Вербицкой (в т. ч. для иностранных студентов — с 2026).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Аудитория и портреты в СПбГУ; книга воспоминаний; фильм «Главный русист планеты».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8. Короткие факты «под вопрос» (ЧГК)</w:t>
      </w:r>
    </w:p>
    <w:p>
      <w:pPr>
        <w:spacing w:after="80" w:before="0"/>
      </w:pPr>
      <w:r>
        <w:rPr>
          <w:rFonts w:ascii="Times New Roman" w:hAnsi="Times New Roman" w:eastAsia="Times New Roman" w:cs="Times New Roman"/>
          <w:b w:val="0"/>
          <w:i/>
          <w:sz w:val="22"/>
        </w:rPr>
        <w:t>Ниже — сжатые формулировки, из которых удобно делать вопросы «кто? / что? / в каком году?».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Единственная женщина, возглавлявшая СПбГУ как ректор.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Урождённая Бубнова; фамилия Вербицкая — по мужу.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Отец — жертва «Ленинградского дела»; реабилитирован в 1954 году.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Часть подростковых лет провела в трудовой колонии во Львове.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Начала учиться во Львовском университете, закончила — Ленинградский.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Всю жизнь (с 1958 по 2019) работала в одном университете — ЛГУ/СПбГУ.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Научная специализация — как правильно произносить русские слова (орфоэпия).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Её имя носит малая планета № 7451.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Полный кавалер ордена «За заслуги перед Отечеством» (IV→III→II→I).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Почётный гражданин Санкт-Петербурга с 2006 года.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Возглавляла и российскую, и международную ассоциации преподавателей русского языка (РОПРЯЛ и МАПРЯЛ).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Была президентом Российской академии образования.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Председательствовала в попечительском совете фонда «Русский мир».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Прожила с мужем 42 года; похоронена рядом с ним на Северном кладбище Петербурга.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Муж и она оба были детьми репрессированных по «Ленинградскому делу».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Поправила бы вас за ошибку в ударении — и не постеснялась бы поправить министра.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 90‑летию в Петербурге появился бульвар её имени.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Книга‑визитка для широкой публики: «Давайте говорить правильно».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Плакаты в петербургском метро: «Давайте говорить как петербуржцы».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Умерла 24 ноября 2019 года; Президент России выразил соболезнования.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9. Мини-квиз для самопроверки (с ответами)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 каком году родилась Л. А. Вербицкая?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1936 (17 июня).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Как её звали при рождении?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Людмила Алексеевна Бубнова.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Какое трагическое «дело» коснулось её отца?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«Ленинградское дело».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 каком городе она оказалась в колонии для несовершеннолетних?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Львов.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Какой вуз она окончила с отличием и в каком году?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ЛГУ (ныне СПбГУ), 1958.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Тема её докторской диссертации — про что?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Современное русское литературное произношение.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 какие годы она была ректором СПбГУ?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1994–2008.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Чем она была после ректорства?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Президентом СПбГУ (2008–2019).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Номер малой планеты, названной её именем?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7451.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 каком году стала почётным гражданином Петербурга?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2006.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Какие четыре степени какого ордена она получила полностью?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«За заслуги перед Отечеством».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Как называется её известная книга о культуре речи?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«Давайте говорить правильно».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Когда она умерла?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24 ноября 2019 года.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Где похоронена?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Северное кладбище Санкт-Петербурга.</w:t>
      </w:r>
    </w:p>
    <w:p>
      <w:pPr>
        <w:spacing w:after="20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Вопрос: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Как коллеги называли её в фильме 2024 года?</w:t>
      </w:r>
    </w:p>
    <w:p>
      <w:pPr>
        <w:spacing w:after="120"/>
      </w:pPr>
      <w:r>
        <w:rPr>
          <w:rFonts w:ascii="Times New Roman" w:hAnsi="Times New Roman" w:eastAsia="Times New Roman" w:cs="Times New Roman"/>
          <w:b/>
          <w:i w:val="0"/>
          <w:color w:val="1A5C3A"/>
          <w:sz w:val="22"/>
        </w:rPr>
        <w:t xml:space="preserve">Ответ: </w:t>
      </w:r>
      <w:r>
        <w:rPr>
          <w:rFonts w:ascii="Times New Roman" w:hAnsi="Times New Roman" w:eastAsia="Times New Roman" w:cs="Times New Roman"/>
          <w:b w:val="0"/>
          <w:i w:val="0"/>
          <w:color w:val="1A5C3A"/>
          <w:sz w:val="22"/>
        </w:rPr>
        <w:t>«Главный русист планеты».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i w:val="0"/>
          <w:color w:val="1A3A5C"/>
          <w:sz w:val="32"/>
        </w:rPr>
        <w:t>10. Основные источники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https://rusacademedu.ru/verbitskaya/ — лендинг памяти РАО.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https://spbu.ru/universitet/planeta-obyazatelno-zagovorit-po-russki — материал СПбГУ к 90‑летию.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https://ria.ru/20191124/1561538379.html — биография РИА Новости.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https://ru.wikipedia.org/wiki/Вербицкая,_Людмила_Алексеевна — сводная биография и награды.</w:t>
      </w:r>
    </w:p>
    <w:p>
      <w:pPr>
        <w:spacing w:before="360"/>
        <w:jc w:val="center"/>
      </w:pPr>
      <w:r>
        <w:rPr>
          <w:rFonts w:ascii="Times New Roman" w:hAnsi="Times New Roman" w:eastAsia="Times New Roman" w:cs="Times New Roman"/>
          <w:b w:val="0"/>
          <w:i/>
          <w:color w:val="666666"/>
          <w:sz w:val="18"/>
        </w:rPr>
        <w:t>Файл подготовлен для подготовки к школьному турниру «Что? Где? Когда?».</w:t>
        <w:br/>
        <w:t>Даты и факты сверены по нескольким открытым источникам (сентябрь 2026).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