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0"/>
        <w:gridCol w:w="540"/>
        <w:gridCol w:w="20"/>
        <w:gridCol w:w="860"/>
        <w:gridCol w:w="280"/>
        <w:gridCol w:w="6840"/>
        <w:gridCol w:w="140"/>
      </w:tblGrid>
      <w:tr w:rsidR="00787C74" w:rsidTr="005F0260">
        <w:trPr>
          <w:trHeight w:val="456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  <w:bookmarkStart w:id="0" w:name="page1"/>
            <w:bookmarkStart w:id="1" w:name="_Toc119910692"/>
            <w:bookmarkEnd w:id="0"/>
          </w:p>
        </w:tc>
        <w:tc>
          <w:tcPr>
            <w:tcW w:w="540" w:type="dxa"/>
            <w:tcBorders>
              <w:top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tcBorders>
              <w:top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8120" w:type="dxa"/>
            <w:gridSpan w:val="4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ind w:right="560"/>
              <w:jc w:val="center"/>
            </w:pPr>
            <w:r>
              <w:rPr>
                <w:sz w:val="18"/>
                <w:szCs w:val="18"/>
              </w:rPr>
              <w:t>МИНИСТЕРСТВО НАУКИ И ВЫСШЕГО ОБРАЗОВАНИЯ РОССИЙСКОЙ ФЕДЕРАЦИИ</w:t>
            </w:r>
          </w:p>
        </w:tc>
      </w:tr>
      <w:tr w:rsidR="00787C74" w:rsidTr="005F0260">
        <w:trPr>
          <w:trHeight w:val="206"/>
        </w:trPr>
        <w:tc>
          <w:tcPr>
            <w:tcW w:w="1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540" w:type="dxa"/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860" w:type="dxa"/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7260" w:type="dxa"/>
            <w:gridSpan w:val="3"/>
            <w:tcBorders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ind w:right="1440"/>
              <w:jc w:val="center"/>
            </w:pPr>
            <w:r>
              <w:rPr>
                <w:sz w:val="18"/>
                <w:szCs w:val="18"/>
              </w:rPr>
              <w:t>федеральное государственное бюджетное образовательное учреждение</w:t>
            </w:r>
          </w:p>
        </w:tc>
      </w:tr>
      <w:tr w:rsidR="00787C74" w:rsidTr="005F0260">
        <w:trPr>
          <w:trHeight w:val="211"/>
        </w:trPr>
        <w:tc>
          <w:tcPr>
            <w:tcW w:w="1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8"/>
                <w:szCs w:val="18"/>
              </w:rPr>
            </w:pPr>
          </w:p>
        </w:tc>
        <w:tc>
          <w:tcPr>
            <w:tcW w:w="540" w:type="dxa"/>
            <w:vAlign w:val="bottom"/>
          </w:tcPr>
          <w:p w:rsidR="00787C74" w:rsidRDefault="00787C74" w:rsidP="005F0260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vAlign w:val="bottom"/>
          </w:tcPr>
          <w:p w:rsidR="00787C74" w:rsidRDefault="00787C74" w:rsidP="005F0260">
            <w:pPr>
              <w:rPr>
                <w:sz w:val="18"/>
                <w:szCs w:val="18"/>
              </w:rPr>
            </w:pPr>
          </w:p>
        </w:tc>
        <w:tc>
          <w:tcPr>
            <w:tcW w:w="860" w:type="dxa"/>
            <w:vAlign w:val="bottom"/>
          </w:tcPr>
          <w:p w:rsidR="00787C74" w:rsidRDefault="00787C74" w:rsidP="005F0260">
            <w:pPr>
              <w:rPr>
                <w:sz w:val="18"/>
                <w:szCs w:val="18"/>
              </w:rPr>
            </w:pPr>
          </w:p>
        </w:tc>
        <w:tc>
          <w:tcPr>
            <w:tcW w:w="280" w:type="dxa"/>
            <w:vAlign w:val="bottom"/>
          </w:tcPr>
          <w:p w:rsidR="00787C74" w:rsidRDefault="00787C74" w:rsidP="005F0260">
            <w:pPr>
              <w:rPr>
                <w:sz w:val="18"/>
                <w:szCs w:val="18"/>
              </w:rPr>
            </w:pPr>
          </w:p>
        </w:tc>
        <w:tc>
          <w:tcPr>
            <w:tcW w:w="6980" w:type="dxa"/>
            <w:gridSpan w:val="2"/>
            <w:tcBorders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ind w:right="1720"/>
              <w:jc w:val="center"/>
            </w:pPr>
            <w:r>
              <w:rPr>
                <w:w w:val="99"/>
                <w:sz w:val="18"/>
                <w:szCs w:val="18"/>
              </w:rPr>
              <w:t>высшего профессионального образования</w:t>
            </w:r>
          </w:p>
        </w:tc>
      </w:tr>
      <w:tr w:rsidR="00787C74" w:rsidTr="005F0260">
        <w:trPr>
          <w:trHeight w:val="211"/>
        </w:trPr>
        <w:tc>
          <w:tcPr>
            <w:tcW w:w="1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8"/>
                <w:szCs w:val="18"/>
              </w:rPr>
            </w:pPr>
          </w:p>
        </w:tc>
        <w:tc>
          <w:tcPr>
            <w:tcW w:w="540" w:type="dxa"/>
            <w:vAlign w:val="bottom"/>
          </w:tcPr>
          <w:p w:rsidR="00787C74" w:rsidRDefault="00787C74" w:rsidP="005F0260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vAlign w:val="bottom"/>
          </w:tcPr>
          <w:p w:rsidR="00787C74" w:rsidRDefault="00787C74" w:rsidP="005F0260">
            <w:pPr>
              <w:rPr>
                <w:sz w:val="18"/>
                <w:szCs w:val="18"/>
              </w:rPr>
            </w:pPr>
          </w:p>
        </w:tc>
        <w:tc>
          <w:tcPr>
            <w:tcW w:w="8120" w:type="dxa"/>
            <w:gridSpan w:val="4"/>
            <w:tcBorders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ind w:right="580"/>
              <w:jc w:val="center"/>
            </w:pPr>
            <w:r>
              <w:rPr>
                <w:b/>
                <w:bCs/>
                <w:w w:val="99"/>
                <w:sz w:val="18"/>
                <w:szCs w:val="18"/>
              </w:rPr>
              <w:t>«Балтийский государственный технический университет «ВОЕНМЕХ» им. Д.Ф. Устинова»</w:t>
            </w:r>
          </w:p>
        </w:tc>
      </w:tr>
      <w:tr w:rsidR="00787C74" w:rsidTr="005F0260">
        <w:trPr>
          <w:trHeight w:val="207"/>
        </w:trPr>
        <w:tc>
          <w:tcPr>
            <w:tcW w:w="13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54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86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69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ind w:right="1720"/>
              <w:jc w:val="center"/>
            </w:pPr>
            <w:r>
              <w:rPr>
                <w:b/>
                <w:bCs/>
                <w:w w:val="99"/>
                <w:sz w:val="18"/>
                <w:szCs w:val="18"/>
              </w:rPr>
              <w:t>(БГТУ «ВОЕНМЕХ» им. Д.Ф. Устинова»)</w:t>
            </w:r>
          </w:p>
        </w:tc>
      </w:tr>
      <w:tr w:rsidR="00787C74" w:rsidTr="005F0260">
        <w:trPr>
          <w:trHeight w:val="268"/>
        </w:trPr>
        <w:tc>
          <w:tcPr>
            <w:tcW w:w="13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3"/>
                <w:szCs w:val="23"/>
              </w:rPr>
            </w:pPr>
          </w:p>
        </w:tc>
        <w:tc>
          <w:tcPr>
            <w:tcW w:w="54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3"/>
                <w:szCs w:val="23"/>
              </w:rPr>
            </w:pPr>
          </w:p>
        </w:tc>
        <w:tc>
          <w:tcPr>
            <w:tcW w:w="86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3"/>
                <w:szCs w:val="23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3"/>
                <w:szCs w:val="23"/>
              </w:rPr>
            </w:pPr>
          </w:p>
        </w:tc>
        <w:tc>
          <w:tcPr>
            <w:tcW w:w="69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87C74" w:rsidRDefault="00787C74" w:rsidP="005F0260">
            <w:pPr>
              <w:spacing w:line="264" w:lineRule="exact"/>
              <w:ind w:right="1700"/>
              <w:jc w:val="center"/>
            </w:pPr>
            <w:r>
              <w:rPr>
                <w:sz w:val="24"/>
                <w:szCs w:val="24"/>
              </w:rPr>
              <w:t>БГТУ.СМК-П-4.2-12</w:t>
            </w:r>
          </w:p>
        </w:tc>
      </w:tr>
      <w:tr w:rsidR="00787C74" w:rsidTr="005F0260">
        <w:trPr>
          <w:trHeight w:val="548"/>
        </w:trPr>
        <w:tc>
          <w:tcPr>
            <w:tcW w:w="1300" w:type="dxa"/>
            <w:vAlign w:val="bottom"/>
          </w:tcPr>
          <w:p w:rsidR="00787C74" w:rsidRDefault="00787C74" w:rsidP="005F0260">
            <w:pPr>
              <w:ind w:left="20"/>
            </w:pPr>
            <w:r>
              <w:rPr>
                <w:sz w:val="24"/>
                <w:szCs w:val="24"/>
              </w:rPr>
              <w:t>Факультет</w:t>
            </w:r>
          </w:p>
        </w:tc>
        <w:tc>
          <w:tcPr>
            <w:tcW w:w="54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86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ind w:left="180"/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28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684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ind w:left="100"/>
            </w:pPr>
            <w:r>
              <w:rPr>
                <w:sz w:val="24"/>
                <w:szCs w:val="24"/>
              </w:rPr>
              <w:t>Информационные и управляющие системы</w:t>
            </w:r>
          </w:p>
        </w:tc>
        <w:tc>
          <w:tcPr>
            <w:tcW w:w="14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</w:tr>
      <w:tr w:rsidR="00787C74" w:rsidTr="005F0260">
        <w:trPr>
          <w:trHeight w:val="171"/>
        </w:trPr>
        <w:tc>
          <w:tcPr>
            <w:tcW w:w="1300" w:type="dxa"/>
            <w:vAlign w:val="bottom"/>
          </w:tcPr>
          <w:p w:rsidR="00787C74" w:rsidRDefault="00787C74" w:rsidP="005F0260">
            <w:pPr>
              <w:rPr>
                <w:sz w:val="14"/>
                <w:szCs w:val="14"/>
              </w:rPr>
            </w:pPr>
          </w:p>
        </w:tc>
        <w:tc>
          <w:tcPr>
            <w:tcW w:w="540" w:type="dxa"/>
            <w:vAlign w:val="bottom"/>
          </w:tcPr>
          <w:p w:rsidR="00787C74" w:rsidRDefault="00787C74" w:rsidP="005F0260">
            <w:pPr>
              <w:rPr>
                <w:sz w:val="14"/>
                <w:szCs w:val="14"/>
              </w:rPr>
            </w:pPr>
          </w:p>
        </w:tc>
        <w:tc>
          <w:tcPr>
            <w:tcW w:w="20" w:type="dxa"/>
            <w:vAlign w:val="bottom"/>
          </w:tcPr>
          <w:p w:rsidR="00787C74" w:rsidRDefault="00787C74" w:rsidP="005F0260">
            <w:pPr>
              <w:rPr>
                <w:sz w:val="14"/>
                <w:szCs w:val="14"/>
              </w:rPr>
            </w:pPr>
          </w:p>
        </w:tc>
        <w:tc>
          <w:tcPr>
            <w:tcW w:w="860" w:type="dxa"/>
            <w:vAlign w:val="bottom"/>
          </w:tcPr>
          <w:p w:rsidR="00787C74" w:rsidRDefault="00787C74" w:rsidP="005F0260">
            <w:pPr>
              <w:spacing w:line="171" w:lineRule="exact"/>
              <w:ind w:left="120"/>
            </w:pPr>
            <w:r>
              <w:rPr>
                <w:sz w:val="16"/>
                <w:szCs w:val="16"/>
              </w:rPr>
              <w:t>шифр</w:t>
            </w:r>
          </w:p>
        </w:tc>
        <w:tc>
          <w:tcPr>
            <w:tcW w:w="280" w:type="dxa"/>
            <w:vAlign w:val="bottom"/>
          </w:tcPr>
          <w:p w:rsidR="00787C74" w:rsidRDefault="00787C74" w:rsidP="005F0260">
            <w:pPr>
              <w:rPr>
                <w:sz w:val="14"/>
                <w:szCs w:val="14"/>
              </w:rPr>
            </w:pPr>
          </w:p>
        </w:tc>
        <w:tc>
          <w:tcPr>
            <w:tcW w:w="6980" w:type="dxa"/>
            <w:gridSpan w:val="2"/>
            <w:vAlign w:val="bottom"/>
          </w:tcPr>
          <w:p w:rsidR="00787C74" w:rsidRDefault="00787C74" w:rsidP="005F0260">
            <w:pPr>
              <w:spacing w:line="171" w:lineRule="exact"/>
              <w:ind w:left="100"/>
            </w:pPr>
            <w:r>
              <w:rPr>
                <w:sz w:val="16"/>
                <w:szCs w:val="16"/>
              </w:rPr>
              <w:t>наименование</w:t>
            </w:r>
          </w:p>
        </w:tc>
      </w:tr>
      <w:tr w:rsidR="00787C74" w:rsidTr="005F0260">
        <w:trPr>
          <w:trHeight w:val="322"/>
        </w:trPr>
        <w:tc>
          <w:tcPr>
            <w:tcW w:w="1300" w:type="dxa"/>
            <w:vAlign w:val="bottom"/>
          </w:tcPr>
          <w:p w:rsidR="00787C74" w:rsidRDefault="00787C74" w:rsidP="005F0260">
            <w:pPr>
              <w:ind w:left="20"/>
            </w:pPr>
            <w:r>
              <w:rPr>
                <w:sz w:val="24"/>
                <w:szCs w:val="24"/>
              </w:rPr>
              <w:t>Кафедра</w:t>
            </w:r>
          </w:p>
        </w:tc>
        <w:tc>
          <w:tcPr>
            <w:tcW w:w="54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86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spacing w:line="318" w:lineRule="exact"/>
              <w:ind w:left="180"/>
            </w:pPr>
            <w:r>
              <w:rPr>
                <w:sz w:val="28"/>
                <w:szCs w:val="28"/>
              </w:rPr>
              <w:t>И5</w:t>
            </w:r>
          </w:p>
        </w:tc>
        <w:tc>
          <w:tcPr>
            <w:tcW w:w="28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684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ind w:left="100"/>
            </w:pPr>
            <w:r>
              <w:rPr>
                <w:sz w:val="24"/>
                <w:szCs w:val="24"/>
              </w:rPr>
              <w:t>Информационные системы и программная инженерия</w:t>
            </w:r>
          </w:p>
        </w:tc>
        <w:tc>
          <w:tcPr>
            <w:tcW w:w="14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</w:tr>
      <w:tr w:rsidR="00787C74" w:rsidTr="005F0260">
        <w:trPr>
          <w:trHeight w:val="171"/>
        </w:trPr>
        <w:tc>
          <w:tcPr>
            <w:tcW w:w="1300" w:type="dxa"/>
            <w:vAlign w:val="bottom"/>
          </w:tcPr>
          <w:p w:rsidR="00787C74" w:rsidRDefault="00787C74" w:rsidP="005F0260">
            <w:pPr>
              <w:rPr>
                <w:sz w:val="14"/>
                <w:szCs w:val="14"/>
              </w:rPr>
            </w:pPr>
          </w:p>
        </w:tc>
        <w:tc>
          <w:tcPr>
            <w:tcW w:w="540" w:type="dxa"/>
            <w:vAlign w:val="bottom"/>
          </w:tcPr>
          <w:p w:rsidR="00787C74" w:rsidRDefault="00787C74" w:rsidP="005F0260">
            <w:pPr>
              <w:rPr>
                <w:sz w:val="14"/>
                <w:szCs w:val="14"/>
              </w:rPr>
            </w:pPr>
          </w:p>
        </w:tc>
        <w:tc>
          <w:tcPr>
            <w:tcW w:w="20" w:type="dxa"/>
            <w:vAlign w:val="bottom"/>
          </w:tcPr>
          <w:p w:rsidR="00787C74" w:rsidRDefault="00787C74" w:rsidP="005F0260">
            <w:pPr>
              <w:rPr>
                <w:sz w:val="14"/>
                <w:szCs w:val="14"/>
              </w:rPr>
            </w:pPr>
          </w:p>
        </w:tc>
        <w:tc>
          <w:tcPr>
            <w:tcW w:w="860" w:type="dxa"/>
            <w:vAlign w:val="bottom"/>
          </w:tcPr>
          <w:p w:rsidR="00787C74" w:rsidRDefault="00787C74" w:rsidP="005F0260">
            <w:pPr>
              <w:spacing w:line="171" w:lineRule="exact"/>
              <w:ind w:left="120"/>
            </w:pPr>
            <w:r>
              <w:rPr>
                <w:sz w:val="16"/>
                <w:szCs w:val="16"/>
              </w:rPr>
              <w:t>шифр</w:t>
            </w:r>
          </w:p>
        </w:tc>
        <w:tc>
          <w:tcPr>
            <w:tcW w:w="280" w:type="dxa"/>
            <w:vAlign w:val="bottom"/>
          </w:tcPr>
          <w:p w:rsidR="00787C74" w:rsidRDefault="00787C74" w:rsidP="005F0260">
            <w:pPr>
              <w:rPr>
                <w:sz w:val="14"/>
                <w:szCs w:val="14"/>
              </w:rPr>
            </w:pPr>
          </w:p>
        </w:tc>
        <w:tc>
          <w:tcPr>
            <w:tcW w:w="6980" w:type="dxa"/>
            <w:gridSpan w:val="2"/>
            <w:vAlign w:val="bottom"/>
          </w:tcPr>
          <w:p w:rsidR="00787C74" w:rsidRDefault="00787C74" w:rsidP="005F0260">
            <w:pPr>
              <w:spacing w:line="171" w:lineRule="exact"/>
              <w:ind w:left="100"/>
            </w:pPr>
            <w:r>
              <w:rPr>
                <w:sz w:val="16"/>
                <w:szCs w:val="16"/>
              </w:rPr>
              <w:t>наименование</w:t>
            </w:r>
          </w:p>
        </w:tc>
      </w:tr>
      <w:tr w:rsidR="00787C74" w:rsidTr="005F0260">
        <w:trPr>
          <w:trHeight w:val="279"/>
        </w:trPr>
        <w:tc>
          <w:tcPr>
            <w:tcW w:w="1300" w:type="dxa"/>
            <w:vAlign w:val="bottom"/>
          </w:tcPr>
          <w:p w:rsidR="00787C74" w:rsidRDefault="00787C74" w:rsidP="005F0260">
            <w:pPr>
              <w:ind w:left="20"/>
            </w:pPr>
            <w:r>
              <w:rPr>
                <w:w w:val="97"/>
                <w:sz w:val="24"/>
                <w:szCs w:val="24"/>
              </w:rPr>
              <w:t>Дисциплина</w:t>
            </w:r>
          </w:p>
        </w:tc>
        <w:tc>
          <w:tcPr>
            <w:tcW w:w="54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7980" w:type="dxa"/>
            <w:gridSpan w:val="3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ind w:left="180"/>
            </w:pPr>
            <w:r>
              <w:rPr>
                <w:sz w:val="24"/>
                <w:szCs w:val="24"/>
              </w:rPr>
              <w:t>Базы данных</w:t>
            </w:r>
          </w:p>
        </w:tc>
        <w:tc>
          <w:tcPr>
            <w:tcW w:w="14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</w:tr>
    </w:tbl>
    <w:p w:rsidR="00787C74" w:rsidRDefault="00787C74" w:rsidP="00787C74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79740807" wp14:editId="7364EF46">
            <wp:simplePos x="0" y="0"/>
            <wp:positionH relativeFrom="column">
              <wp:posOffset>135890</wp:posOffset>
            </wp:positionH>
            <wp:positionV relativeFrom="paragraph">
              <wp:posOffset>-1986280</wp:posOffset>
            </wp:positionV>
            <wp:extent cx="579755" cy="818515"/>
            <wp:effectExtent l="0" t="0" r="0" b="0"/>
            <wp:wrapNone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" cy="818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87C74" w:rsidRDefault="00787C74" w:rsidP="00787C74">
      <w:pPr>
        <w:spacing w:line="200" w:lineRule="exact"/>
        <w:rPr>
          <w:sz w:val="24"/>
          <w:szCs w:val="24"/>
        </w:rPr>
      </w:pPr>
    </w:p>
    <w:p w:rsidR="002862B7" w:rsidRPr="00541142" w:rsidRDefault="002862B7" w:rsidP="002862B7">
      <w:pPr>
        <w:jc w:val="center"/>
        <w:rPr>
          <w:sz w:val="28"/>
          <w:szCs w:val="28"/>
        </w:rPr>
      </w:pPr>
    </w:p>
    <w:p w:rsidR="002862B7" w:rsidRPr="00541142" w:rsidRDefault="002862B7" w:rsidP="009E04BE">
      <w:pPr>
        <w:rPr>
          <w:sz w:val="28"/>
          <w:szCs w:val="28"/>
        </w:rPr>
      </w:pPr>
    </w:p>
    <w:p w:rsidR="002862B7" w:rsidRDefault="002862B7" w:rsidP="002862B7">
      <w:pPr>
        <w:jc w:val="center"/>
        <w:rPr>
          <w:sz w:val="28"/>
          <w:szCs w:val="28"/>
        </w:rPr>
      </w:pPr>
    </w:p>
    <w:p w:rsidR="00787C74" w:rsidRPr="00541142" w:rsidRDefault="00787C74" w:rsidP="002862B7">
      <w:pPr>
        <w:jc w:val="center"/>
        <w:rPr>
          <w:sz w:val="28"/>
          <w:szCs w:val="28"/>
        </w:rPr>
      </w:pPr>
    </w:p>
    <w:p w:rsidR="002862B7" w:rsidRPr="00787C74" w:rsidRDefault="001C0BA7" w:rsidP="002862B7">
      <w:pPr>
        <w:jc w:val="center"/>
        <w:rPr>
          <w:sz w:val="40"/>
          <w:szCs w:val="40"/>
        </w:rPr>
      </w:pPr>
      <w:r w:rsidRPr="00787C74">
        <w:rPr>
          <w:sz w:val="40"/>
          <w:szCs w:val="40"/>
        </w:rPr>
        <w:t>КУРСОВОЙ ПРОЕКТ</w:t>
      </w:r>
    </w:p>
    <w:p w:rsidR="002862B7" w:rsidRPr="00787C74" w:rsidRDefault="002862B7" w:rsidP="002862B7">
      <w:pPr>
        <w:jc w:val="center"/>
        <w:rPr>
          <w:sz w:val="40"/>
          <w:szCs w:val="40"/>
        </w:rPr>
      </w:pPr>
      <w:r w:rsidRPr="00787C74">
        <w:rPr>
          <w:sz w:val="40"/>
          <w:szCs w:val="40"/>
        </w:rPr>
        <w:t>на тему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862B7" w:rsidRPr="00787C74" w:rsidTr="007337DD">
        <w:tc>
          <w:tcPr>
            <w:tcW w:w="101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862B7" w:rsidRPr="007D6250" w:rsidRDefault="004C1782" w:rsidP="007D6250">
            <w:pPr>
              <w:tabs>
                <w:tab w:val="center" w:pos="4677"/>
                <w:tab w:val="right" w:pos="9355"/>
              </w:tabs>
              <w:jc w:val="center"/>
              <w:rPr>
                <w:sz w:val="40"/>
                <w:szCs w:val="40"/>
              </w:rPr>
            </w:pPr>
            <w:r w:rsidRPr="00787C74">
              <w:rPr>
                <w:sz w:val="40"/>
                <w:szCs w:val="40"/>
              </w:rPr>
              <w:t xml:space="preserve">«Разработка </w:t>
            </w:r>
            <w:r w:rsidR="007D6250">
              <w:rPr>
                <w:sz w:val="40"/>
                <w:szCs w:val="40"/>
                <w:lang w:val="en-US"/>
              </w:rPr>
              <w:t xml:space="preserve">модуля </w:t>
            </w:r>
            <w:r w:rsidR="007D6250">
              <w:rPr>
                <w:sz w:val="40"/>
                <w:szCs w:val="40"/>
              </w:rPr>
              <w:t>Планы НИР</w:t>
            </w:r>
            <w:bookmarkStart w:id="2" w:name="_GoBack"/>
            <w:bookmarkEnd w:id="2"/>
          </w:p>
        </w:tc>
      </w:tr>
      <w:tr w:rsidR="002862B7" w:rsidRPr="00787C74" w:rsidTr="007337DD">
        <w:tc>
          <w:tcPr>
            <w:tcW w:w="101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2862B7" w:rsidRPr="00787C74" w:rsidRDefault="007D6250" w:rsidP="007337DD">
            <w:pPr>
              <w:tabs>
                <w:tab w:val="center" w:pos="4677"/>
                <w:tab w:val="right" w:pos="9355"/>
              </w:tabs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для ЭИОС магистратуры</w:t>
            </w:r>
            <w:r w:rsidR="00DD3E1B" w:rsidRPr="00787C74">
              <w:rPr>
                <w:sz w:val="40"/>
                <w:szCs w:val="40"/>
              </w:rPr>
              <w:t>»</w:t>
            </w:r>
          </w:p>
        </w:tc>
      </w:tr>
    </w:tbl>
    <w:p w:rsidR="002862B7" w:rsidRPr="00541142" w:rsidRDefault="002862B7" w:rsidP="002862B7">
      <w:pPr>
        <w:jc w:val="center"/>
        <w:rPr>
          <w:sz w:val="28"/>
          <w:szCs w:val="28"/>
        </w:rPr>
      </w:pPr>
    </w:p>
    <w:p w:rsidR="002862B7" w:rsidRDefault="002862B7" w:rsidP="002862B7">
      <w:pPr>
        <w:jc w:val="center"/>
        <w:rPr>
          <w:sz w:val="28"/>
          <w:szCs w:val="28"/>
        </w:rPr>
      </w:pPr>
    </w:p>
    <w:p w:rsidR="00CC0CCA" w:rsidRDefault="00CC0CCA" w:rsidP="002862B7">
      <w:pPr>
        <w:jc w:val="center"/>
        <w:rPr>
          <w:sz w:val="28"/>
          <w:szCs w:val="28"/>
        </w:rPr>
      </w:pPr>
    </w:p>
    <w:p w:rsidR="002862B7" w:rsidRPr="00541142" w:rsidRDefault="002862B7" w:rsidP="002862B7">
      <w:pPr>
        <w:jc w:val="center"/>
        <w:rPr>
          <w:sz w:val="28"/>
          <w:szCs w:val="28"/>
        </w:rPr>
      </w:pPr>
    </w:p>
    <w:p w:rsidR="00787C74" w:rsidRDefault="00787C74" w:rsidP="00787C74">
      <w:pPr>
        <w:spacing w:line="314" w:lineRule="exact"/>
        <w:rPr>
          <w:sz w:val="24"/>
          <w:szCs w:val="24"/>
        </w:rPr>
      </w:pPr>
    </w:p>
    <w:tbl>
      <w:tblPr>
        <w:tblW w:w="0" w:type="auto"/>
        <w:tblInd w:w="48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0"/>
        <w:gridCol w:w="1000"/>
        <w:gridCol w:w="440"/>
        <w:gridCol w:w="600"/>
        <w:gridCol w:w="380"/>
        <w:gridCol w:w="100"/>
        <w:gridCol w:w="1080"/>
      </w:tblGrid>
      <w:tr w:rsidR="00787C74" w:rsidTr="005F0260">
        <w:trPr>
          <w:trHeight w:val="322"/>
        </w:trPr>
        <w:tc>
          <w:tcPr>
            <w:tcW w:w="3300" w:type="dxa"/>
            <w:gridSpan w:val="4"/>
            <w:vAlign w:val="bottom"/>
          </w:tcPr>
          <w:p w:rsidR="00787C74" w:rsidRDefault="00787C74" w:rsidP="005F0260">
            <w:pPr>
              <w:ind w:left="100"/>
            </w:pPr>
            <w:r>
              <w:rPr>
                <w:w w:val="99"/>
                <w:sz w:val="28"/>
                <w:szCs w:val="28"/>
              </w:rPr>
              <w:t>Выполнил студент группы</w:t>
            </w:r>
          </w:p>
        </w:tc>
        <w:tc>
          <w:tcPr>
            <w:tcW w:w="38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ind w:right="201"/>
              <w:jc w:val="right"/>
            </w:pPr>
            <w:r>
              <w:rPr>
                <w:sz w:val="28"/>
                <w:szCs w:val="28"/>
              </w:rPr>
              <w:t>И967</w:t>
            </w:r>
          </w:p>
        </w:tc>
      </w:tr>
      <w:tr w:rsidR="00787C74" w:rsidTr="005F0260">
        <w:trPr>
          <w:trHeight w:val="493"/>
        </w:trPr>
        <w:tc>
          <w:tcPr>
            <w:tcW w:w="126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gridSpan w:val="3"/>
            <w:tcBorders>
              <w:bottom w:val="single" w:sz="8" w:space="0" w:color="auto"/>
            </w:tcBorders>
            <w:vAlign w:val="bottom"/>
          </w:tcPr>
          <w:p w:rsidR="00787C74" w:rsidRPr="00620061" w:rsidRDefault="00620061" w:rsidP="005F0260">
            <w:pPr>
              <w:ind w:left="165"/>
              <w:jc w:val="center"/>
            </w:pPr>
            <w:r>
              <w:rPr>
                <w:w w:val="99"/>
                <w:sz w:val="28"/>
                <w:szCs w:val="28"/>
                <w:lang w:val="en-US"/>
              </w:rPr>
              <w:t>Ва</w:t>
            </w:r>
            <w:r>
              <w:rPr>
                <w:w w:val="99"/>
                <w:sz w:val="28"/>
                <w:szCs w:val="28"/>
              </w:rPr>
              <w:t>сильев Н.А.</w:t>
            </w: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</w:tr>
      <w:tr w:rsidR="00787C74" w:rsidTr="005F0260">
        <w:trPr>
          <w:trHeight w:val="192"/>
        </w:trPr>
        <w:tc>
          <w:tcPr>
            <w:tcW w:w="1260" w:type="dxa"/>
            <w:vAlign w:val="bottom"/>
          </w:tcPr>
          <w:p w:rsidR="00787C74" w:rsidRDefault="00787C74" w:rsidP="005F0260">
            <w:pPr>
              <w:rPr>
                <w:sz w:val="16"/>
                <w:szCs w:val="16"/>
              </w:rPr>
            </w:pPr>
          </w:p>
        </w:tc>
        <w:tc>
          <w:tcPr>
            <w:tcW w:w="2040" w:type="dxa"/>
            <w:gridSpan w:val="3"/>
            <w:vAlign w:val="bottom"/>
          </w:tcPr>
          <w:p w:rsidR="00787C74" w:rsidRDefault="00787C74" w:rsidP="005F0260">
            <w:pPr>
              <w:spacing w:line="192" w:lineRule="exact"/>
              <w:ind w:left="185"/>
              <w:jc w:val="center"/>
            </w:pPr>
            <w:r>
              <w:rPr>
                <w:sz w:val="18"/>
                <w:szCs w:val="18"/>
              </w:rPr>
              <w:t>Фамилия И.О.</w:t>
            </w:r>
          </w:p>
        </w:tc>
        <w:tc>
          <w:tcPr>
            <w:tcW w:w="380" w:type="dxa"/>
            <w:vAlign w:val="bottom"/>
          </w:tcPr>
          <w:p w:rsidR="00787C74" w:rsidRDefault="00787C74" w:rsidP="005F0260">
            <w:pPr>
              <w:rPr>
                <w:sz w:val="16"/>
                <w:szCs w:val="16"/>
              </w:rPr>
            </w:pPr>
          </w:p>
        </w:tc>
        <w:tc>
          <w:tcPr>
            <w:tcW w:w="100" w:type="dxa"/>
            <w:vAlign w:val="bottom"/>
          </w:tcPr>
          <w:p w:rsidR="00787C74" w:rsidRDefault="00787C74" w:rsidP="005F0260">
            <w:pPr>
              <w:rPr>
                <w:sz w:val="16"/>
                <w:szCs w:val="16"/>
              </w:rPr>
            </w:pPr>
          </w:p>
        </w:tc>
        <w:tc>
          <w:tcPr>
            <w:tcW w:w="1080" w:type="dxa"/>
            <w:vAlign w:val="bottom"/>
          </w:tcPr>
          <w:p w:rsidR="00787C74" w:rsidRDefault="00787C74" w:rsidP="005F0260">
            <w:pPr>
              <w:rPr>
                <w:sz w:val="16"/>
                <w:szCs w:val="16"/>
              </w:rPr>
            </w:pPr>
          </w:p>
        </w:tc>
      </w:tr>
      <w:tr w:rsidR="00787C74" w:rsidTr="005F0260">
        <w:trPr>
          <w:trHeight w:val="442"/>
        </w:trPr>
        <w:tc>
          <w:tcPr>
            <w:tcW w:w="126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2600" w:type="dxa"/>
            <w:gridSpan w:val="5"/>
            <w:vAlign w:val="bottom"/>
          </w:tcPr>
          <w:p w:rsidR="00787C74" w:rsidRDefault="00CC0CCA" w:rsidP="005F0260">
            <w:pPr>
              <w:jc w:val="right"/>
            </w:pPr>
            <w:r>
              <w:rPr>
                <w:b/>
                <w:bCs/>
                <w:sz w:val="28"/>
                <w:szCs w:val="28"/>
              </w:rPr>
              <w:t xml:space="preserve"> </w:t>
            </w:r>
            <w:r w:rsidR="00787C74">
              <w:rPr>
                <w:b/>
                <w:bCs/>
                <w:sz w:val="28"/>
                <w:szCs w:val="28"/>
              </w:rPr>
              <w:t>РУКОВОДИТЕЛЬ</w:t>
            </w:r>
          </w:p>
        </w:tc>
      </w:tr>
      <w:tr w:rsidR="00787C74" w:rsidTr="005F0260">
        <w:trPr>
          <w:trHeight w:val="318"/>
        </w:trPr>
        <w:tc>
          <w:tcPr>
            <w:tcW w:w="3300" w:type="dxa"/>
            <w:gridSpan w:val="4"/>
            <w:vAlign w:val="bottom"/>
          </w:tcPr>
          <w:p w:rsidR="00787C74" w:rsidRDefault="00787C74" w:rsidP="005F0260">
            <w:pPr>
              <w:spacing w:line="317" w:lineRule="exact"/>
              <w:ind w:right="1040"/>
              <w:jc w:val="center"/>
            </w:pPr>
            <w:r>
              <w:rPr>
                <w:w w:val="98"/>
                <w:sz w:val="28"/>
                <w:szCs w:val="28"/>
              </w:rPr>
              <w:t>Вальштейн К.В.</w:t>
            </w:r>
          </w:p>
        </w:tc>
        <w:tc>
          <w:tcPr>
            <w:tcW w:w="38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</w:tr>
      <w:tr w:rsidR="00787C74" w:rsidTr="005F0260">
        <w:trPr>
          <w:trHeight w:val="199"/>
        </w:trPr>
        <w:tc>
          <w:tcPr>
            <w:tcW w:w="2260" w:type="dxa"/>
            <w:gridSpan w:val="2"/>
            <w:tcBorders>
              <w:top w:val="single" w:sz="8" w:space="0" w:color="auto"/>
            </w:tcBorders>
            <w:vAlign w:val="bottom"/>
          </w:tcPr>
          <w:p w:rsidR="00787C74" w:rsidRDefault="00787C74" w:rsidP="005F0260">
            <w:pPr>
              <w:spacing w:line="199" w:lineRule="exact"/>
              <w:jc w:val="center"/>
            </w:pPr>
            <w:r>
              <w:rPr>
                <w:sz w:val="18"/>
                <w:szCs w:val="18"/>
              </w:rPr>
              <w:t>Фамилия И.О.</w:t>
            </w:r>
          </w:p>
        </w:tc>
        <w:tc>
          <w:tcPr>
            <w:tcW w:w="440" w:type="dxa"/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600" w:type="dxa"/>
            <w:tcBorders>
              <w:top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17"/>
                <w:szCs w:val="17"/>
              </w:rPr>
            </w:pPr>
          </w:p>
        </w:tc>
        <w:tc>
          <w:tcPr>
            <w:tcW w:w="1560" w:type="dxa"/>
            <w:gridSpan w:val="3"/>
            <w:tcBorders>
              <w:top w:val="single" w:sz="8" w:space="0" w:color="auto"/>
            </w:tcBorders>
            <w:vAlign w:val="bottom"/>
          </w:tcPr>
          <w:p w:rsidR="00787C74" w:rsidRDefault="00787C74" w:rsidP="005F0260">
            <w:pPr>
              <w:spacing w:line="199" w:lineRule="exact"/>
              <w:ind w:right="741"/>
              <w:jc w:val="right"/>
            </w:pPr>
            <w:r>
              <w:rPr>
                <w:w w:val="98"/>
                <w:sz w:val="18"/>
                <w:szCs w:val="18"/>
              </w:rPr>
              <w:t>Подпись</w:t>
            </w:r>
          </w:p>
        </w:tc>
      </w:tr>
      <w:tr w:rsidR="00787C74" w:rsidTr="005F0260">
        <w:trPr>
          <w:trHeight w:val="437"/>
        </w:trPr>
        <w:tc>
          <w:tcPr>
            <w:tcW w:w="3300" w:type="dxa"/>
            <w:gridSpan w:val="4"/>
            <w:vAlign w:val="bottom"/>
          </w:tcPr>
          <w:p w:rsidR="00787C74" w:rsidRDefault="00787C74" w:rsidP="005F0260">
            <w:pPr>
              <w:ind w:left="100"/>
            </w:pPr>
            <w:r>
              <w:rPr>
                <w:sz w:val="28"/>
                <w:szCs w:val="28"/>
              </w:rPr>
              <w:t>Оценка</w:t>
            </w:r>
          </w:p>
        </w:tc>
        <w:tc>
          <w:tcPr>
            <w:tcW w:w="38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</w:tr>
      <w:tr w:rsidR="00787C74" w:rsidTr="005F0260">
        <w:trPr>
          <w:trHeight w:val="451"/>
        </w:trPr>
        <w:tc>
          <w:tcPr>
            <w:tcW w:w="1260" w:type="dxa"/>
            <w:vAlign w:val="bottom"/>
          </w:tcPr>
          <w:p w:rsidR="00787C74" w:rsidRDefault="00787C74" w:rsidP="005F0260">
            <w:pPr>
              <w:ind w:left="100"/>
            </w:pPr>
            <w:r>
              <w:rPr>
                <w:sz w:val="28"/>
                <w:szCs w:val="28"/>
              </w:rPr>
              <w:t>«_____»</w:t>
            </w:r>
          </w:p>
        </w:tc>
        <w:tc>
          <w:tcPr>
            <w:tcW w:w="100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44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:rsidR="00787C74" w:rsidRDefault="00787C74" w:rsidP="005F0260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vAlign w:val="bottom"/>
          </w:tcPr>
          <w:p w:rsidR="00787C74" w:rsidRDefault="00787C74" w:rsidP="005F0260">
            <w:pPr>
              <w:ind w:right="181"/>
              <w:jc w:val="right"/>
            </w:pPr>
            <w:r>
              <w:rPr>
                <w:w w:val="99"/>
                <w:sz w:val="28"/>
                <w:szCs w:val="28"/>
              </w:rPr>
              <w:t>2019г.</w:t>
            </w:r>
          </w:p>
        </w:tc>
      </w:tr>
    </w:tbl>
    <w:p w:rsidR="00787C74" w:rsidRDefault="00787C74" w:rsidP="00787C74">
      <w:pPr>
        <w:spacing w:line="200" w:lineRule="exact"/>
        <w:rPr>
          <w:sz w:val="24"/>
          <w:szCs w:val="24"/>
        </w:rPr>
      </w:pPr>
    </w:p>
    <w:p w:rsidR="002862B7" w:rsidRPr="00541142" w:rsidRDefault="002862B7" w:rsidP="002862B7">
      <w:pPr>
        <w:tabs>
          <w:tab w:val="left" w:pos="5670"/>
        </w:tabs>
        <w:ind w:left="5387"/>
        <w:rPr>
          <w:sz w:val="28"/>
          <w:szCs w:val="28"/>
        </w:rPr>
      </w:pPr>
    </w:p>
    <w:p w:rsidR="002862B7" w:rsidRPr="00541142" w:rsidRDefault="002862B7" w:rsidP="002862B7">
      <w:pPr>
        <w:tabs>
          <w:tab w:val="left" w:pos="5670"/>
        </w:tabs>
        <w:ind w:left="5387"/>
        <w:rPr>
          <w:sz w:val="28"/>
          <w:szCs w:val="28"/>
        </w:rPr>
      </w:pPr>
    </w:p>
    <w:p w:rsidR="002862B7" w:rsidRDefault="002862B7" w:rsidP="002862B7">
      <w:pPr>
        <w:tabs>
          <w:tab w:val="left" w:pos="5670"/>
        </w:tabs>
        <w:ind w:left="5387"/>
        <w:rPr>
          <w:sz w:val="28"/>
          <w:szCs w:val="28"/>
        </w:rPr>
      </w:pPr>
    </w:p>
    <w:p w:rsidR="002862B7" w:rsidRDefault="002862B7" w:rsidP="009E04BE">
      <w:pPr>
        <w:tabs>
          <w:tab w:val="left" w:pos="5670"/>
        </w:tabs>
        <w:rPr>
          <w:sz w:val="28"/>
          <w:szCs w:val="28"/>
          <w:lang w:val="en-US"/>
        </w:rPr>
      </w:pPr>
    </w:p>
    <w:p w:rsidR="009E04BE" w:rsidRDefault="009E04BE" w:rsidP="009E04BE">
      <w:pPr>
        <w:tabs>
          <w:tab w:val="left" w:pos="5670"/>
        </w:tabs>
        <w:rPr>
          <w:sz w:val="28"/>
          <w:szCs w:val="28"/>
          <w:lang w:val="en-US"/>
        </w:rPr>
      </w:pPr>
    </w:p>
    <w:p w:rsidR="00DD3E1B" w:rsidRDefault="00DD3E1B" w:rsidP="009E04BE">
      <w:pPr>
        <w:tabs>
          <w:tab w:val="left" w:pos="5670"/>
        </w:tabs>
        <w:rPr>
          <w:sz w:val="28"/>
          <w:szCs w:val="28"/>
          <w:lang w:val="en-US"/>
        </w:rPr>
      </w:pPr>
    </w:p>
    <w:p w:rsidR="00787C74" w:rsidRDefault="00787C74" w:rsidP="009E04BE">
      <w:pPr>
        <w:tabs>
          <w:tab w:val="left" w:pos="5670"/>
        </w:tabs>
        <w:rPr>
          <w:sz w:val="28"/>
          <w:szCs w:val="28"/>
          <w:lang w:val="en-US"/>
        </w:rPr>
      </w:pPr>
    </w:p>
    <w:p w:rsidR="00CC0CCA" w:rsidRPr="00017695" w:rsidRDefault="00CC0CCA" w:rsidP="009E04BE">
      <w:pPr>
        <w:tabs>
          <w:tab w:val="left" w:pos="5670"/>
        </w:tabs>
        <w:rPr>
          <w:sz w:val="28"/>
          <w:szCs w:val="28"/>
          <w:lang w:val="en-US"/>
        </w:rPr>
      </w:pPr>
    </w:p>
    <w:p w:rsidR="002862B7" w:rsidRPr="00541142" w:rsidRDefault="002862B7" w:rsidP="002862B7">
      <w:pPr>
        <w:jc w:val="center"/>
        <w:rPr>
          <w:sz w:val="28"/>
          <w:szCs w:val="28"/>
        </w:rPr>
      </w:pPr>
      <w:r w:rsidRPr="00541142">
        <w:rPr>
          <w:sz w:val="28"/>
          <w:szCs w:val="28"/>
        </w:rPr>
        <w:t>САНКТ-ПЕТЕРБУРГ</w:t>
      </w:r>
    </w:p>
    <w:p w:rsidR="002862B7" w:rsidRDefault="002862B7" w:rsidP="002862B7">
      <w:pPr>
        <w:jc w:val="center"/>
        <w:rPr>
          <w:sz w:val="28"/>
          <w:szCs w:val="28"/>
        </w:rPr>
      </w:pPr>
      <w:r w:rsidRPr="00541142">
        <w:rPr>
          <w:sz w:val="28"/>
          <w:szCs w:val="28"/>
        </w:rPr>
        <w:t>201</w:t>
      </w:r>
      <w:r w:rsidR="002644C0">
        <w:rPr>
          <w:sz w:val="28"/>
          <w:szCs w:val="28"/>
        </w:rPr>
        <w:t>9</w:t>
      </w:r>
      <w:r w:rsidR="00531125">
        <w:rPr>
          <w:sz w:val="28"/>
          <w:szCs w:val="28"/>
        </w:rPr>
        <w:t xml:space="preserve"> </w:t>
      </w:r>
      <w:r w:rsidRPr="00541142">
        <w:rPr>
          <w:sz w:val="28"/>
          <w:szCs w:val="28"/>
        </w:rPr>
        <w:t>г.</w:t>
      </w:r>
      <w:bookmarkEnd w:id="1"/>
    </w:p>
    <w:p w:rsidR="00DD3E1B" w:rsidRDefault="00DD3E1B" w:rsidP="00D41808">
      <w:pPr>
        <w:jc w:val="center"/>
        <w:outlineLvl w:val="0"/>
      </w:pPr>
      <w:bookmarkStart w:id="3" w:name="_Toc10545506"/>
      <w:r>
        <w:rPr>
          <w:sz w:val="32"/>
          <w:szCs w:val="32"/>
        </w:rPr>
        <w:lastRenderedPageBreak/>
        <w:t>РЕФЕРАТ</w:t>
      </w:r>
      <w:bookmarkEnd w:id="3"/>
    </w:p>
    <w:p w:rsidR="00DD3E1B" w:rsidRDefault="00DD3E1B" w:rsidP="00DD3E1B">
      <w:pPr>
        <w:spacing w:line="257" w:lineRule="exact"/>
      </w:pPr>
    </w:p>
    <w:p w:rsidR="00DD3E1B" w:rsidRDefault="00DD3E1B" w:rsidP="00CC0CCA">
      <w:pPr>
        <w:spacing w:line="349" w:lineRule="auto"/>
        <w:ind w:firstLine="706"/>
      </w:pPr>
      <w:r>
        <w:rPr>
          <w:sz w:val="28"/>
          <w:szCs w:val="28"/>
        </w:rPr>
        <w:t>Пояснительная записка</w:t>
      </w:r>
      <w:r w:rsidR="000E3891">
        <w:rPr>
          <w:sz w:val="28"/>
          <w:szCs w:val="28"/>
        </w:rPr>
        <w:t xml:space="preserve"> к курсовому проекту содержит 32</w:t>
      </w:r>
      <w:r w:rsidR="00AB4A9B">
        <w:rPr>
          <w:sz w:val="28"/>
          <w:szCs w:val="28"/>
        </w:rPr>
        <w:t xml:space="preserve"> страниц, 23</w:t>
      </w:r>
      <w:r w:rsidR="00CC0CCA">
        <w:rPr>
          <w:sz w:val="28"/>
          <w:szCs w:val="28"/>
        </w:rPr>
        <w:t xml:space="preserve"> иллюстрацию, 3</w:t>
      </w:r>
      <w:r>
        <w:rPr>
          <w:sz w:val="28"/>
          <w:szCs w:val="28"/>
        </w:rPr>
        <w:t xml:space="preserve"> таблиц</w:t>
      </w:r>
      <w:r w:rsidR="00CC0CCA">
        <w:rPr>
          <w:sz w:val="28"/>
          <w:szCs w:val="28"/>
        </w:rPr>
        <w:t>ы</w:t>
      </w:r>
      <w:r>
        <w:rPr>
          <w:sz w:val="28"/>
          <w:szCs w:val="28"/>
        </w:rPr>
        <w:t>, 1 приложение.</w:t>
      </w:r>
    </w:p>
    <w:p w:rsidR="00DD3E1B" w:rsidRDefault="00DD3E1B" w:rsidP="00DD3E1B">
      <w:pPr>
        <w:spacing w:line="350" w:lineRule="auto"/>
        <w:ind w:firstLine="706"/>
      </w:pPr>
      <w:r>
        <w:rPr>
          <w:sz w:val="28"/>
          <w:szCs w:val="28"/>
        </w:rPr>
        <w:t>Объектом иссле</w:t>
      </w:r>
      <w:r w:rsidR="00AB4A9B">
        <w:rPr>
          <w:sz w:val="28"/>
          <w:szCs w:val="28"/>
        </w:rPr>
        <w:t>дования является ИПК для директора кинотеатра</w:t>
      </w:r>
      <w:r>
        <w:rPr>
          <w:sz w:val="28"/>
          <w:szCs w:val="28"/>
        </w:rPr>
        <w:t>.</w:t>
      </w:r>
    </w:p>
    <w:p w:rsidR="00DD3E1B" w:rsidRDefault="00DD3E1B" w:rsidP="00DD3E1B">
      <w:pPr>
        <w:spacing w:line="11" w:lineRule="exact"/>
      </w:pPr>
    </w:p>
    <w:p w:rsidR="00DD3E1B" w:rsidRDefault="00DD3E1B" w:rsidP="00DD3E1B">
      <w:pPr>
        <w:ind w:left="700"/>
      </w:pPr>
      <w:r>
        <w:rPr>
          <w:sz w:val="28"/>
          <w:szCs w:val="28"/>
        </w:rPr>
        <w:t>Цель работы – разработка ИПК дл</w:t>
      </w:r>
      <w:r w:rsidR="00AB4A9B">
        <w:rPr>
          <w:sz w:val="28"/>
          <w:szCs w:val="28"/>
        </w:rPr>
        <w:t>я директора кинотеатра</w:t>
      </w:r>
      <w:r>
        <w:rPr>
          <w:sz w:val="28"/>
          <w:szCs w:val="28"/>
        </w:rPr>
        <w:t>.</w:t>
      </w:r>
    </w:p>
    <w:p w:rsidR="00DD3E1B" w:rsidRDefault="00DD3E1B" w:rsidP="00DD3E1B">
      <w:pPr>
        <w:spacing w:line="178" w:lineRule="exact"/>
      </w:pPr>
    </w:p>
    <w:p w:rsidR="00DD3E1B" w:rsidRDefault="00DD3E1B" w:rsidP="00DD3E1B">
      <w:pPr>
        <w:numPr>
          <w:ilvl w:val="0"/>
          <w:numId w:val="27"/>
        </w:numPr>
        <w:tabs>
          <w:tab w:val="left" w:pos="1181"/>
        </w:tabs>
        <w:spacing w:line="356" w:lineRule="auto"/>
        <w:ind w:firstLine="703"/>
        <w:jc w:val="both"/>
        <w:rPr>
          <w:sz w:val="28"/>
          <w:szCs w:val="28"/>
        </w:rPr>
      </w:pPr>
      <w:r>
        <w:rPr>
          <w:sz w:val="28"/>
          <w:szCs w:val="28"/>
        </w:rPr>
        <w:t>ходе работы над курсовым проектом требовалось разработать информаци</w:t>
      </w:r>
      <w:r w:rsidR="00AB4A9B">
        <w:rPr>
          <w:sz w:val="28"/>
          <w:szCs w:val="28"/>
        </w:rPr>
        <w:t>онно-программный комплекс для директора кинотеатра</w:t>
      </w:r>
      <w:r>
        <w:rPr>
          <w:sz w:val="28"/>
          <w:szCs w:val="28"/>
        </w:rPr>
        <w:t>. Была описана предметная область, исходные данные и были составлены соответствующие бизнес-правила.</w:t>
      </w:r>
    </w:p>
    <w:p w:rsidR="00DD3E1B" w:rsidRDefault="00DD3E1B" w:rsidP="00DD3E1B">
      <w:pPr>
        <w:spacing w:line="20" w:lineRule="exact"/>
      </w:pPr>
    </w:p>
    <w:p w:rsidR="00DD3E1B" w:rsidRDefault="00DD3E1B" w:rsidP="00DD3E1B">
      <w:pPr>
        <w:spacing w:line="358" w:lineRule="auto"/>
        <w:ind w:firstLine="706"/>
        <w:jc w:val="both"/>
      </w:pPr>
      <w:r>
        <w:rPr>
          <w:sz w:val="28"/>
          <w:szCs w:val="28"/>
        </w:rPr>
        <w:t>Далее было произведено инфологическое моделирование с описанием спецификации сущностей. Также было произведено даталогическое моделирование, где были описаны спецификации отношений, полей, связей,</w:t>
      </w:r>
      <w:r w:rsidR="00AB4A9B">
        <w:rPr>
          <w:sz w:val="28"/>
          <w:szCs w:val="28"/>
        </w:rPr>
        <w:t xml:space="preserve"> ключей</w:t>
      </w:r>
      <w:r>
        <w:rPr>
          <w:sz w:val="28"/>
          <w:szCs w:val="28"/>
        </w:rPr>
        <w:t>. Также был разработан пользовательский интерфейс с использова</w:t>
      </w:r>
      <w:r w:rsidR="00AB4A9B">
        <w:rPr>
          <w:sz w:val="28"/>
          <w:szCs w:val="28"/>
        </w:rPr>
        <w:t xml:space="preserve">нием СУБД Microsoft </w:t>
      </w:r>
      <w:r w:rsidR="00AB4A9B">
        <w:rPr>
          <w:sz w:val="28"/>
          <w:szCs w:val="28"/>
          <w:lang w:val="en-US"/>
        </w:rPr>
        <w:t>Access</w:t>
      </w:r>
      <w:r w:rsidR="00AB4A9B" w:rsidRPr="00AB4A9B">
        <w:rPr>
          <w:sz w:val="28"/>
          <w:szCs w:val="28"/>
        </w:rPr>
        <w:t xml:space="preserve"> 2003</w:t>
      </w:r>
      <w:r>
        <w:rPr>
          <w:sz w:val="28"/>
          <w:szCs w:val="28"/>
        </w:rPr>
        <w:t>. Также в конце работы были приведены примеры отчетов, полученных при работе с ИПК.</w:t>
      </w:r>
    </w:p>
    <w:p w:rsidR="00DD3E1B" w:rsidRDefault="00DD3E1B" w:rsidP="00DD3E1B">
      <w:pPr>
        <w:spacing w:line="23" w:lineRule="exact"/>
      </w:pPr>
    </w:p>
    <w:p w:rsidR="00DD3E1B" w:rsidRDefault="00DD3E1B" w:rsidP="00DD3E1B">
      <w:pPr>
        <w:spacing w:line="346" w:lineRule="auto"/>
        <w:ind w:firstLine="706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исследования был создан требуемый информационно-программный комплекс.</w:t>
      </w:r>
    </w:p>
    <w:p w:rsidR="00DD3E1B" w:rsidRDefault="00DD3E1B" w:rsidP="00DD3E1B">
      <w:pPr>
        <w:spacing w:line="346" w:lineRule="auto"/>
        <w:ind w:firstLine="706"/>
        <w:jc w:val="both"/>
        <w:rPr>
          <w:sz w:val="28"/>
          <w:szCs w:val="28"/>
        </w:rPr>
      </w:pPr>
      <w:r>
        <w:rPr>
          <w:sz w:val="28"/>
          <w:szCs w:val="28"/>
        </w:rPr>
        <w:t>Основные конструктивные показатели: высокая скорость работы, простота в использовании, удобная система общения с пользователем.</w:t>
      </w:r>
    </w:p>
    <w:p w:rsidR="00DD3E1B" w:rsidRDefault="00DD3E1B" w:rsidP="00DD3E1B">
      <w:pPr>
        <w:spacing w:line="346" w:lineRule="auto"/>
        <w:ind w:firstLine="706"/>
        <w:jc w:val="both"/>
        <w:rPr>
          <w:sz w:val="28"/>
          <w:szCs w:val="28"/>
        </w:rPr>
      </w:pPr>
    </w:p>
    <w:p w:rsidR="00DD3E1B" w:rsidRDefault="00DD3E1B" w:rsidP="00DD3E1B">
      <w:pPr>
        <w:spacing w:line="346" w:lineRule="auto"/>
        <w:ind w:firstLine="706"/>
        <w:jc w:val="both"/>
        <w:rPr>
          <w:sz w:val="28"/>
          <w:szCs w:val="28"/>
        </w:rPr>
      </w:pPr>
    </w:p>
    <w:p w:rsidR="00DD3E1B" w:rsidRDefault="00DD3E1B" w:rsidP="00DD3E1B">
      <w:pPr>
        <w:spacing w:line="346" w:lineRule="auto"/>
        <w:ind w:firstLine="706"/>
        <w:jc w:val="both"/>
      </w:pPr>
    </w:p>
    <w:p w:rsidR="00CC0CCA" w:rsidRDefault="00CC0CCA" w:rsidP="00DD3E1B">
      <w:pPr>
        <w:spacing w:line="346" w:lineRule="auto"/>
        <w:ind w:firstLine="706"/>
        <w:jc w:val="both"/>
      </w:pPr>
    </w:p>
    <w:p w:rsidR="00CC0CCA" w:rsidRDefault="00CC0CCA" w:rsidP="00DD3E1B">
      <w:pPr>
        <w:spacing w:line="346" w:lineRule="auto"/>
        <w:ind w:firstLine="706"/>
        <w:jc w:val="both"/>
      </w:pPr>
    </w:p>
    <w:p w:rsidR="00CC0CCA" w:rsidRDefault="00CC0CCA" w:rsidP="00DD3E1B">
      <w:pPr>
        <w:spacing w:line="346" w:lineRule="auto"/>
        <w:ind w:firstLine="706"/>
        <w:jc w:val="both"/>
      </w:pPr>
    </w:p>
    <w:p w:rsidR="00CC0CCA" w:rsidRDefault="00CC0CCA" w:rsidP="00DD3E1B">
      <w:pPr>
        <w:spacing w:line="346" w:lineRule="auto"/>
        <w:ind w:firstLine="706"/>
        <w:jc w:val="both"/>
      </w:pPr>
    </w:p>
    <w:p w:rsidR="00AB4A9B" w:rsidRDefault="00AB4A9B" w:rsidP="00DD3E1B">
      <w:pPr>
        <w:spacing w:line="346" w:lineRule="auto"/>
        <w:ind w:firstLine="706"/>
        <w:jc w:val="both"/>
      </w:pPr>
    </w:p>
    <w:p w:rsidR="00AB4A9B" w:rsidRDefault="00AB4A9B" w:rsidP="00DD3E1B">
      <w:pPr>
        <w:spacing w:line="346" w:lineRule="auto"/>
        <w:ind w:firstLine="706"/>
        <w:jc w:val="both"/>
      </w:pPr>
    </w:p>
    <w:p w:rsidR="00AB4A9B" w:rsidRDefault="00AB4A9B" w:rsidP="00DD3E1B">
      <w:pPr>
        <w:spacing w:line="346" w:lineRule="auto"/>
        <w:ind w:firstLine="706"/>
        <w:jc w:val="both"/>
      </w:pPr>
    </w:p>
    <w:p w:rsidR="00CC0CCA" w:rsidRDefault="00CC0CCA" w:rsidP="00DD3E1B">
      <w:pPr>
        <w:spacing w:line="346" w:lineRule="auto"/>
        <w:ind w:firstLine="706"/>
        <w:jc w:val="both"/>
      </w:pPr>
    </w:p>
    <w:p w:rsidR="00DD3E1B" w:rsidRPr="00541142" w:rsidRDefault="00DD3E1B" w:rsidP="00DD3E1B">
      <w:pPr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</w:rPr>
        <w:id w:val="-98337359"/>
        <w:docPartObj>
          <w:docPartGallery w:val="Table of Contents"/>
          <w:docPartUnique/>
        </w:docPartObj>
      </w:sdtPr>
      <w:sdtEndPr/>
      <w:sdtContent>
        <w:p w:rsidR="00636715" w:rsidRPr="00D41808" w:rsidRDefault="003351C1" w:rsidP="007E0079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D41808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:rsidR="00D41808" w:rsidRPr="00D41808" w:rsidRDefault="0063671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D41808">
            <w:rPr>
              <w:sz w:val="28"/>
              <w:szCs w:val="28"/>
              <w:u w:val="single"/>
            </w:rPr>
            <w:fldChar w:fldCharType="begin"/>
          </w:r>
          <w:r w:rsidRPr="00D41808">
            <w:rPr>
              <w:sz w:val="28"/>
              <w:szCs w:val="28"/>
              <w:u w:val="single"/>
            </w:rPr>
            <w:instrText xml:space="preserve"> TOC \o "1-3" \h \z \u </w:instrText>
          </w:r>
          <w:r w:rsidRPr="00D41808">
            <w:rPr>
              <w:sz w:val="28"/>
              <w:szCs w:val="28"/>
              <w:u w:val="single"/>
            </w:rPr>
            <w:fldChar w:fldCharType="separate"/>
          </w:r>
          <w:hyperlink w:anchor="_Toc10545506" w:history="1">
            <w:r w:rsidR="00D41808" w:rsidRPr="00D41808">
              <w:rPr>
                <w:rStyle w:val="a7"/>
                <w:noProof/>
                <w:sz w:val="28"/>
                <w:szCs w:val="28"/>
              </w:rPr>
              <w:t>РЕФЕРАТ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_Toc10545506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2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07" w:history="1">
            <w:r w:rsidR="00D41808" w:rsidRPr="00D41808">
              <w:rPr>
                <w:rStyle w:val="a7"/>
                <w:noProof/>
                <w:sz w:val="28"/>
                <w:szCs w:val="28"/>
              </w:rPr>
              <w:t>ВВЕДЕНИЕ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_Toc10545507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4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08" w:history="1">
            <w:r w:rsidR="00D41808" w:rsidRPr="00D41808">
              <w:rPr>
                <w:rStyle w:val="a7"/>
                <w:noProof/>
                <w:sz w:val="28"/>
                <w:szCs w:val="28"/>
              </w:rPr>
              <w:t>1 Постановка задачи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_Toc10545508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7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09" w:history="1">
            <w:r w:rsidR="00D41808" w:rsidRPr="00D41808">
              <w:rPr>
                <w:rStyle w:val="a7"/>
                <w:noProof/>
                <w:sz w:val="28"/>
                <w:szCs w:val="28"/>
              </w:rPr>
              <w:t>2 Инфологическая и даталогическая модель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_Toc10545509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8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10" w:history="1">
            <w:r w:rsidR="00D41808" w:rsidRPr="00D41808">
              <w:rPr>
                <w:rStyle w:val="a7"/>
                <w:noProof/>
                <w:sz w:val="28"/>
                <w:szCs w:val="28"/>
              </w:rPr>
              <w:t>2.1 Инфологическая модель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_Toc10545510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8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11" w:history="1">
            <w:r w:rsidR="00D41808" w:rsidRPr="00D41808">
              <w:rPr>
                <w:rStyle w:val="a7"/>
                <w:noProof/>
                <w:sz w:val="28"/>
                <w:szCs w:val="28"/>
              </w:rPr>
              <w:t>2.2 Даталогическая модель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_Toc10545511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12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12" w:history="1">
            <w:r w:rsidR="00D41808" w:rsidRPr="00D41808">
              <w:rPr>
                <w:rStyle w:val="a7"/>
                <w:noProof/>
                <w:sz w:val="28"/>
                <w:szCs w:val="28"/>
              </w:rPr>
              <w:t>3 Структуры таблиц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_Toc10545512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13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13" w:history="1">
            <w:r w:rsidR="00D41808" w:rsidRPr="00D41808">
              <w:rPr>
                <w:rStyle w:val="a7"/>
                <w:noProof/>
                <w:sz w:val="28"/>
                <w:szCs w:val="28"/>
              </w:rPr>
              <w:t>4 Формы и их работа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_Toc10545513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15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14" w:history="1">
            <w:r w:rsidR="00D41808" w:rsidRPr="00D41808">
              <w:rPr>
                <w:rStyle w:val="a7"/>
                <w:noProof/>
                <w:sz w:val="28"/>
                <w:szCs w:val="28"/>
              </w:rPr>
              <w:t>4.1 Главная форма готовой базы данных «Кинотеатр»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_Toc10545514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15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15" w:history="1">
            <w:r w:rsidR="00D41808" w:rsidRPr="00D41808">
              <w:rPr>
                <w:rStyle w:val="a7"/>
                <w:noProof/>
                <w:sz w:val="28"/>
                <w:szCs w:val="28"/>
              </w:rPr>
              <w:t>4.2 Форма «Залы» с подчинёнными формами «Секторы зала» и «Места»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_Toc10545515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16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16" w:history="1">
            <w:r w:rsidR="00D41808" w:rsidRPr="00D41808">
              <w:rPr>
                <w:rStyle w:val="a7"/>
                <w:noProof/>
                <w:sz w:val="28"/>
                <w:szCs w:val="28"/>
              </w:rPr>
              <w:t>4.3 Форма «Фильмы»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_Toc10545516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16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17" w:history="1">
            <w:r w:rsidR="00D41808" w:rsidRPr="00D41808">
              <w:rPr>
                <w:rStyle w:val="a7"/>
                <w:noProof/>
                <w:sz w:val="28"/>
                <w:szCs w:val="28"/>
              </w:rPr>
              <w:t>4.4 Форма «Сеансы» с подчинёнными формами «Билеты» и «Цены на билеты»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_Toc10545517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17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18" w:history="1">
            <w:r w:rsidR="00D41808" w:rsidRPr="00D41808">
              <w:rPr>
                <w:rStyle w:val="a7"/>
                <w:noProof/>
                <w:sz w:val="28"/>
                <w:szCs w:val="28"/>
              </w:rPr>
              <w:t>4.5 Форма «Продажа бронирование»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_Toc10545518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17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19" w:history="1">
            <w:r w:rsidR="00D41808" w:rsidRPr="00D41808">
              <w:rPr>
                <w:rStyle w:val="a7"/>
                <w:noProof/>
                <w:sz w:val="28"/>
                <w:szCs w:val="28"/>
              </w:rPr>
              <w:t>4.6 Форма «Движение билетов»: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_Toc10545519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21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20" w:history="1">
            <w:r w:rsidR="00D41808" w:rsidRPr="00D41808">
              <w:rPr>
                <w:rStyle w:val="a7"/>
                <w:noProof/>
                <w:sz w:val="28"/>
                <w:szCs w:val="28"/>
              </w:rPr>
              <w:t>4.7 Форма «Должность» с подчинённой формой «Сотрудники»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_Toc10545520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22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21" w:history="1">
            <w:r w:rsidR="00D41808" w:rsidRPr="00D41808">
              <w:rPr>
                <w:rStyle w:val="a7"/>
                <w:noProof/>
                <w:sz w:val="28"/>
                <w:szCs w:val="28"/>
              </w:rPr>
              <w:t xml:space="preserve">5 Запросы (режим </w:t>
            </w:r>
            <w:r w:rsidR="00D41808" w:rsidRPr="00D41808">
              <w:rPr>
                <w:rStyle w:val="a7"/>
                <w:noProof/>
                <w:sz w:val="28"/>
                <w:szCs w:val="28"/>
                <w:lang w:val="en-US"/>
              </w:rPr>
              <w:t>SQL</w:t>
            </w:r>
            <w:r w:rsidR="00D41808" w:rsidRPr="00D41808">
              <w:rPr>
                <w:rStyle w:val="a7"/>
                <w:noProof/>
                <w:sz w:val="28"/>
                <w:szCs w:val="28"/>
              </w:rPr>
              <w:t>)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_Toc10545521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23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22" w:history="1">
            <w:r w:rsidR="00D41808" w:rsidRPr="00D41808">
              <w:rPr>
                <w:rStyle w:val="a7"/>
                <w:noProof/>
                <w:sz w:val="28"/>
                <w:szCs w:val="28"/>
              </w:rPr>
              <w:t>5.1 Запрос «Создание билетов»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_Toc10545522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23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23" w:history="1">
            <w:r w:rsidR="00D41808" w:rsidRPr="00D41808">
              <w:rPr>
                <w:rStyle w:val="a7"/>
                <w:noProof/>
                <w:sz w:val="28"/>
                <w:szCs w:val="28"/>
              </w:rPr>
              <w:t>5.2 Запрос «Итоги за год»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_Toc10545523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23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24" w:history="1">
            <w:r w:rsidR="00D41808" w:rsidRPr="00D41808">
              <w:rPr>
                <w:rStyle w:val="a7"/>
                <w:noProof/>
                <w:sz w:val="28"/>
                <w:szCs w:val="28"/>
              </w:rPr>
              <w:t>5.3 Запрос «Движение билетов по дате»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_Toc10545524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24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25" w:history="1">
            <w:r w:rsidR="00D41808" w:rsidRPr="00D41808">
              <w:rPr>
                <w:rStyle w:val="a7"/>
                <w:noProof/>
                <w:sz w:val="28"/>
                <w:szCs w:val="28"/>
              </w:rPr>
              <w:t>5.4 Запрос «Добавление брони»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_Toc10545525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24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26" w:history="1">
            <w:r w:rsidR="00D41808" w:rsidRPr="00D41808">
              <w:rPr>
                <w:rStyle w:val="a7"/>
                <w:noProof/>
                <w:sz w:val="28"/>
                <w:szCs w:val="28"/>
              </w:rPr>
              <w:t>5.5 Запрос «Добавление возврата»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_Toc10545526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25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27" w:history="1">
            <w:r w:rsidR="00D41808" w:rsidRPr="00D41808">
              <w:rPr>
                <w:rStyle w:val="a7"/>
                <w:noProof/>
                <w:sz w:val="28"/>
                <w:szCs w:val="28"/>
              </w:rPr>
              <w:t>5.6 Запрос «Добавление продажи»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_Toc10545527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25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28" w:history="1">
            <w:r w:rsidR="00D41808" w:rsidRPr="00D41808">
              <w:rPr>
                <w:rStyle w:val="a7"/>
                <w:noProof/>
                <w:sz w:val="28"/>
                <w:szCs w:val="28"/>
              </w:rPr>
              <w:t>5.7 Запрос «Обновление брони»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_Toc10545528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25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29" w:history="1">
            <w:r w:rsidR="00D41808" w:rsidRPr="00D41808">
              <w:rPr>
                <w:rStyle w:val="a7"/>
                <w:noProof/>
                <w:sz w:val="28"/>
                <w:szCs w:val="28"/>
              </w:rPr>
              <w:t>5.8 Запрос «Обновление оплачено»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_Toc10545529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25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30" w:history="1">
            <w:r w:rsidR="00D41808" w:rsidRPr="00D41808">
              <w:rPr>
                <w:rStyle w:val="a7"/>
                <w:noProof/>
                <w:sz w:val="28"/>
                <w:szCs w:val="28"/>
              </w:rPr>
              <w:t>5.9 Запрос «Обновление не оплачено»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_Toc10545530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26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31" w:history="1">
            <w:r w:rsidR="00D41808" w:rsidRPr="00D41808">
              <w:rPr>
                <w:rStyle w:val="a7"/>
                <w:noProof/>
                <w:sz w:val="28"/>
                <w:szCs w:val="28"/>
              </w:rPr>
              <w:t>6 Отчёты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_Toc10545531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27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32" w:history="1">
            <w:r w:rsidR="00D41808" w:rsidRPr="00D41808">
              <w:rPr>
                <w:rStyle w:val="a7"/>
                <w:noProof/>
                <w:sz w:val="28"/>
                <w:szCs w:val="28"/>
              </w:rPr>
              <w:t>6.1 Отчёт «Движение билетов по дате»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_Toc10545532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27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33" w:history="1">
            <w:r w:rsidR="00D41808" w:rsidRPr="00D41808">
              <w:rPr>
                <w:rStyle w:val="a7"/>
                <w:noProof/>
                <w:sz w:val="28"/>
                <w:szCs w:val="28"/>
              </w:rPr>
              <w:t>6.2 Отчёт «Итоги за месяц»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_Toc10545533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27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34" w:history="1">
            <w:r w:rsidR="00D41808" w:rsidRPr="00D41808">
              <w:rPr>
                <w:rStyle w:val="a7"/>
                <w:noProof/>
                <w:sz w:val="28"/>
                <w:szCs w:val="28"/>
              </w:rPr>
              <w:t>6.3 Отчёт «Итоги за год»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_Toc10545534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28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35" w:history="1">
            <w:r w:rsidR="00D41808" w:rsidRPr="00D41808">
              <w:rPr>
                <w:rStyle w:val="a7"/>
                <w:noProof/>
                <w:sz w:val="28"/>
                <w:szCs w:val="28"/>
              </w:rPr>
              <w:t>6.4 Отчёт «Итоги по сотрудникам за месяц»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_Toc10545535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28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36" w:history="1">
            <w:r w:rsidR="00D41808" w:rsidRPr="00D41808">
              <w:rPr>
                <w:rStyle w:val="a7"/>
                <w:noProof/>
                <w:sz w:val="28"/>
                <w:szCs w:val="28"/>
              </w:rPr>
              <w:t>6.5 Отчёт «Итоги проката»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_Toc10545536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29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37" w:history="1">
            <w:r w:rsidR="00D41808" w:rsidRPr="00D41808">
              <w:rPr>
                <w:rStyle w:val="a7"/>
                <w:noProof/>
                <w:sz w:val="28"/>
                <w:szCs w:val="28"/>
              </w:rPr>
              <w:t>ЗАКЛЮЧЕНИЕ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_Toc10545537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30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38" w:history="1">
            <w:r w:rsidR="00D41808" w:rsidRPr="00D41808">
              <w:rPr>
                <w:rStyle w:val="a7"/>
                <w:noProof/>
                <w:sz w:val="28"/>
                <w:szCs w:val="28"/>
              </w:rPr>
              <w:t>СПИСОК ИСПОЛЬЗОВАННЫХ ИСТОЧНИКОВ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_Toc10545538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31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08" w:rsidRPr="00D41808" w:rsidRDefault="007A4BB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45539" w:history="1">
            <w:r w:rsidR="00D41808" w:rsidRPr="00D41808">
              <w:rPr>
                <w:rStyle w:val="a7"/>
                <w:noProof/>
                <w:sz w:val="28"/>
                <w:szCs w:val="28"/>
              </w:rPr>
              <w:t>ПРИЛОЖЕНИЕ</w:t>
            </w:r>
            <w:r w:rsidR="00D41808" w:rsidRPr="00D41808">
              <w:rPr>
                <w:noProof/>
                <w:webHidden/>
                <w:sz w:val="28"/>
                <w:szCs w:val="28"/>
              </w:rPr>
              <w:tab/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begin"/>
            </w:r>
            <w:r w:rsidR="00D41808" w:rsidRPr="00D41808">
              <w:rPr>
                <w:noProof/>
                <w:webHidden/>
                <w:sz w:val="28"/>
                <w:szCs w:val="28"/>
              </w:rPr>
              <w:instrText xml:space="preserve"> PAGEREF _Toc10545539 \h </w:instrText>
            </w:r>
            <w:r w:rsidR="00D41808" w:rsidRPr="00D41808">
              <w:rPr>
                <w:noProof/>
                <w:webHidden/>
                <w:sz w:val="28"/>
                <w:szCs w:val="28"/>
              </w:rPr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41808" w:rsidRPr="00D41808">
              <w:rPr>
                <w:noProof/>
                <w:webHidden/>
                <w:sz w:val="28"/>
                <w:szCs w:val="28"/>
              </w:rPr>
              <w:t>32</w:t>
            </w:r>
            <w:r w:rsidR="00D41808" w:rsidRPr="00D4180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6715" w:rsidRDefault="00636715" w:rsidP="007E0079">
          <w:pPr>
            <w:spacing w:line="360" w:lineRule="auto"/>
            <w:jc w:val="both"/>
          </w:pPr>
          <w:r w:rsidRPr="00D41808">
            <w:rPr>
              <w:bCs/>
              <w:sz w:val="28"/>
              <w:szCs w:val="28"/>
            </w:rPr>
            <w:fldChar w:fldCharType="end"/>
          </w:r>
        </w:p>
      </w:sdtContent>
    </w:sdt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</w:pPr>
    </w:p>
    <w:p w:rsidR="00DD3E1B" w:rsidRDefault="00DD3E1B" w:rsidP="00DD3E1B">
      <w:pPr>
        <w:spacing w:before="360"/>
        <w:rPr>
          <w:b/>
          <w:bCs/>
          <w:kern w:val="36"/>
          <w:sz w:val="28"/>
          <w:szCs w:val="48"/>
        </w:rPr>
      </w:pPr>
    </w:p>
    <w:p w:rsidR="00DD3E1B" w:rsidRDefault="00DD3E1B" w:rsidP="00DD3E1B">
      <w:pPr>
        <w:spacing w:before="360"/>
        <w:rPr>
          <w:b/>
          <w:bCs/>
          <w:kern w:val="36"/>
          <w:sz w:val="28"/>
          <w:szCs w:val="48"/>
        </w:rPr>
      </w:pPr>
    </w:p>
    <w:p w:rsidR="00DD3E1B" w:rsidRDefault="00DD3E1B" w:rsidP="00DD3E1B">
      <w:pPr>
        <w:spacing w:before="360"/>
        <w:rPr>
          <w:b/>
          <w:bCs/>
          <w:kern w:val="36"/>
          <w:sz w:val="28"/>
          <w:szCs w:val="48"/>
        </w:rPr>
      </w:pPr>
    </w:p>
    <w:p w:rsidR="00D41808" w:rsidRPr="00DD3E1B" w:rsidRDefault="00D41808" w:rsidP="00DD3E1B">
      <w:pPr>
        <w:spacing w:before="360"/>
        <w:rPr>
          <w:b/>
          <w:bCs/>
          <w:kern w:val="36"/>
          <w:sz w:val="28"/>
          <w:szCs w:val="48"/>
        </w:rPr>
      </w:pPr>
    </w:p>
    <w:p w:rsidR="00DD3E1B" w:rsidRDefault="007E0079" w:rsidP="00DD3E1B">
      <w:pPr>
        <w:pStyle w:val="6"/>
        <w:spacing w:before="480" w:beforeAutospacing="0" w:after="240" w:afterAutospacing="0"/>
      </w:pPr>
      <w:bookmarkStart w:id="4" w:name="_Toc10545507"/>
      <w:r>
        <w:lastRenderedPageBreak/>
        <w:t>В</w:t>
      </w:r>
      <w:r w:rsidR="003351C1">
        <w:t>ВЕДЕНИЕ</w:t>
      </w:r>
      <w:bookmarkEnd w:id="4"/>
    </w:p>
    <w:p w:rsidR="001C7FC7" w:rsidRDefault="001C0BA7" w:rsidP="00774E2C">
      <w:pPr>
        <w:pStyle w:val="5"/>
      </w:pPr>
      <w:r>
        <w:t>Задача курсового проекта</w:t>
      </w:r>
      <w:r w:rsidR="001539F5">
        <w:t xml:space="preserve"> заключается в создании </w:t>
      </w:r>
      <w:r w:rsidR="00FC2E55">
        <w:t>базы данных</w:t>
      </w:r>
      <w:r w:rsidR="00B66CC6">
        <w:t xml:space="preserve"> (информационной системы к ней)</w:t>
      </w:r>
      <w:r w:rsidR="00FF3215">
        <w:t xml:space="preserve">, которая должна </w:t>
      </w:r>
      <w:r w:rsidR="00FC2E55">
        <w:t>демонстрировать возможности</w:t>
      </w:r>
      <w:r w:rsidR="00FC2E55" w:rsidRPr="00FC2E55">
        <w:t xml:space="preserve">, </w:t>
      </w:r>
      <w:r w:rsidR="00FC2E55">
        <w:t>принципы</w:t>
      </w:r>
      <w:r w:rsidR="00FC2E55" w:rsidRPr="00FC2E55">
        <w:t xml:space="preserve">, </w:t>
      </w:r>
      <w:r w:rsidR="00FC2E55">
        <w:t>основы</w:t>
      </w:r>
      <w:r w:rsidR="00FC2E55" w:rsidRPr="00FC2E55">
        <w:t xml:space="preserve">, </w:t>
      </w:r>
      <w:r w:rsidR="00FC2E55">
        <w:t>требовательность</w:t>
      </w:r>
      <w:r w:rsidR="00DD29AF">
        <w:t xml:space="preserve"> баз данных в одной из сред</w:t>
      </w:r>
      <w:r w:rsidR="00DD29AF" w:rsidRPr="00DD29AF">
        <w:t xml:space="preserve"> </w:t>
      </w:r>
      <w:r w:rsidR="00DD29AF">
        <w:t>(</w:t>
      </w:r>
      <w:r w:rsidR="00DD29AF">
        <w:rPr>
          <w:lang w:val="en-US"/>
        </w:rPr>
        <w:t>FoxPro</w:t>
      </w:r>
      <w:r w:rsidR="00DD29AF" w:rsidRPr="00DD29AF">
        <w:t xml:space="preserve">, </w:t>
      </w:r>
      <w:r w:rsidR="00DD29AF">
        <w:rPr>
          <w:lang w:val="en-US"/>
        </w:rPr>
        <w:t>ACCESS</w:t>
      </w:r>
      <w:r w:rsidR="00DD29AF">
        <w:t>,</w:t>
      </w:r>
      <w:r w:rsidR="00DD29AF" w:rsidRPr="00DD29AF">
        <w:t xml:space="preserve"> </w:t>
      </w:r>
      <w:r w:rsidR="00DD29AF">
        <w:t>MySQL) для их</w:t>
      </w:r>
      <w:r w:rsidR="00FC2E55">
        <w:t xml:space="preserve"> создания</w:t>
      </w:r>
      <w:r w:rsidR="00252B29" w:rsidRPr="00252B29">
        <w:t>.</w:t>
      </w:r>
      <w:r w:rsidR="00C04CFE">
        <w:t xml:space="preserve"> В данном проекте</w:t>
      </w:r>
      <w:r w:rsidR="00DD29AF">
        <w:t xml:space="preserve"> будет использована среда </w:t>
      </w:r>
      <w:r w:rsidR="00DD29AF">
        <w:rPr>
          <w:lang w:val="en-US"/>
        </w:rPr>
        <w:t>MS</w:t>
      </w:r>
      <w:r w:rsidR="00DD29AF" w:rsidRPr="00DD29AF">
        <w:t xml:space="preserve"> </w:t>
      </w:r>
      <w:r w:rsidR="00DD29AF">
        <w:rPr>
          <w:lang w:val="en-US"/>
        </w:rPr>
        <w:t>ACCESS</w:t>
      </w:r>
      <w:r w:rsidR="009E04BE">
        <w:t xml:space="preserve"> 20</w:t>
      </w:r>
      <w:r w:rsidR="009E04BE" w:rsidRPr="00B66CC6">
        <w:t>03</w:t>
      </w:r>
      <w:r w:rsidR="00DD29AF" w:rsidRPr="00DD29AF">
        <w:t>.</w:t>
      </w:r>
    </w:p>
    <w:p w:rsidR="00B614C4" w:rsidRDefault="00B614C4" w:rsidP="001C7FC7">
      <w:pPr>
        <w:pStyle w:val="5"/>
      </w:pPr>
      <w:r>
        <w:t>Элементы базы данных:</w:t>
      </w:r>
    </w:p>
    <w:p w:rsidR="00B614C4" w:rsidRDefault="00B614C4" w:rsidP="00BE51E0">
      <w:pPr>
        <w:pStyle w:val="5"/>
        <w:numPr>
          <w:ilvl w:val="0"/>
          <w:numId w:val="26"/>
        </w:numPr>
        <w:ind w:left="924" w:hanging="357"/>
      </w:pPr>
      <w:r>
        <w:t>Таблицы. В базе данных информация хранится в виде двумерных таблиц. Можно так же импортировать и связывать таблицы из других СУБД или систем управления электронными таблицами. Одновременно могут быть открыты 1024 таблицы</w:t>
      </w:r>
      <w:r w:rsidR="00F84B7E">
        <w:t xml:space="preserve"> </w:t>
      </w:r>
      <w:r w:rsidR="00D20EE4">
        <w:t>[1</w:t>
      </w:r>
      <w:r w:rsidR="00F84B7E" w:rsidRPr="00F84B7E">
        <w:t>]</w:t>
      </w:r>
      <w:r>
        <w:t>.</w:t>
      </w:r>
    </w:p>
    <w:p w:rsidR="00B614C4" w:rsidRDefault="00B614C4" w:rsidP="00BE51E0">
      <w:pPr>
        <w:pStyle w:val="5"/>
        <w:numPr>
          <w:ilvl w:val="0"/>
          <w:numId w:val="26"/>
        </w:numPr>
        <w:ind w:left="924" w:hanging="357"/>
      </w:pPr>
      <w:r>
        <w:t>Запросы. При помощи запросов можно произвести выборку данных по какому-нибудь критерию из разных таблиц. В запрос можно включать до 255 полей</w:t>
      </w:r>
      <w:r w:rsidR="00F84B7E">
        <w:t xml:space="preserve"> </w:t>
      </w:r>
      <w:r w:rsidR="00F84B7E" w:rsidRPr="00F84B7E">
        <w:t>[</w:t>
      </w:r>
      <w:r w:rsidR="00C04CFE">
        <w:t>2</w:t>
      </w:r>
      <w:r w:rsidR="00F84B7E" w:rsidRPr="00F84B7E">
        <w:t>]</w:t>
      </w:r>
      <w:r>
        <w:t>.</w:t>
      </w:r>
    </w:p>
    <w:p w:rsidR="00B614C4" w:rsidRDefault="00B614C4" w:rsidP="00BE51E0">
      <w:pPr>
        <w:pStyle w:val="5"/>
        <w:numPr>
          <w:ilvl w:val="0"/>
          <w:numId w:val="26"/>
        </w:numPr>
        <w:ind w:left="924" w:hanging="357"/>
      </w:pPr>
      <w:r>
        <w:t>Формы. Формы позволяют отображать данные из таблиц и запросов в более удобном для восприятия виде. С помощью форм можно добавлять и изменять данные, содержащиеся в таблицах. В формы позволяют включать модули</w:t>
      </w:r>
      <w:r w:rsidR="00F84B7E">
        <w:t xml:space="preserve"> </w:t>
      </w:r>
      <w:r w:rsidR="00F84B7E" w:rsidRPr="00F84B7E">
        <w:t>[</w:t>
      </w:r>
      <w:r w:rsidR="00C04CFE">
        <w:t>3</w:t>
      </w:r>
      <w:r w:rsidR="00F84B7E" w:rsidRPr="00F84B7E">
        <w:t>]</w:t>
      </w:r>
      <w:r>
        <w:t>.</w:t>
      </w:r>
    </w:p>
    <w:p w:rsidR="00B614C4" w:rsidRDefault="00B614C4" w:rsidP="00BE51E0">
      <w:pPr>
        <w:pStyle w:val="5"/>
        <w:numPr>
          <w:ilvl w:val="0"/>
          <w:numId w:val="26"/>
        </w:numPr>
        <w:ind w:left="924" w:hanging="357"/>
      </w:pPr>
      <w:r>
        <w:t>Отчёты. Отчёты предназначены для печати данных, содержащихся в таблицах и запросах, в красиво оформленном виде. Отчёты так же позволяют включать модули</w:t>
      </w:r>
      <w:r w:rsidR="00F84B7E">
        <w:t xml:space="preserve"> </w:t>
      </w:r>
      <w:r w:rsidR="00F84B7E" w:rsidRPr="00F84B7E">
        <w:t>[</w:t>
      </w:r>
      <w:r w:rsidR="00C04CFE">
        <w:t>4</w:t>
      </w:r>
      <w:r w:rsidR="00F84B7E" w:rsidRPr="00F84B7E">
        <w:t>]</w:t>
      </w:r>
      <w:r>
        <w:t>.</w:t>
      </w:r>
    </w:p>
    <w:p w:rsidR="00BE51E0" w:rsidRDefault="00B614C4" w:rsidP="00BE51E0">
      <w:pPr>
        <w:pStyle w:val="5"/>
      </w:pPr>
      <w:r>
        <w:t>Поле - это минимальный элемент базы данных, содержащий один неделимый квант информации, например, поле "Номер" при создании нового документа. Каждое поле характеризуется именем и типом хранящихся в нем данных</w:t>
      </w:r>
      <w:r w:rsidR="00D21265">
        <w:t xml:space="preserve"> </w:t>
      </w:r>
      <w:r w:rsidR="00F84B7E" w:rsidRPr="00F84B7E">
        <w:t>[</w:t>
      </w:r>
      <w:r w:rsidR="00C04CFE">
        <w:t>5</w:t>
      </w:r>
      <w:r w:rsidR="00F84B7E" w:rsidRPr="00F84B7E">
        <w:t>]</w:t>
      </w:r>
      <w:r>
        <w:t>.</w:t>
      </w:r>
    </w:p>
    <w:p w:rsidR="00B614C4" w:rsidRDefault="00B614C4" w:rsidP="00BE51E0">
      <w:pPr>
        <w:pStyle w:val="5"/>
      </w:pPr>
      <w:r>
        <w:t>Существует четыре вида связ</w:t>
      </w:r>
      <w:r w:rsidR="00F84B7E">
        <w:t>ей (отношений между таблицами):</w:t>
      </w:r>
    </w:p>
    <w:p w:rsidR="00B614C4" w:rsidRDefault="00B614C4" w:rsidP="00BE51E0">
      <w:pPr>
        <w:pStyle w:val="5"/>
      </w:pPr>
      <w:r>
        <w:t>- один к одному,</w:t>
      </w:r>
    </w:p>
    <w:p w:rsidR="00B614C4" w:rsidRDefault="00B614C4" w:rsidP="00BE51E0">
      <w:pPr>
        <w:pStyle w:val="5"/>
      </w:pPr>
      <w:r>
        <w:t>- один ко многим,</w:t>
      </w:r>
    </w:p>
    <w:p w:rsidR="00B614C4" w:rsidRDefault="00B614C4" w:rsidP="00BE51E0">
      <w:pPr>
        <w:pStyle w:val="5"/>
      </w:pPr>
      <w:r>
        <w:t>- многие к одному,</w:t>
      </w:r>
    </w:p>
    <w:p w:rsidR="00B614C4" w:rsidRDefault="00B614C4" w:rsidP="00BE51E0">
      <w:pPr>
        <w:pStyle w:val="5"/>
      </w:pPr>
      <w:r>
        <w:t>- многие ко многим.</w:t>
      </w:r>
    </w:p>
    <w:p w:rsidR="00B614C4" w:rsidRDefault="00B614C4" w:rsidP="00BE51E0">
      <w:pPr>
        <w:pStyle w:val="5"/>
      </w:pPr>
      <w:r>
        <w:lastRenderedPageBreak/>
        <w:t>Связь один к одному означает, что каждой записи первой таблицы соответствует только одна, связанная с ней запись второй таблицы и наоборот. Такой тип отношений используется крайне редко, так как фактически все данные могут быть помещены в одной таблице</w:t>
      </w:r>
      <w:r w:rsidR="00F84B7E">
        <w:t xml:space="preserve"> </w:t>
      </w:r>
      <w:r w:rsidR="00F84B7E" w:rsidRPr="00F84B7E">
        <w:t>[</w:t>
      </w:r>
      <w:r w:rsidR="00C04CFE">
        <w:t>6</w:t>
      </w:r>
      <w:r w:rsidR="00F84B7E" w:rsidRPr="00F84B7E">
        <w:t>]</w:t>
      </w:r>
      <w:r>
        <w:t>.</w:t>
      </w:r>
    </w:p>
    <w:p w:rsidR="00B614C4" w:rsidRDefault="00B614C4" w:rsidP="00BE51E0">
      <w:pPr>
        <w:pStyle w:val="5"/>
      </w:pPr>
      <w:r>
        <w:t>Связь один ко многим характерна тем, что запись одной таблицы связана с несколькими записями другой таблицы. В то же время запись второй таблицы не может быть связана более чем с одной записью первой таблицы</w:t>
      </w:r>
      <w:r w:rsidR="00F84B7E">
        <w:t xml:space="preserve"> </w:t>
      </w:r>
      <w:r w:rsidR="00F84B7E" w:rsidRPr="00F84B7E">
        <w:t>[</w:t>
      </w:r>
      <w:r w:rsidR="00C04CFE">
        <w:t>7</w:t>
      </w:r>
      <w:r w:rsidR="00260F2E" w:rsidRPr="00260F2E">
        <w:t>]</w:t>
      </w:r>
      <w:r>
        <w:t>.</w:t>
      </w:r>
    </w:p>
    <w:p w:rsidR="00B614C4" w:rsidRDefault="00B614C4" w:rsidP="00BE51E0">
      <w:pPr>
        <w:pStyle w:val="5"/>
      </w:pPr>
      <w:r>
        <w:t>Связь многие ко многим или непрямая табличная связь определяет связь одной записи первой таблицы с несколькими записями второй таблицы, в то же время как одна запись второй таблицы может быть связана с неско</w:t>
      </w:r>
      <w:r w:rsidR="00F84B7E">
        <w:t xml:space="preserve">лькими записями первой таблицы </w:t>
      </w:r>
      <w:r w:rsidR="00F84B7E" w:rsidRPr="00F84B7E">
        <w:t>[</w:t>
      </w:r>
      <w:r w:rsidR="00C04CFE">
        <w:t>8</w:t>
      </w:r>
      <w:r w:rsidR="00F84B7E" w:rsidRPr="00F84B7E">
        <w:t>]</w:t>
      </w:r>
      <w:r w:rsidR="00F84B7E">
        <w:t>.</w:t>
      </w:r>
    </w:p>
    <w:p w:rsidR="00B614C4" w:rsidRDefault="00F84B7E" w:rsidP="00BE51E0">
      <w:pPr>
        <w:pStyle w:val="5"/>
        <w:ind w:firstLine="0"/>
      </w:pPr>
      <w:r>
        <w:t xml:space="preserve">        </w:t>
      </w:r>
      <w:r w:rsidR="00B614C4">
        <w:t>Главная кнопочная форма создается с целью навигации по базе данных. Эта форма может использоваться в качестве главного меню базы данных. Элементами главной кнопочной формы являются объекты форм и отчетов (запросы и таблицы не являются элементами главной кнопочной формы)</w:t>
      </w:r>
      <w:r>
        <w:t xml:space="preserve"> </w:t>
      </w:r>
      <w:r w:rsidRPr="00F84B7E">
        <w:t>[</w:t>
      </w:r>
      <w:r w:rsidR="00C04CFE">
        <w:t>9</w:t>
      </w:r>
      <w:r w:rsidRPr="00F84B7E">
        <w:t>]</w:t>
      </w:r>
      <w:r w:rsidR="00B614C4">
        <w:t>.</w:t>
      </w:r>
      <w:r w:rsidR="00DD29AF" w:rsidRPr="00DD29AF">
        <w:t xml:space="preserve">        </w:t>
      </w:r>
    </w:p>
    <w:p w:rsidR="00D84343" w:rsidRPr="00D84343" w:rsidRDefault="00B614C4" w:rsidP="00BE51E0">
      <w:pPr>
        <w:pStyle w:val="5"/>
        <w:ind w:firstLine="0"/>
      </w:pPr>
      <w:r>
        <w:t xml:space="preserve">        </w:t>
      </w:r>
      <w:r w:rsidR="00DD29AF">
        <w:t>Небольшой экскурс по самой среде</w:t>
      </w:r>
      <w:r w:rsidR="00D84343" w:rsidRPr="00D84343">
        <w:t>:</w:t>
      </w:r>
    </w:p>
    <w:p w:rsidR="00415FB1" w:rsidRPr="00C04CFE" w:rsidRDefault="00DD29AF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  <w:r w:rsidRPr="00DD29AF">
        <w:rPr>
          <w:rStyle w:val="apple-converted-space"/>
          <w:color w:val="000000"/>
          <w:sz w:val="28"/>
          <w:szCs w:val="28"/>
          <w:shd w:val="clear" w:color="auto" w:fill="FFFFFF"/>
        </w:rPr>
        <w:t>Microsoft Office Access или просто Microsoft Access — реляционная система управления базами данных (СУБД) корпорации Microsoft. Входит в состав пакета Microsoft Office. Имеет широкий спектр функций, включая связанные запросы, связь с внешними таблицами и базами данных. Благодаря встроенному языку VBA, в самом Access можно писать приложения, работающие с базами данных.</w:t>
      </w:r>
      <w:r w:rsidR="00C04CFE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</w:t>
      </w:r>
    </w:p>
    <w:p w:rsidR="00DD29AF" w:rsidRPr="00DD29AF" w:rsidRDefault="00DD29AF" w:rsidP="00DD29AF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  <w:r w:rsidRPr="00DD29AF"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       </w:t>
      </w:r>
      <w:r>
        <w:rPr>
          <w:rStyle w:val="apple-converted-space"/>
          <w:color w:val="000000"/>
          <w:sz w:val="28"/>
          <w:szCs w:val="28"/>
          <w:shd w:val="clear" w:color="auto" w:fill="FFFFFF"/>
        </w:rPr>
        <w:t>Основные компоненты MS Access:</w:t>
      </w:r>
    </w:p>
    <w:p w:rsidR="00DD29AF" w:rsidRPr="00DD29AF" w:rsidRDefault="00DD29AF" w:rsidP="00DD29AF">
      <w:pPr>
        <w:pStyle w:val="a8"/>
        <w:numPr>
          <w:ilvl w:val="0"/>
          <w:numId w:val="25"/>
        </w:num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  <w:r w:rsidRPr="00DD29AF">
        <w:rPr>
          <w:rStyle w:val="apple-converted-space"/>
          <w:color w:val="000000"/>
          <w:sz w:val="28"/>
          <w:szCs w:val="28"/>
          <w:shd w:val="clear" w:color="auto" w:fill="FFFFFF"/>
        </w:rPr>
        <w:t>построитель таблиц;</w:t>
      </w:r>
    </w:p>
    <w:p w:rsidR="00DD29AF" w:rsidRPr="00DD29AF" w:rsidRDefault="00DD29AF" w:rsidP="00DD29AF">
      <w:pPr>
        <w:pStyle w:val="a8"/>
        <w:numPr>
          <w:ilvl w:val="0"/>
          <w:numId w:val="25"/>
        </w:num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  <w:r w:rsidRPr="00DD29AF">
        <w:rPr>
          <w:rStyle w:val="apple-converted-space"/>
          <w:color w:val="000000"/>
          <w:sz w:val="28"/>
          <w:szCs w:val="28"/>
          <w:shd w:val="clear" w:color="auto" w:fill="FFFFFF"/>
        </w:rPr>
        <w:t>построитель экранных форм;</w:t>
      </w:r>
    </w:p>
    <w:p w:rsidR="00DD29AF" w:rsidRPr="00DD29AF" w:rsidRDefault="00DD29AF" w:rsidP="00DD29AF">
      <w:pPr>
        <w:pStyle w:val="a8"/>
        <w:numPr>
          <w:ilvl w:val="0"/>
          <w:numId w:val="25"/>
        </w:num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  <w:r w:rsidRPr="00DD29AF">
        <w:rPr>
          <w:rStyle w:val="apple-converted-space"/>
          <w:color w:val="000000"/>
          <w:sz w:val="28"/>
          <w:szCs w:val="28"/>
          <w:shd w:val="clear" w:color="auto" w:fill="FFFFFF"/>
        </w:rPr>
        <w:t>построитель SQL-запросов (язык SQL в MS Access не соответствует стандарту ANSI);</w:t>
      </w:r>
    </w:p>
    <w:p w:rsidR="00DD29AF" w:rsidRPr="00DD29AF" w:rsidRDefault="00DD29AF" w:rsidP="00DD29AF">
      <w:pPr>
        <w:pStyle w:val="a8"/>
        <w:numPr>
          <w:ilvl w:val="0"/>
          <w:numId w:val="25"/>
        </w:num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  <w:r w:rsidRPr="00DD29AF">
        <w:rPr>
          <w:rStyle w:val="apple-converted-space"/>
          <w:color w:val="000000"/>
          <w:sz w:val="28"/>
          <w:szCs w:val="28"/>
          <w:shd w:val="clear" w:color="auto" w:fill="FFFFFF"/>
        </w:rPr>
        <w:t>построитель отчётов, выводимых на печать.</w:t>
      </w:r>
    </w:p>
    <w:p w:rsidR="00DD29AF" w:rsidRPr="00DD29AF" w:rsidRDefault="00DD29AF" w:rsidP="00DD29AF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  <w:r w:rsidRPr="00DD29AF">
        <w:rPr>
          <w:rStyle w:val="apple-converted-space"/>
          <w:color w:val="000000"/>
          <w:sz w:val="28"/>
          <w:szCs w:val="28"/>
          <w:shd w:val="clear" w:color="auto" w:fill="FFFFFF"/>
        </w:rPr>
        <w:lastRenderedPageBreak/>
        <w:t>Они могут вызывать скрипты на языке VBA, поэтому MS Access позволяет разрабатывать приложения и БД практически «с нуля» или на</w:t>
      </w:r>
      <w:r>
        <w:rPr>
          <w:rStyle w:val="apple-converted-space"/>
          <w:color w:val="000000"/>
          <w:sz w:val="28"/>
          <w:szCs w:val="28"/>
          <w:shd w:val="clear" w:color="auto" w:fill="FFFFFF"/>
        </w:rPr>
        <w:t>писать оболочку для внешней БД.</w:t>
      </w:r>
    </w:p>
    <w:p w:rsidR="00415FB1" w:rsidRDefault="00DD29AF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  <w:r>
        <w:rPr>
          <w:rStyle w:val="apple-converted-space"/>
          <w:color w:val="000000"/>
          <w:sz w:val="28"/>
          <w:szCs w:val="28"/>
          <w:shd w:val="clear" w:color="auto" w:fill="FFFFFF"/>
        </w:rPr>
        <w:t xml:space="preserve">        </w:t>
      </w:r>
      <w:r w:rsidRPr="00DD29AF">
        <w:rPr>
          <w:rStyle w:val="apple-converted-space"/>
          <w:color w:val="000000"/>
          <w:sz w:val="28"/>
          <w:szCs w:val="28"/>
          <w:shd w:val="clear" w:color="auto" w:fill="FFFFFF"/>
        </w:rPr>
        <w:t>Microsoft Jet Database Engine, которая используется в качестве движка базы данных MS Access, является файл-серверной СУБД и потому применима лишь к приложениям, работающим с небольшими объёмами данных и при небольшом числе пользователей, одновременно работающих с этими данными. Непосредственно в Access отсутствует ряд механизмов, необходимых в многопользовательских базах данных, таких, например, как триггеры.</w:t>
      </w:r>
    </w:p>
    <w:p w:rsidR="00F84B7E" w:rsidRDefault="00F84B7E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F84B7E" w:rsidRDefault="00F84B7E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F84B7E" w:rsidRDefault="00F84B7E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F84B7E" w:rsidRDefault="00F84B7E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F84B7E" w:rsidRDefault="00F84B7E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F84B7E" w:rsidRDefault="00F84B7E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F84B7E" w:rsidRDefault="00F84B7E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F84B7E" w:rsidRDefault="00F84B7E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F84B7E" w:rsidRDefault="00F84B7E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F84B7E" w:rsidRDefault="00F84B7E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260F2E" w:rsidRDefault="00260F2E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BE51E0" w:rsidRDefault="00BE51E0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BE51E0" w:rsidRDefault="00BE51E0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BE51E0" w:rsidRDefault="00BE51E0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BE51E0" w:rsidRDefault="00BE51E0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BE51E0" w:rsidRDefault="00BE51E0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BE51E0" w:rsidRDefault="00BE51E0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BE51E0" w:rsidRDefault="00BE51E0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BE51E0" w:rsidRDefault="00BE51E0" w:rsidP="00415FB1">
      <w:pPr>
        <w:spacing w:line="360" w:lineRule="auto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25541A" w:rsidRDefault="003B367E" w:rsidP="00BE51E0">
      <w:pPr>
        <w:spacing w:before="480" w:after="240"/>
        <w:ind w:firstLine="567"/>
        <w:outlineLvl w:val="0"/>
        <w:rPr>
          <w:b/>
          <w:sz w:val="28"/>
          <w:szCs w:val="28"/>
        </w:rPr>
      </w:pPr>
      <w:bookmarkStart w:id="5" w:name="_Toc10545508"/>
      <w:r>
        <w:rPr>
          <w:b/>
          <w:sz w:val="28"/>
          <w:szCs w:val="28"/>
        </w:rPr>
        <w:lastRenderedPageBreak/>
        <w:t>1</w:t>
      </w:r>
      <w:r w:rsidR="00E454C8" w:rsidRPr="00E454C8">
        <w:rPr>
          <w:b/>
          <w:sz w:val="28"/>
          <w:szCs w:val="28"/>
        </w:rPr>
        <w:t xml:space="preserve"> </w:t>
      </w:r>
      <w:r w:rsidR="00774E2C">
        <w:rPr>
          <w:b/>
          <w:sz w:val="28"/>
          <w:szCs w:val="28"/>
        </w:rPr>
        <w:t>Постановка задачи</w:t>
      </w:r>
      <w:bookmarkEnd w:id="5"/>
    </w:p>
    <w:p w:rsidR="00774E2C" w:rsidRDefault="00774E2C" w:rsidP="00774E2C">
      <w:pPr>
        <w:pStyle w:val="5"/>
      </w:pPr>
      <w:r>
        <w:t>Требуется реализовать ИПК для работы директора кинотеатра, который должен быть ориентирован на пользователя-непрограммиста, имеющего навык работы в среде операционной системы Windows.</w:t>
      </w:r>
    </w:p>
    <w:p w:rsidR="00774E2C" w:rsidRDefault="00774E2C" w:rsidP="00774E2C">
      <w:pPr>
        <w:pStyle w:val="5"/>
      </w:pPr>
      <w:r>
        <w:t>ИПК должен обеспечивать работу с данными о фильмах, о билетах, о сеансах, находящихся в прокате, об отчётах, о продаже билетов, о бронирование билетов, ведение отчётов. Диалог с пользователем, работа с базами данных комплекса (ввод, корректировка, удаление и просмотр записей), выполнение ряда стандартных запросов к базам данных, выпуск стандартных отчетов должен осуществляться с помощью разработанного интерфейса.</w:t>
      </w: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Default="00774E2C" w:rsidP="00774E2C">
      <w:pPr>
        <w:pStyle w:val="5"/>
      </w:pPr>
    </w:p>
    <w:p w:rsidR="00774E2C" w:rsidRPr="005B42CE" w:rsidRDefault="00774E2C" w:rsidP="00BE51E0">
      <w:pPr>
        <w:spacing w:before="480" w:after="240"/>
        <w:ind w:firstLine="567"/>
        <w:outlineLvl w:val="0"/>
        <w:rPr>
          <w:b/>
          <w:sz w:val="28"/>
          <w:szCs w:val="28"/>
        </w:rPr>
      </w:pPr>
      <w:bookmarkStart w:id="6" w:name="_Toc10545509"/>
      <w:r>
        <w:rPr>
          <w:b/>
          <w:sz w:val="28"/>
          <w:szCs w:val="28"/>
        </w:rPr>
        <w:lastRenderedPageBreak/>
        <w:t>2</w:t>
      </w:r>
      <w:r w:rsidRPr="00E454C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Инфологическая и даталогическ</w:t>
      </w:r>
      <w:r w:rsidRPr="005B42CE">
        <w:rPr>
          <w:b/>
          <w:sz w:val="28"/>
          <w:szCs w:val="28"/>
        </w:rPr>
        <w:t>ая модель</w:t>
      </w:r>
      <w:bookmarkEnd w:id="6"/>
    </w:p>
    <w:p w:rsidR="004C1782" w:rsidRPr="005B42CE" w:rsidRDefault="00774E2C" w:rsidP="00CC0CCA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7" w:name="_Toc10545510"/>
      <w:r w:rsidRPr="005B42CE">
        <w:rPr>
          <w:sz w:val="28"/>
          <w:szCs w:val="28"/>
        </w:rPr>
        <w:t>2</w:t>
      </w:r>
      <w:r w:rsidR="00D20EE4" w:rsidRPr="005B42CE">
        <w:rPr>
          <w:sz w:val="28"/>
          <w:szCs w:val="28"/>
        </w:rPr>
        <w:t>.1</w:t>
      </w:r>
      <w:r w:rsidR="00330977" w:rsidRPr="005B42CE">
        <w:rPr>
          <w:sz w:val="28"/>
          <w:szCs w:val="28"/>
        </w:rPr>
        <w:t xml:space="preserve"> </w:t>
      </w:r>
      <w:r w:rsidR="002A7F00" w:rsidRPr="005B42CE">
        <w:rPr>
          <w:sz w:val="28"/>
          <w:szCs w:val="28"/>
        </w:rPr>
        <w:t>Инфологическая модель</w:t>
      </w:r>
      <w:bookmarkEnd w:id="7"/>
    </w:p>
    <w:p w:rsidR="005B42CE" w:rsidRPr="005B42CE" w:rsidRDefault="005B42CE" w:rsidP="005B42CE">
      <w:pPr>
        <w:spacing w:line="360" w:lineRule="auto"/>
        <w:ind w:firstLine="567"/>
        <w:jc w:val="both"/>
        <w:rPr>
          <w:sz w:val="28"/>
          <w:szCs w:val="28"/>
        </w:rPr>
      </w:pPr>
      <w:r w:rsidRPr="005B42CE">
        <w:rPr>
          <w:sz w:val="28"/>
          <w:szCs w:val="28"/>
        </w:rPr>
        <w:t>В результате инфологического проектирования БД должна быть создана инфологическая модель. Эта модель строится путём анализа и определения объектов и связей между ними в предметной области.</w:t>
      </w:r>
    </w:p>
    <w:p w:rsidR="005B42CE" w:rsidRPr="005B42CE" w:rsidRDefault="005B42CE" w:rsidP="005B42CE">
      <w:pPr>
        <w:spacing w:line="360" w:lineRule="auto"/>
        <w:ind w:firstLine="567"/>
        <w:jc w:val="both"/>
        <w:rPr>
          <w:sz w:val="28"/>
          <w:szCs w:val="28"/>
        </w:rPr>
      </w:pPr>
      <w:r w:rsidRPr="005B42CE">
        <w:rPr>
          <w:sz w:val="28"/>
          <w:szCs w:val="28"/>
        </w:rPr>
        <w:t>В инфологическом проектировании существуют функциональный и объектный подход. Функциональный подход реализует принцип “от задач”. Объектный подход не фиксирует количество решаемых задач, а включает в инфологическую модель только объекты и связи между ними. Смешанный подход объединя</w:t>
      </w:r>
      <w:r>
        <w:rPr>
          <w:sz w:val="28"/>
          <w:szCs w:val="28"/>
        </w:rPr>
        <w:t>ет предметный и функциональный.</w:t>
      </w:r>
    </w:p>
    <w:p w:rsidR="005B42CE" w:rsidRPr="005B42CE" w:rsidRDefault="005B42CE" w:rsidP="005B42CE">
      <w:pPr>
        <w:spacing w:line="360" w:lineRule="auto"/>
        <w:ind w:firstLine="567"/>
        <w:jc w:val="both"/>
        <w:rPr>
          <w:sz w:val="28"/>
          <w:szCs w:val="28"/>
        </w:rPr>
      </w:pPr>
      <w:r w:rsidRPr="005B42CE">
        <w:rPr>
          <w:sz w:val="28"/>
          <w:szCs w:val="28"/>
        </w:rPr>
        <w:t>Рассмотрим инфологическое проектирование для объектного подхода. Для описания инфологической модели используются диаграммы “объекты - связи” и</w:t>
      </w:r>
      <w:r>
        <w:rPr>
          <w:sz w:val="28"/>
          <w:szCs w:val="28"/>
        </w:rPr>
        <w:t>ли, по-другому, ER - диаграммы.</w:t>
      </w:r>
    </w:p>
    <w:p w:rsidR="005B42CE" w:rsidRPr="005B42CE" w:rsidRDefault="005B42CE" w:rsidP="005B42CE">
      <w:pPr>
        <w:spacing w:line="360" w:lineRule="auto"/>
        <w:ind w:firstLine="567"/>
        <w:jc w:val="both"/>
        <w:rPr>
          <w:sz w:val="28"/>
          <w:szCs w:val="28"/>
        </w:rPr>
      </w:pPr>
      <w:r w:rsidRPr="005B42CE">
        <w:rPr>
          <w:sz w:val="28"/>
          <w:szCs w:val="28"/>
        </w:rPr>
        <w:t>Описание предметной области предполагает рассмотрение ее в качестве совокупности связанных реальных сущностей, которые имеют набор свойств или атрибутов, характеризующих только эту сущность. Группы всех подобных сущностей образуют объект, в котором фиксируются только значимые для данной ИС свойства. Связь представляет собой о</w:t>
      </w:r>
      <w:r>
        <w:rPr>
          <w:sz w:val="28"/>
          <w:szCs w:val="28"/>
        </w:rPr>
        <w:t>тношение между двумя объектами.</w:t>
      </w:r>
    </w:p>
    <w:p w:rsidR="005B42CE" w:rsidRPr="005B42CE" w:rsidRDefault="005B42CE" w:rsidP="005B42CE">
      <w:pPr>
        <w:spacing w:line="360" w:lineRule="auto"/>
        <w:ind w:firstLine="567"/>
        <w:jc w:val="both"/>
        <w:rPr>
          <w:sz w:val="28"/>
          <w:szCs w:val="28"/>
        </w:rPr>
      </w:pPr>
      <w:r w:rsidRPr="005B42CE">
        <w:rPr>
          <w:sz w:val="28"/>
          <w:szCs w:val="28"/>
        </w:rPr>
        <w:t>Объект должен иметь один или несколько ключевых атрибутов, то есть таких атрибутов, которые однозначно или уникально определяют экземпляр объекта среди всех других экземп</w:t>
      </w:r>
      <w:r>
        <w:rPr>
          <w:sz w:val="28"/>
          <w:szCs w:val="28"/>
        </w:rPr>
        <w:t>ляров объектов указанного типа.</w:t>
      </w:r>
    </w:p>
    <w:p w:rsidR="005B42CE" w:rsidRPr="005B42CE" w:rsidRDefault="005B42CE" w:rsidP="005B42CE">
      <w:pPr>
        <w:spacing w:line="360" w:lineRule="auto"/>
        <w:ind w:firstLine="567"/>
        <w:jc w:val="both"/>
        <w:rPr>
          <w:sz w:val="28"/>
          <w:szCs w:val="28"/>
        </w:rPr>
      </w:pPr>
      <w:r w:rsidRPr="005B42CE">
        <w:rPr>
          <w:sz w:val="28"/>
          <w:szCs w:val="28"/>
        </w:rPr>
        <w:t>Совокупность объектов и связей между ними определяет структуру предметной области, на основе которой строится инфологиче</w:t>
      </w:r>
      <w:r>
        <w:rPr>
          <w:sz w:val="28"/>
          <w:szCs w:val="28"/>
        </w:rPr>
        <w:t>ская модель.</w:t>
      </w:r>
    </w:p>
    <w:p w:rsidR="005B42CE" w:rsidRPr="005B42CE" w:rsidRDefault="005B42CE" w:rsidP="005B42CE">
      <w:pPr>
        <w:spacing w:line="360" w:lineRule="auto"/>
        <w:ind w:firstLine="567"/>
        <w:jc w:val="both"/>
        <w:rPr>
          <w:sz w:val="28"/>
          <w:szCs w:val="28"/>
        </w:rPr>
      </w:pPr>
      <w:r w:rsidRPr="005B42CE">
        <w:rPr>
          <w:sz w:val="28"/>
          <w:szCs w:val="28"/>
        </w:rPr>
        <w:t>Каждому объекту можно сопоставить экземпляр объекта, а тот в свою очередь образуется совокупностью конкретных значений атрибутов, и должны однозначн</w:t>
      </w:r>
      <w:r>
        <w:rPr>
          <w:sz w:val="28"/>
          <w:szCs w:val="28"/>
        </w:rPr>
        <w:t>о определяться с помощью ключа.</w:t>
      </w:r>
    </w:p>
    <w:p w:rsidR="0020666F" w:rsidRDefault="005B42CE" w:rsidP="0020666F">
      <w:pPr>
        <w:spacing w:line="360" w:lineRule="auto"/>
        <w:ind w:firstLine="567"/>
        <w:jc w:val="both"/>
        <w:rPr>
          <w:sz w:val="28"/>
          <w:szCs w:val="28"/>
        </w:rPr>
      </w:pPr>
      <w:r w:rsidRPr="005B42CE">
        <w:rPr>
          <w:sz w:val="28"/>
          <w:szCs w:val="28"/>
        </w:rPr>
        <w:t>Ключ - один или несколько атрибутов, которые однозначно определяют экземпляр объекта.</w:t>
      </w:r>
    </w:p>
    <w:p w:rsidR="0020666F" w:rsidRDefault="00D41808" w:rsidP="00D4180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Cпецификация сущностей представлена в таблице 1</w:t>
      </w:r>
      <w:r w:rsidRPr="00255A43">
        <w:rPr>
          <w:sz w:val="28"/>
          <w:szCs w:val="28"/>
        </w:rPr>
        <w:t>.</w:t>
      </w:r>
    </w:p>
    <w:p w:rsidR="005B42CE" w:rsidRDefault="0020666F" w:rsidP="005B42CE">
      <w:pPr>
        <w:spacing w:line="360" w:lineRule="auto"/>
        <w:ind w:firstLine="567"/>
        <w:jc w:val="both"/>
        <w:rPr>
          <w:sz w:val="28"/>
          <w:szCs w:val="28"/>
        </w:rPr>
      </w:pPr>
      <w:r w:rsidRPr="0020666F">
        <w:rPr>
          <w:sz w:val="28"/>
          <w:szCs w:val="28"/>
        </w:rPr>
        <w:lastRenderedPageBreak/>
        <w:t>Таблица 1 - Спецификация сущностей</w:t>
      </w:r>
    </w:p>
    <w:tbl>
      <w:tblPr>
        <w:tblStyle w:val="af0"/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38"/>
        <w:gridCol w:w="3138"/>
        <w:gridCol w:w="3217"/>
      </w:tblGrid>
      <w:tr w:rsidR="005B42CE" w:rsidTr="006F4DBE">
        <w:trPr>
          <w:trHeight w:val="410"/>
        </w:trPr>
        <w:tc>
          <w:tcPr>
            <w:tcW w:w="3138" w:type="dxa"/>
            <w:shd w:val="clear" w:color="auto" w:fill="FFFFFF" w:themeFill="background1"/>
          </w:tcPr>
          <w:p w:rsidR="005B42CE" w:rsidRDefault="005B42CE" w:rsidP="0020666F">
            <w:pPr>
              <w:spacing w:line="360" w:lineRule="auto"/>
              <w:ind w:firstLine="70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Сущность</w:t>
            </w:r>
          </w:p>
        </w:tc>
        <w:tc>
          <w:tcPr>
            <w:tcW w:w="3138" w:type="dxa"/>
          </w:tcPr>
          <w:p w:rsidR="005B42CE" w:rsidRDefault="005B42C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</w:t>
            </w:r>
          </w:p>
        </w:tc>
        <w:tc>
          <w:tcPr>
            <w:tcW w:w="3217" w:type="dxa"/>
          </w:tcPr>
          <w:p w:rsidR="005B42CE" w:rsidRDefault="005B42C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Описательные атрибуты</w:t>
            </w:r>
          </w:p>
        </w:tc>
      </w:tr>
      <w:tr w:rsidR="005B42CE" w:rsidTr="006F4DBE">
        <w:trPr>
          <w:trHeight w:val="422"/>
        </w:trPr>
        <w:tc>
          <w:tcPr>
            <w:tcW w:w="3138" w:type="dxa"/>
          </w:tcPr>
          <w:p w:rsidR="005B42CE" w:rsidRDefault="005B42C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Директор</w:t>
            </w:r>
          </w:p>
        </w:tc>
        <w:tc>
          <w:tcPr>
            <w:tcW w:w="3138" w:type="dxa"/>
          </w:tcPr>
          <w:p w:rsidR="005B42CE" w:rsidRDefault="006F4DB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директора</w:t>
            </w:r>
          </w:p>
        </w:tc>
        <w:tc>
          <w:tcPr>
            <w:tcW w:w="3217" w:type="dxa"/>
          </w:tcPr>
          <w:p w:rsidR="005B42CE" w:rsidRPr="006F4DBE" w:rsidRDefault="006F4DB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>
              <w:rPr>
                <w:sz w:val="24"/>
                <w:szCs w:val="24"/>
              </w:rPr>
              <w:t>Адрес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>
              <w:rPr>
                <w:sz w:val="24"/>
                <w:szCs w:val="24"/>
              </w:rPr>
              <w:t>Телефон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>
              <w:rPr>
                <w:sz w:val="24"/>
                <w:szCs w:val="24"/>
              </w:rPr>
              <w:t>ИНН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5B42C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Кинотеатр</w:t>
            </w:r>
          </w:p>
        </w:tc>
        <w:tc>
          <w:tcPr>
            <w:tcW w:w="3138" w:type="dxa"/>
          </w:tcPr>
          <w:p w:rsidR="005B42CE" w:rsidRDefault="006F4DB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кинотеатра</w:t>
            </w:r>
          </w:p>
        </w:tc>
        <w:tc>
          <w:tcPr>
            <w:tcW w:w="3217" w:type="dxa"/>
          </w:tcPr>
          <w:p w:rsidR="005B42CE" w:rsidRPr="0020666F" w:rsidRDefault="006F4DB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директора</w:t>
            </w:r>
            <w:r w:rsidRPr="006F4DBE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Название</w:t>
            </w:r>
            <w:r w:rsidRPr="006F4DBE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Адрес</w:t>
            </w:r>
            <w:r w:rsidRPr="006F4DBE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Телефон</w:t>
            </w:r>
            <w:r w:rsidRPr="006F4DBE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Номер</w:t>
            </w:r>
            <w:r w:rsidR="0020666F">
              <w:rPr>
                <w:sz w:val="24"/>
                <w:szCs w:val="24"/>
              </w:rPr>
              <w:t xml:space="preserve"> счета</w:t>
            </w:r>
            <w:r w:rsidR="0020666F" w:rsidRPr="0020666F">
              <w:rPr>
                <w:sz w:val="24"/>
                <w:szCs w:val="24"/>
              </w:rPr>
              <w:t xml:space="preserve">, </w:t>
            </w:r>
            <w:r w:rsidR="0020666F">
              <w:rPr>
                <w:sz w:val="24"/>
                <w:szCs w:val="24"/>
              </w:rPr>
              <w:t>ИНН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5B42C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Фильм</w:t>
            </w:r>
          </w:p>
        </w:tc>
        <w:tc>
          <w:tcPr>
            <w:tcW w:w="3138" w:type="dxa"/>
          </w:tcPr>
          <w:p w:rsidR="005B42CE" w:rsidRDefault="006F4DB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фильма</w:t>
            </w:r>
          </w:p>
        </w:tc>
        <w:tc>
          <w:tcPr>
            <w:tcW w:w="3217" w:type="dxa"/>
          </w:tcPr>
          <w:p w:rsidR="005B42CE" w:rsidRPr="0020666F" w:rsidRDefault="0020666F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  <w:r w:rsidRPr="0020666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Длительность</w:t>
            </w:r>
            <w:r w:rsidRPr="0020666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Дата начала проката</w:t>
            </w:r>
            <w:r w:rsidRPr="0020666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Компания-прокатчик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5B42C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Сеанс</w:t>
            </w:r>
          </w:p>
        </w:tc>
        <w:tc>
          <w:tcPr>
            <w:tcW w:w="3138" w:type="dxa"/>
          </w:tcPr>
          <w:p w:rsidR="005B42CE" w:rsidRDefault="006F4DB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сеанса</w:t>
            </w:r>
          </w:p>
        </w:tc>
        <w:tc>
          <w:tcPr>
            <w:tcW w:w="3217" w:type="dxa"/>
          </w:tcPr>
          <w:p w:rsidR="005B42CE" w:rsidRPr="0020666F" w:rsidRDefault="0020666F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Зал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>
              <w:rPr>
                <w:sz w:val="24"/>
                <w:szCs w:val="24"/>
              </w:rPr>
              <w:t>Дата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>
              <w:rPr>
                <w:sz w:val="24"/>
                <w:szCs w:val="24"/>
              </w:rPr>
              <w:t>Время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>
              <w:rPr>
                <w:sz w:val="24"/>
                <w:szCs w:val="24"/>
              </w:rPr>
              <w:t>Фильм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5B42C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Зал</w:t>
            </w:r>
          </w:p>
        </w:tc>
        <w:tc>
          <w:tcPr>
            <w:tcW w:w="3138" w:type="dxa"/>
          </w:tcPr>
          <w:p w:rsidR="005B42CE" w:rsidRDefault="006F4DB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зала</w:t>
            </w:r>
          </w:p>
        </w:tc>
        <w:tc>
          <w:tcPr>
            <w:tcW w:w="3217" w:type="dxa"/>
          </w:tcPr>
          <w:p w:rsidR="005B42CE" w:rsidRPr="0020666F" w:rsidRDefault="0020666F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  <w:r w:rsidRPr="0020666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Количество мест</w:t>
            </w:r>
            <w:r w:rsidRPr="0020666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Описание</w:t>
            </w:r>
            <w:r w:rsidRPr="0020666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Число рядов</w:t>
            </w:r>
            <w:r w:rsidRPr="0020666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Число мест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5B42C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Секторы зала</w:t>
            </w:r>
          </w:p>
        </w:tc>
        <w:tc>
          <w:tcPr>
            <w:tcW w:w="3138" w:type="dxa"/>
          </w:tcPr>
          <w:p w:rsidR="005B42CE" w:rsidRDefault="006F4DB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сектора</w:t>
            </w:r>
          </w:p>
        </w:tc>
        <w:tc>
          <w:tcPr>
            <w:tcW w:w="3217" w:type="dxa"/>
          </w:tcPr>
          <w:p w:rsidR="005B42CE" w:rsidRPr="0020666F" w:rsidRDefault="0020666F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Зал</w:t>
            </w:r>
            <w:r w:rsidRPr="0020666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Название</w:t>
            </w:r>
            <w:r w:rsidRPr="0020666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Описание</w:t>
            </w:r>
            <w:r w:rsidRPr="0020666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Нач. ряд</w:t>
            </w:r>
            <w:r w:rsidRPr="0020666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Кон. ряд.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5B42C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Места</w:t>
            </w:r>
          </w:p>
        </w:tc>
        <w:tc>
          <w:tcPr>
            <w:tcW w:w="3138" w:type="dxa"/>
          </w:tcPr>
          <w:p w:rsidR="005B42CE" w:rsidRDefault="006F4DB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места</w:t>
            </w:r>
          </w:p>
        </w:tc>
        <w:tc>
          <w:tcPr>
            <w:tcW w:w="3217" w:type="dxa"/>
          </w:tcPr>
          <w:p w:rsidR="005B42CE" w:rsidRPr="0020666F" w:rsidRDefault="0020666F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Зал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>
              <w:rPr>
                <w:sz w:val="24"/>
                <w:szCs w:val="24"/>
              </w:rPr>
              <w:t>№ ряда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>
              <w:rPr>
                <w:sz w:val="24"/>
                <w:szCs w:val="24"/>
              </w:rPr>
              <w:t>№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места.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5B42C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Билеты</w:t>
            </w:r>
          </w:p>
        </w:tc>
        <w:tc>
          <w:tcPr>
            <w:tcW w:w="3138" w:type="dxa"/>
          </w:tcPr>
          <w:p w:rsidR="005B42CE" w:rsidRDefault="006F4DB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билета</w:t>
            </w:r>
          </w:p>
        </w:tc>
        <w:tc>
          <w:tcPr>
            <w:tcW w:w="3217" w:type="dxa"/>
          </w:tcPr>
          <w:p w:rsidR="005B42CE" w:rsidRPr="0020666F" w:rsidRDefault="0020666F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выпуска</w:t>
            </w:r>
            <w:r w:rsidRPr="0020666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Сеансы</w:t>
            </w:r>
            <w:r w:rsidRPr="0020666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Место</w:t>
            </w:r>
            <w:r w:rsidRPr="0020666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Оплачено</w:t>
            </w:r>
            <w:r w:rsidRPr="0020666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Бронь</w:t>
            </w:r>
            <w:r w:rsidRPr="0020666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Уничтожен.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5B42C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билетов</w:t>
            </w:r>
          </w:p>
        </w:tc>
        <w:tc>
          <w:tcPr>
            <w:tcW w:w="3138" w:type="dxa"/>
          </w:tcPr>
          <w:p w:rsidR="005B42CE" w:rsidRDefault="006F4DB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движения</w:t>
            </w:r>
          </w:p>
        </w:tc>
        <w:tc>
          <w:tcPr>
            <w:tcW w:w="3217" w:type="dxa"/>
          </w:tcPr>
          <w:p w:rsidR="005B42CE" w:rsidRPr="0020666F" w:rsidRDefault="0020666F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 билета, Дата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>
              <w:rPr>
                <w:sz w:val="24"/>
                <w:szCs w:val="24"/>
              </w:rPr>
              <w:t>Операция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>
              <w:rPr>
                <w:sz w:val="24"/>
                <w:szCs w:val="24"/>
              </w:rPr>
              <w:t>Сотрудник.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5B42C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Сотрудники</w:t>
            </w:r>
          </w:p>
        </w:tc>
        <w:tc>
          <w:tcPr>
            <w:tcW w:w="3138" w:type="dxa"/>
          </w:tcPr>
          <w:p w:rsidR="005B42CE" w:rsidRDefault="006F4DB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сотрудника</w:t>
            </w:r>
          </w:p>
        </w:tc>
        <w:tc>
          <w:tcPr>
            <w:tcW w:w="3217" w:type="dxa"/>
          </w:tcPr>
          <w:p w:rsidR="005B42CE" w:rsidRPr="0020666F" w:rsidRDefault="0020666F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ФИО, Должность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>
              <w:rPr>
                <w:sz w:val="24"/>
                <w:szCs w:val="24"/>
              </w:rPr>
              <w:t>Пароль.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5B42C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Должность</w:t>
            </w:r>
          </w:p>
        </w:tc>
        <w:tc>
          <w:tcPr>
            <w:tcW w:w="3138" w:type="dxa"/>
          </w:tcPr>
          <w:p w:rsidR="005B42CE" w:rsidRDefault="006F4DB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должности</w:t>
            </w:r>
          </w:p>
        </w:tc>
        <w:tc>
          <w:tcPr>
            <w:tcW w:w="3217" w:type="dxa"/>
          </w:tcPr>
          <w:p w:rsidR="005B42CE" w:rsidRDefault="0020666F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должности.</w:t>
            </w:r>
          </w:p>
        </w:tc>
      </w:tr>
      <w:tr w:rsidR="005B42CE" w:rsidTr="006F4DBE">
        <w:trPr>
          <w:trHeight w:val="410"/>
        </w:trPr>
        <w:tc>
          <w:tcPr>
            <w:tcW w:w="3138" w:type="dxa"/>
          </w:tcPr>
          <w:p w:rsidR="005B42CE" w:rsidRDefault="005B42CE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Цены на билеты</w:t>
            </w:r>
          </w:p>
        </w:tc>
        <w:tc>
          <w:tcPr>
            <w:tcW w:w="3138" w:type="dxa"/>
          </w:tcPr>
          <w:p w:rsidR="005B42CE" w:rsidRPr="0020666F" w:rsidRDefault="0020666F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Сеанс</w:t>
            </w:r>
            <w:r w:rsidRPr="0020666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Сектор</w:t>
            </w:r>
          </w:p>
        </w:tc>
        <w:tc>
          <w:tcPr>
            <w:tcW w:w="3217" w:type="dxa"/>
          </w:tcPr>
          <w:p w:rsidR="005B42CE" w:rsidRDefault="0020666F" w:rsidP="0020666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Цена.</w:t>
            </w:r>
          </w:p>
        </w:tc>
      </w:tr>
    </w:tbl>
    <w:p w:rsidR="005B42CE" w:rsidRDefault="005B42CE" w:rsidP="005B42CE">
      <w:pPr>
        <w:spacing w:line="360" w:lineRule="auto"/>
        <w:ind w:firstLine="567"/>
        <w:jc w:val="both"/>
        <w:rPr>
          <w:sz w:val="24"/>
          <w:szCs w:val="24"/>
        </w:rPr>
      </w:pPr>
    </w:p>
    <w:p w:rsidR="007A5B1B" w:rsidRDefault="007A5B1B" w:rsidP="00236F48">
      <w:pPr>
        <w:spacing w:line="360" w:lineRule="auto"/>
        <w:ind w:firstLine="567"/>
        <w:jc w:val="both"/>
        <w:rPr>
          <w:sz w:val="28"/>
          <w:szCs w:val="28"/>
        </w:rPr>
      </w:pPr>
    </w:p>
    <w:p w:rsidR="007A5B1B" w:rsidRDefault="007A5B1B" w:rsidP="00236F48">
      <w:pPr>
        <w:spacing w:line="360" w:lineRule="auto"/>
        <w:ind w:firstLine="567"/>
        <w:jc w:val="both"/>
        <w:rPr>
          <w:sz w:val="28"/>
          <w:szCs w:val="28"/>
        </w:rPr>
      </w:pPr>
    </w:p>
    <w:p w:rsidR="007A5B1B" w:rsidRDefault="007A5B1B" w:rsidP="00236F48">
      <w:pPr>
        <w:spacing w:line="360" w:lineRule="auto"/>
        <w:ind w:firstLine="567"/>
        <w:jc w:val="both"/>
        <w:rPr>
          <w:sz w:val="28"/>
          <w:szCs w:val="28"/>
        </w:rPr>
      </w:pPr>
    </w:p>
    <w:p w:rsidR="007A5B1B" w:rsidRDefault="007A5B1B" w:rsidP="00236F48">
      <w:pPr>
        <w:spacing w:line="360" w:lineRule="auto"/>
        <w:ind w:firstLine="567"/>
        <w:jc w:val="both"/>
        <w:rPr>
          <w:sz w:val="28"/>
          <w:szCs w:val="28"/>
        </w:rPr>
      </w:pPr>
    </w:p>
    <w:p w:rsidR="007A5B1B" w:rsidRDefault="007A5B1B" w:rsidP="00236F48">
      <w:pPr>
        <w:spacing w:line="360" w:lineRule="auto"/>
        <w:ind w:firstLine="567"/>
        <w:jc w:val="both"/>
        <w:rPr>
          <w:sz w:val="28"/>
          <w:szCs w:val="28"/>
        </w:rPr>
      </w:pPr>
    </w:p>
    <w:p w:rsidR="007A5B1B" w:rsidRDefault="007A5B1B" w:rsidP="00236F48">
      <w:pPr>
        <w:spacing w:line="360" w:lineRule="auto"/>
        <w:ind w:firstLine="567"/>
        <w:jc w:val="both"/>
        <w:rPr>
          <w:sz w:val="28"/>
          <w:szCs w:val="28"/>
        </w:rPr>
      </w:pPr>
    </w:p>
    <w:p w:rsidR="007A5B1B" w:rsidRDefault="007A5B1B" w:rsidP="00236F48">
      <w:pPr>
        <w:spacing w:line="360" w:lineRule="auto"/>
        <w:ind w:firstLine="567"/>
        <w:jc w:val="both"/>
        <w:rPr>
          <w:sz w:val="28"/>
          <w:szCs w:val="28"/>
        </w:rPr>
      </w:pPr>
    </w:p>
    <w:p w:rsidR="00D41808" w:rsidRDefault="00D41808" w:rsidP="00236F4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Cпецификация связей представлена в таблице 2</w:t>
      </w:r>
      <w:r w:rsidRPr="00255A43">
        <w:rPr>
          <w:sz w:val="28"/>
          <w:szCs w:val="28"/>
        </w:rPr>
        <w:t>.</w:t>
      </w:r>
    </w:p>
    <w:p w:rsidR="000F28FA" w:rsidRPr="00236F48" w:rsidRDefault="00236F48" w:rsidP="00236F48">
      <w:pPr>
        <w:spacing w:line="360" w:lineRule="auto"/>
        <w:ind w:firstLine="567"/>
        <w:jc w:val="both"/>
        <w:rPr>
          <w:sz w:val="28"/>
          <w:szCs w:val="28"/>
        </w:rPr>
      </w:pPr>
      <w:r w:rsidRPr="00236F48">
        <w:rPr>
          <w:sz w:val="28"/>
          <w:szCs w:val="28"/>
        </w:rPr>
        <w:t>Таблица 2 - Спецификация связей</w:t>
      </w:r>
    </w:p>
    <w:tbl>
      <w:tblPr>
        <w:tblStyle w:val="af0"/>
        <w:tblW w:w="95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8"/>
        <w:gridCol w:w="2378"/>
        <w:gridCol w:w="2378"/>
        <w:gridCol w:w="2380"/>
      </w:tblGrid>
      <w:tr w:rsidR="00692802" w:rsidTr="000D0681">
        <w:trPr>
          <w:trHeight w:val="286"/>
        </w:trPr>
        <w:tc>
          <w:tcPr>
            <w:tcW w:w="2378" w:type="dxa"/>
          </w:tcPr>
          <w:p w:rsidR="00692802" w:rsidRDefault="00692802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связи</w:t>
            </w:r>
          </w:p>
        </w:tc>
        <w:tc>
          <w:tcPr>
            <w:tcW w:w="2378" w:type="dxa"/>
          </w:tcPr>
          <w:p w:rsidR="00692802" w:rsidRDefault="00692802" w:rsidP="007A5B1B">
            <w:pPr>
              <w:spacing w:line="360" w:lineRule="auto"/>
              <w:ind w:firstLine="70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 сущности</w:t>
            </w:r>
          </w:p>
        </w:tc>
        <w:tc>
          <w:tcPr>
            <w:tcW w:w="2378" w:type="dxa"/>
          </w:tcPr>
          <w:p w:rsidR="00692802" w:rsidRDefault="00692802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 сущности</w:t>
            </w:r>
          </w:p>
        </w:tc>
        <w:tc>
          <w:tcPr>
            <w:tcW w:w="2380" w:type="dxa"/>
          </w:tcPr>
          <w:p w:rsidR="00692802" w:rsidRDefault="00692802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связи</w:t>
            </w:r>
          </w:p>
        </w:tc>
      </w:tr>
      <w:tr w:rsidR="00692802" w:rsidTr="000D0681">
        <w:trPr>
          <w:trHeight w:val="294"/>
        </w:trPr>
        <w:tc>
          <w:tcPr>
            <w:tcW w:w="2378" w:type="dxa"/>
          </w:tcPr>
          <w:p w:rsidR="00692802" w:rsidRPr="000D0681" w:rsidRDefault="000D0681" w:rsidP="007A5B1B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:M</w:t>
            </w:r>
          </w:p>
        </w:tc>
        <w:tc>
          <w:tcPr>
            <w:tcW w:w="2378" w:type="dxa"/>
          </w:tcPr>
          <w:p w:rsidR="00692802" w:rsidRDefault="000D0681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Директор</w:t>
            </w:r>
          </w:p>
        </w:tc>
        <w:tc>
          <w:tcPr>
            <w:tcW w:w="2378" w:type="dxa"/>
          </w:tcPr>
          <w:p w:rsidR="00692802" w:rsidRDefault="000D0681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Кинотеатр</w:t>
            </w:r>
          </w:p>
        </w:tc>
        <w:tc>
          <w:tcPr>
            <w:tcW w:w="2380" w:type="dxa"/>
          </w:tcPr>
          <w:p w:rsidR="00692802" w:rsidRDefault="000D0681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Управляет</w:t>
            </w:r>
          </w:p>
        </w:tc>
      </w:tr>
      <w:tr w:rsidR="00692802" w:rsidTr="000D0681">
        <w:trPr>
          <w:trHeight w:val="286"/>
        </w:trPr>
        <w:tc>
          <w:tcPr>
            <w:tcW w:w="2378" w:type="dxa"/>
          </w:tcPr>
          <w:p w:rsidR="00692802" w:rsidRPr="000D0681" w:rsidRDefault="000D0681" w:rsidP="007A5B1B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1:M</w:t>
            </w:r>
          </w:p>
        </w:tc>
        <w:tc>
          <w:tcPr>
            <w:tcW w:w="2378" w:type="dxa"/>
          </w:tcPr>
          <w:p w:rsidR="00692802" w:rsidRPr="000D0681" w:rsidRDefault="000D0681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Кинотеатр</w:t>
            </w:r>
          </w:p>
        </w:tc>
        <w:tc>
          <w:tcPr>
            <w:tcW w:w="2378" w:type="dxa"/>
          </w:tcPr>
          <w:p w:rsidR="00692802" w:rsidRDefault="000D0681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Фильм</w:t>
            </w:r>
          </w:p>
        </w:tc>
        <w:tc>
          <w:tcPr>
            <w:tcW w:w="2380" w:type="dxa"/>
          </w:tcPr>
          <w:p w:rsidR="00692802" w:rsidRDefault="000D0681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Показывает</w:t>
            </w:r>
          </w:p>
        </w:tc>
      </w:tr>
      <w:tr w:rsidR="00692802" w:rsidTr="000D0681">
        <w:trPr>
          <w:trHeight w:val="286"/>
        </w:trPr>
        <w:tc>
          <w:tcPr>
            <w:tcW w:w="2378" w:type="dxa"/>
          </w:tcPr>
          <w:p w:rsidR="00692802" w:rsidRDefault="007A5B1B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:M</w:t>
            </w:r>
          </w:p>
        </w:tc>
        <w:tc>
          <w:tcPr>
            <w:tcW w:w="2378" w:type="dxa"/>
          </w:tcPr>
          <w:p w:rsidR="00692802" w:rsidRDefault="000D0681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Фильм</w:t>
            </w:r>
          </w:p>
        </w:tc>
        <w:tc>
          <w:tcPr>
            <w:tcW w:w="2378" w:type="dxa"/>
          </w:tcPr>
          <w:p w:rsidR="00692802" w:rsidRDefault="000D0681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Сеанс</w:t>
            </w:r>
          </w:p>
        </w:tc>
        <w:tc>
          <w:tcPr>
            <w:tcW w:w="2380" w:type="dxa"/>
          </w:tcPr>
          <w:p w:rsidR="00692802" w:rsidRDefault="007A5B1B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Содержит</w:t>
            </w:r>
          </w:p>
        </w:tc>
      </w:tr>
      <w:tr w:rsidR="00692802" w:rsidTr="000D0681">
        <w:trPr>
          <w:trHeight w:val="294"/>
        </w:trPr>
        <w:tc>
          <w:tcPr>
            <w:tcW w:w="2378" w:type="dxa"/>
          </w:tcPr>
          <w:p w:rsidR="00692802" w:rsidRDefault="007A5B1B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:M</w:t>
            </w:r>
          </w:p>
        </w:tc>
        <w:tc>
          <w:tcPr>
            <w:tcW w:w="2378" w:type="dxa"/>
          </w:tcPr>
          <w:p w:rsidR="00692802" w:rsidRDefault="000D0681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Сеанс</w:t>
            </w:r>
          </w:p>
        </w:tc>
        <w:tc>
          <w:tcPr>
            <w:tcW w:w="2378" w:type="dxa"/>
          </w:tcPr>
          <w:p w:rsidR="00692802" w:rsidRDefault="000D0681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Цены на билеты</w:t>
            </w:r>
          </w:p>
        </w:tc>
        <w:tc>
          <w:tcPr>
            <w:tcW w:w="2380" w:type="dxa"/>
          </w:tcPr>
          <w:p w:rsidR="00692802" w:rsidRDefault="007A5B1B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Оплачивается</w:t>
            </w:r>
          </w:p>
        </w:tc>
      </w:tr>
      <w:tr w:rsidR="00692802" w:rsidTr="000D0681">
        <w:trPr>
          <w:trHeight w:val="286"/>
        </w:trPr>
        <w:tc>
          <w:tcPr>
            <w:tcW w:w="2378" w:type="dxa"/>
          </w:tcPr>
          <w:p w:rsidR="00692802" w:rsidRDefault="007A5B1B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:M</w:t>
            </w:r>
          </w:p>
        </w:tc>
        <w:tc>
          <w:tcPr>
            <w:tcW w:w="2378" w:type="dxa"/>
          </w:tcPr>
          <w:p w:rsidR="00692802" w:rsidRDefault="000D0681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Сеанс</w:t>
            </w:r>
          </w:p>
        </w:tc>
        <w:tc>
          <w:tcPr>
            <w:tcW w:w="2378" w:type="dxa"/>
          </w:tcPr>
          <w:p w:rsidR="00692802" w:rsidRDefault="000D0681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Билеты</w:t>
            </w:r>
          </w:p>
        </w:tc>
        <w:tc>
          <w:tcPr>
            <w:tcW w:w="2380" w:type="dxa"/>
          </w:tcPr>
          <w:p w:rsidR="00692802" w:rsidRDefault="007A5B1B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Продаётся по</w:t>
            </w:r>
          </w:p>
        </w:tc>
      </w:tr>
      <w:tr w:rsidR="00692802" w:rsidTr="000D0681">
        <w:trPr>
          <w:trHeight w:val="286"/>
        </w:trPr>
        <w:tc>
          <w:tcPr>
            <w:tcW w:w="2378" w:type="dxa"/>
          </w:tcPr>
          <w:p w:rsidR="00692802" w:rsidRDefault="007A5B1B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:M</w:t>
            </w:r>
          </w:p>
        </w:tc>
        <w:tc>
          <w:tcPr>
            <w:tcW w:w="2378" w:type="dxa"/>
          </w:tcPr>
          <w:p w:rsidR="00692802" w:rsidRDefault="000D0681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Зал</w:t>
            </w:r>
          </w:p>
        </w:tc>
        <w:tc>
          <w:tcPr>
            <w:tcW w:w="2378" w:type="dxa"/>
          </w:tcPr>
          <w:p w:rsidR="00692802" w:rsidRDefault="000D0681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Сеанс</w:t>
            </w:r>
          </w:p>
        </w:tc>
        <w:tc>
          <w:tcPr>
            <w:tcW w:w="2380" w:type="dxa"/>
          </w:tcPr>
          <w:p w:rsidR="00692802" w:rsidRDefault="007A5B1B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Включает в себя</w:t>
            </w:r>
          </w:p>
        </w:tc>
      </w:tr>
      <w:tr w:rsidR="00692802" w:rsidTr="000D0681">
        <w:trPr>
          <w:trHeight w:val="286"/>
        </w:trPr>
        <w:tc>
          <w:tcPr>
            <w:tcW w:w="2378" w:type="dxa"/>
          </w:tcPr>
          <w:p w:rsidR="00692802" w:rsidRDefault="007A5B1B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:M</w:t>
            </w:r>
          </w:p>
        </w:tc>
        <w:tc>
          <w:tcPr>
            <w:tcW w:w="2378" w:type="dxa"/>
          </w:tcPr>
          <w:p w:rsidR="00692802" w:rsidRDefault="000D0681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Зал</w:t>
            </w:r>
          </w:p>
        </w:tc>
        <w:tc>
          <w:tcPr>
            <w:tcW w:w="2378" w:type="dxa"/>
          </w:tcPr>
          <w:p w:rsidR="00692802" w:rsidRDefault="000D0681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Места</w:t>
            </w:r>
          </w:p>
        </w:tc>
        <w:tc>
          <w:tcPr>
            <w:tcW w:w="2380" w:type="dxa"/>
          </w:tcPr>
          <w:p w:rsidR="00692802" w:rsidRDefault="007A5B1B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Имеет</w:t>
            </w:r>
          </w:p>
        </w:tc>
      </w:tr>
      <w:tr w:rsidR="000D0681" w:rsidTr="000D0681">
        <w:trPr>
          <w:trHeight w:val="286"/>
        </w:trPr>
        <w:tc>
          <w:tcPr>
            <w:tcW w:w="2378" w:type="dxa"/>
          </w:tcPr>
          <w:p w:rsidR="000D0681" w:rsidRDefault="007A5B1B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:M</w:t>
            </w:r>
          </w:p>
        </w:tc>
        <w:tc>
          <w:tcPr>
            <w:tcW w:w="2378" w:type="dxa"/>
          </w:tcPr>
          <w:p w:rsidR="000D0681" w:rsidRDefault="000D0681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Зал</w:t>
            </w:r>
          </w:p>
        </w:tc>
        <w:tc>
          <w:tcPr>
            <w:tcW w:w="2378" w:type="dxa"/>
          </w:tcPr>
          <w:p w:rsidR="000D0681" w:rsidRDefault="000D0681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Секторы зала</w:t>
            </w:r>
          </w:p>
        </w:tc>
        <w:tc>
          <w:tcPr>
            <w:tcW w:w="2380" w:type="dxa"/>
          </w:tcPr>
          <w:p w:rsidR="000D0681" w:rsidRDefault="007A5B1B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Имеет</w:t>
            </w:r>
          </w:p>
        </w:tc>
      </w:tr>
      <w:tr w:rsidR="000D0681" w:rsidTr="000D0681">
        <w:trPr>
          <w:trHeight w:val="286"/>
        </w:trPr>
        <w:tc>
          <w:tcPr>
            <w:tcW w:w="2378" w:type="dxa"/>
          </w:tcPr>
          <w:p w:rsidR="000D0681" w:rsidRDefault="007A5B1B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:M</w:t>
            </w:r>
          </w:p>
        </w:tc>
        <w:tc>
          <w:tcPr>
            <w:tcW w:w="2378" w:type="dxa"/>
          </w:tcPr>
          <w:p w:rsidR="000D0681" w:rsidRDefault="000D0681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Секторы зала</w:t>
            </w:r>
          </w:p>
        </w:tc>
        <w:tc>
          <w:tcPr>
            <w:tcW w:w="2378" w:type="dxa"/>
          </w:tcPr>
          <w:p w:rsidR="000D0681" w:rsidRDefault="000D0681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Цены на билеты</w:t>
            </w:r>
          </w:p>
        </w:tc>
        <w:tc>
          <w:tcPr>
            <w:tcW w:w="2380" w:type="dxa"/>
          </w:tcPr>
          <w:p w:rsidR="000D0681" w:rsidRDefault="007A5B1B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Продаются исходя из</w:t>
            </w:r>
          </w:p>
        </w:tc>
      </w:tr>
      <w:tr w:rsidR="000D0681" w:rsidTr="000D0681">
        <w:trPr>
          <w:trHeight w:val="286"/>
        </w:trPr>
        <w:tc>
          <w:tcPr>
            <w:tcW w:w="2378" w:type="dxa"/>
          </w:tcPr>
          <w:p w:rsidR="000D0681" w:rsidRDefault="007A5B1B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:M</w:t>
            </w:r>
          </w:p>
        </w:tc>
        <w:tc>
          <w:tcPr>
            <w:tcW w:w="2378" w:type="dxa"/>
          </w:tcPr>
          <w:p w:rsidR="000D0681" w:rsidRDefault="000D0681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Места</w:t>
            </w:r>
          </w:p>
        </w:tc>
        <w:tc>
          <w:tcPr>
            <w:tcW w:w="2378" w:type="dxa"/>
          </w:tcPr>
          <w:p w:rsidR="000D0681" w:rsidRDefault="000D0681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Билеты</w:t>
            </w:r>
          </w:p>
        </w:tc>
        <w:tc>
          <w:tcPr>
            <w:tcW w:w="2380" w:type="dxa"/>
          </w:tcPr>
          <w:p w:rsidR="000D0681" w:rsidRDefault="007A5B1B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Указаны</w:t>
            </w:r>
          </w:p>
        </w:tc>
      </w:tr>
      <w:tr w:rsidR="000D0681" w:rsidTr="000D0681">
        <w:trPr>
          <w:trHeight w:val="286"/>
        </w:trPr>
        <w:tc>
          <w:tcPr>
            <w:tcW w:w="2378" w:type="dxa"/>
          </w:tcPr>
          <w:p w:rsidR="000D0681" w:rsidRDefault="007A5B1B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:M</w:t>
            </w:r>
          </w:p>
        </w:tc>
        <w:tc>
          <w:tcPr>
            <w:tcW w:w="2378" w:type="dxa"/>
          </w:tcPr>
          <w:p w:rsidR="000D0681" w:rsidRDefault="000D0681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Билеты</w:t>
            </w:r>
          </w:p>
        </w:tc>
        <w:tc>
          <w:tcPr>
            <w:tcW w:w="2378" w:type="dxa"/>
          </w:tcPr>
          <w:p w:rsidR="000D0681" w:rsidRDefault="000D0681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билетов</w:t>
            </w:r>
          </w:p>
        </w:tc>
        <w:tc>
          <w:tcPr>
            <w:tcW w:w="2380" w:type="dxa"/>
          </w:tcPr>
          <w:p w:rsidR="000D0681" w:rsidRDefault="007A5B1B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Отслеживаются</w:t>
            </w:r>
          </w:p>
        </w:tc>
      </w:tr>
      <w:tr w:rsidR="000D0681" w:rsidTr="000D0681">
        <w:trPr>
          <w:trHeight w:val="286"/>
        </w:trPr>
        <w:tc>
          <w:tcPr>
            <w:tcW w:w="2378" w:type="dxa"/>
          </w:tcPr>
          <w:p w:rsidR="000D0681" w:rsidRDefault="007A5B1B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:M</w:t>
            </w:r>
          </w:p>
        </w:tc>
        <w:tc>
          <w:tcPr>
            <w:tcW w:w="2378" w:type="dxa"/>
          </w:tcPr>
          <w:p w:rsidR="000D0681" w:rsidRDefault="000D0681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Сотрудники</w:t>
            </w:r>
          </w:p>
        </w:tc>
        <w:tc>
          <w:tcPr>
            <w:tcW w:w="2378" w:type="dxa"/>
          </w:tcPr>
          <w:p w:rsidR="000D0681" w:rsidRDefault="000D0681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билетов</w:t>
            </w:r>
          </w:p>
        </w:tc>
        <w:tc>
          <w:tcPr>
            <w:tcW w:w="2380" w:type="dxa"/>
          </w:tcPr>
          <w:p w:rsidR="000D0681" w:rsidRDefault="007A5B1B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Оперирует</w:t>
            </w:r>
          </w:p>
        </w:tc>
      </w:tr>
      <w:tr w:rsidR="000D0681" w:rsidTr="000D0681">
        <w:trPr>
          <w:trHeight w:val="286"/>
        </w:trPr>
        <w:tc>
          <w:tcPr>
            <w:tcW w:w="2378" w:type="dxa"/>
          </w:tcPr>
          <w:p w:rsidR="000D0681" w:rsidRDefault="007A5B1B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:M</w:t>
            </w:r>
          </w:p>
        </w:tc>
        <w:tc>
          <w:tcPr>
            <w:tcW w:w="2378" w:type="dxa"/>
          </w:tcPr>
          <w:p w:rsidR="000D0681" w:rsidRDefault="000D0681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Должность</w:t>
            </w:r>
          </w:p>
        </w:tc>
        <w:tc>
          <w:tcPr>
            <w:tcW w:w="2378" w:type="dxa"/>
          </w:tcPr>
          <w:p w:rsidR="000D0681" w:rsidRDefault="000D0681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Сотрудники</w:t>
            </w:r>
          </w:p>
        </w:tc>
        <w:tc>
          <w:tcPr>
            <w:tcW w:w="2380" w:type="dxa"/>
          </w:tcPr>
          <w:p w:rsidR="000D0681" w:rsidRDefault="007A5B1B" w:rsidP="007A5B1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Имеет</w:t>
            </w:r>
          </w:p>
        </w:tc>
      </w:tr>
    </w:tbl>
    <w:p w:rsidR="000F28FA" w:rsidRDefault="000F28FA" w:rsidP="005B42CE">
      <w:pPr>
        <w:spacing w:line="360" w:lineRule="auto"/>
        <w:ind w:firstLine="567"/>
        <w:jc w:val="both"/>
        <w:rPr>
          <w:sz w:val="24"/>
          <w:szCs w:val="24"/>
        </w:rPr>
      </w:pPr>
    </w:p>
    <w:p w:rsidR="000F28FA" w:rsidRDefault="000F28FA" w:rsidP="005B42CE">
      <w:pPr>
        <w:spacing w:line="360" w:lineRule="auto"/>
        <w:ind w:firstLine="567"/>
        <w:jc w:val="both"/>
        <w:rPr>
          <w:sz w:val="24"/>
          <w:szCs w:val="24"/>
        </w:rPr>
      </w:pPr>
    </w:p>
    <w:p w:rsidR="000F28FA" w:rsidRDefault="000F28FA" w:rsidP="005B42CE">
      <w:pPr>
        <w:spacing w:line="360" w:lineRule="auto"/>
        <w:ind w:firstLine="567"/>
        <w:jc w:val="both"/>
        <w:rPr>
          <w:sz w:val="24"/>
          <w:szCs w:val="24"/>
        </w:rPr>
      </w:pPr>
    </w:p>
    <w:p w:rsidR="000F28FA" w:rsidRDefault="000F28FA" w:rsidP="005B42CE">
      <w:pPr>
        <w:spacing w:line="360" w:lineRule="auto"/>
        <w:ind w:firstLine="567"/>
        <w:jc w:val="both"/>
        <w:rPr>
          <w:sz w:val="24"/>
          <w:szCs w:val="24"/>
        </w:rPr>
      </w:pPr>
    </w:p>
    <w:p w:rsidR="000F28FA" w:rsidRDefault="000F28FA" w:rsidP="005B42CE">
      <w:pPr>
        <w:spacing w:line="360" w:lineRule="auto"/>
        <w:ind w:firstLine="567"/>
        <w:jc w:val="both"/>
        <w:rPr>
          <w:sz w:val="24"/>
          <w:szCs w:val="24"/>
        </w:rPr>
      </w:pPr>
    </w:p>
    <w:p w:rsidR="000F28FA" w:rsidRDefault="000F28FA" w:rsidP="005B42CE">
      <w:pPr>
        <w:spacing w:line="360" w:lineRule="auto"/>
        <w:ind w:firstLine="567"/>
        <w:jc w:val="both"/>
        <w:rPr>
          <w:sz w:val="24"/>
          <w:szCs w:val="24"/>
        </w:rPr>
      </w:pPr>
    </w:p>
    <w:p w:rsidR="000F28FA" w:rsidRDefault="000F28FA" w:rsidP="005B42CE">
      <w:pPr>
        <w:spacing w:line="360" w:lineRule="auto"/>
        <w:ind w:firstLine="567"/>
        <w:jc w:val="both"/>
        <w:rPr>
          <w:sz w:val="24"/>
          <w:szCs w:val="24"/>
        </w:rPr>
      </w:pPr>
    </w:p>
    <w:p w:rsidR="007A5B1B" w:rsidRDefault="007A5B1B" w:rsidP="000F28FA">
      <w:pPr>
        <w:spacing w:line="360" w:lineRule="auto"/>
        <w:ind w:firstLine="567"/>
        <w:jc w:val="both"/>
        <w:rPr>
          <w:sz w:val="28"/>
          <w:szCs w:val="28"/>
        </w:rPr>
      </w:pPr>
    </w:p>
    <w:p w:rsidR="007A5B1B" w:rsidRDefault="007A5B1B" w:rsidP="000F28FA">
      <w:pPr>
        <w:spacing w:line="360" w:lineRule="auto"/>
        <w:ind w:firstLine="567"/>
        <w:jc w:val="both"/>
        <w:rPr>
          <w:sz w:val="28"/>
          <w:szCs w:val="28"/>
        </w:rPr>
      </w:pPr>
    </w:p>
    <w:p w:rsidR="007A5B1B" w:rsidRDefault="007A5B1B" w:rsidP="000F28FA">
      <w:pPr>
        <w:spacing w:line="360" w:lineRule="auto"/>
        <w:ind w:firstLine="567"/>
        <w:jc w:val="both"/>
        <w:rPr>
          <w:sz w:val="28"/>
          <w:szCs w:val="28"/>
        </w:rPr>
      </w:pPr>
    </w:p>
    <w:p w:rsidR="007A5B1B" w:rsidRDefault="007A5B1B" w:rsidP="000F28FA">
      <w:pPr>
        <w:spacing w:line="360" w:lineRule="auto"/>
        <w:ind w:firstLine="567"/>
        <w:jc w:val="both"/>
        <w:rPr>
          <w:sz w:val="28"/>
          <w:szCs w:val="28"/>
        </w:rPr>
      </w:pPr>
    </w:p>
    <w:p w:rsidR="007A5B1B" w:rsidRDefault="007A5B1B" w:rsidP="000F28FA">
      <w:pPr>
        <w:spacing w:line="360" w:lineRule="auto"/>
        <w:ind w:firstLine="567"/>
        <w:jc w:val="both"/>
        <w:rPr>
          <w:sz w:val="28"/>
          <w:szCs w:val="28"/>
        </w:rPr>
      </w:pPr>
    </w:p>
    <w:p w:rsidR="007A5B1B" w:rsidRDefault="007A5B1B" w:rsidP="000F28FA">
      <w:pPr>
        <w:spacing w:line="360" w:lineRule="auto"/>
        <w:ind w:firstLine="567"/>
        <w:jc w:val="both"/>
        <w:rPr>
          <w:sz w:val="28"/>
          <w:szCs w:val="28"/>
        </w:rPr>
      </w:pPr>
    </w:p>
    <w:p w:rsidR="007A5B1B" w:rsidRDefault="007A5B1B" w:rsidP="000F28FA">
      <w:pPr>
        <w:spacing w:line="360" w:lineRule="auto"/>
        <w:ind w:firstLine="567"/>
        <w:jc w:val="both"/>
        <w:rPr>
          <w:sz w:val="28"/>
          <w:szCs w:val="28"/>
        </w:rPr>
      </w:pPr>
    </w:p>
    <w:p w:rsidR="007A5B1B" w:rsidRDefault="007A5B1B" w:rsidP="000F28FA">
      <w:pPr>
        <w:spacing w:line="360" w:lineRule="auto"/>
        <w:ind w:firstLine="567"/>
        <w:jc w:val="both"/>
        <w:rPr>
          <w:sz w:val="28"/>
          <w:szCs w:val="28"/>
        </w:rPr>
      </w:pPr>
    </w:p>
    <w:p w:rsidR="00AB4A9B" w:rsidRDefault="00AB4A9B" w:rsidP="004A7E3F">
      <w:pPr>
        <w:spacing w:line="360" w:lineRule="auto"/>
        <w:jc w:val="both"/>
        <w:rPr>
          <w:sz w:val="28"/>
          <w:szCs w:val="28"/>
          <w:lang w:val="en-US"/>
        </w:rPr>
      </w:pPr>
    </w:p>
    <w:p w:rsidR="00AB4A9B" w:rsidRPr="00AB4A9B" w:rsidRDefault="00AB4A9B" w:rsidP="00AB4A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Инфологическая модель для данного ИПК представлена на рисунке 1.</w:t>
      </w:r>
    </w:p>
    <w:p w:rsidR="002A7F00" w:rsidRDefault="007D6250" w:rsidP="00A3391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30pt">
            <v:imagedata r:id="rId9" o:title="ИнфологичМодель"/>
          </v:shape>
        </w:pict>
      </w:r>
    </w:p>
    <w:p w:rsidR="004A7E3F" w:rsidRDefault="004A7E3F" w:rsidP="004A7E3F">
      <w:pPr>
        <w:spacing w:line="360" w:lineRule="auto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 w:rsidRPr="00B17B2E">
        <w:rPr>
          <w:sz w:val="28"/>
          <w:szCs w:val="28"/>
        </w:rPr>
        <w:fldChar w:fldCharType="begin"/>
      </w:r>
      <w:r w:rsidRPr="00B17B2E">
        <w:rPr>
          <w:sz w:val="28"/>
          <w:szCs w:val="28"/>
        </w:rPr>
        <w:instrText xml:space="preserve"> SEQ Рисунок \* ARABIC </w:instrText>
      </w:r>
      <w:r w:rsidRPr="00B17B2E">
        <w:rPr>
          <w:sz w:val="28"/>
          <w:szCs w:val="28"/>
        </w:rPr>
        <w:fldChar w:fldCharType="separate"/>
      </w:r>
      <w:r w:rsidR="0062501F">
        <w:rPr>
          <w:noProof/>
          <w:sz w:val="28"/>
          <w:szCs w:val="28"/>
        </w:rPr>
        <w:t>1</w:t>
      </w:r>
      <w:r w:rsidRPr="00B17B2E">
        <w:rPr>
          <w:sz w:val="28"/>
          <w:szCs w:val="28"/>
        </w:rPr>
        <w:fldChar w:fldCharType="end"/>
      </w:r>
      <w:r w:rsidRPr="00B17B2E">
        <w:rPr>
          <w:sz w:val="28"/>
          <w:szCs w:val="28"/>
        </w:rPr>
        <w:t xml:space="preserve"> – </w:t>
      </w:r>
      <w:r>
        <w:rPr>
          <w:sz w:val="28"/>
          <w:szCs w:val="28"/>
        </w:rPr>
        <w:t>Инфологическая схема</w:t>
      </w:r>
    </w:p>
    <w:p w:rsidR="00D20EE4" w:rsidRPr="003B367E" w:rsidRDefault="00774E2C" w:rsidP="00D20EE4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8" w:name="_Toc10545511"/>
      <w:r>
        <w:rPr>
          <w:sz w:val="28"/>
          <w:szCs w:val="28"/>
        </w:rPr>
        <w:t>2</w:t>
      </w:r>
      <w:r w:rsidR="00D20EE4">
        <w:rPr>
          <w:sz w:val="28"/>
          <w:szCs w:val="28"/>
        </w:rPr>
        <w:t>.2 Даталогическая модель</w:t>
      </w:r>
      <w:bookmarkEnd w:id="8"/>
    </w:p>
    <w:p w:rsidR="00D20EE4" w:rsidRPr="00E454C8" w:rsidRDefault="00D20EE4" w:rsidP="00D20EE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Даталогическая модель</w:t>
      </w:r>
      <w:r w:rsidRPr="00E454C8">
        <w:rPr>
          <w:sz w:val="28"/>
          <w:szCs w:val="28"/>
        </w:rPr>
        <w:t xml:space="preserve"> готовой базы данных «Кинотеатр» отображает связи таблиц: Фильмы, Залы, Секторы зала, Места, Сеансы, Билеты, Цены на билеты, Движение билетов, Сотрудники, Должность.</w:t>
      </w:r>
      <w:r w:rsidR="00AB4A9B" w:rsidRPr="00AB4A9B">
        <w:rPr>
          <w:sz w:val="28"/>
          <w:szCs w:val="28"/>
        </w:rPr>
        <w:t xml:space="preserve"> </w:t>
      </w:r>
      <w:r w:rsidR="00AB4A9B">
        <w:rPr>
          <w:sz w:val="28"/>
          <w:szCs w:val="28"/>
        </w:rPr>
        <w:t xml:space="preserve">Даталогическая модель, разработанная в среде </w:t>
      </w:r>
      <w:r w:rsidR="00AB4A9B">
        <w:rPr>
          <w:sz w:val="28"/>
          <w:szCs w:val="28"/>
          <w:lang w:val="en-US"/>
        </w:rPr>
        <w:t>Access 2003</w:t>
      </w:r>
      <w:r w:rsidR="00AB4A9B">
        <w:rPr>
          <w:sz w:val="28"/>
          <w:szCs w:val="28"/>
        </w:rPr>
        <w:t>, представлена на рисунке 2.</w:t>
      </w:r>
      <w:r w:rsidRPr="00E454C8">
        <w:rPr>
          <w:sz w:val="28"/>
          <w:szCs w:val="28"/>
        </w:rPr>
        <w:t xml:space="preserve"> </w:t>
      </w:r>
    </w:p>
    <w:p w:rsidR="00D20EE4" w:rsidRDefault="00D20EE4" w:rsidP="00D20EE4">
      <w:pPr>
        <w:spacing w:line="360" w:lineRule="auto"/>
        <w:ind w:firstLine="56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D30EFC" wp14:editId="6FF2A1ED">
            <wp:extent cx="5935980" cy="23698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DDF" w:rsidRDefault="004A7E3F" w:rsidP="00AB4A9B">
      <w:pPr>
        <w:spacing w:line="360" w:lineRule="auto"/>
        <w:ind w:firstLine="567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B17B2E">
        <w:rPr>
          <w:sz w:val="28"/>
          <w:szCs w:val="28"/>
        </w:rPr>
        <w:t xml:space="preserve"> – </w:t>
      </w:r>
      <w:r w:rsidR="00CF5E85">
        <w:rPr>
          <w:sz w:val="28"/>
          <w:szCs w:val="28"/>
        </w:rPr>
        <w:t>Даталогическая схема</w:t>
      </w:r>
    </w:p>
    <w:p w:rsidR="00586DDF" w:rsidRDefault="00586DDF" w:rsidP="00BE51E0">
      <w:pPr>
        <w:spacing w:before="480" w:after="240"/>
        <w:outlineLvl w:val="0"/>
        <w:rPr>
          <w:b/>
          <w:sz w:val="28"/>
          <w:szCs w:val="28"/>
        </w:rPr>
      </w:pPr>
      <w:bookmarkStart w:id="9" w:name="_Toc10545512"/>
      <w:r>
        <w:rPr>
          <w:b/>
          <w:sz w:val="28"/>
          <w:szCs w:val="28"/>
        </w:rPr>
        <w:lastRenderedPageBreak/>
        <w:t>3</w:t>
      </w:r>
      <w:r w:rsidRPr="001C0BA7">
        <w:rPr>
          <w:b/>
          <w:sz w:val="28"/>
          <w:szCs w:val="28"/>
        </w:rPr>
        <w:t xml:space="preserve"> </w:t>
      </w:r>
      <w:r w:rsidR="00255A43">
        <w:rPr>
          <w:b/>
          <w:sz w:val="28"/>
          <w:szCs w:val="28"/>
        </w:rPr>
        <w:t>Структуры т</w:t>
      </w:r>
      <w:r>
        <w:rPr>
          <w:b/>
          <w:sz w:val="28"/>
          <w:szCs w:val="28"/>
        </w:rPr>
        <w:t>аблиц</w:t>
      </w:r>
      <w:bookmarkEnd w:id="9"/>
    </w:p>
    <w:p w:rsidR="00255A43" w:rsidRDefault="00255A43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Структуры таблиц представлены</w:t>
      </w:r>
      <w:r w:rsidRPr="00255A43">
        <w:rPr>
          <w:sz w:val="28"/>
          <w:szCs w:val="28"/>
        </w:rPr>
        <w:t xml:space="preserve"> в таблице 3. В первом столбце та</w:t>
      </w:r>
      <w:r>
        <w:rPr>
          <w:sz w:val="28"/>
          <w:szCs w:val="28"/>
        </w:rPr>
        <w:t>блицы указано название таблице.</w:t>
      </w:r>
      <w:r w:rsidRPr="00255A43">
        <w:rPr>
          <w:sz w:val="28"/>
          <w:szCs w:val="28"/>
        </w:rPr>
        <w:t xml:space="preserve"> Во втором – наименование атрибута. В третьем столбце указывается тип атрибута. В четвертом – размер, в пятом – ограничения.</w:t>
      </w:r>
    </w:p>
    <w:p w:rsidR="00255A43" w:rsidRPr="00255A43" w:rsidRDefault="00255A43" w:rsidP="00255A43">
      <w:pPr>
        <w:spacing w:line="360" w:lineRule="auto"/>
        <w:ind w:firstLine="567"/>
        <w:jc w:val="both"/>
        <w:rPr>
          <w:rStyle w:val="apple-converted-space"/>
          <w:sz w:val="28"/>
          <w:szCs w:val="28"/>
        </w:rPr>
      </w:pPr>
      <w:r>
        <w:rPr>
          <w:sz w:val="28"/>
          <w:szCs w:val="28"/>
        </w:rPr>
        <w:t>Таблица 3 – Структуры таблиц</w:t>
      </w:r>
    </w:p>
    <w:tbl>
      <w:tblPr>
        <w:tblStyle w:val="af0"/>
        <w:tblW w:w="95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7"/>
        <w:gridCol w:w="1965"/>
        <w:gridCol w:w="1819"/>
        <w:gridCol w:w="1834"/>
        <w:gridCol w:w="1866"/>
      </w:tblGrid>
      <w:tr w:rsidR="00586DDF" w:rsidRPr="00C04CFE" w:rsidTr="00586DDF">
        <w:tc>
          <w:tcPr>
            <w:tcW w:w="2097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Таблица</w:t>
            </w: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Наименование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Тип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Размер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Ограничения</w:t>
            </w:r>
          </w:p>
        </w:tc>
      </w:tr>
      <w:tr w:rsidR="00586DDF" w:rsidRPr="00C04CFE" w:rsidTr="00586DDF">
        <w:tc>
          <w:tcPr>
            <w:tcW w:w="2097" w:type="dxa"/>
            <w:vMerge w:val="restart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Билеты</w:t>
            </w: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№ билета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Счетчик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Дата выпуска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Дата/время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8 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Сеансы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C04CFE">
              <w:rPr>
                <w:rStyle w:val="10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Место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C04CFE">
              <w:rPr>
                <w:rStyle w:val="10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Оплачено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Логический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1</w:t>
            </w:r>
            <w:r w:rsidRPr="00C04CFE">
              <w:rPr>
                <w:rStyle w:val="10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bit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Бронь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Логический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1 bit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Уничтожен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Логический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1</w:t>
            </w:r>
            <w:r w:rsidRPr="00C04CFE">
              <w:rPr>
                <w:rStyle w:val="10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bit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rPr>
          <w:trHeight w:val="583"/>
        </w:trPr>
        <w:tc>
          <w:tcPr>
            <w:tcW w:w="2097" w:type="dxa"/>
            <w:vMerge w:val="restart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Движение билетов</w:t>
            </w: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ID движение билетов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Счетчик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№ билета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Дата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Дата/время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Операция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 characters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&lt;=15</w:t>
            </w: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Сотрудник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 w:val="restart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Должность</w:t>
            </w: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ID должность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Название должности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 characters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&lt;=25</w:t>
            </w:r>
          </w:p>
        </w:tc>
      </w:tr>
      <w:tr w:rsidR="00586DDF" w:rsidRPr="00C04CFE" w:rsidTr="00586DDF">
        <w:tc>
          <w:tcPr>
            <w:tcW w:w="2097" w:type="dxa"/>
            <w:vMerge w:val="restart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  <w:p w:rsidR="00586DDF" w:rsidRPr="00C04CFE" w:rsidRDefault="00586DDF" w:rsidP="00586DDF">
            <w:pPr>
              <w:spacing w:line="360" w:lineRule="auto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Залы</w:t>
            </w: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ID залы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 characters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&lt;=25</w:t>
            </w: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Количество мест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 characters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&lt;=50</w:t>
            </w: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 рядов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 мест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 w:val="restart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Сеансы</w:t>
            </w: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ID сеансы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Счетчик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Зал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Дата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Дата/время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Время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Дата/время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Фильм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 w:val="restart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Секторы зала</w:t>
            </w: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ID Секторы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Зал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 characters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&lt;=20</w:t>
            </w: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Описание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 characters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&lt;=45</w:t>
            </w: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Нач. ряд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Кон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ряд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 w:val="restart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Сотрудники</w:t>
            </w: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ID сотрудники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ФИО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 characters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&lt;=30</w:t>
            </w: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Должность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Пароль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 characters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&lt;=15</w:t>
            </w:r>
          </w:p>
        </w:tc>
      </w:tr>
      <w:tr w:rsidR="00586DDF" w:rsidRPr="00C04CFE" w:rsidTr="00586DDF">
        <w:tc>
          <w:tcPr>
            <w:tcW w:w="2097" w:type="dxa"/>
            <w:vMerge w:val="restart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  <w:p w:rsidR="00586DDF" w:rsidRPr="00C04CFE" w:rsidRDefault="00586DDF" w:rsidP="00586DDF">
            <w:pPr>
              <w:spacing w:line="360" w:lineRule="auto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Фильмы</w:t>
            </w: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ID фильмы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Счетчик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Название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 characters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&lt;=50</w:t>
            </w: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Длительность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Дата/время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Дата начала проката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Дата/время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Дата окончания проката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Дата/время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Компания-прокатчик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Текстовый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255 characters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&lt;=30</w:t>
            </w:r>
          </w:p>
        </w:tc>
      </w:tr>
      <w:tr w:rsidR="00586DDF" w:rsidRPr="00C04CFE" w:rsidTr="00586DDF">
        <w:tc>
          <w:tcPr>
            <w:tcW w:w="2097" w:type="dxa"/>
            <w:vMerge w:val="restart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Места</w:t>
            </w: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ID места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Зал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№ ряда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№ места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 w:val="restart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Цены на билеты</w:t>
            </w: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Сеанс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rFonts w:ascii="Segoe UI Symbol" w:hAnsi="Segoe UI Symbol" w:cs="Segoe UI Symbol"/>
                <w:color w:val="000000"/>
                <w:sz w:val="24"/>
                <w:szCs w:val="24"/>
                <w:shd w:val="clear" w:color="auto" w:fill="FFFFFF"/>
              </w:rPr>
              <w:t>🔑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Сектор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Числовой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586DDF" w:rsidRPr="00C04CFE" w:rsidTr="00586DDF">
        <w:tc>
          <w:tcPr>
            <w:tcW w:w="2097" w:type="dxa"/>
            <w:vMerge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65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Цена</w:t>
            </w:r>
          </w:p>
        </w:tc>
        <w:tc>
          <w:tcPr>
            <w:tcW w:w="1819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>Денежный</w:t>
            </w:r>
          </w:p>
        </w:tc>
        <w:tc>
          <w:tcPr>
            <w:tcW w:w="1834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8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04CFE"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  <w:lang w:val="en-US"/>
              </w:rPr>
              <w:t>bytes</w:t>
            </w:r>
          </w:p>
        </w:tc>
        <w:tc>
          <w:tcPr>
            <w:tcW w:w="1866" w:type="dxa"/>
            <w:shd w:val="clear" w:color="auto" w:fill="FFFFFF" w:themeFill="background1"/>
          </w:tcPr>
          <w:p w:rsidR="00586DDF" w:rsidRPr="00C04CFE" w:rsidRDefault="00586DDF" w:rsidP="00586DDF">
            <w:pPr>
              <w:spacing w:line="360" w:lineRule="auto"/>
              <w:jc w:val="center"/>
              <w:rPr>
                <w:rStyle w:val="apple-converted-space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</w:tbl>
    <w:p w:rsidR="00586DDF" w:rsidRPr="00C04CFE" w:rsidRDefault="00586DDF" w:rsidP="00586DDF">
      <w:pPr>
        <w:spacing w:line="360" w:lineRule="auto"/>
        <w:ind w:firstLine="567"/>
        <w:jc w:val="center"/>
        <w:rPr>
          <w:rStyle w:val="apple-converted-space"/>
          <w:color w:val="000000"/>
          <w:sz w:val="24"/>
          <w:szCs w:val="24"/>
          <w:shd w:val="clear" w:color="auto" w:fill="FFFFFF"/>
        </w:rPr>
      </w:pPr>
    </w:p>
    <w:p w:rsidR="007A5B1B" w:rsidRDefault="007A5B1B" w:rsidP="00A33914">
      <w:pPr>
        <w:spacing w:line="360" w:lineRule="auto"/>
        <w:jc w:val="both"/>
        <w:rPr>
          <w:sz w:val="24"/>
          <w:szCs w:val="24"/>
        </w:rPr>
      </w:pPr>
    </w:p>
    <w:p w:rsidR="00586DDF" w:rsidRDefault="00586DDF" w:rsidP="00A33914">
      <w:pPr>
        <w:spacing w:line="360" w:lineRule="auto"/>
        <w:jc w:val="both"/>
        <w:rPr>
          <w:sz w:val="24"/>
          <w:szCs w:val="24"/>
        </w:rPr>
      </w:pPr>
    </w:p>
    <w:p w:rsidR="00C04CFE" w:rsidRDefault="00C04CFE" w:rsidP="00A33914">
      <w:pPr>
        <w:spacing w:line="360" w:lineRule="auto"/>
        <w:jc w:val="both"/>
        <w:rPr>
          <w:sz w:val="24"/>
          <w:szCs w:val="24"/>
        </w:rPr>
      </w:pPr>
    </w:p>
    <w:p w:rsidR="00E454C8" w:rsidRDefault="00586DDF" w:rsidP="005B338E">
      <w:pPr>
        <w:spacing w:before="480" w:after="240"/>
        <w:outlineLvl w:val="0"/>
        <w:rPr>
          <w:b/>
          <w:sz w:val="28"/>
          <w:szCs w:val="28"/>
        </w:rPr>
      </w:pPr>
      <w:bookmarkStart w:id="10" w:name="_Toc10545513"/>
      <w:r>
        <w:rPr>
          <w:b/>
          <w:sz w:val="28"/>
          <w:szCs w:val="28"/>
        </w:rPr>
        <w:lastRenderedPageBreak/>
        <w:t>4</w:t>
      </w:r>
      <w:r w:rsidR="00E454C8" w:rsidRPr="00E454C8">
        <w:rPr>
          <w:b/>
          <w:sz w:val="28"/>
          <w:szCs w:val="28"/>
        </w:rPr>
        <w:t xml:space="preserve"> </w:t>
      </w:r>
      <w:r w:rsidR="00DC329B">
        <w:rPr>
          <w:b/>
          <w:sz w:val="28"/>
          <w:szCs w:val="28"/>
        </w:rPr>
        <w:t>Формы</w:t>
      </w:r>
      <w:r w:rsidR="00B93627">
        <w:rPr>
          <w:b/>
          <w:sz w:val="28"/>
          <w:szCs w:val="28"/>
        </w:rPr>
        <w:t xml:space="preserve"> и их работа</w:t>
      </w:r>
      <w:bookmarkEnd w:id="10"/>
    </w:p>
    <w:p w:rsidR="002A7F00" w:rsidRDefault="00586DDF" w:rsidP="002A7F00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11" w:name="_Toc10545514"/>
      <w:r>
        <w:rPr>
          <w:sz w:val="28"/>
          <w:szCs w:val="28"/>
        </w:rPr>
        <w:t>4</w:t>
      </w:r>
      <w:r w:rsidR="00330977">
        <w:rPr>
          <w:sz w:val="28"/>
          <w:szCs w:val="28"/>
        </w:rPr>
        <w:t xml:space="preserve">.1 </w:t>
      </w:r>
      <w:r w:rsidR="002A7F00" w:rsidRPr="00E454C8">
        <w:rPr>
          <w:sz w:val="28"/>
          <w:szCs w:val="28"/>
        </w:rPr>
        <w:t>Главная форма готовой базы данных «Кинотеатр»</w:t>
      </w:r>
      <w:bookmarkEnd w:id="11"/>
    </w:p>
    <w:p w:rsidR="000E3891" w:rsidRPr="00E454C8" w:rsidRDefault="000E3891" w:rsidP="000E389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Данная форма представлена на рисунке 3.</w:t>
      </w:r>
    </w:p>
    <w:p w:rsidR="002A7F00" w:rsidRDefault="002A7F00" w:rsidP="002A7F00">
      <w:pPr>
        <w:spacing w:line="360" w:lineRule="auto"/>
        <w:ind w:firstLine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3AECC5" wp14:editId="519A1C27">
            <wp:extent cx="5943600" cy="2819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3F" w:rsidRDefault="004A7E3F" w:rsidP="004A7E3F">
      <w:pPr>
        <w:spacing w:line="360" w:lineRule="auto"/>
        <w:ind w:firstLine="567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B17B2E">
        <w:rPr>
          <w:sz w:val="28"/>
          <w:szCs w:val="28"/>
        </w:rPr>
        <w:t xml:space="preserve"> – </w:t>
      </w:r>
      <w:r w:rsidR="00CF5E85">
        <w:rPr>
          <w:sz w:val="28"/>
          <w:szCs w:val="28"/>
        </w:rPr>
        <w:t xml:space="preserve">Главная форма </w:t>
      </w:r>
      <w:r w:rsidR="00CF5E85" w:rsidRPr="00E454C8">
        <w:rPr>
          <w:sz w:val="28"/>
          <w:szCs w:val="28"/>
        </w:rPr>
        <w:t>«Кинотеатр»</w:t>
      </w:r>
    </w:p>
    <w:p w:rsidR="00D20EE4" w:rsidRPr="000E3891" w:rsidRDefault="00D20EE4" w:rsidP="00D20EE4">
      <w:pPr>
        <w:spacing w:line="360" w:lineRule="auto"/>
        <w:ind w:firstLine="567"/>
        <w:jc w:val="both"/>
        <w:rPr>
          <w:sz w:val="28"/>
          <w:szCs w:val="28"/>
        </w:rPr>
      </w:pPr>
      <w:r w:rsidRPr="00A33914">
        <w:rPr>
          <w:sz w:val="28"/>
          <w:szCs w:val="28"/>
        </w:rPr>
        <w:t>Страница «Итоги» главной кнопочной формы базы данных «Кинотеатр»</w:t>
      </w:r>
      <w:r w:rsidR="000E3891" w:rsidRPr="000E3891">
        <w:rPr>
          <w:sz w:val="28"/>
          <w:szCs w:val="28"/>
        </w:rPr>
        <w:t xml:space="preserve">, </w:t>
      </w:r>
      <w:r w:rsidR="000E3891">
        <w:rPr>
          <w:sz w:val="28"/>
          <w:szCs w:val="28"/>
        </w:rPr>
        <w:t>представлена на рисунке 4.</w:t>
      </w:r>
    </w:p>
    <w:p w:rsidR="002A7F00" w:rsidRDefault="00D20EE4" w:rsidP="00D20EE4">
      <w:pPr>
        <w:spacing w:line="360" w:lineRule="auto"/>
        <w:ind w:firstLine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36F529" wp14:editId="7767FC6F">
            <wp:extent cx="5943600" cy="2667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3F" w:rsidRDefault="004A7E3F" w:rsidP="004A7E3F">
      <w:pPr>
        <w:spacing w:line="360" w:lineRule="auto"/>
        <w:ind w:firstLine="567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B17B2E">
        <w:rPr>
          <w:sz w:val="28"/>
          <w:szCs w:val="28"/>
        </w:rPr>
        <w:t xml:space="preserve"> – </w:t>
      </w:r>
      <w:r w:rsidR="00CF5E85">
        <w:rPr>
          <w:sz w:val="28"/>
          <w:szCs w:val="28"/>
        </w:rPr>
        <w:t xml:space="preserve">Страница </w:t>
      </w:r>
      <w:r w:rsidR="00CF5E85" w:rsidRPr="00A33914">
        <w:rPr>
          <w:sz w:val="28"/>
          <w:szCs w:val="28"/>
        </w:rPr>
        <w:t>«Итоги»</w:t>
      </w:r>
    </w:p>
    <w:p w:rsidR="00D20EE4" w:rsidRDefault="00D20EE4" w:rsidP="00D20EE4">
      <w:pPr>
        <w:spacing w:line="360" w:lineRule="auto"/>
        <w:ind w:firstLine="567"/>
        <w:jc w:val="both"/>
        <w:rPr>
          <w:sz w:val="24"/>
          <w:szCs w:val="24"/>
        </w:rPr>
      </w:pPr>
    </w:p>
    <w:p w:rsidR="00D20EE4" w:rsidRDefault="00D20EE4" w:rsidP="00D20EE4">
      <w:pPr>
        <w:spacing w:line="360" w:lineRule="auto"/>
        <w:ind w:firstLine="567"/>
        <w:jc w:val="both"/>
        <w:rPr>
          <w:sz w:val="24"/>
          <w:szCs w:val="24"/>
        </w:rPr>
      </w:pPr>
    </w:p>
    <w:p w:rsidR="00D20EE4" w:rsidRDefault="00D20EE4" w:rsidP="00260F2E">
      <w:pPr>
        <w:spacing w:line="360" w:lineRule="auto"/>
        <w:jc w:val="both"/>
        <w:rPr>
          <w:sz w:val="24"/>
          <w:szCs w:val="24"/>
        </w:rPr>
      </w:pPr>
    </w:p>
    <w:p w:rsidR="000E3891" w:rsidRDefault="000E3891" w:rsidP="00260F2E">
      <w:pPr>
        <w:spacing w:line="360" w:lineRule="auto"/>
        <w:jc w:val="both"/>
        <w:rPr>
          <w:sz w:val="24"/>
          <w:szCs w:val="24"/>
        </w:rPr>
      </w:pPr>
    </w:p>
    <w:p w:rsidR="00260F2E" w:rsidRPr="002E0460" w:rsidRDefault="00260F2E" w:rsidP="00260F2E">
      <w:pPr>
        <w:spacing w:line="360" w:lineRule="auto"/>
        <w:jc w:val="both"/>
        <w:rPr>
          <w:sz w:val="24"/>
          <w:szCs w:val="24"/>
        </w:rPr>
      </w:pPr>
    </w:p>
    <w:p w:rsidR="0025541A" w:rsidRDefault="00586DDF" w:rsidP="003351C1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12" w:name="_Toc10545515"/>
      <w:r>
        <w:rPr>
          <w:sz w:val="28"/>
          <w:szCs w:val="28"/>
        </w:rPr>
        <w:lastRenderedPageBreak/>
        <w:t>4</w:t>
      </w:r>
      <w:r w:rsidR="00330977">
        <w:rPr>
          <w:sz w:val="28"/>
          <w:szCs w:val="28"/>
        </w:rPr>
        <w:t xml:space="preserve">.2 </w:t>
      </w:r>
      <w:r w:rsidR="0025541A" w:rsidRPr="00A33914">
        <w:rPr>
          <w:sz w:val="28"/>
          <w:szCs w:val="28"/>
        </w:rPr>
        <w:t>Форма «Залы» с подчинёнными формами «Секторы зала» и «Места»</w:t>
      </w:r>
      <w:bookmarkEnd w:id="12"/>
    </w:p>
    <w:p w:rsidR="00AB4A9B" w:rsidRPr="00AB4A9B" w:rsidRDefault="00AB4A9B" w:rsidP="00AB4A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форма представлена на рисунке 5.</w:t>
      </w:r>
    </w:p>
    <w:p w:rsidR="0025541A" w:rsidRDefault="002A7F00" w:rsidP="00DC329B">
      <w:pPr>
        <w:spacing w:line="360" w:lineRule="auto"/>
        <w:ind w:firstLine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4C26A8" wp14:editId="6373F071">
            <wp:extent cx="5943600" cy="3276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3F" w:rsidRDefault="004A7E3F" w:rsidP="00CF5E85">
      <w:pPr>
        <w:spacing w:line="360" w:lineRule="auto"/>
        <w:ind w:firstLine="567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</w:t>
      </w:r>
      <w:r w:rsidRPr="00B17B2E">
        <w:rPr>
          <w:sz w:val="28"/>
          <w:szCs w:val="28"/>
        </w:rPr>
        <w:t xml:space="preserve"> – </w:t>
      </w:r>
      <w:r w:rsidR="00CF5E85" w:rsidRPr="00A33914">
        <w:rPr>
          <w:sz w:val="28"/>
          <w:szCs w:val="28"/>
        </w:rPr>
        <w:t>Форма «Залы»</w:t>
      </w:r>
    </w:p>
    <w:p w:rsidR="0025541A" w:rsidRDefault="00586DDF" w:rsidP="003351C1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13" w:name="_Toc10545516"/>
      <w:r>
        <w:rPr>
          <w:sz w:val="28"/>
          <w:szCs w:val="28"/>
        </w:rPr>
        <w:t>4</w:t>
      </w:r>
      <w:r w:rsidR="00330977">
        <w:rPr>
          <w:sz w:val="28"/>
          <w:szCs w:val="28"/>
        </w:rPr>
        <w:t xml:space="preserve">.3 </w:t>
      </w:r>
      <w:r w:rsidR="0025541A" w:rsidRPr="00A33914">
        <w:rPr>
          <w:sz w:val="28"/>
          <w:szCs w:val="28"/>
        </w:rPr>
        <w:t>Форма «Фильмы»</w:t>
      </w:r>
      <w:bookmarkEnd w:id="13"/>
    </w:p>
    <w:p w:rsidR="00AB4A9B" w:rsidRPr="004A7E3F" w:rsidRDefault="00AB4A9B" w:rsidP="00AB4A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форма представлена на рисунке 6.</w:t>
      </w:r>
    </w:p>
    <w:p w:rsidR="00A33914" w:rsidRDefault="002A7F00" w:rsidP="00B93627">
      <w:pPr>
        <w:spacing w:line="360" w:lineRule="auto"/>
        <w:ind w:firstLine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DC112A" wp14:editId="228B6A9A">
            <wp:extent cx="5935980" cy="1767840"/>
            <wp:effectExtent l="0" t="0" r="762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3F" w:rsidRDefault="004A7E3F" w:rsidP="004A7E3F">
      <w:pPr>
        <w:spacing w:line="360" w:lineRule="auto"/>
        <w:ind w:firstLine="567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B17B2E">
        <w:rPr>
          <w:sz w:val="28"/>
          <w:szCs w:val="28"/>
        </w:rPr>
        <w:t xml:space="preserve"> – </w:t>
      </w:r>
      <w:r w:rsidR="00CF5E85" w:rsidRPr="00A33914">
        <w:rPr>
          <w:sz w:val="28"/>
          <w:szCs w:val="28"/>
        </w:rPr>
        <w:t>Форма «Фильмы»</w:t>
      </w:r>
    </w:p>
    <w:p w:rsidR="00D20EE4" w:rsidRDefault="00D20EE4" w:rsidP="00B93627">
      <w:pPr>
        <w:spacing w:line="360" w:lineRule="auto"/>
        <w:ind w:firstLine="567"/>
        <w:jc w:val="both"/>
        <w:rPr>
          <w:sz w:val="24"/>
          <w:szCs w:val="24"/>
        </w:rPr>
      </w:pPr>
    </w:p>
    <w:p w:rsidR="00D20EE4" w:rsidRDefault="00D20EE4" w:rsidP="00B93627">
      <w:pPr>
        <w:spacing w:line="360" w:lineRule="auto"/>
        <w:ind w:firstLine="567"/>
        <w:jc w:val="both"/>
        <w:rPr>
          <w:sz w:val="24"/>
          <w:szCs w:val="24"/>
        </w:rPr>
      </w:pPr>
    </w:p>
    <w:p w:rsidR="00D20EE4" w:rsidRDefault="00D20EE4" w:rsidP="00B93627">
      <w:pPr>
        <w:spacing w:line="360" w:lineRule="auto"/>
        <w:ind w:firstLine="567"/>
        <w:jc w:val="both"/>
        <w:rPr>
          <w:sz w:val="24"/>
          <w:szCs w:val="24"/>
        </w:rPr>
      </w:pPr>
    </w:p>
    <w:p w:rsidR="00D20EE4" w:rsidRDefault="00D20EE4" w:rsidP="00B93627">
      <w:pPr>
        <w:spacing w:line="360" w:lineRule="auto"/>
        <w:ind w:firstLine="567"/>
        <w:jc w:val="both"/>
        <w:rPr>
          <w:sz w:val="24"/>
          <w:szCs w:val="24"/>
        </w:rPr>
      </w:pPr>
    </w:p>
    <w:p w:rsidR="00D20EE4" w:rsidRDefault="00D20EE4" w:rsidP="00B93627">
      <w:pPr>
        <w:spacing w:line="360" w:lineRule="auto"/>
        <w:ind w:firstLine="567"/>
        <w:jc w:val="both"/>
        <w:rPr>
          <w:sz w:val="24"/>
          <w:szCs w:val="24"/>
        </w:rPr>
      </w:pPr>
    </w:p>
    <w:p w:rsidR="00260F2E" w:rsidRDefault="00260F2E" w:rsidP="000E3891">
      <w:pPr>
        <w:spacing w:line="360" w:lineRule="auto"/>
        <w:jc w:val="both"/>
        <w:rPr>
          <w:sz w:val="24"/>
          <w:szCs w:val="24"/>
        </w:rPr>
      </w:pPr>
    </w:p>
    <w:p w:rsidR="000E3891" w:rsidRDefault="000E3891" w:rsidP="000E3891">
      <w:pPr>
        <w:spacing w:line="360" w:lineRule="auto"/>
        <w:jc w:val="both"/>
        <w:rPr>
          <w:sz w:val="24"/>
          <w:szCs w:val="24"/>
        </w:rPr>
      </w:pPr>
    </w:p>
    <w:p w:rsidR="0025541A" w:rsidRDefault="00586DDF" w:rsidP="003351C1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14" w:name="_Toc10545517"/>
      <w:r>
        <w:rPr>
          <w:sz w:val="28"/>
          <w:szCs w:val="28"/>
        </w:rPr>
        <w:lastRenderedPageBreak/>
        <w:t>4</w:t>
      </w:r>
      <w:r w:rsidR="00B93627">
        <w:rPr>
          <w:sz w:val="28"/>
          <w:szCs w:val="28"/>
        </w:rPr>
        <w:t xml:space="preserve">.4 </w:t>
      </w:r>
      <w:r w:rsidR="0025541A" w:rsidRPr="00A33914">
        <w:rPr>
          <w:sz w:val="28"/>
          <w:szCs w:val="28"/>
        </w:rPr>
        <w:t>Форма «Сеансы» с подчинёнными формами «Билеты» и «Цены на билеты»</w:t>
      </w:r>
      <w:bookmarkEnd w:id="14"/>
    </w:p>
    <w:p w:rsidR="00AB4A9B" w:rsidRPr="00A33914" w:rsidRDefault="00AB4A9B" w:rsidP="00AB4A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форма представлена на рисунке 7.</w:t>
      </w:r>
    </w:p>
    <w:p w:rsidR="0025541A" w:rsidRDefault="000C4BBF" w:rsidP="00DC329B">
      <w:pPr>
        <w:spacing w:line="360" w:lineRule="auto"/>
        <w:ind w:firstLine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85509D" wp14:editId="6A72797D">
            <wp:extent cx="5943600" cy="2895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3F" w:rsidRPr="002E0460" w:rsidRDefault="004A7E3F" w:rsidP="004A7E3F">
      <w:pPr>
        <w:spacing w:line="360" w:lineRule="auto"/>
        <w:ind w:firstLine="567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7</w:t>
      </w:r>
      <w:r w:rsidRPr="00B17B2E">
        <w:rPr>
          <w:sz w:val="28"/>
          <w:szCs w:val="28"/>
        </w:rPr>
        <w:t xml:space="preserve"> – </w:t>
      </w:r>
      <w:r w:rsidR="00CF5E85" w:rsidRPr="00A33914">
        <w:rPr>
          <w:sz w:val="28"/>
          <w:szCs w:val="28"/>
        </w:rPr>
        <w:t>Форма «Сеансы»</w:t>
      </w:r>
    </w:p>
    <w:p w:rsidR="00260F2E" w:rsidRDefault="0025541A" w:rsidP="00260F2E">
      <w:pPr>
        <w:spacing w:line="360" w:lineRule="auto"/>
        <w:ind w:firstLine="567"/>
        <w:jc w:val="both"/>
        <w:rPr>
          <w:sz w:val="28"/>
          <w:szCs w:val="28"/>
        </w:rPr>
      </w:pPr>
      <w:r w:rsidRPr="00A33914">
        <w:rPr>
          <w:sz w:val="28"/>
          <w:szCs w:val="28"/>
        </w:rPr>
        <w:t>На данный сеанс можно автоматически создать билеты и уничтожить непроданные билеты.</w:t>
      </w:r>
    </w:p>
    <w:p w:rsidR="00B93627" w:rsidRDefault="00586DDF" w:rsidP="00D20EE4">
      <w:pPr>
        <w:spacing w:line="360" w:lineRule="auto"/>
        <w:jc w:val="both"/>
        <w:outlineLvl w:val="1"/>
        <w:rPr>
          <w:sz w:val="28"/>
          <w:szCs w:val="28"/>
        </w:rPr>
      </w:pPr>
      <w:bookmarkStart w:id="15" w:name="_Toc10545518"/>
      <w:r>
        <w:rPr>
          <w:sz w:val="28"/>
          <w:szCs w:val="28"/>
        </w:rPr>
        <w:t>4</w:t>
      </w:r>
      <w:r w:rsidR="00B93627">
        <w:rPr>
          <w:sz w:val="28"/>
          <w:szCs w:val="28"/>
        </w:rPr>
        <w:t>.5 Форма «Продажа бронирование</w:t>
      </w:r>
      <w:r w:rsidR="00B93627" w:rsidRPr="00A33914">
        <w:rPr>
          <w:sz w:val="28"/>
          <w:szCs w:val="28"/>
        </w:rPr>
        <w:t>»</w:t>
      </w:r>
      <w:bookmarkEnd w:id="15"/>
    </w:p>
    <w:p w:rsidR="0025541A" w:rsidRPr="00A33914" w:rsidRDefault="0025541A" w:rsidP="00DC329B">
      <w:pPr>
        <w:spacing w:line="360" w:lineRule="auto"/>
        <w:ind w:firstLine="567"/>
        <w:jc w:val="both"/>
        <w:rPr>
          <w:sz w:val="28"/>
          <w:szCs w:val="28"/>
        </w:rPr>
      </w:pPr>
      <w:r w:rsidRPr="00A33914">
        <w:rPr>
          <w:sz w:val="28"/>
          <w:szCs w:val="28"/>
        </w:rPr>
        <w:t>Следующая форма</w:t>
      </w:r>
      <w:r w:rsidR="000E3891">
        <w:rPr>
          <w:sz w:val="28"/>
          <w:szCs w:val="28"/>
        </w:rPr>
        <w:t xml:space="preserve"> представлена на рисунке 8</w:t>
      </w:r>
      <w:r w:rsidRPr="00A33914">
        <w:rPr>
          <w:sz w:val="28"/>
          <w:szCs w:val="28"/>
        </w:rPr>
        <w:t xml:space="preserve"> для всех операций (кроме уничтожения) с билетами:</w:t>
      </w:r>
    </w:p>
    <w:p w:rsidR="00E454C8" w:rsidRDefault="002A7F00" w:rsidP="004A7E3F">
      <w:pPr>
        <w:spacing w:line="360" w:lineRule="auto"/>
        <w:ind w:firstLine="56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ABA42D" wp14:editId="07C61E2E">
            <wp:extent cx="5935980" cy="2872740"/>
            <wp:effectExtent l="0" t="0" r="762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3F" w:rsidRDefault="004A7E3F" w:rsidP="004A7E3F">
      <w:pPr>
        <w:spacing w:line="360" w:lineRule="auto"/>
        <w:ind w:firstLine="567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</w:t>
      </w:r>
      <w:r w:rsidRPr="00B17B2E">
        <w:rPr>
          <w:sz w:val="28"/>
          <w:szCs w:val="28"/>
        </w:rPr>
        <w:t xml:space="preserve"> – </w:t>
      </w:r>
      <w:r w:rsidR="00CF5E85">
        <w:rPr>
          <w:sz w:val="28"/>
          <w:szCs w:val="28"/>
        </w:rPr>
        <w:t>Форма «Продажа бронирование</w:t>
      </w:r>
      <w:r w:rsidR="00CF5E85" w:rsidRPr="00A33914">
        <w:rPr>
          <w:sz w:val="28"/>
          <w:szCs w:val="28"/>
        </w:rPr>
        <w:t>»</w:t>
      </w:r>
    </w:p>
    <w:p w:rsidR="0025541A" w:rsidRPr="00A33914" w:rsidRDefault="0025541A" w:rsidP="00B93627">
      <w:pPr>
        <w:spacing w:line="360" w:lineRule="auto"/>
        <w:ind w:firstLine="567"/>
        <w:jc w:val="both"/>
        <w:rPr>
          <w:sz w:val="28"/>
          <w:szCs w:val="28"/>
        </w:rPr>
      </w:pPr>
      <w:r w:rsidRPr="00A33914">
        <w:rPr>
          <w:sz w:val="28"/>
          <w:szCs w:val="28"/>
        </w:rPr>
        <w:lastRenderedPageBreak/>
        <w:t>После выбора даты можно выбрать фильм, прок</w:t>
      </w:r>
      <w:r w:rsidR="00B93627">
        <w:rPr>
          <w:sz w:val="28"/>
          <w:szCs w:val="28"/>
        </w:rPr>
        <w:t xml:space="preserve">ат которого соответствует дате. </w:t>
      </w:r>
      <w:r w:rsidRPr="00A33914">
        <w:rPr>
          <w:sz w:val="28"/>
          <w:szCs w:val="28"/>
        </w:rPr>
        <w:t>После выбора фильма можно выбрать время, когда есть сеансы, потом зал и сектор зала. Появятся билеты, которые уже созданы, но не уничтожены</w:t>
      </w:r>
      <w:r w:rsidR="000E3891" w:rsidRPr="000E3891">
        <w:rPr>
          <w:sz w:val="28"/>
          <w:szCs w:val="28"/>
        </w:rPr>
        <w:t xml:space="preserve">, </w:t>
      </w:r>
      <w:r w:rsidR="000E3891">
        <w:rPr>
          <w:sz w:val="28"/>
          <w:szCs w:val="28"/>
        </w:rPr>
        <w:t>представлено на рисунке 9</w:t>
      </w:r>
      <w:r w:rsidRPr="00A33914">
        <w:rPr>
          <w:sz w:val="28"/>
          <w:szCs w:val="28"/>
        </w:rPr>
        <w:t>:</w:t>
      </w:r>
    </w:p>
    <w:p w:rsidR="00B93627" w:rsidRDefault="00766185" w:rsidP="004A7E3F">
      <w:pPr>
        <w:spacing w:line="360" w:lineRule="auto"/>
        <w:ind w:firstLine="56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80774B" wp14:editId="196D5503">
            <wp:extent cx="5943600" cy="3048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3F" w:rsidRPr="00B93627" w:rsidRDefault="004A7E3F" w:rsidP="004A7E3F">
      <w:pPr>
        <w:spacing w:line="360" w:lineRule="auto"/>
        <w:ind w:firstLine="567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</w:t>
      </w:r>
      <w:r w:rsidRPr="00B17B2E">
        <w:rPr>
          <w:sz w:val="28"/>
          <w:szCs w:val="28"/>
        </w:rPr>
        <w:t xml:space="preserve"> – </w:t>
      </w:r>
      <w:r w:rsidR="00CF5E85">
        <w:rPr>
          <w:sz w:val="28"/>
          <w:szCs w:val="28"/>
        </w:rPr>
        <w:t>Форма «Продажа бронирование</w:t>
      </w:r>
      <w:r w:rsidR="00CF5E85" w:rsidRPr="00A33914">
        <w:rPr>
          <w:sz w:val="28"/>
          <w:szCs w:val="28"/>
        </w:rPr>
        <w:t>»</w:t>
      </w:r>
    </w:p>
    <w:p w:rsidR="0025541A" w:rsidRPr="002E0460" w:rsidRDefault="0025541A" w:rsidP="00DC329B">
      <w:pPr>
        <w:spacing w:line="360" w:lineRule="auto"/>
        <w:ind w:firstLine="567"/>
        <w:jc w:val="both"/>
        <w:rPr>
          <w:sz w:val="24"/>
          <w:szCs w:val="24"/>
        </w:rPr>
      </w:pPr>
      <w:r w:rsidRPr="00A33914">
        <w:rPr>
          <w:sz w:val="28"/>
          <w:szCs w:val="28"/>
        </w:rPr>
        <w:t>Если билет не оплачен, его можно продать (запрос на добавление в «Движение билетов», запрос на обновление в «Билеты»), иначе сообщение</w:t>
      </w:r>
      <w:r w:rsidR="000E3891" w:rsidRPr="000E3891">
        <w:rPr>
          <w:sz w:val="28"/>
          <w:szCs w:val="28"/>
        </w:rPr>
        <w:t xml:space="preserve">, </w:t>
      </w:r>
      <w:r w:rsidR="000E3891">
        <w:rPr>
          <w:sz w:val="28"/>
          <w:szCs w:val="28"/>
        </w:rPr>
        <w:t>представлено на рисунке 10</w:t>
      </w:r>
      <w:r w:rsidRPr="00A33914">
        <w:rPr>
          <w:sz w:val="28"/>
          <w:szCs w:val="28"/>
        </w:rPr>
        <w:t>:</w:t>
      </w:r>
    </w:p>
    <w:p w:rsidR="0025541A" w:rsidRDefault="0025541A" w:rsidP="004A7E3F">
      <w:pPr>
        <w:spacing w:line="360" w:lineRule="auto"/>
        <w:ind w:firstLine="567"/>
        <w:jc w:val="center"/>
        <w:rPr>
          <w:sz w:val="24"/>
          <w:szCs w:val="24"/>
        </w:rPr>
      </w:pPr>
      <w:r w:rsidRPr="002E0460">
        <w:rPr>
          <w:noProof/>
          <w:sz w:val="24"/>
          <w:szCs w:val="24"/>
        </w:rPr>
        <w:drawing>
          <wp:inline distT="0" distB="0" distL="0" distR="0" wp14:anchorId="126302A0" wp14:editId="7B685FE1">
            <wp:extent cx="2457450" cy="1352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E3F" w:rsidRPr="002E0460" w:rsidRDefault="004A7E3F" w:rsidP="004A7E3F">
      <w:pPr>
        <w:spacing w:line="360" w:lineRule="auto"/>
        <w:ind w:firstLine="567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 w:rsidR="005B338E">
        <w:rPr>
          <w:sz w:val="28"/>
          <w:szCs w:val="28"/>
        </w:rPr>
        <w:t>1</w:t>
      </w:r>
      <w:r>
        <w:rPr>
          <w:sz w:val="28"/>
          <w:szCs w:val="28"/>
        </w:rPr>
        <w:t>0</w:t>
      </w:r>
      <w:r w:rsidRPr="00B17B2E">
        <w:rPr>
          <w:sz w:val="28"/>
          <w:szCs w:val="28"/>
        </w:rPr>
        <w:t xml:space="preserve"> – </w:t>
      </w:r>
      <w:r w:rsidR="00CF5E85">
        <w:rPr>
          <w:sz w:val="28"/>
          <w:szCs w:val="28"/>
        </w:rPr>
        <w:t>Сообщение «Билет уже продан!</w:t>
      </w:r>
      <w:r w:rsidR="00CF5E85" w:rsidRPr="00A33914">
        <w:rPr>
          <w:sz w:val="28"/>
          <w:szCs w:val="28"/>
        </w:rPr>
        <w:t>»</w:t>
      </w:r>
    </w:p>
    <w:p w:rsidR="0025541A" w:rsidRPr="00A33914" w:rsidRDefault="0025541A" w:rsidP="00DC329B">
      <w:pPr>
        <w:spacing w:line="360" w:lineRule="auto"/>
        <w:ind w:firstLine="567"/>
        <w:jc w:val="both"/>
        <w:rPr>
          <w:sz w:val="28"/>
          <w:szCs w:val="28"/>
        </w:rPr>
      </w:pPr>
      <w:r w:rsidRPr="00A33914">
        <w:rPr>
          <w:sz w:val="28"/>
          <w:szCs w:val="28"/>
        </w:rPr>
        <w:t>Если билет не оплачен и нет брони, его можно забронировать (запрос на добавление в «Движение билетов», запрос на обновление в «Билеты»), иначе сообщение</w:t>
      </w:r>
      <w:r w:rsidR="000E3891" w:rsidRPr="000E3891">
        <w:rPr>
          <w:sz w:val="28"/>
          <w:szCs w:val="28"/>
        </w:rPr>
        <w:t xml:space="preserve">, </w:t>
      </w:r>
      <w:r w:rsidR="000E3891">
        <w:rPr>
          <w:sz w:val="28"/>
          <w:szCs w:val="28"/>
        </w:rPr>
        <w:t>представлено на рисунке 11</w:t>
      </w:r>
      <w:r w:rsidRPr="00A33914">
        <w:rPr>
          <w:sz w:val="28"/>
          <w:szCs w:val="28"/>
        </w:rPr>
        <w:t>:</w:t>
      </w:r>
    </w:p>
    <w:p w:rsidR="0025541A" w:rsidRDefault="0025541A" w:rsidP="004A7E3F">
      <w:pPr>
        <w:spacing w:line="360" w:lineRule="auto"/>
        <w:ind w:firstLine="567"/>
        <w:jc w:val="center"/>
        <w:rPr>
          <w:sz w:val="24"/>
          <w:szCs w:val="24"/>
        </w:rPr>
      </w:pPr>
      <w:r w:rsidRPr="002E0460">
        <w:rPr>
          <w:noProof/>
          <w:sz w:val="24"/>
          <w:szCs w:val="24"/>
        </w:rPr>
        <w:lastRenderedPageBreak/>
        <w:drawing>
          <wp:inline distT="0" distB="0" distL="0" distR="0" wp14:anchorId="6E333DEF" wp14:editId="3EDBFC20">
            <wp:extent cx="2457450" cy="1352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EE4" w:rsidRPr="002E0460" w:rsidRDefault="004A7E3F" w:rsidP="004A7E3F">
      <w:pPr>
        <w:spacing w:line="360" w:lineRule="auto"/>
        <w:ind w:firstLine="567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 w:rsidR="005B338E">
        <w:rPr>
          <w:sz w:val="28"/>
          <w:szCs w:val="28"/>
        </w:rPr>
        <w:t>1</w:t>
      </w:r>
      <w:r>
        <w:rPr>
          <w:sz w:val="28"/>
          <w:szCs w:val="28"/>
        </w:rPr>
        <w:t>1</w:t>
      </w:r>
      <w:r w:rsidR="00CF5E85">
        <w:rPr>
          <w:sz w:val="28"/>
          <w:szCs w:val="28"/>
        </w:rPr>
        <w:t xml:space="preserve"> – Сообщение «Билет нельзя забронировать!</w:t>
      </w:r>
      <w:r w:rsidR="00CF5E85" w:rsidRPr="00A33914">
        <w:rPr>
          <w:sz w:val="28"/>
          <w:szCs w:val="28"/>
        </w:rPr>
        <w:t>»</w:t>
      </w:r>
    </w:p>
    <w:p w:rsidR="0025541A" w:rsidRPr="00A33914" w:rsidRDefault="0025541A" w:rsidP="00DC329B">
      <w:pPr>
        <w:spacing w:line="360" w:lineRule="auto"/>
        <w:ind w:firstLine="567"/>
        <w:jc w:val="both"/>
        <w:rPr>
          <w:sz w:val="28"/>
          <w:szCs w:val="28"/>
        </w:rPr>
      </w:pPr>
      <w:r w:rsidRPr="00A33914">
        <w:rPr>
          <w:sz w:val="28"/>
          <w:szCs w:val="28"/>
        </w:rPr>
        <w:t>Если билет оплачен, его можно вернуть (запрос на добавление в «Движение билетов», запрос на обновление в «Билеты»), иначе сообщение</w:t>
      </w:r>
      <w:r w:rsidR="000E3891" w:rsidRPr="000E3891">
        <w:rPr>
          <w:sz w:val="28"/>
          <w:szCs w:val="28"/>
        </w:rPr>
        <w:t xml:space="preserve">, </w:t>
      </w:r>
      <w:r w:rsidR="000E3891">
        <w:rPr>
          <w:sz w:val="28"/>
          <w:szCs w:val="28"/>
        </w:rPr>
        <w:t>представлено на рисунке 12</w:t>
      </w:r>
      <w:r w:rsidRPr="00A33914">
        <w:rPr>
          <w:sz w:val="28"/>
          <w:szCs w:val="28"/>
        </w:rPr>
        <w:t>:</w:t>
      </w:r>
    </w:p>
    <w:p w:rsidR="0025541A" w:rsidRDefault="0025541A" w:rsidP="004A7E3F">
      <w:pPr>
        <w:spacing w:line="360" w:lineRule="auto"/>
        <w:ind w:firstLine="567"/>
        <w:jc w:val="center"/>
        <w:rPr>
          <w:sz w:val="24"/>
          <w:szCs w:val="24"/>
        </w:rPr>
      </w:pPr>
      <w:r w:rsidRPr="002E0460">
        <w:rPr>
          <w:noProof/>
          <w:sz w:val="24"/>
          <w:szCs w:val="24"/>
        </w:rPr>
        <w:drawing>
          <wp:inline distT="0" distB="0" distL="0" distR="0" wp14:anchorId="18642CAC" wp14:editId="56127C2E">
            <wp:extent cx="2457450" cy="1352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E3F" w:rsidRPr="00260F2E" w:rsidRDefault="004A7E3F" w:rsidP="00260F2E">
      <w:pPr>
        <w:spacing w:line="360" w:lineRule="auto"/>
        <w:ind w:firstLine="567"/>
        <w:jc w:val="center"/>
        <w:rPr>
          <w:sz w:val="28"/>
          <w:szCs w:val="28"/>
        </w:rPr>
      </w:pPr>
      <w:r w:rsidRPr="00B17B2E">
        <w:rPr>
          <w:sz w:val="28"/>
          <w:szCs w:val="28"/>
        </w:rPr>
        <w:t xml:space="preserve">Рисунок </w:t>
      </w:r>
      <w:r w:rsidR="005B338E">
        <w:rPr>
          <w:sz w:val="28"/>
          <w:szCs w:val="28"/>
        </w:rPr>
        <w:t>1</w:t>
      </w:r>
      <w:r>
        <w:rPr>
          <w:sz w:val="28"/>
          <w:szCs w:val="28"/>
        </w:rPr>
        <w:t>2</w:t>
      </w:r>
      <w:r w:rsidR="00CF5E85">
        <w:rPr>
          <w:sz w:val="28"/>
          <w:szCs w:val="28"/>
        </w:rPr>
        <w:t xml:space="preserve"> – Сообщение «Билет не продан</w:t>
      </w:r>
      <w:r w:rsidR="00CF5E85" w:rsidRPr="00CF5E85">
        <w:rPr>
          <w:sz w:val="28"/>
          <w:szCs w:val="28"/>
        </w:rPr>
        <w:t xml:space="preserve">, </w:t>
      </w:r>
      <w:r w:rsidR="00CF5E85">
        <w:rPr>
          <w:sz w:val="28"/>
          <w:szCs w:val="28"/>
        </w:rPr>
        <w:t>возврат не возможен!</w:t>
      </w:r>
      <w:r w:rsidR="00CF5E85" w:rsidRPr="00A33914">
        <w:rPr>
          <w:sz w:val="28"/>
          <w:szCs w:val="28"/>
        </w:rPr>
        <w:t>»</w:t>
      </w:r>
    </w:p>
    <w:p w:rsidR="0025541A" w:rsidRPr="00A33914" w:rsidRDefault="0025541A" w:rsidP="00DC329B">
      <w:pPr>
        <w:spacing w:line="360" w:lineRule="auto"/>
        <w:ind w:firstLine="567"/>
        <w:jc w:val="both"/>
        <w:rPr>
          <w:sz w:val="28"/>
          <w:szCs w:val="28"/>
        </w:rPr>
      </w:pPr>
      <w:r w:rsidRPr="00A33914">
        <w:rPr>
          <w:sz w:val="28"/>
          <w:szCs w:val="28"/>
        </w:rPr>
        <w:t>Если билет не оплачен и забронирован,  можно снять бронь (запрос на добавление в «Движение билетов», запрос на обновление в «Билеты»), иначе сообщение</w:t>
      </w:r>
      <w:r w:rsidR="000E3891" w:rsidRPr="000E3891">
        <w:rPr>
          <w:sz w:val="28"/>
          <w:szCs w:val="28"/>
        </w:rPr>
        <w:t xml:space="preserve">, </w:t>
      </w:r>
      <w:r w:rsidR="000E3891">
        <w:rPr>
          <w:sz w:val="28"/>
          <w:szCs w:val="28"/>
        </w:rPr>
        <w:t>представлено на рисунке 13</w:t>
      </w:r>
      <w:r w:rsidRPr="00A33914">
        <w:rPr>
          <w:sz w:val="28"/>
          <w:szCs w:val="28"/>
        </w:rPr>
        <w:t>:</w:t>
      </w:r>
    </w:p>
    <w:p w:rsidR="0025541A" w:rsidRDefault="0025541A" w:rsidP="004A7E3F">
      <w:pPr>
        <w:spacing w:line="360" w:lineRule="auto"/>
        <w:ind w:firstLine="567"/>
        <w:jc w:val="center"/>
        <w:rPr>
          <w:sz w:val="24"/>
          <w:szCs w:val="24"/>
        </w:rPr>
      </w:pPr>
      <w:r w:rsidRPr="002E0460">
        <w:rPr>
          <w:noProof/>
          <w:sz w:val="24"/>
          <w:szCs w:val="24"/>
        </w:rPr>
        <w:drawing>
          <wp:inline distT="0" distB="0" distL="0" distR="0" wp14:anchorId="1E32C54F" wp14:editId="1CC81DF3">
            <wp:extent cx="2457450" cy="1352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  <w:r w:rsidRPr="00B17B2E">
        <w:rPr>
          <w:sz w:val="28"/>
          <w:szCs w:val="28"/>
        </w:rPr>
        <w:t xml:space="preserve">Рисунок </w:t>
      </w:r>
      <w:r w:rsidR="005B338E">
        <w:rPr>
          <w:sz w:val="28"/>
          <w:szCs w:val="28"/>
        </w:rPr>
        <w:t>1</w:t>
      </w:r>
      <w:r>
        <w:rPr>
          <w:sz w:val="28"/>
          <w:szCs w:val="28"/>
        </w:rPr>
        <w:t>3</w:t>
      </w:r>
      <w:r w:rsidR="00CF5E85">
        <w:rPr>
          <w:sz w:val="28"/>
          <w:szCs w:val="28"/>
        </w:rPr>
        <w:t xml:space="preserve"> – Сообщение «Снять бронь нельзя!</w:t>
      </w:r>
      <w:r w:rsidR="00CF5E85" w:rsidRPr="00A33914">
        <w:rPr>
          <w:sz w:val="28"/>
          <w:szCs w:val="28"/>
        </w:rPr>
        <w:t>»</w:t>
      </w:r>
    </w:p>
    <w:p w:rsidR="000E3891" w:rsidRDefault="000E3891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0E3891" w:rsidRDefault="000E3891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0E3891" w:rsidRDefault="000E3891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0E3891" w:rsidRDefault="000E3891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0E3891" w:rsidRDefault="000E3891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0E3891" w:rsidRPr="002E0460" w:rsidRDefault="000E3891" w:rsidP="004A7E3F">
      <w:pPr>
        <w:spacing w:line="360" w:lineRule="auto"/>
        <w:ind w:firstLine="567"/>
        <w:jc w:val="center"/>
        <w:rPr>
          <w:sz w:val="24"/>
          <w:szCs w:val="24"/>
        </w:rPr>
      </w:pPr>
    </w:p>
    <w:p w:rsidR="0025541A" w:rsidRPr="00A33914" w:rsidRDefault="0025541A" w:rsidP="00DC329B">
      <w:pPr>
        <w:spacing w:line="360" w:lineRule="auto"/>
        <w:ind w:firstLine="567"/>
        <w:jc w:val="both"/>
        <w:rPr>
          <w:sz w:val="28"/>
          <w:szCs w:val="28"/>
        </w:rPr>
      </w:pPr>
      <w:r w:rsidRPr="00A33914">
        <w:rPr>
          <w:sz w:val="28"/>
          <w:szCs w:val="28"/>
        </w:rPr>
        <w:lastRenderedPageBreak/>
        <w:t>Если проверка прошла успешно, выполняются 2 запроса (нажимаем «да»)</w:t>
      </w:r>
      <w:r w:rsidR="000E3891" w:rsidRPr="000E3891">
        <w:rPr>
          <w:sz w:val="28"/>
          <w:szCs w:val="28"/>
        </w:rPr>
        <w:t xml:space="preserve">, </w:t>
      </w:r>
      <w:r w:rsidR="000E3891">
        <w:rPr>
          <w:sz w:val="28"/>
          <w:szCs w:val="28"/>
        </w:rPr>
        <w:t>представлено на рисунке 14</w:t>
      </w:r>
      <w:r w:rsidRPr="00A33914">
        <w:rPr>
          <w:sz w:val="28"/>
          <w:szCs w:val="28"/>
        </w:rPr>
        <w:t>:</w:t>
      </w:r>
    </w:p>
    <w:p w:rsidR="0025541A" w:rsidRPr="002E0460" w:rsidRDefault="0025541A" w:rsidP="004A7E3F">
      <w:pPr>
        <w:spacing w:line="360" w:lineRule="auto"/>
        <w:ind w:firstLine="567"/>
        <w:jc w:val="center"/>
        <w:rPr>
          <w:sz w:val="24"/>
          <w:szCs w:val="24"/>
        </w:rPr>
      </w:pPr>
      <w:r w:rsidRPr="002E0460">
        <w:rPr>
          <w:noProof/>
          <w:sz w:val="24"/>
          <w:szCs w:val="24"/>
        </w:rPr>
        <w:drawing>
          <wp:inline distT="0" distB="0" distL="0" distR="0" wp14:anchorId="4431BA3C" wp14:editId="42C26A29">
            <wp:extent cx="4152900" cy="1333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41A" w:rsidRDefault="0025541A" w:rsidP="004A7E3F">
      <w:pPr>
        <w:spacing w:line="360" w:lineRule="auto"/>
        <w:ind w:firstLine="567"/>
        <w:jc w:val="center"/>
        <w:rPr>
          <w:sz w:val="24"/>
          <w:szCs w:val="24"/>
        </w:rPr>
      </w:pPr>
      <w:r w:rsidRPr="002E0460">
        <w:rPr>
          <w:noProof/>
          <w:sz w:val="24"/>
          <w:szCs w:val="24"/>
        </w:rPr>
        <w:drawing>
          <wp:inline distT="0" distB="0" distL="0" distR="0" wp14:anchorId="376F82FB" wp14:editId="4C00BA17">
            <wp:extent cx="4152900" cy="1333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F2E" w:rsidRDefault="004A7E3F" w:rsidP="000E3891">
      <w:pPr>
        <w:spacing w:line="360" w:lineRule="auto"/>
        <w:ind w:firstLine="567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 w:rsidR="005B338E">
        <w:rPr>
          <w:sz w:val="28"/>
          <w:szCs w:val="28"/>
        </w:rPr>
        <w:t>1</w:t>
      </w:r>
      <w:r>
        <w:rPr>
          <w:sz w:val="28"/>
          <w:szCs w:val="28"/>
        </w:rPr>
        <w:t>4</w:t>
      </w:r>
      <w:r w:rsidRPr="00B17B2E">
        <w:rPr>
          <w:sz w:val="28"/>
          <w:szCs w:val="28"/>
        </w:rPr>
        <w:t xml:space="preserve"> – </w:t>
      </w:r>
      <w:r w:rsidR="00CF5E85">
        <w:rPr>
          <w:sz w:val="28"/>
          <w:szCs w:val="28"/>
        </w:rPr>
        <w:t>Сообщение на запросы</w:t>
      </w:r>
    </w:p>
    <w:p w:rsidR="0025541A" w:rsidRPr="00A33914" w:rsidRDefault="0025541A" w:rsidP="00DC329B">
      <w:pPr>
        <w:spacing w:line="360" w:lineRule="auto"/>
        <w:ind w:firstLine="567"/>
        <w:jc w:val="both"/>
        <w:rPr>
          <w:sz w:val="28"/>
          <w:szCs w:val="28"/>
        </w:rPr>
      </w:pPr>
      <w:r w:rsidRPr="00A33914">
        <w:rPr>
          <w:sz w:val="28"/>
          <w:szCs w:val="28"/>
        </w:rPr>
        <w:t>Если билет не продан, распечатать его не получится</w:t>
      </w:r>
      <w:r w:rsidR="000E3891" w:rsidRPr="000E3891">
        <w:rPr>
          <w:sz w:val="28"/>
          <w:szCs w:val="28"/>
        </w:rPr>
        <w:t xml:space="preserve">, </w:t>
      </w:r>
      <w:r w:rsidR="000E3891">
        <w:rPr>
          <w:sz w:val="28"/>
          <w:szCs w:val="28"/>
        </w:rPr>
        <w:t>представлено на рисунке 15</w:t>
      </w:r>
      <w:r w:rsidRPr="00A33914">
        <w:rPr>
          <w:sz w:val="28"/>
          <w:szCs w:val="28"/>
        </w:rPr>
        <w:t>:</w:t>
      </w:r>
    </w:p>
    <w:p w:rsidR="0025541A" w:rsidRDefault="007B4DC6" w:rsidP="00DC329B">
      <w:pPr>
        <w:spacing w:line="360" w:lineRule="auto"/>
        <w:ind w:firstLine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EFD534" wp14:editId="55D3055B">
            <wp:extent cx="5943600" cy="2286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  <w:r w:rsidRPr="00B17B2E">
        <w:rPr>
          <w:sz w:val="28"/>
          <w:szCs w:val="28"/>
        </w:rPr>
        <w:t xml:space="preserve">Рисунок </w:t>
      </w:r>
      <w:r w:rsidR="005B338E">
        <w:rPr>
          <w:sz w:val="28"/>
          <w:szCs w:val="28"/>
        </w:rPr>
        <w:t>1</w:t>
      </w:r>
      <w:r>
        <w:rPr>
          <w:sz w:val="28"/>
          <w:szCs w:val="28"/>
        </w:rPr>
        <w:t>5</w:t>
      </w:r>
      <w:r w:rsidRPr="00B17B2E">
        <w:rPr>
          <w:sz w:val="28"/>
          <w:szCs w:val="28"/>
        </w:rPr>
        <w:t xml:space="preserve"> – </w:t>
      </w:r>
      <w:r w:rsidR="00CF5E85">
        <w:rPr>
          <w:sz w:val="28"/>
          <w:szCs w:val="28"/>
        </w:rPr>
        <w:t>Билет не продан</w:t>
      </w:r>
    </w:p>
    <w:p w:rsidR="000E3891" w:rsidRDefault="000E3891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0E3891" w:rsidRDefault="000E3891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0E3891" w:rsidRDefault="000E3891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0E3891" w:rsidRDefault="000E3891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0E3891" w:rsidRDefault="000E3891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0E3891" w:rsidRDefault="000E3891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0E3891" w:rsidRPr="002E0460" w:rsidRDefault="000E3891" w:rsidP="004A7E3F">
      <w:pPr>
        <w:spacing w:line="360" w:lineRule="auto"/>
        <w:ind w:firstLine="567"/>
        <w:jc w:val="center"/>
        <w:rPr>
          <w:sz w:val="24"/>
          <w:szCs w:val="24"/>
        </w:rPr>
      </w:pPr>
    </w:p>
    <w:p w:rsidR="0025541A" w:rsidRPr="00A33914" w:rsidRDefault="0025541A" w:rsidP="00DC329B">
      <w:pPr>
        <w:spacing w:line="360" w:lineRule="auto"/>
        <w:ind w:firstLine="567"/>
        <w:jc w:val="both"/>
        <w:rPr>
          <w:sz w:val="28"/>
          <w:szCs w:val="28"/>
        </w:rPr>
      </w:pPr>
      <w:r w:rsidRPr="00A33914">
        <w:rPr>
          <w:sz w:val="28"/>
          <w:szCs w:val="28"/>
        </w:rPr>
        <w:lastRenderedPageBreak/>
        <w:t>Если продан</w:t>
      </w:r>
      <w:r w:rsidR="000E3891" w:rsidRPr="000E3891">
        <w:rPr>
          <w:sz w:val="28"/>
          <w:szCs w:val="28"/>
        </w:rPr>
        <w:t xml:space="preserve">, </w:t>
      </w:r>
      <w:r w:rsidR="000E3891">
        <w:rPr>
          <w:sz w:val="28"/>
          <w:szCs w:val="28"/>
        </w:rPr>
        <w:t>представлено на рисунке 16</w:t>
      </w:r>
      <w:r w:rsidRPr="00A33914">
        <w:rPr>
          <w:sz w:val="28"/>
          <w:szCs w:val="28"/>
        </w:rPr>
        <w:t>:</w:t>
      </w:r>
    </w:p>
    <w:p w:rsidR="0025541A" w:rsidRDefault="007B4DC6" w:rsidP="00DC329B">
      <w:pPr>
        <w:spacing w:line="360" w:lineRule="auto"/>
        <w:ind w:firstLine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814941" wp14:editId="49E40A3F">
            <wp:extent cx="5943600" cy="2209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EE4" w:rsidRPr="00DC329B" w:rsidRDefault="004A7E3F" w:rsidP="000E3891">
      <w:pPr>
        <w:spacing w:line="360" w:lineRule="auto"/>
        <w:ind w:firstLine="567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 w:rsidR="005B338E">
        <w:rPr>
          <w:sz w:val="28"/>
          <w:szCs w:val="28"/>
        </w:rPr>
        <w:t>1</w:t>
      </w:r>
      <w:r>
        <w:rPr>
          <w:sz w:val="28"/>
          <w:szCs w:val="28"/>
        </w:rPr>
        <w:t>6</w:t>
      </w:r>
      <w:r w:rsidRPr="00B17B2E">
        <w:rPr>
          <w:sz w:val="28"/>
          <w:szCs w:val="28"/>
        </w:rPr>
        <w:t xml:space="preserve"> – </w:t>
      </w:r>
      <w:r w:rsidR="00CF5E85">
        <w:rPr>
          <w:sz w:val="28"/>
          <w:szCs w:val="28"/>
        </w:rPr>
        <w:t>Билет продан</w:t>
      </w:r>
    </w:p>
    <w:p w:rsidR="0025541A" w:rsidRDefault="00586DDF" w:rsidP="00B93627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16" w:name="_Toc10545519"/>
      <w:r>
        <w:rPr>
          <w:sz w:val="28"/>
          <w:szCs w:val="28"/>
        </w:rPr>
        <w:t>4</w:t>
      </w:r>
      <w:r w:rsidR="00B93627">
        <w:rPr>
          <w:sz w:val="28"/>
          <w:szCs w:val="28"/>
        </w:rPr>
        <w:t>.6 Форма «</w:t>
      </w:r>
      <w:r w:rsidR="00B93627" w:rsidRPr="00A33914">
        <w:rPr>
          <w:sz w:val="28"/>
          <w:szCs w:val="28"/>
        </w:rPr>
        <w:t>Движение билетов»</w:t>
      </w:r>
      <w:r w:rsidR="0025541A" w:rsidRPr="00A33914">
        <w:rPr>
          <w:sz w:val="28"/>
          <w:szCs w:val="28"/>
        </w:rPr>
        <w:t>:</w:t>
      </w:r>
      <w:bookmarkEnd w:id="16"/>
    </w:p>
    <w:p w:rsidR="000E3891" w:rsidRPr="00A33914" w:rsidRDefault="000E3891" w:rsidP="000E389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Данная форма представлена на рисунке 17.</w:t>
      </w:r>
    </w:p>
    <w:p w:rsidR="0025541A" w:rsidRDefault="007B4DC6" w:rsidP="00DC329B">
      <w:pPr>
        <w:spacing w:line="360" w:lineRule="auto"/>
        <w:ind w:firstLine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69DF3D" wp14:editId="14A60486">
            <wp:extent cx="5943600" cy="33528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  <w:r w:rsidRPr="00B17B2E">
        <w:rPr>
          <w:sz w:val="28"/>
          <w:szCs w:val="28"/>
        </w:rPr>
        <w:t xml:space="preserve">Рисунок </w:t>
      </w:r>
      <w:r w:rsidR="005B338E">
        <w:rPr>
          <w:sz w:val="28"/>
          <w:szCs w:val="28"/>
        </w:rPr>
        <w:t>1</w:t>
      </w:r>
      <w:r>
        <w:rPr>
          <w:sz w:val="28"/>
          <w:szCs w:val="28"/>
        </w:rPr>
        <w:t>7</w:t>
      </w:r>
      <w:r w:rsidRPr="00B17B2E">
        <w:rPr>
          <w:sz w:val="28"/>
          <w:szCs w:val="28"/>
        </w:rPr>
        <w:t xml:space="preserve"> – </w:t>
      </w:r>
      <w:r w:rsidR="00CF5E85">
        <w:rPr>
          <w:sz w:val="28"/>
          <w:szCs w:val="28"/>
        </w:rPr>
        <w:t>Форма «</w:t>
      </w:r>
      <w:r w:rsidR="00CF5E85" w:rsidRPr="00A33914">
        <w:rPr>
          <w:sz w:val="28"/>
          <w:szCs w:val="28"/>
        </w:rPr>
        <w:t>Движение билетов»</w:t>
      </w:r>
    </w:p>
    <w:p w:rsidR="000E3891" w:rsidRDefault="000E3891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0E3891" w:rsidRDefault="000E3891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0E3891" w:rsidRDefault="000E3891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0E3891" w:rsidRDefault="000E3891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0E3891" w:rsidRDefault="000E3891" w:rsidP="000E3891">
      <w:pPr>
        <w:spacing w:line="360" w:lineRule="auto"/>
        <w:rPr>
          <w:sz w:val="28"/>
          <w:szCs w:val="28"/>
        </w:rPr>
      </w:pPr>
    </w:p>
    <w:p w:rsidR="000E3891" w:rsidRPr="002E0460" w:rsidRDefault="000E3891" w:rsidP="000E3891">
      <w:pPr>
        <w:spacing w:line="360" w:lineRule="auto"/>
        <w:rPr>
          <w:sz w:val="24"/>
          <w:szCs w:val="24"/>
        </w:rPr>
      </w:pPr>
    </w:p>
    <w:p w:rsidR="0025541A" w:rsidRDefault="00586DDF" w:rsidP="00B93627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17" w:name="_Toc10545520"/>
      <w:r>
        <w:rPr>
          <w:sz w:val="28"/>
          <w:szCs w:val="28"/>
        </w:rPr>
        <w:lastRenderedPageBreak/>
        <w:t>4</w:t>
      </w:r>
      <w:r w:rsidR="00B93627">
        <w:rPr>
          <w:sz w:val="28"/>
          <w:szCs w:val="28"/>
        </w:rPr>
        <w:t xml:space="preserve">.7 </w:t>
      </w:r>
      <w:r w:rsidR="0025541A" w:rsidRPr="00A33914">
        <w:rPr>
          <w:sz w:val="28"/>
          <w:szCs w:val="28"/>
        </w:rPr>
        <w:t>Форма «Должность</w:t>
      </w:r>
      <w:r w:rsidR="00BA73D9" w:rsidRPr="00A33914">
        <w:rPr>
          <w:sz w:val="28"/>
          <w:szCs w:val="28"/>
        </w:rPr>
        <w:t>»</w:t>
      </w:r>
      <w:r w:rsidR="0025541A" w:rsidRPr="00A33914">
        <w:rPr>
          <w:sz w:val="28"/>
          <w:szCs w:val="28"/>
        </w:rPr>
        <w:t xml:space="preserve"> с подчинённой формой «Сотрудники»</w:t>
      </w:r>
      <w:bookmarkEnd w:id="17"/>
    </w:p>
    <w:p w:rsidR="000E3891" w:rsidRPr="00A33914" w:rsidRDefault="000E3891" w:rsidP="000E389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Данная форма представлена на рисунке 18.</w:t>
      </w:r>
    </w:p>
    <w:p w:rsidR="0025541A" w:rsidRDefault="007B4DC6" w:rsidP="00DC329B">
      <w:pPr>
        <w:spacing w:line="360" w:lineRule="auto"/>
        <w:ind w:firstLine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084898" wp14:editId="18D5C6BD">
            <wp:extent cx="5943600" cy="3352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3F" w:rsidRDefault="004A7E3F" w:rsidP="004A7E3F">
      <w:pPr>
        <w:spacing w:line="360" w:lineRule="auto"/>
        <w:ind w:firstLine="567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 w:rsidR="005B338E">
        <w:rPr>
          <w:sz w:val="28"/>
          <w:szCs w:val="28"/>
        </w:rPr>
        <w:t>1</w:t>
      </w:r>
      <w:r>
        <w:rPr>
          <w:sz w:val="28"/>
          <w:szCs w:val="28"/>
        </w:rPr>
        <w:t>8</w:t>
      </w:r>
      <w:r w:rsidRPr="00B17B2E">
        <w:rPr>
          <w:sz w:val="28"/>
          <w:szCs w:val="28"/>
        </w:rPr>
        <w:t xml:space="preserve"> – </w:t>
      </w:r>
      <w:r w:rsidR="00CF5E85" w:rsidRPr="00A33914">
        <w:rPr>
          <w:sz w:val="28"/>
          <w:szCs w:val="28"/>
        </w:rPr>
        <w:t>Форма «Должность»</w:t>
      </w:r>
    </w:p>
    <w:p w:rsidR="0025541A" w:rsidRDefault="0025541A" w:rsidP="00DC329B">
      <w:pPr>
        <w:spacing w:line="360" w:lineRule="auto"/>
        <w:ind w:firstLine="567"/>
        <w:jc w:val="both"/>
        <w:rPr>
          <w:sz w:val="24"/>
          <w:szCs w:val="24"/>
        </w:rPr>
      </w:pPr>
    </w:p>
    <w:p w:rsidR="0025541A" w:rsidRDefault="0025541A" w:rsidP="004A7E3F">
      <w:pPr>
        <w:spacing w:line="360" w:lineRule="auto"/>
        <w:jc w:val="both"/>
        <w:rPr>
          <w:sz w:val="24"/>
          <w:szCs w:val="24"/>
        </w:rPr>
      </w:pPr>
    </w:p>
    <w:p w:rsidR="00260F2E" w:rsidRDefault="00260F2E" w:rsidP="004A7E3F">
      <w:pPr>
        <w:spacing w:line="360" w:lineRule="auto"/>
        <w:jc w:val="both"/>
        <w:rPr>
          <w:sz w:val="24"/>
          <w:szCs w:val="24"/>
        </w:rPr>
      </w:pPr>
    </w:p>
    <w:p w:rsidR="000E3891" w:rsidRDefault="000E3891" w:rsidP="004A7E3F">
      <w:pPr>
        <w:spacing w:line="360" w:lineRule="auto"/>
        <w:jc w:val="both"/>
        <w:rPr>
          <w:sz w:val="24"/>
          <w:szCs w:val="24"/>
        </w:rPr>
      </w:pPr>
    </w:p>
    <w:p w:rsidR="000E3891" w:rsidRDefault="000E3891" w:rsidP="004A7E3F">
      <w:pPr>
        <w:spacing w:line="360" w:lineRule="auto"/>
        <w:jc w:val="both"/>
        <w:rPr>
          <w:sz w:val="24"/>
          <w:szCs w:val="24"/>
        </w:rPr>
      </w:pPr>
    </w:p>
    <w:p w:rsidR="000E3891" w:rsidRDefault="000E3891" w:rsidP="004A7E3F">
      <w:pPr>
        <w:spacing w:line="360" w:lineRule="auto"/>
        <w:jc w:val="both"/>
        <w:rPr>
          <w:sz w:val="24"/>
          <w:szCs w:val="24"/>
        </w:rPr>
      </w:pPr>
    </w:p>
    <w:p w:rsidR="000E3891" w:rsidRDefault="000E3891" w:rsidP="004A7E3F">
      <w:pPr>
        <w:spacing w:line="360" w:lineRule="auto"/>
        <w:jc w:val="both"/>
        <w:rPr>
          <w:sz w:val="24"/>
          <w:szCs w:val="24"/>
        </w:rPr>
      </w:pPr>
    </w:p>
    <w:p w:rsidR="000E3891" w:rsidRDefault="000E3891" w:rsidP="004A7E3F">
      <w:pPr>
        <w:spacing w:line="360" w:lineRule="auto"/>
        <w:jc w:val="both"/>
        <w:rPr>
          <w:sz w:val="24"/>
          <w:szCs w:val="24"/>
        </w:rPr>
      </w:pPr>
    </w:p>
    <w:p w:rsidR="000E3891" w:rsidRDefault="000E3891" w:rsidP="004A7E3F">
      <w:pPr>
        <w:spacing w:line="360" w:lineRule="auto"/>
        <w:jc w:val="both"/>
        <w:rPr>
          <w:sz w:val="24"/>
          <w:szCs w:val="24"/>
        </w:rPr>
      </w:pPr>
    </w:p>
    <w:p w:rsidR="000E3891" w:rsidRDefault="000E3891" w:rsidP="004A7E3F">
      <w:pPr>
        <w:spacing w:line="360" w:lineRule="auto"/>
        <w:jc w:val="both"/>
        <w:rPr>
          <w:sz w:val="24"/>
          <w:szCs w:val="24"/>
        </w:rPr>
      </w:pPr>
    </w:p>
    <w:p w:rsidR="000E3891" w:rsidRDefault="000E3891" w:rsidP="004A7E3F">
      <w:pPr>
        <w:spacing w:line="360" w:lineRule="auto"/>
        <w:jc w:val="both"/>
        <w:rPr>
          <w:sz w:val="24"/>
          <w:szCs w:val="24"/>
        </w:rPr>
      </w:pPr>
    </w:p>
    <w:p w:rsidR="000E3891" w:rsidRDefault="000E3891" w:rsidP="004A7E3F">
      <w:pPr>
        <w:spacing w:line="360" w:lineRule="auto"/>
        <w:jc w:val="both"/>
        <w:rPr>
          <w:sz w:val="24"/>
          <w:szCs w:val="24"/>
        </w:rPr>
      </w:pPr>
    </w:p>
    <w:p w:rsidR="000E3891" w:rsidRDefault="000E3891" w:rsidP="004A7E3F">
      <w:pPr>
        <w:spacing w:line="360" w:lineRule="auto"/>
        <w:jc w:val="both"/>
        <w:rPr>
          <w:sz w:val="24"/>
          <w:szCs w:val="24"/>
        </w:rPr>
      </w:pPr>
    </w:p>
    <w:p w:rsidR="000E3891" w:rsidRDefault="000E3891" w:rsidP="004A7E3F">
      <w:pPr>
        <w:spacing w:line="360" w:lineRule="auto"/>
        <w:jc w:val="both"/>
        <w:rPr>
          <w:sz w:val="24"/>
          <w:szCs w:val="24"/>
        </w:rPr>
      </w:pPr>
    </w:p>
    <w:p w:rsidR="000E3891" w:rsidRDefault="000E3891" w:rsidP="004A7E3F">
      <w:pPr>
        <w:spacing w:line="360" w:lineRule="auto"/>
        <w:jc w:val="both"/>
        <w:rPr>
          <w:sz w:val="24"/>
          <w:szCs w:val="24"/>
        </w:rPr>
      </w:pPr>
    </w:p>
    <w:p w:rsidR="000E3891" w:rsidRDefault="000E3891" w:rsidP="004A7E3F">
      <w:pPr>
        <w:spacing w:line="360" w:lineRule="auto"/>
        <w:jc w:val="both"/>
        <w:rPr>
          <w:sz w:val="24"/>
          <w:szCs w:val="24"/>
        </w:rPr>
      </w:pPr>
    </w:p>
    <w:p w:rsidR="000E3891" w:rsidRDefault="000E3891" w:rsidP="004A7E3F">
      <w:pPr>
        <w:spacing w:line="360" w:lineRule="auto"/>
        <w:jc w:val="both"/>
        <w:rPr>
          <w:sz w:val="24"/>
          <w:szCs w:val="24"/>
        </w:rPr>
      </w:pPr>
    </w:p>
    <w:p w:rsidR="00260F2E" w:rsidRDefault="00260F2E" w:rsidP="004A7E3F">
      <w:pPr>
        <w:spacing w:line="360" w:lineRule="auto"/>
        <w:jc w:val="both"/>
        <w:rPr>
          <w:sz w:val="24"/>
          <w:szCs w:val="24"/>
        </w:rPr>
      </w:pPr>
    </w:p>
    <w:p w:rsidR="00B93627" w:rsidRPr="00BA73D9" w:rsidRDefault="00586DDF" w:rsidP="005B338E">
      <w:pPr>
        <w:spacing w:before="480" w:after="240"/>
        <w:ind w:firstLine="567"/>
        <w:outlineLvl w:val="0"/>
        <w:rPr>
          <w:sz w:val="24"/>
          <w:szCs w:val="24"/>
        </w:rPr>
      </w:pPr>
      <w:bookmarkStart w:id="18" w:name="_Toc10545521"/>
      <w:r>
        <w:rPr>
          <w:b/>
          <w:sz w:val="28"/>
          <w:szCs w:val="28"/>
        </w:rPr>
        <w:lastRenderedPageBreak/>
        <w:t>5</w:t>
      </w:r>
      <w:r w:rsidR="00B93627">
        <w:rPr>
          <w:b/>
          <w:sz w:val="28"/>
          <w:szCs w:val="28"/>
        </w:rPr>
        <w:t xml:space="preserve"> Запросы</w:t>
      </w:r>
      <w:r w:rsidR="00BA73D9">
        <w:rPr>
          <w:b/>
          <w:sz w:val="28"/>
          <w:szCs w:val="28"/>
        </w:rPr>
        <w:t xml:space="preserve"> (режим </w:t>
      </w:r>
      <w:r w:rsidR="00BA73D9">
        <w:rPr>
          <w:b/>
          <w:sz w:val="28"/>
          <w:szCs w:val="28"/>
          <w:lang w:val="en-US"/>
        </w:rPr>
        <w:t>SQL</w:t>
      </w:r>
      <w:r w:rsidR="00BA73D9" w:rsidRPr="00BA73D9">
        <w:rPr>
          <w:b/>
          <w:sz w:val="28"/>
          <w:szCs w:val="28"/>
        </w:rPr>
        <w:t>)</w:t>
      </w:r>
      <w:bookmarkEnd w:id="18"/>
    </w:p>
    <w:p w:rsidR="00661AAC" w:rsidRPr="00661AAC" w:rsidRDefault="00586DDF" w:rsidP="00661AAC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19" w:name="_Toc10545522"/>
      <w:r>
        <w:rPr>
          <w:sz w:val="28"/>
          <w:szCs w:val="28"/>
        </w:rPr>
        <w:t>5</w:t>
      </w:r>
      <w:r w:rsidR="00BA73D9" w:rsidRPr="00661AAC">
        <w:rPr>
          <w:sz w:val="28"/>
          <w:szCs w:val="28"/>
        </w:rPr>
        <w:t>.1 Запрос «Создание билетов»</w:t>
      </w:r>
      <w:bookmarkEnd w:id="19"/>
    </w:p>
    <w:p w:rsidR="00BA73D9" w:rsidRPr="00661AAC" w:rsidRDefault="00BA73D9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INSERT INTO Билеты ( [Дата выпуска], Сеансы, Место )</w:t>
      </w:r>
    </w:p>
    <w:p w:rsidR="00BA73D9" w:rsidRPr="00661AAC" w:rsidRDefault="00BA73D9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SELECT Date() AS Выражение1, Сеансы.[ID сеансы], Места.[ID места]</w:t>
      </w:r>
    </w:p>
    <w:p w:rsidR="00BA73D9" w:rsidRPr="00661AAC" w:rsidRDefault="00BA73D9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FROM (Места LEFT JOIN Сеансы ON Места.зал = Сеансы.Зал) LEFT JOIN [Кол билетов на сеанс] ON Сеансы.[ID сеансы] = [Кол билетов на сеанс].Сеансы</w:t>
      </w:r>
    </w:p>
    <w:p w:rsidR="00661AAC" w:rsidRPr="00661AAC" w:rsidRDefault="00BA73D9" w:rsidP="00E36485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WHERE (((Сеансы.[ID сеансы])=[Формы]![Сеансы]![ID сеансы]) AND (NZ([Кол билетов на сеанс].[Count-№ билета])=0));</w:t>
      </w:r>
    </w:p>
    <w:p w:rsidR="00661AAC" w:rsidRPr="00661AAC" w:rsidRDefault="00586DDF" w:rsidP="00661AAC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20" w:name="_Toc10545523"/>
      <w:r>
        <w:rPr>
          <w:sz w:val="28"/>
          <w:szCs w:val="28"/>
        </w:rPr>
        <w:t>5</w:t>
      </w:r>
      <w:r w:rsidR="00BA73D9" w:rsidRPr="00661AAC">
        <w:rPr>
          <w:sz w:val="28"/>
          <w:szCs w:val="28"/>
        </w:rPr>
        <w:t>.2 Запрос</w:t>
      </w:r>
      <w:r w:rsidR="00661AAC" w:rsidRPr="00661AAC">
        <w:rPr>
          <w:sz w:val="28"/>
          <w:szCs w:val="28"/>
        </w:rPr>
        <w:t xml:space="preserve"> «Итоги за год</w:t>
      </w:r>
      <w:r w:rsidR="00BA73D9" w:rsidRPr="00661AAC">
        <w:rPr>
          <w:sz w:val="28"/>
          <w:szCs w:val="28"/>
        </w:rPr>
        <w:t>»</w:t>
      </w:r>
      <w:bookmarkEnd w:id="20"/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SELECT Залы.Название AS Зал, Фильмы.Название AS Фильм, Month([Сеансы.Дата]) AS Месяц, Year([Сеансы.Дата]) AS Год, Движение_билетов.Операция, Count(Движение_билетов.[№ билета]) AS [Кол билетов], Sum(IIf([Движение_билетов].[Операция]="продажа",[Цены_на_билеты].[Цена],IIf([Движение_билетов].[Операция]="возврат",-[Цены_на_билеты].[Цена],0))) AS Стоимость, MonthName(Month([Сеансы.Дата])) AS [Название месяца]</w:t>
      </w:r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FROM Фильмы INNER JOIN ((Залы INNER JOIN Сеансы ON Залы.[ID залы] = Сеансы.Зал) INNER JOIN ((([Сектор билета] INNER JOIN Билеты ON [Сектор билета].[№ билета] = Билеты.[№ билета]) INNER JOIN Цены_на_билеты ON [Сектор билета].[ID Секторы] = Цены_на_билеты.Сектор) INNER JOIN Движение_билетов ON Билеты.[№ билета] = Движение_билетов.[№ билета]) ON (Сеансы.[ID сеансы] = Цены_на_билеты.Сеанс) AND (Сеансы.[ID сеансы] = Билеты.Сеансы)) ON Фильмы.[ID фильмы] = Сеансы.Фильм</w:t>
      </w:r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GROUP BY Залы.Название, Фильмы.Название, Month([Сеансы.Дата]), Year([Сеансы.Дата]), Движение_билетов.Операция, MonthName(Month([Сеансы.Дата]))</w:t>
      </w:r>
    </w:p>
    <w:p w:rsidR="00661AAC" w:rsidRPr="00661AAC" w:rsidRDefault="00661AAC" w:rsidP="00E36485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lastRenderedPageBreak/>
        <w:t>HAVING (((Year([Сеансы.Дата]))=[Введите год]) AND ((Движение_билетов.Операция)="продажа" Or (Движение_билетов.Операция)="возврат"));</w:t>
      </w:r>
    </w:p>
    <w:p w:rsidR="00661AAC" w:rsidRPr="00661AAC" w:rsidRDefault="00586DDF" w:rsidP="00661AAC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21" w:name="_Toc10545524"/>
      <w:r>
        <w:rPr>
          <w:sz w:val="28"/>
          <w:szCs w:val="28"/>
        </w:rPr>
        <w:t>5</w:t>
      </w:r>
      <w:r w:rsidR="00BA73D9" w:rsidRPr="00661AAC">
        <w:rPr>
          <w:sz w:val="28"/>
          <w:szCs w:val="28"/>
        </w:rPr>
        <w:t>.3 Запрос</w:t>
      </w:r>
      <w:r w:rsidR="00661AAC" w:rsidRPr="00661AAC">
        <w:rPr>
          <w:sz w:val="28"/>
          <w:szCs w:val="28"/>
        </w:rPr>
        <w:t xml:space="preserve"> «Движение билетов по дате</w:t>
      </w:r>
      <w:r w:rsidR="00BA73D9" w:rsidRPr="00661AAC">
        <w:rPr>
          <w:sz w:val="28"/>
          <w:szCs w:val="28"/>
        </w:rPr>
        <w:t>»</w:t>
      </w:r>
      <w:bookmarkEnd w:id="21"/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SELECT Движение_билетов.Дата, Движение_билетов.Операция, Движение_билетов.[№ билета], IIf([Движение_билетов].[Операция]="продажа",[Цены_на_билеты].[Цена],IIf([Движение_билетов].[Операция]="возврат",-[Цены_на_билеты].[Цена],0)) AS Выражение1</w:t>
      </w:r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FROM Сеансы INNER JOIN ((([Сектор билета] INNER JOIN Цены_на_билеты ON [Сектор билета].[ID Секторы] = Цены_на_билеты.Сектор) INNER JOIN Билеты ON [Сектор билета].[№ билета] = Билеты.[№ билета]) INNER JOIN Движение_билетов ON Билеты.[№ билета] = Движение_билетов.[№ билета]) ON (Сеансы.[ID сеансы] = Цены_на_билеты.Сеанс) AND (Сеансы.[ID сеансы] = Билеты.Сеансы)</w:t>
      </w:r>
    </w:p>
    <w:p w:rsidR="00661AAC" w:rsidRPr="00661AAC" w:rsidRDefault="00661AAC" w:rsidP="00E36485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WHERE (((Движение_билетов.Дата)=[Введите дату]));</w:t>
      </w:r>
    </w:p>
    <w:p w:rsidR="00661AAC" w:rsidRPr="00661AAC" w:rsidRDefault="00586DDF" w:rsidP="00661AAC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22" w:name="_Toc10545525"/>
      <w:r>
        <w:rPr>
          <w:sz w:val="28"/>
          <w:szCs w:val="28"/>
        </w:rPr>
        <w:t>5</w:t>
      </w:r>
      <w:r w:rsidR="00BA73D9" w:rsidRPr="00661AAC">
        <w:rPr>
          <w:sz w:val="28"/>
          <w:szCs w:val="28"/>
        </w:rPr>
        <w:t>.4 Запрос</w:t>
      </w:r>
      <w:r w:rsidR="00661AAC" w:rsidRPr="00661AAC">
        <w:rPr>
          <w:sz w:val="28"/>
          <w:szCs w:val="28"/>
        </w:rPr>
        <w:t xml:space="preserve"> «Добавление брони</w:t>
      </w:r>
      <w:r w:rsidR="00BA73D9" w:rsidRPr="00661AAC">
        <w:rPr>
          <w:sz w:val="28"/>
          <w:szCs w:val="28"/>
        </w:rPr>
        <w:t>»</w:t>
      </w:r>
      <w:bookmarkEnd w:id="22"/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INSERT INTO Движение_билетов ( [№ билета], Дата, Операция, Сотрудник )</w:t>
      </w:r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SELECT Билеты.[№ билета], Date() AS Выражение2, "бронь" AS Выражение3, [Формы]![Продажа бронирование]![ПолеСоСписком24] AS Выражение4</w:t>
      </w:r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FROM Билеты</w:t>
      </w:r>
    </w:p>
    <w:p w:rsidR="00661AAC" w:rsidRPr="00661AAC" w:rsidRDefault="00661AAC" w:rsidP="00E36485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WHERE (((Билеты.[№ билета])=[Формы]![Продажа бронирование]![Список10]) AND ((Билеты.Бронь)=No) AND ((Билеты.Оплачено)=No));</w:t>
      </w:r>
    </w:p>
    <w:p w:rsidR="00661AAC" w:rsidRPr="00661AAC" w:rsidRDefault="00586DDF" w:rsidP="00661AAC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23" w:name="_Toc10545526"/>
      <w:r>
        <w:rPr>
          <w:sz w:val="28"/>
          <w:szCs w:val="28"/>
        </w:rPr>
        <w:t>5</w:t>
      </w:r>
      <w:r w:rsidR="00BA73D9" w:rsidRPr="00661AAC">
        <w:rPr>
          <w:sz w:val="28"/>
          <w:szCs w:val="28"/>
        </w:rPr>
        <w:t>.5 Запрос</w:t>
      </w:r>
      <w:r w:rsidR="00661AAC" w:rsidRPr="00661AAC">
        <w:rPr>
          <w:sz w:val="28"/>
          <w:szCs w:val="28"/>
        </w:rPr>
        <w:t xml:space="preserve"> «Добавление возврата</w:t>
      </w:r>
      <w:r w:rsidR="00BA73D9" w:rsidRPr="00661AAC">
        <w:rPr>
          <w:sz w:val="28"/>
          <w:szCs w:val="28"/>
        </w:rPr>
        <w:t>»</w:t>
      </w:r>
      <w:bookmarkEnd w:id="23"/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INSERT INTO Движение_билетов ( [№ билета], Дата, Операция, Сотрудник )</w:t>
      </w:r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lastRenderedPageBreak/>
        <w:t>SELECT Билеты.[№ билета], Date() AS Выражение2, "возврат" AS Выражение3, [Формы]![Продажа бронирование]![ПолеСоСписком24] AS Выражение4</w:t>
      </w:r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FROM Билеты</w:t>
      </w:r>
    </w:p>
    <w:p w:rsidR="00661AAC" w:rsidRPr="00661AAC" w:rsidRDefault="00661AAC" w:rsidP="00E36485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WHERE (((Билеты.[№ билета])=[Формы]![Продажа бронирование]![Список10]) AND ((Билеты.Оплачено)=Yes));</w:t>
      </w:r>
    </w:p>
    <w:p w:rsidR="00661AAC" w:rsidRPr="00661AAC" w:rsidRDefault="00586DDF" w:rsidP="00661AAC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24" w:name="_Toc10545527"/>
      <w:r>
        <w:rPr>
          <w:sz w:val="28"/>
          <w:szCs w:val="28"/>
        </w:rPr>
        <w:t>5</w:t>
      </w:r>
      <w:r w:rsidR="00661AAC" w:rsidRPr="00661AAC">
        <w:rPr>
          <w:sz w:val="28"/>
          <w:szCs w:val="28"/>
        </w:rPr>
        <w:t>.6 Запрос «Добавление продажи»</w:t>
      </w:r>
      <w:bookmarkEnd w:id="24"/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INSERT INTO Движение_билетов ( [№ билета], Дата, Операция, Сотрудник )</w:t>
      </w:r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SELECT Билеты.[№ билета], Date() AS Выражение2, "продажа" AS Выражение3, [Формы]![Продажа бронирование]![ПолеСоСписком24] AS Выражение4</w:t>
      </w:r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FROM Билеты</w:t>
      </w:r>
    </w:p>
    <w:p w:rsidR="00661AAC" w:rsidRPr="00661AAC" w:rsidRDefault="00661AAC" w:rsidP="00E36485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WHERE (((Билеты.[№ билета])=[Формы]![Продажа бронирование]![Список10]) AND ((Билеты.Оплачено)=No));</w:t>
      </w:r>
    </w:p>
    <w:p w:rsidR="00661AAC" w:rsidRPr="00661AAC" w:rsidRDefault="00586DDF" w:rsidP="00661AAC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25" w:name="_Toc10545528"/>
      <w:r>
        <w:rPr>
          <w:sz w:val="28"/>
          <w:szCs w:val="28"/>
        </w:rPr>
        <w:t>5</w:t>
      </w:r>
      <w:r w:rsidR="00661AAC" w:rsidRPr="00661AAC">
        <w:rPr>
          <w:sz w:val="28"/>
          <w:szCs w:val="28"/>
        </w:rPr>
        <w:t>.7 Запрос «Обновление брони»</w:t>
      </w:r>
      <w:bookmarkEnd w:id="25"/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UPDATE Билеты SET Билеты.Бронь = Yes</w:t>
      </w:r>
    </w:p>
    <w:p w:rsidR="00661AAC" w:rsidRPr="00661AAC" w:rsidRDefault="00661AAC" w:rsidP="00E36485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WHERE (((Билеты.Бронь)=No) AND ((Билеты.Оплачено)=No) AND ((Билеты.[№ билета])=[Формы]![Продажа бронирование]![Список10]));</w:t>
      </w:r>
    </w:p>
    <w:p w:rsidR="00661AAC" w:rsidRPr="00661AAC" w:rsidRDefault="00586DDF" w:rsidP="00661AAC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26" w:name="_Toc10545529"/>
      <w:r>
        <w:rPr>
          <w:sz w:val="28"/>
          <w:szCs w:val="28"/>
        </w:rPr>
        <w:t>5</w:t>
      </w:r>
      <w:r w:rsidR="00661AAC" w:rsidRPr="00661AAC">
        <w:rPr>
          <w:sz w:val="28"/>
          <w:szCs w:val="28"/>
        </w:rPr>
        <w:t>.8 Запрос «Обновление оплачено»</w:t>
      </w:r>
      <w:bookmarkEnd w:id="26"/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UPDATE Билеты SET Билеты.Оплачено = Yes</w:t>
      </w:r>
    </w:p>
    <w:p w:rsidR="00661AAC" w:rsidRPr="00661AAC" w:rsidRDefault="00661AAC" w:rsidP="00E36485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WHERE (((Билеты.Оплачено)=No) AND ((Билеты.[№ билета])=[Формы]![Продажа бронирование]![Список10]));</w:t>
      </w:r>
    </w:p>
    <w:p w:rsidR="00661AAC" w:rsidRPr="00661AAC" w:rsidRDefault="00586DDF" w:rsidP="00661AAC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27" w:name="_Toc10545530"/>
      <w:r>
        <w:rPr>
          <w:sz w:val="28"/>
          <w:szCs w:val="28"/>
        </w:rPr>
        <w:t>5</w:t>
      </w:r>
      <w:r w:rsidR="00661AAC" w:rsidRPr="00661AAC">
        <w:rPr>
          <w:sz w:val="28"/>
          <w:szCs w:val="28"/>
        </w:rPr>
        <w:t>.9</w:t>
      </w:r>
      <w:r w:rsidR="00661AAC">
        <w:rPr>
          <w:sz w:val="28"/>
          <w:szCs w:val="28"/>
        </w:rPr>
        <w:t xml:space="preserve"> </w:t>
      </w:r>
      <w:r w:rsidR="00661AAC" w:rsidRPr="00661AAC">
        <w:rPr>
          <w:sz w:val="28"/>
          <w:szCs w:val="28"/>
        </w:rPr>
        <w:t>Запрос «Обновление не оплачено»</w:t>
      </w:r>
      <w:bookmarkEnd w:id="27"/>
    </w:p>
    <w:p w:rsidR="00661AAC" w:rsidRPr="00661AAC" w:rsidRDefault="00661AAC" w:rsidP="00661AAC">
      <w:pPr>
        <w:spacing w:line="360" w:lineRule="auto"/>
        <w:ind w:firstLine="567"/>
        <w:jc w:val="both"/>
        <w:rPr>
          <w:sz w:val="28"/>
          <w:szCs w:val="28"/>
        </w:rPr>
      </w:pPr>
      <w:r w:rsidRPr="00661AAC">
        <w:rPr>
          <w:sz w:val="28"/>
          <w:szCs w:val="28"/>
        </w:rPr>
        <w:t>UPDATE Билеты SET Билеты.Оплачено = No</w:t>
      </w:r>
    </w:p>
    <w:p w:rsidR="00661AAC" w:rsidRDefault="00661AAC" w:rsidP="00661AAC">
      <w:pPr>
        <w:spacing w:line="360" w:lineRule="auto"/>
        <w:ind w:firstLine="567"/>
        <w:jc w:val="both"/>
        <w:rPr>
          <w:sz w:val="24"/>
          <w:szCs w:val="24"/>
        </w:rPr>
      </w:pPr>
      <w:r w:rsidRPr="00661AAC">
        <w:rPr>
          <w:sz w:val="28"/>
          <w:szCs w:val="28"/>
        </w:rPr>
        <w:t>WHERE (((Билеты.Оплачено)=Yes) AND ((Билеты.[№ билета])=[Формы]![Продажа бронирование]![Список10]));</w:t>
      </w:r>
    </w:p>
    <w:p w:rsidR="00B93627" w:rsidRDefault="00B93627" w:rsidP="00DC329B">
      <w:pPr>
        <w:spacing w:line="360" w:lineRule="auto"/>
        <w:ind w:firstLine="567"/>
        <w:jc w:val="both"/>
        <w:rPr>
          <w:sz w:val="24"/>
          <w:szCs w:val="24"/>
        </w:rPr>
      </w:pPr>
    </w:p>
    <w:p w:rsidR="00E36485" w:rsidRDefault="00E36485" w:rsidP="005B338E">
      <w:pPr>
        <w:spacing w:before="480" w:after="240"/>
        <w:outlineLvl w:val="0"/>
        <w:rPr>
          <w:sz w:val="24"/>
          <w:szCs w:val="24"/>
        </w:rPr>
      </w:pPr>
      <w:bookmarkStart w:id="28" w:name="_Toc10545531"/>
    </w:p>
    <w:p w:rsidR="0025541A" w:rsidRPr="002E0460" w:rsidRDefault="00586DDF" w:rsidP="005B338E">
      <w:pPr>
        <w:spacing w:before="480" w:after="240"/>
        <w:outlineLvl w:val="0"/>
        <w:rPr>
          <w:sz w:val="24"/>
          <w:szCs w:val="24"/>
        </w:rPr>
      </w:pPr>
      <w:r>
        <w:rPr>
          <w:b/>
          <w:sz w:val="28"/>
          <w:szCs w:val="28"/>
        </w:rPr>
        <w:lastRenderedPageBreak/>
        <w:t>6</w:t>
      </w:r>
      <w:r w:rsidR="00DC329B">
        <w:rPr>
          <w:b/>
          <w:sz w:val="28"/>
          <w:szCs w:val="28"/>
        </w:rPr>
        <w:t xml:space="preserve"> Отчёты</w:t>
      </w:r>
      <w:bookmarkEnd w:id="28"/>
    </w:p>
    <w:p w:rsidR="00D20EE4" w:rsidRDefault="00586DDF" w:rsidP="00CC0CCA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29" w:name="_Toc10545532"/>
      <w:r>
        <w:rPr>
          <w:sz w:val="28"/>
          <w:szCs w:val="28"/>
        </w:rPr>
        <w:t>6</w:t>
      </w:r>
      <w:r w:rsidR="00B93627">
        <w:rPr>
          <w:sz w:val="28"/>
          <w:szCs w:val="28"/>
        </w:rPr>
        <w:t xml:space="preserve">.1 </w:t>
      </w:r>
      <w:r w:rsidR="0025541A" w:rsidRPr="00A33914">
        <w:rPr>
          <w:sz w:val="28"/>
          <w:szCs w:val="28"/>
        </w:rPr>
        <w:t>Отчёт «Движение билетов по дате»</w:t>
      </w:r>
      <w:bookmarkEnd w:id="29"/>
    </w:p>
    <w:p w:rsidR="000E3891" w:rsidRPr="00A33914" w:rsidRDefault="000E3891" w:rsidP="000E389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Данный отчёт представлен на рисунке 19.</w:t>
      </w:r>
    </w:p>
    <w:p w:rsidR="0025541A" w:rsidRDefault="007B4DC6" w:rsidP="00DC329B">
      <w:pPr>
        <w:spacing w:line="360" w:lineRule="auto"/>
        <w:ind w:firstLine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35FA21" wp14:editId="1DC9AA0B">
            <wp:extent cx="5943600" cy="39624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3F" w:rsidRPr="00CC0CCA" w:rsidRDefault="004A7E3F" w:rsidP="00CC0CCA">
      <w:pPr>
        <w:spacing w:line="360" w:lineRule="auto"/>
        <w:ind w:firstLine="567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 w:rsidR="005B338E">
        <w:rPr>
          <w:sz w:val="28"/>
          <w:szCs w:val="28"/>
        </w:rPr>
        <w:t>1</w:t>
      </w:r>
      <w:r>
        <w:rPr>
          <w:sz w:val="28"/>
          <w:szCs w:val="28"/>
        </w:rPr>
        <w:t>9</w:t>
      </w:r>
      <w:r w:rsidRPr="00B17B2E">
        <w:rPr>
          <w:sz w:val="28"/>
          <w:szCs w:val="28"/>
        </w:rPr>
        <w:t xml:space="preserve"> – </w:t>
      </w:r>
      <w:r w:rsidR="00CF5E85" w:rsidRPr="00A33914">
        <w:rPr>
          <w:sz w:val="28"/>
          <w:szCs w:val="28"/>
        </w:rPr>
        <w:t>Отчёт «Движение билетов по дате»</w:t>
      </w:r>
    </w:p>
    <w:p w:rsidR="00D20EE4" w:rsidRDefault="00586DDF" w:rsidP="00CC0CCA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30" w:name="_Toc10545533"/>
      <w:r>
        <w:rPr>
          <w:sz w:val="28"/>
          <w:szCs w:val="28"/>
        </w:rPr>
        <w:t>6</w:t>
      </w:r>
      <w:r w:rsidR="00B93627">
        <w:rPr>
          <w:sz w:val="28"/>
          <w:szCs w:val="28"/>
        </w:rPr>
        <w:t xml:space="preserve">.2 </w:t>
      </w:r>
      <w:r w:rsidR="0025541A" w:rsidRPr="00A33914">
        <w:rPr>
          <w:sz w:val="28"/>
          <w:szCs w:val="28"/>
        </w:rPr>
        <w:t>Отчёт «Итоги за месяц»</w:t>
      </w:r>
      <w:bookmarkEnd w:id="30"/>
    </w:p>
    <w:p w:rsidR="000E3891" w:rsidRPr="00CC0CCA" w:rsidRDefault="000E3891" w:rsidP="000E389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Данный отчёт представлен на рисунке 20.</w:t>
      </w:r>
    </w:p>
    <w:p w:rsidR="0025541A" w:rsidRDefault="007B4DC6" w:rsidP="00DC329B">
      <w:pPr>
        <w:spacing w:line="360" w:lineRule="auto"/>
        <w:ind w:firstLine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8D2A9B" wp14:editId="2EA86882">
            <wp:extent cx="5935980" cy="1973580"/>
            <wp:effectExtent l="0" t="0" r="762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977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  <w:r w:rsidRPr="00B17B2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20</w:t>
      </w:r>
      <w:r w:rsidRPr="00B17B2E">
        <w:rPr>
          <w:sz w:val="28"/>
          <w:szCs w:val="28"/>
        </w:rPr>
        <w:t xml:space="preserve"> – </w:t>
      </w:r>
      <w:r w:rsidR="00CF5E85" w:rsidRPr="00A33914">
        <w:rPr>
          <w:sz w:val="28"/>
          <w:szCs w:val="28"/>
        </w:rPr>
        <w:t>Отчёт «Итоги за месяц»</w:t>
      </w: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CC0CCA" w:rsidRDefault="00CC0CCA" w:rsidP="00CC0CCA">
      <w:pPr>
        <w:spacing w:line="360" w:lineRule="auto"/>
        <w:rPr>
          <w:sz w:val="28"/>
          <w:szCs w:val="28"/>
        </w:rPr>
      </w:pPr>
    </w:p>
    <w:p w:rsidR="000E3891" w:rsidRPr="00CC0CCA" w:rsidRDefault="000E3891" w:rsidP="00CC0CCA">
      <w:pPr>
        <w:spacing w:line="360" w:lineRule="auto"/>
        <w:rPr>
          <w:sz w:val="28"/>
          <w:szCs w:val="28"/>
        </w:rPr>
      </w:pPr>
    </w:p>
    <w:p w:rsidR="0025541A" w:rsidRDefault="00586DDF" w:rsidP="003351C1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31" w:name="_Toc10545534"/>
      <w:r>
        <w:rPr>
          <w:sz w:val="28"/>
          <w:szCs w:val="28"/>
        </w:rPr>
        <w:lastRenderedPageBreak/>
        <w:t>6</w:t>
      </w:r>
      <w:r w:rsidR="00B93627">
        <w:rPr>
          <w:sz w:val="28"/>
          <w:szCs w:val="28"/>
        </w:rPr>
        <w:t xml:space="preserve">.3 </w:t>
      </w:r>
      <w:r w:rsidR="0025541A" w:rsidRPr="00A33914">
        <w:rPr>
          <w:sz w:val="28"/>
          <w:szCs w:val="28"/>
        </w:rPr>
        <w:t>Отчёт «Итоги за год»</w:t>
      </w:r>
      <w:bookmarkEnd w:id="31"/>
    </w:p>
    <w:p w:rsidR="000E3891" w:rsidRPr="004A7E3F" w:rsidRDefault="000E3891" w:rsidP="000E389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Данный отчёт представлен на рисунке 21.</w:t>
      </w:r>
    </w:p>
    <w:p w:rsidR="0025541A" w:rsidRDefault="003F58F9" w:rsidP="00DC329B">
      <w:pPr>
        <w:spacing w:line="360" w:lineRule="auto"/>
        <w:ind w:firstLine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BE01CC" wp14:editId="4D5795EC">
            <wp:extent cx="5943600" cy="340614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3F" w:rsidRPr="002E0460" w:rsidRDefault="004A7E3F" w:rsidP="004A7E3F">
      <w:pPr>
        <w:spacing w:line="360" w:lineRule="auto"/>
        <w:ind w:firstLine="567"/>
        <w:jc w:val="center"/>
        <w:rPr>
          <w:sz w:val="24"/>
          <w:szCs w:val="24"/>
        </w:rPr>
      </w:pPr>
      <w:r w:rsidRPr="00B17B2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="005B338E">
        <w:rPr>
          <w:sz w:val="28"/>
          <w:szCs w:val="28"/>
        </w:rPr>
        <w:t>1</w:t>
      </w:r>
      <w:r w:rsidRPr="00B17B2E">
        <w:rPr>
          <w:sz w:val="28"/>
          <w:szCs w:val="28"/>
        </w:rPr>
        <w:t xml:space="preserve"> – </w:t>
      </w:r>
      <w:r w:rsidR="00CF5E85" w:rsidRPr="00A33914">
        <w:rPr>
          <w:sz w:val="28"/>
          <w:szCs w:val="28"/>
        </w:rPr>
        <w:t>Отчёт «Итоги за год»</w:t>
      </w:r>
    </w:p>
    <w:p w:rsidR="0025541A" w:rsidRDefault="00586DDF" w:rsidP="003351C1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32" w:name="_Toc10545535"/>
      <w:r>
        <w:rPr>
          <w:sz w:val="28"/>
          <w:szCs w:val="28"/>
        </w:rPr>
        <w:t>6</w:t>
      </w:r>
      <w:r w:rsidR="00B93627">
        <w:rPr>
          <w:sz w:val="28"/>
          <w:szCs w:val="28"/>
        </w:rPr>
        <w:t xml:space="preserve">.4 </w:t>
      </w:r>
      <w:r w:rsidR="0025541A" w:rsidRPr="00A33914">
        <w:rPr>
          <w:sz w:val="28"/>
          <w:szCs w:val="28"/>
        </w:rPr>
        <w:t>Отчёт «Итоги по сотрудникам за месяц»</w:t>
      </w:r>
      <w:bookmarkEnd w:id="32"/>
    </w:p>
    <w:p w:rsidR="000E3891" w:rsidRPr="00A33914" w:rsidRDefault="000E3891" w:rsidP="000E389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Данный отчёт представлен на рисунке 22.</w:t>
      </w:r>
    </w:p>
    <w:p w:rsidR="00A33914" w:rsidRDefault="003F58F9" w:rsidP="00330977">
      <w:pPr>
        <w:spacing w:line="360" w:lineRule="auto"/>
        <w:ind w:firstLine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1F5C05" wp14:editId="321A0B20">
            <wp:extent cx="5943600" cy="32004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  <w:r w:rsidRPr="00B17B2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22</w:t>
      </w:r>
      <w:r w:rsidRPr="00B17B2E">
        <w:rPr>
          <w:sz w:val="28"/>
          <w:szCs w:val="28"/>
        </w:rPr>
        <w:t xml:space="preserve"> – </w:t>
      </w:r>
      <w:r w:rsidR="00CF5E85" w:rsidRPr="00A33914">
        <w:rPr>
          <w:sz w:val="28"/>
          <w:szCs w:val="28"/>
        </w:rPr>
        <w:t>Отчёт «Итоги по сотрудникам за месяц»</w:t>
      </w:r>
    </w:p>
    <w:p w:rsidR="004A7E3F" w:rsidRDefault="004A7E3F" w:rsidP="000E3891">
      <w:pPr>
        <w:spacing w:line="360" w:lineRule="auto"/>
        <w:rPr>
          <w:sz w:val="28"/>
          <w:szCs w:val="28"/>
        </w:rPr>
      </w:pPr>
    </w:p>
    <w:p w:rsidR="000E3891" w:rsidRDefault="000E3891" w:rsidP="000E3891">
      <w:pPr>
        <w:spacing w:line="360" w:lineRule="auto"/>
        <w:rPr>
          <w:sz w:val="24"/>
          <w:szCs w:val="24"/>
        </w:rPr>
      </w:pPr>
    </w:p>
    <w:p w:rsidR="0025541A" w:rsidRDefault="00586DDF" w:rsidP="003351C1">
      <w:pPr>
        <w:spacing w:line="360" w:lineRule="auto"/>
        <w:ind w:firstLine="567"/>
        <w:jc w:val="both"/>
        <w:outlineLvl w:val="1"/>
        <w:rPr>
          <w:sz w:val="28"/>
          <w:szCs w:val="28"/>
        </w:rPr>
      </w:pPr>
      <w:bookmarkStart w:id="33" w:name="_Toc10545536"/>
      <w:r>
        <w:rPr>
          <w:sz w:val="28"/>
          <w:szCs w:val="28"/>
        </w:rPr>
        <w:lastRenderedPageBreak/>
        <w:t>6</w:t>
      </w:r>
      <w:r w:rsidR="00B93627">
        <w:rPr>
          <w:sz w:val="28"/>
          <w:szCs w:val="28"/>
        </w:rPr>
        <w:t xml:space="preserve">.5 </w:t>
      </w:r>
      <w:r w:rsidR="0025541A" w:rsidRPr="00A33914">
        <w:rPr>
          <w:sz w:val="28"/>
          <w:szCs w:val="28"/>
        </w:rPr>
        <w:t>Отчёт «Итоги проката»</w:t>
      </w:r>
      <w:bookmarkEnd w:id="33"/>
    </w:p>
    <w:p w:rsidR="000E3891" w:rsidRPr="004A7E3F" w:rsidRDefault="000E3891" w:rsidP="000E389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Данный отчёт представлен на рисунке 23.</w:t>
      </w:r>
    </w:p>
    <w:p w:rsidR="000E3EA2" w:rsidRDefault="003F58F9" w:rsidP="00586DDF">
      <w:pPr>
        <w:spacing w:line="360" w:lineRule="auto"/>
        <w:ind w:firstLine="567"/>
        <w:jc w:val="both"/>
        <w:rPr>
          <w:rStyle w:val="apple-converted-space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29A644" wp14:editId="54DC37CC">
            <wp:extent cx="5935980" cy="1402080"/>
            <wp:effectExtent l="0" t="0" r="762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  <w:r w:rsidRPr="00B17B2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23</w:t>
      </w:r>
      <w:r w:rsidRPr="00B17B2E">
        <w:rPr>
          <w:sz w:val="28"/>
          <w:szCs w:val="28"/>
        </w:rPr>
        <w:t xml:space="preserve"> – </w:t>
      </w:r>
      <w:r w:rsidR="00CF5E85" w:rsidRPr="00A33914">
        <w:rPr>
          <w:sz w:val="28"/>
          <w:szCs w:val="28"/>
        </w:rPr>
        <w:t>Отчёт «Итоги проката»</w:t>
      </w: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4A7E3F">
      <w:pPr>
        <w:spacing w:line="360" w:lineRule="auto"/>
        <w:ind w:firstLine="567"/>
        <w:jc w:val="center"/>
        <w:rPr>
          <w:sz w:val="28"/>
          <w:szCs w:val="28"/>
        </w:rPr>
      </w:pPr>
    </w:p>
    <w:p w:rsidR="004A7E3F" w:rsidRDefault="004A7E3F" w:rsidP="000E3891">
      <w:pPr>
        <w:spacing w:line="360" w:lineRule="auto"/>
        <w:rPr>
          <w:sz w:val="28"/>
          <w:szCs w:val="28"/>
        </w:rPr>
      </w:pPr>
    </w:p>
    <w:p w:rsidR="000E3891" w:rsidRPr="00586DDF" w:rsidRDefault="000E3891" w:rsidP="000E3891">
      <w:pPr>
        <w:spacing w:line="360" w:lineRule="auto"/>
        <w:rPr>
          <w:rStyle w:val="apple-converted-space"/>
          <w:sz w:val="24"/>
          <w:szCs w:val="24"/>
        </w:rPr>
      </w:pPr>
    </w:p>
    <w:p w:rsidR="009631A7" w:rsidRPr="00B614C4" w:rsidRDefault="009631A7" w:rsidP="004E5041">
      <w:pPr>
        <w:pStyle w:val="6"/>
        <w:spacing w:before="480" w:beforeAutospacing="0" w:after="240" w:afterAutospacing="0"/>
      </w:pPr>
      <w:bookmarkStart w:id="34" w:name="_Toc10545537"/>
      <w:r w:rsidRPr="00B10429">
        <w:lastRenderedPageBreak/>
        <w:t>ЗАКЛЮЧЕНИЕ</w:t>
      </w:r>
      <w:bookmarkEnd w:id="34"/>
    </w:p>
    <w:p w:rsidR="000E1797" w:rsidRDefault="00C24198" w:rsidP="000F4EC5">
      <w:pPr>
        <w:pStyle w:val="5"/>
        <w:ind w:firstLine="0"/>
      </w:pPr>
      <w:r>
        <w:t>В результате курсового проекта</w:t>
      </w:r>
      <w:r w:rsidR="000E1797" w:rsidRPr="00F52ED1">
        <w:t xml:space="preserve"> достигнуты следующе цели:</w:t>
      </w:r>
    </w:p>
    <w:p w:rsidR="00E93326" w:rsidRDefault="00C24198" w:rsidP="000F4EC5">
      <w:pPr>
        <w:pStyle w:val="5"/>
        <w:numPr>
          <w:ilvl w:val="0"/>
          <w:numId w:val="24"/>
        </w:numPr>
        <w:ind w:left="0" w:firstLine="0"/>
      </w:pPr>
      <w:r>
        <w:t>Б</w:t>
      </w:r>
      <w:r w:rsidR="00E93326">
        <w:t>ыл реализован ИПК, который ориентирован на пользователя-непрограммиста, имеющего навык работы в среде операционной системы Windows.</w:t>
      </w:r>
      <w:r w:rsidR="00D20AF2" w:rsidRPr="00D20AF2">
        <w:t xml:space="preserve"> </w:t>
      </w:r>
      <w:r w:rsidR="00D20AF2">
        <w:t>ИПК был спроектирован с использованием инфологического и даталогического моделирования. В ходе инфологического моделирования в инфологическую модель были включены все необходимые типы сущностей, которые нужны для функционирования кинотеатра. В ходе даталогического моделирования был разработан ИПК работы директора кинотеатра, который автоматизирует и облегчит работу директора.</w:t>
      </w:r>
    </w:p>
    <w:p w:rsidR="007D4F58" w:rsidRPr="007D4F58" w:rsidRDefault="00A5136A" w:rsidP="000F4EC5">
      <w:pPr>
        <w:pStyle w:val="5"/>
        <w:numPr>
          <w:ilvl w:val="0"/>
          <w:numId w:val="24"/>
        </w:numPr>
        <w:ind w:left="0" w:firstLine="0"/>
      </w:pPr>
      <w:r>
        <w:t xml:space="preserve">База данных была сделана в среде </w:t>
      </w:r>
      <w:r>
        <w:rPr>
          <w:lang w:val="en-US"/>
        </w:rPr>
        <w:t>MS</w:t>
      </w:r>
      <w:r w:rsidRPr="00A5136A">
        <w:t xml:space="preserve"> </w:t>
      </w:r>
      <w:r>
        <w:rPr>
          <w:lang w:val="en-US"/>
        </w:rPr>
        <w:t>ACCESS</w:t>
      </w:r>
      <w:r w:rsidR="009E04BE">
        <w:t xml:space="preserve"> 2003</w:t>
      </w:r>
      <w:r>
        <w:t xml:space="preserve">, которая </w:t>
      </w:r>
      <w:r w:rsidR="009E04BE">
        <w:t>обратно совместима с новыми</w:t>
      </w:r>
      <w:r>
        <w:t xml:space="preserve"> версиями </w:t>
      </w:r>
      <w:r>
        <w:rPr>
          <w:lang w:val="en-US"/>
        </w:rPr>
        <w:t>MS</w:t>
      </w:r>
      <w:r w:rsidRPr="00A5136A">
        <w:t xml:space="preserve"> </w:t>
      </w:r>
      <w:r>
        <w:rPr>
          <w:lang w:val="en-US"/>
        </w:rPr>
        <w:t>ACCESS</w:t>
      </w:r>
      <w:r w:rsidRPr="00A5136A">
        <w:t xml:space="preserve"> </w:t>
      </w:r>
      <w:r>
        <w:t>(2007</w:t>
      </w:r>
      <w:r w:rsidR="009E04BE">
        <w:t>-2016</w:t>
      </w:r>
      <w:r w:rsidR="001A6C2F">
        <w:t>(диаграммы работать не будут)</w:t>
      </w:r>
      <w:r w:rsidRPr="00A5136A">
        <w:t>).</w:t>
      </w:r>
    </w:p>
    <w:p w:rsidR="000F4EC5" w:rsidRPr="00F52ED1" w:rsidRDefault="00A5136A" w:rsidP="000F4EC5">
      <w:pPr>
        <w:pStyle w:val="5"/>
        <w:numPr>
          <w:ilvl w:val="0"/>
          <w:numId w:val="24"/>
        </w:numPr>
        <w:ind w:left="0" w:firstLine="0"/>
      </w:pPr>
      <w:r>
        <w:t>В базе данных присутствуют формы, отчёты</w:t>
      </w:r>
      <w:r w:rsidRPr="00A5136A">
        <w:t xml:space="preserve">, </w:t>
      </w:r>
      <w:r>
        <w:t>макросы</w:t>
      </w:r>
      <w:r w:rsidRPr="00A5136A">
        <w:t xml:space="preserve">, </w:t>
      </w:r>
      <w:r w:rsidR="009E04BE">
        <w:t>таблицы</w:t>
      </w:r>
      <w:r w:rsidR="009E04BE" w:rsidRPr="009E04BE">
        <w:t>,</w:t>
      </w:r>
      <w:r w:rsidR="009E04BE">
        <w:t xml:space="preserve"> </w:t>
      </w:r>
      <w:r>
        <w:t>запросы</w:t>
      </w:r>
      <w:r w:rsidR="009E04BE" w:rsidRPr="009E04BE">
        <w:t xml:space="preserve"> </w:t>
      </w:r>
      <w:r w:rsidR="009E04BE">
        <w:t>и диаграммы</w:t>
      </w:r>
      <w:r w:rsidR="000F4EC5" w:rsidRPr="00F52ED1">
        <w:t>.</w:t>
      </w:r>
    </w:p>
    <w:p w:rsidR="007D4F58" w:rsidRDefault="00E93326" w:rsidP="00E93326">
      <w:pPr>
        <w:pStyle w:val="5"/>
        <w:numPr>
          <w:ilvl w:val="0"/>
          <w:numId w:val="24"/>
        </w:numPr>
        <w:ind w:left="0" w:firstLine="0"/>
      </w:pPr>
      <w:r>
        <w:t>Сделана база данных</w:t>
      </w:r>
      <w:r w:rsidRPr="00F52ED1">
        <w:t xml:space="preserve">, которая </w:t>
      </w:r>
      <w:r>
        <w:t xml:space="preserve">демонстрирует возможности среды </w:t>
      </w:r>
      <w:r>
        <w:rPr>
          <w:lang w:val="en-US"/>
        </w:rPr>
        <w:t>MS</w:t>
      </w:r>
      <w:r w:rsidRPr="00FC2E55">
        <w:t xml:space="preserve"> </w:t>
      </w:r>
      <w:r>
        <w:rPr>
          <w:lang w:val="en-US"/>
        </w:rPr>
        <w:t>ACESS</w:t>
      </w:r>
      <w:r w:rsidRPr="00FC2E55">
        <w:t xml:space="preserve">, </w:t>
      </w:r>
      <w:r>
        <w:t>а также основные принципы построения баз данных в целом</w:t>
      </w:r>
      <w:r w:rsidRPr="00F52ED1">
        <w:t>.</w:t>
      </w:r>
    </w:p>
    <w:p w:rsidR="00CB6B2E" w:rsidRDefault="00CB6B2E" w:rsidP="00CB6B2E">
      <w:pPr>
        <w:pStyle w:val="5"/>
      </w:pPr>
    </w:p>
    <w:p w:rsidR="00CB6B2E" w:rsidRDefault="00CB6B2E" w:rsidP="00CB6B2E">
      <w:pPr>
        <w:pStyle w:val="5"/>
      </w:pPr>
    </w:p>
    <w:p w:rsidR="00CB6B2E" w:rsidRDefault="00CB6B2E" w:rsidP="00CB6B2E">
      <w:pPr>
        <w:pStyle w:val="5"/>
      </w:pPr>
    </w:p>
    <w:p w:rsidR="00CB6B2E" w:rsidRDefault="00CB6B2E" w:rsidP="00CB6B2E">
      <w:pPr>
        <w:pStyle w:val="5"/>
      </w:pPr>
    </w:p>
    <w:p w:rsidR="00D20AF2" w:rsidRDefault="00D20AF2" w:rsidP="00D20AF2">
      <w:pPr>
        <w:pStyle w:val="5"/>
        <w:ind w:firstLine="0"/>
      </w:pPr>
    </w:p>
    <w:p w:rsidR="00255A43" w:rsidRDefault="00255A43" w:rsidP="00D20AF2">
      <w:pPr>
        <w:pStyle w:val="5"/>
        <w:ind w:firstLine="0"/>
      </w:pPr>
    </w:p>
    <w:p w:rsidR="00C04CFE" w:rsidRDefault="00C04CFE" w:rsidP="00D20AF2">
      <w:pPr>
        <w:pStyle w:val="5"/>
        <w:ind w:firstLine="0"/>
      </w:pPr>
    </w:p>
    <w:p w:rsidR="00C04CFE" w:rsidRDefault="00C04CFE" w:rsidP="00D20AF2">
      <w:pPr>
        <w:pStyle w:val="5"/>
        <w:ind w:firstLine="0"/>
      </w:pPr>
    </w:p>
    <w:p w:rsidR="00C04CFE" w:rsidRDefault="00C04CFE" w:rsidP="00D20AF2">
      <w:pPr>
        <w:pStyle w:val="5"/>
        <w:ind w:firstLine="0"/>
      </w:pPr>
    </w:p>
    <w:p w:rsidR="00C04CFE" w:rsidRDefault="00C04CFE" w:rsidP="00D20AF2">
      <w:pPr>
        <w:pStyle w:val="5"/>
        <w:ind w:firstLine="0"/>
      </w:pPr>
    </w:p>
    <w:p w:rsidR="00C04CFE" w:rsidRDefault="00C04CFE" w:rsidP="00D20AF2">
      <w:pPr>
        <w:pStyle w:val="5"/>
        <w:ind w:firstLine="0"/>
      </w:pPr>
    </w:p>
    <w:p w:rsidR="00C24198" w:rsidRPr="007D4F58" w:rsidRDefault="00C24198" w:rsidP="00D20AF2">
      <w:pPr>
        <w:pStyle w:val="5"/>
        <w:ind w:firstLine="0"/>
      </w:pPr>
    </w:p>
    <w:p w:rsidR="003C1218" w:rsidRPr="007965D1" w:rsidRDefault="00CB6B2E" w:rsidP="004E5041">
      <w:pPr>
        <w:pStyle w:val="6"/>
        <w:spacing w:before="480" w:beforeAutospacing="0" w:after="240" w:afterAutospacing="0"/>
      </w:pPr>
      <w:bookmarkStart w:id="35" w:name="_Toc452060389"/>
      <w:bookmarkStart w:id="36" w:name="_Toc10545538"/>
      <w:r w:rsidRPr="00CB6B2E">
        <w:lastRenderedPageBreak/>
        <w:t>СПИСОК ИСПОЛЬЗОВАННЫХ ИСТОЧНИКОВ</w:t>
      </w:r>
      <w:bookmarkEnd w:id="35"/>
      <w:bookmarkEnd w:id="36"/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A5136A" w:rsidRPr="00A5136A">
        <w:rPr>
          <w:sz w:val="28"/>
          <w:szCs w:val="28"/>
        </w:rPr>
        <w:t>. Голицына, О. Л. Базы данных / О.Л. Голицына, Н.В. Максимов, И.И. Попов. - М.: Форум, 2015. - 400 c.</w:t>
      </w:r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A5136A" w:rsidRPr="00A5136A">
        <w:rPr>
          <w:sz w:val="28"/>
          <w:szCs w:val="28"/>
        </w:rPr>
        <w:t>. Илюшечкин, В. М. Основы использования и проектирования баз данных / В.М. Илюшечкин. - М.: Юрайт, Юрайт, 2013. - 224 c.</w:t>
      </w:r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A5136A" w:rsidRPr="00A5136A">
        <w:rPr>
          <w:sz w:val="28"/>
          <w:szCs w:val="28"/>
        </w:rPr>
        <w:t>. Карпова, И. П. Базы данных / И.П. Карпова. - М.: Питер, 2013. - 240 c.</w:t>
      </w:r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A5136A" w:rsidRPr="00A5136A">
        <w:rPr>
          <w:sz w:val="28"/>
          <w:szCs w:val="28"/>
        </w:rPr>
        <w:t>. Кириллов, В.В. Введение в реляционные базы данных (+ CD-ROM) / В.В. Кириллов. - М.: БХВ-Петербург, 2016. - 318 c.</w:t>
      </w:r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A5136A" w:rsidRPr="00A5136A">
        <w:rPr>
          <w:sz w:val="28"/>
          <w:szCs w:val="28"/>
        </w:rPr>
        <w:t>. Кузнецов, С. Д. Базы данных. Модели и языки / С.Д. Кузнецов. - М.: Бином-Пресс, 2013. - 720 c.</w:t>
      </w:r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A5136A" w:rsidRPr="00A5136A">
        <w:rPr>
          <w:sz w:val="28"/>
          <w:szCs w:val="28"/>
        </w:rPr>
        <w:t>. Кузнецов, С. Д. Основы баз данных / С.Д. Кузнецов. - М.: Бином. Лаборатория знаний, Интернет-университет информационных технологий, 2017. - 488 c.</w:t>
      </w:r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7</w:t>
      </w:r>
      <w:r w:rsidR="00A5136A" w:rsidRPr="00A5136A">
        <w:rPr>
          <w:sz w:val="28"/>
          <w:szCs w:val="28"/>
        </w:rPr>
        <w:t>. Латыпова, Р. Р. Базы данных. Курс лекций / Р.Р. Латыпова. - Москва: Высшая школа, 2016. - 177 c.</w:t>
      </w:r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="00A5136A" w:rsidRPr="00A5136A">
        <w:rPr>
          <w:sz w:val="28"/>
          <w:szCs w:val="28"/>
        </w:rPr>
        <w:t>. Мартишин, С. А. Базы данных. Практическое примечание СУБД SQL и NoSOL. Учебное пособие / С.А. Мартишин, В.Л. Симонов, М.В. Храпченко. - М.: Форум, Инфра-М, 2016. - 368 c.</w:t>
      </w:r>
    </w:p>
    <w:p w:rsidR="00A5136A" w:rsidRPr="00A5136A" w:rsidRDefault="00260F2E" w:rsidP="00255A4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9</w:t>
      </w:r>
      <w:r w:rsidR="00A5136A" w:rsidRPr="00A5136A">
        <w:rPr>
          <w:sz w:val="28"/>
          <w:szCs w:val="28"/>
        </w:rPr>
        <w:t>. Миркин, Б. Г. Введение в анализ данных. Учебник и практикум / Б.Г. Миркин. - М.: Юрайт, 2015. - 176 c.</w:t>
      </w:r>
    </w:p>
    <w:p w:rsidR="008329A0" w:rsidRPr="007337DD" w:rsidRDefault="008329A0">
      <w:pPr>
        <w:spacing w:before="360"/>
        <w:rPr>
          <w:sz w:val="40"/>
          <w:szCs w:val="28"/>
        </w:rPr>
      </w:pPr>
      <w:r w:rsidRPr="007337DD">
        <w:rPr>
          <w:sz w:val="40"/>
          <w:szCs w:val="28"/>
        </w:rPr>
        <w:br w:type="page"/>
      </w:r>
    </w:p>
    <w:p w:rsidR="00A1244E" w:rsidRDefault="00CB6B2E" w:rsidP="005B338E">
      <w:pPr>
        <w:pStyle w:val="6"/>
        <w:spacing w:before="480" w:beforeAutospacing="0" w:after="240" w:afterAutospacing="0"/>
      </w:pPr>
      <w:bookmarkStart w:id="37" w:name="_Toc10545539"/>
      <w:r>
        <w:lastRenderedPageBreak/>
        <w:t>ПРИЛОЖЕНИЕ</w:t>
      </w:r>
      <w:bookmarkEnd w:id="37"/>
    </w:p>
    <w:p w:rsidR="00225AAB" w:rsidRPr="00B66CC6" w:rsidRDefault="00017695" w:rsidP="00017695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Диск </w:t>
      </w:r>
      <w:r>
        <w:rPr>
          <w:sz w:val="28"/>
          <w:szCs w:val="28"/>
          <w:lang w:val="en-US"/>
        </w:rPr>
        <w:t>CD</w:t>
      </w:r>
      <w:r w:rsidRPr="0001769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RW</w:t>
      </w:r>
      <w:r w:rsidRPr="00017695">
        <w:rPr>
          <w:sz w:val="28"/>
          <w:szCs w:val="28"/>
        </w:rPr>
        <w:t xml:space="preserve"> (700</w:t>
      </w:r>
      <w:r>
        <w:rPr>
          <w:sz w:val="28"/>
          <w:szCs w:val="28"/>
          <w:lang w:val="en-US"/>
        </w:rPr>
        <w:t>MB</w:t>
      </w:r>
      <w:r w:rsidRPr="00017695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с отчётом и </w:t>
      </w:r>
      <w:r w:rsidR="00A5136A">
        <w:rPr>
          <w:sz w:val="28"/>
          <w:szCs w:val="28"/>
        </w:rPr>
        <w:t xml:space="preserve">с </w:t>
      </w:r>
      <w:r>
        <w:rPr>
          <w:sz w:val="28"/>
          <w:szCs w:val="28"/>
        </w:rPr>
        <w:t>самой базой данных.</w:t>
      </w:r>
      <w:r w:rsidR="00D20AF2">
        <w:rPr>
          <w:sz w:val="28"/>
          <w:szCs w:val="28"/>
        </w:rPr>
        <w:t xml:space="preserve"> Исходные тексты </w:t>
      </w:r>
      <w:r w:rsidR="00B66CC6">
        <w:rPr>
          <w:sz w:val="28"/>
          <w:szCs w:val="28"/>
        </w:rPr>
        <w:t xml:space="preserve">макросов и обработчики кнопок на формах можно посмотреть во встроенном редакторе </w:t>
      </w:r>
      <w:r w:rsidR="00B66CC6">
        <w:rPr>
          <w:sz w:val="28"/>
          <w:szCs w:val="28"/>
          <w:lang w:val="en-US"/>
        </w:rPr>
        <w:t>Visual</w:t>
      </w:r>
      <w:r w:rsidR="00B66CC6" w:rsidRPr="00B66CC6">
        <w:rPr>
          <w:sz w:val="28"/>
          <w:szCs w:val="28"/>
        </w:rPr>
        <w:t xml:space="preserve"> </w:t>
      </w:r>
      <w:r w:rsidR="00B66CC6">
        <w:rPr>
          <w:sz w:val="28"/>
          <w:szCs w:val="28"/>
          <w:lang w:val="en-US"/>
        </w:rPr>
        <w:t>Basic</w:t>
      </w:r>
      <w:r w:rsidR="00B66CC6" w:rsidRPr="00B66CC6">
        <w:rPr>
          <w:sz w:val="28"/>
          <w:szCs w:val="28"/>
        </w:rPr>
        <w:t>.</w:t>
      </w:r>
    </w:p>
    <w:sectPr w:rsidR="00225AAB" w:rsidRPr="00B66CC6" w:rsidSect="00E42EA1">
      <w:footerReference w:type="default" r:id="rId3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4BB1" w:rsidRDefault="007A4BB1" w:rsidP="00E42EA1">
      <w:pPr>
        <w:pStyle w:val="a8"/>
      </w:pPr>
      <w:r>
        <w:separator/>
      </w:r>
    </w:p>
  </w:endnote>
  <w:endnote w:type="continuationSeparator" w:id="0">
    <w:p w:rsidR="007A4BB1" w:rsidRDefault="007A4BB1" w:rsidP="00E42EA1">
      <w:pPr>
        <w:pStyle w:val="a8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8028703"/>
      <w:docPartObj>
        <w:docPartGallery w:val="Page Numbers (Bottom of Page)"/>
        <w:docPartUnique/>
      </w:docPartObj>
    </w:sdtPr>
    <w:sdtEndPr/>
    <w:sdtContent>
      <w:p w:rsidR="00DD3E1B" w:rsidRDefault="00DD3E1B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D625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DD3E1B" w:rsidRDefault="00DD3E1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4BB1" w:rsidRDefault="007A4BB1" w:rsidP="00E42EA1">
      <w:pPr>
        <w:pStyle w:val="a8"/>
      </w:pPr>
      <w:r>
        <w:separator/>
      </w:r>
    </w:p>
  </w:footnote>
  <w:footnote w:type="continuationSeparator" w:id="0">
    <w:p w:rsidR="007A4BB1" w:rsidRDefault="007A4BB1" w:rsidP="00E42EA1">
      <w:pPr>
        <w:pStyle w:val="a8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844E0"/>
    <w:multiLevelType w:val="hybridMultilevel"/>
    <w:tmpl w:val="2826941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9B38E5"/>
    <w:multiLevelType w:val="hybridMultilevel"/>
    <w:tmpl w:val="E320F2F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325439"/>
    <w:multiLevelType w:val="hybridMultilevel"/>
    <w:tmpl w:val="9FD0934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FCB12D9"/>
    <w:multiLevelType w:val="hybridMultilevel"/>
    <w:tmpl w:val="6E7AA0D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EA67DA1"/>
    <w:multiLevelType w:val="hybridMultilevel"/>
    <w:tmpl w:val="7E9E1634"/>
    <w:lvl w:ilvl="0" w:tplc="CC206C1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2D46060"/>
    <w:multiLevelType w:val="multilevel"/>
    <w:tmpl w:val="2C16C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950114"/>
    <w:multiLevelType w:val="hybridMultilevel"/>
    <w:tmpl w:val="F814B7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1E3AB3"/>
    <w:multiLevelType w:val="hybridMultilevel"/>
    <w:tmpl w:val="2A3A594E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10B3559"/>
    <w:multiLevelType w:val="hybridMultilevel"/>
    <w:tmpl w:val="868C27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3264F3"/>
    <w:multiLevelType w:val="hybridMultilevel"/>
    <w:tmpl w:val="0D06FBC4"/>
    <w:lvl w:ilvl="0" w:tplc="1C9CE902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AB0413F"/>
    <w:multiLevelType w:val="hybridMultilevel"/>
    <w:tmpl w:val="C86C53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B61D91"/>
    <w:multiLevelType w:val="hybridMultilevel"/>
    <w:tmpl w:val="0BAC23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2A72D3"/>
    <w:multiLevelType w:val="multilevel"/>
    <w:tmpl w:val="A61AC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1A7C4C9"/>
    <w:multiLevelType w:val="hybridMultilevel"/>
    <w:tmpl w:val="8ED064A6"/>
    <w:lvl w:ilvl="0" w:tplc="B5725C4E">
      <w:start w:val="1"/>
      <w:numFmt w:val="bullet"/>
      <w:lvlText w:val="В"/>
      <w:lvlJc w:val="left"/>
    </w:lvl>
    <w:lvl w:ilvl="1" w:tplc="9FC247AA">
      <w:numFmt w:val="decimal"/>
      <w:lvlText w:val=""/>
      <w:lvlJc w:val="left"/>
    </w:lvl>
    <w:lvl w:ilvl="2" w:tplc="D7B83BB4">
      <w:numFmt w:val="decimal"/>
      <w:lvlText w:val=""/>
      <w:lvlJc w:val="left"/>
    </w:lvl>
    <w:lvl w:ilvl="3" w:tplc="B810BB72">
      <w:numFmt w:val="decimal"/>
      <w:lvlText w:val=""/>
      <w:lvlJc w:val="left"/>
    </w:lvl>
    <w:lvl w:ilvl="4" w:tplc="9FDA03D0">
      <w:numFmt w:val="decimal"/>
      <w:lvlText w:val=""/>
      <w:lvlJc w:val="left"/>
    </w:lvl>
    <w:lvl w:ilvl="5" w:tplc="B840F506">
      <w:numFmt w:val="decimal"/>
      <w:lvlText w:val=""/>
      <w:lvlJc w:val="left"/>
    </w:lvl>
    <w:lvl w:ilvl="6" w:tplc="B276F082">
      <w:numFmt w:val="decimal"/>
      <w:lvlText w:val=""/>
      <w:lvlJc w:val="left"/>
    </w:lvl>
    <w:lvl w:ilvl="7" w:tplc="7416E062">
      <w:numFmt w:val="decimal"/>
      <w:lvlText w:val=""/>
      <w:lvlJc w:val="left"/>
    </w:lvl>
    <w:lvl w:ilvl="8" w:tplc="C0D66346">
      <w:numFmt w:val="decimal"/>
      <w:lvlText w:val=""/>
      <w:lvlJc w:val="left"/>
    </w:lvl>
  </w:abstractNum>
  <w:abstractNum w:abstractNumId="14" w15:restartNumberingAfterBreak="0">
    <w:nsid w:val="46421A2B"/>
    <w:multiLevelType w:val="hybridMultilevel"/>
    <w:tmpl w:val="0EBE0C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7710BD2"/>
    <w:multiLevelType w:val="hybridMultilevel"/>
    <w:tmpl w:val="F4B691E0"/>
    <w:lvl w:ilvl="0" w:tplc="25269E8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4A0E39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DDC2D39"/>
    <w:multiLevelType w:val="multilevel"/>
    <w:tmpl w:val="3E78D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9DD2A7A"/>
    <w:multiLevelType w:val="hybridMultilevel"/>
    <w:tmpl w:val="746E34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1A7DC3"/>
    <w:multiLevelType w:val="hybridMultilevel"/>
    <w:tmpl w:val="811A2640"/>
    <w:lvl w:ilvl="0" w:tplc="CC1CED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F0633A4"/>
    <w:multiLevelType w:val="hybridMultilevel"/>
    <w:tmpl w:val="0EBE0C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6842590"/>
    <w:multiLevelType w:val="hybridMultilevel"/>
    <w:tmpl w:val="3B50F166"/>
    <w:lvl w:ilvl="0" w:tplc="B56A1E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B1019D1"/>
    <w:multiLevelType w:val="hybridMultilevel"/>
    <w:tmpl w:val="2E0E25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F467D5"/>
    <w:multiLevelType w:val="hybridMultilevel"/>
    <w:tmpl w:val="4072A9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071C66"/>
    <w:multiLevelType w:val="hybridMultilevel"/>
    <w:tmpl w:val="5B1A78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823248D"/>
    <w:multiLevelType w:val="hybridMultilevel"/>
    <w:tmpl w:val="EF682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180A39"/>
    <w:multiLevelType w:val="multilevel"/>
    <w:tmpl w:val="C344A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5"/>
  </w:num>
  <w:num w:numId="3">
    <w:abstractNumId w:val="24"/>
  </w:num>
  <w:num w:numId="4">
    <w:abstractNumId w:val="12"/>
  </w:num>
  <w:num w:numId="5">
    <w:abstractNumId w:val="17"/>
  </w:num>
  <w:num w:numId="6">
    <w:abstractNumId w:val="22"/>
  </w:num>
  <w:num w:numId="7">
    <w:abstractNumId w:val="1"/>
  </w:num>
  <w:num w:numId="8">
    <w:abstractNumId w:val="0"/>
  </w:num>
  <w:num w:numId="9">
    <w:abstractNumId w:val="6"/>
  </w:num>
  <w:num w:numId="10">
    <w:abstractNumId w:val="20"/>
  </w:num>
  <w:num w:numId="11">
    <w:abstractNumId w:val="14"/>
  </w:num>
  <w:num w:numId="12">
    <w:abstractNumId w:val="16"/>
  </w:num>
  <w:num w:numId="13">
    <w:abstractNumId w:val="8"/>
  </w:num>
  <w:num w:numId="14">
    <w:abstractNumId w:val="21"/>
  </w:num>
  <w:num w:numId="15">
    <w:abstractNumId w:val="19"/>
  </w:num>
  <w:num w:numId="16">
    <w:abstractNumId w:val="23"/>
  </w:num>
  <w:num w:numId="17">
    <w:abstractNumId w:val="18"/>
  </w:num>
  <w:num w:numId="18">
    <w:abstractNumId w:val="10"/>
  </w:num>
  <w:num w:numId="19">
    <w:abstractNumId w:val="25"/>
  </w:num>
  <w:num w:numId="20">
    <w:abstractNumId w:val="2"/>
  </w:num>
  <w:num w:numId="21">
    <w:abstractNumId w:val="7"/>
  </w:num>
  <w:num w:numId="22">
    <w:abstractNumId w:val="3"/>
  </w:num>
  <w:num w:numId="23">
    <w:abstractNumId w:val="9"/>
  </w:num>
  <w:num w:numId="24">
    <w:abstractNumId w:val="15"/>
  </w:num>
  <w:num w:numId="25">
    <w:abstractNumId w:val="11"/>
  </w:num>
  <w:num w:numId="26">
    <w:abstractNumId w:val="4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2B7"/>
    <w:rsid w:val="00001C92"/>
    <w:rsid w:val="00006FA9"/>
    <w:rsid w:val="000108D8"/>
    <w:rsid w:val="00010DCC"/>
    <w:rsid w:val="0001513F"/>
    <w:rsid w:val="00016AB6"/>
    <w:rsid w:val="00017109"/>
    <w:rsid w:val="000175A1"/>
    <w:rsid w:val="00017695"/>
    <w:rsid w:val="00020C91"/>
    <w:rsid w:val="00020E3A"/>
    <w:rsid w:val="000214E3"/>
    <w:rsid w:val="000224F5"/>
    <w:rsid w:val="000228C2"/>
    <w:rsid w:val="00022AEA"/>
    <w:rsid w:val="00022FA2"/>
    <w:rsid w:val="00023EF3"/>
    <w:rsid w:val="00030DD4"/>
    <w:rsid w:val="00031263"/>
    <w:rsid w:val="00033954"/>
    <w:rsid w:val="00034237"/>
    <w:rsid w:val="00034B2F"/>
    <w:rsid w:val="00034DBB"/>
    <w:rsid w:val="00036379"/>
    <w:rsid w:val="00037435"/>
    <w:rsid w:val="00040503"/>
    <w:rsid w:val="00041E70"/>
    <w:rsid w:val="000445E9"/>
    <w:rsid w:val="00045838"/>
    <w:rsid w:val="00053A21"/>
    <w:rsid w:val="00054491"/>
    <w:rsid w:val="00054E96"/>
    <w:rsid w:val="00055423"/>
    <w:rsid w:val="000558AC"/>
    <w:rsid w:val="000578D8"/>
    <w:rsid w:val="00060BFD"/>
    <w:rsid w:val="000611EC"/>
    <w:rsid w:val="0006123E"/>
    <w:rsid w:val="00063C06"/>
    <w:rsid w:val="00065436"/>
    <w:rsid w:val="000658F1"/>
    <w:rsid w:val="000707BD"/>
    <w:rsid w:val="0007175A"/>
    <w:rsid w:val="000722FB"/>
    <w:rsid w:val="000731EC"/>
    <w:rsid w:val="0007601C"/>
    <w:rsid w:val="000760E6"/>
    <w:rsid w:val="00076259"/>
    <w:rsid w:val="00080817"/>
    <w:rsid w:val="000825F8"/>
    <w:rsid w:val="00082CFE"/>
    <w:rsid w:val="0008405F"/>
    <w:rsid w:val="000916CD"/>
    <w:rsid w:val="000934F7"/>
    <w:rsid w:val="00093693"/>
    <w:rsid w:val="000965AF"/>
    <w:rsid w:val="000A0E98"/>
    <w:rsid w:val="000A1057"/>
    <w:rsid w:val="000A168D"/>
    <w:rsid w:val="000A20F5"/>
    <w:rsid w:val="000A2635"/>
    <w:rsid w:val="000A3A29"/>
    <w:rsid w:val="000A45F4"/>
    <w:rsid w:val="000A4E46"/>
    <w:rsid w:val="000A532B"/>
    <w:rsid w:val="000A59D6"/>
    <w:rsid w:val="000A618B"/>
    <w:rsid w:val="000A7938"/>
    <w:rsid w:val="000A7CE1"/>
    <w:rsid w:val="000B12B9"/>
    <w:rsid w:val="000B14B3"/>
    <w:rsid w:val="000B277B"/>
    <w:rsid w:val="000B4451"/>
    <w:rsid w:val="000B494C"/>
    <w:rsid w:val="000B5509"/>
    <w:rsid w:val="000B6EE7"/>
    <w:rsid w:val="000B73FC"/>
    <w:rsid w:val="000B7D6F"/>
    <w:rsid w:val="000C2400"/>
    <w:rsid w:val="000C4BBF"/>
    <w:rsid w:val="000D02DE"/>
    <w:rsid w:val="000D03A0"/>
    <w:rsid w:val="000D0681"/>
    <w:rsid w:val="000D1929"/>
    <w:rsid w:val="000D4509"/>
    <w:rsid w:val="000D55A4"/>
    <w:rsid w:val="000D7106"/>
    <w:rsid w:val="000D7C10"/>
    <w:rsid w:val="000E121F"/>
    <w:rsid w:val="000E1797"/>
    <w:rsid w:val="000E269D"/>
    <w:rsid w:val="000E3891"/>
    <w:rsid w:val="000E3EA2"/>
    <w:rsid w:val="000E4A2D"/>
    <w:rsid w:val="000E4A59"/>
    <w:rsid w:val="000E4B97"/>
    <w:rsid w:val="000E54B2"/>
    <w:rsid w:val="000E7A39"/>
    <w:rsid w:val="000F0252"/>
    <w:rsid w:val="000F210D"/>
    <w:rsid w:val="000F28FA"/>
    <w:rsid w:val="000F371C"/>
    <w:rsid w:val="000F4EC5"/>
    <w:rsid w:val="000F520D"/>
    <w:rsid w:val="000F6DB2"/>
    <w:rsid w:val="000F7ABF"/>
    <w:rsid w:val="00101B88"/>
    <w:rsid w:val="00102C93"/>
    <w:rsid w:val="00103A4F"/>
    <w:rsid w:val="00104632"/>
    <w:rsid w:val="001058D4"/>
    <w:rsid w:val="00107395"/>
    <w:rsid w:val="0011189C"/>
    <w:rsid w:val="00113482"/>
    <w:rsid w:val="00113D70"/>
    <w:rsid w:val="001145B7"/>
    <w:rsid w:val="00115561"/>
    <w:rsid w:val="00116153"/>
    <w:rsid w:val="00120458"/>
    <w:rsid w:val="001208D3"/>
    <w:rsid w:val="001217E6"/>
    <w:rsid w:val="00122833"/>
    <w:rsid w:val="00123B11"/>
    <w:rsid w:val="00125991"/>
    <w:rsid w:val="00130407"/>
    <w:rsid w:val="00130450"/>
    <w:rsid w:val="00133CF0"/>
    <w:rsid w:val="00134C6E"/>
    <w:rsid w:val="00134CAC"/>
    <w:rsid w:val="00136982"/>
    <w:rsid w:val="0013726E"/>
    <w:rsid w:val="00137902"/>
    <w:rsid w:val="00140947"/>
    <w:rsid w:val="001409FF"/>
    <w:rsid w:val="00143504"/>
    <w:rsid w:val="00143928"/>
    <w:rsid w:val="00146287"/>
    <w:rsid w:val="00147EC9"/>
    <w:rsid w:val="00150B8F"/>
    <w:rsid w:val="0015301B"/>
    <w:rsid w:val="001539F5"/>
    <w:rsid w:val="00154686"/>
    <w:rsid w:val="00161834"/>
    <w:rsid w:val="001636CA"/>
    <w:rsid w:val="001679D5"/>
    <w:rsid w:val="00167D9E"/>
    <w:rsid w:val="00170A21"/>
    <w:rsid w:val="001723B1"/>
    <w:rsid w:val="00172F4A"/>
    <w:rsid w:val="00174372"/>
    <w:rsid w:val="00175B17"/>
    <w:rsid w:val="00176969"/>
    <w:rsid w:val="00177DBF"/>
    <w:rsid w:val="001807DC"/>
    <w:rsid w:val="00181721"/>
    <w:rsid w:val="00182337"/>
    <w:rsid w:val="0018442B"/>
    <w:rsid w:val="00184631"/>
    <w:rsid w:val="00191461"/>
    <w:rsid w:val="00191A27"/>
    <w:rsid w:val="00196284"/>
    <w:rsid w:val="00196723"/>
    <w:rsid w:val="00196888"/>
    <w:rsid w:val="001A041C"/>
    <w:rsid w:val="001A170C"/>
    <w:rsid w:val="001A17CE"/>
    <w:rsid w:val="001A1BAA"/>
    <w:rsid w:val="001A385E"/>
    <w:rsid w:val="001A6C2F"/>
    <w:rsid w:val="001A77E0"/>
    <w:rsid w:val="001A7E91"/>
    <w:rsid w:val="001B0D61"/>
    <w:rsid w:val="001B54B3"/>
    <w:rsid w:val="001B60C4"/>
    <w:rsid w:val="001B7300"/>
    <w:rsid w:val="001C0BA7"/>
    <w:rsid w:val="001C111B"/>
    <w:rsid w:val="001C16F2"/>
    <w:rsid w:val="001C2119"/>
    <w:rsid w:val="001C2A69"/>
    <w:rsid w:val="001C5DBD"/>
    <w:rsid w:val="001C7A4B"/>
    <w:rsid w:val="001C7DC6"/>
    <w:rsid w:val="001C7FC7"/>
    <w:rsid w:val="001D451C"/>
    <w:rsid w:val="001D48FE"/>
    <w:rsid w:val="001D6F18"/>
    <w:rsid w:val="001E0D4F"/>
    <w:rsid w:val="001E42F3"/>
    <w:rsid w:val="001E4D8E"/>
    <w:rsid w:val="001E6A5D"/>
    <w:rsid w:val="001F0047"/>
    <w:rsid w:val="001F1880"/>
    <w:rsid w:val="001F26F0"/>
    <w:rsid w:val="001F3A5F"/>
    <w:rsid w:val="001F48D1"/>
    <w:rsid w:val="001F5F8F"/>
    <w:rsid w:val="001F6C67"/>
    <w:rsid w:val="001F7CBD"/>
    <w:rsid w:val="002016EB"/>
    <w:rsid w:val="00202F6B"/>
    <w:rsid w:val="002058BF"/>
    <w:rsid w:val="00205BC3"/>
    <w:rsid w:val="00205F07"/>
    <w:rsid w:val="0020666F"/>
    <w:rsid w:val="00207068"/>
    <w:rsid w:val="00207DED"/>
    <w:rsid w:val="0021019F"/>
    <w:rsid w:val="0021291F"/>
    <w:rsid w:val="0021444A"/>
    <w:rsid w:val="00217EB6"/>
    <w:rsid w:val="00225933"/>
    <w:rsid w:val="00225AAB"/>
    <w:rsid w:val="002343FA"/>
    <w:rsid w:val="00234F10"/>
    <w:rsid w:val="002353A4"/>
    <w:rsid w:val="00236F48"/>
    <w:rsid w:val="00245E6C"/>
    <w:rsid w:val="00251D84"/>
    <w:rsid w:val="00252B29"/>
    <w:rsid w:val="00254985"/>
    <w:rsid w:val="0025541A"/>
    <w:rsid w:val="00255A43"/>
    <w:rsid w:val="0025654D"/>
    <w:rsid w:val="00260F2E"/>
    <w:rsid w:val="0026192C"/>
    <w:rsid w:val="002644C0"/>
    <w:rsid w:val="00264E4B"/>
    <w:rsid w:val="00265DF2"/>
    <w:rsid w:val="00266D65"/>
    <w:rsid w:val="00270FEB"/>
    <w:rsid w:val="00271274"/>
    <w:rsid w:val="00272AA2"/>
    <w:rsid w:val="0027505D"/>
    <w:rsid w:val="00275DE9"/>
    <w:rsid w:val="00275EB4"/>
    <w:rsid w:val="002862B7"/>
    <w:rsid w:val="00286D3E"/>
    <w:rsid w:val="00287B31"/>
    <w:rsid w:val="0029010F"/>
    <w:rsid w:val="00290435"/>
    <w:rsid w:val="002944E2"/>
    <w:rsid w:val="00295C8D"/>
    <w:rsid w:val="00297E83"/>
    <w:rsid w:val="002A7F00"/>
    <w:rsid w:val="002B2229"/>
    <w:rsid w:val="002B4B74"/>
    <w:rsid w:val="002B6709"/>
    <w:rsid w:val="002C2A18"/>
    <w:rsid w:val="002C5C8F"/>
    <w:rsid w:val="002C62D4"/>
    <w:rsid w:val="002C62DA"/>
    <w:rsid w:val="002C69E8"/>
    <w:rsid w:val="002D2577"/>
    <w:rsid w:val="002D399E"/>
    <w:rsid w:val="002D428B"/>
    <w:rsid w:val="002D512C"/>
    <w:rsid w:val="002E032F"/>
    <w:rsid w:val="002E054D"/>
    <w:rsid w:val="002E0981"/>
    <w:rsid w:val="002E2F04"/>
    <w:rsid w:val="002E4284"/>
    <w:rsid w:val="002E62CC"/>
    <w:rsid w:val="002E6B62"/>
    <w:rsid w:val="002E6FAF"/>
    <w:rsid w:val="002F1A7E"/>
    <w:rsid w:val="002F4129"/>
    <w:rsid w:val="002F53CB"/>
    <w:rsid w:val="002F6A14"/>
    <w:rsid w:val="00303C32"/>
    <w:rsid w:val="00306DBE"/>
    <w:rsid w:val="003109C3"/>
    <w:rsid w:val="00314C13"/>
    <w:rsid w:val="00317E0E"/>
    <w:rsid w:val="00321CCE"/>
    <w:rsid w:val="00325224"/>
    <w:rsid w:val="00325560"/>
    <w:rsid w:val="00325D56"/>
    <w:rsid w:val="00330977"/>
    <w:rsid w:val="003345FC"/>
    <w:rsid w:val="003351C1"/>
    <w:rsid w:val="003359D2"/>
    <w:rsid w:val="00340CE0"/>
    <w:rsid w:val="003417AF"/>
    <w:rsid w:val="00342717"/>
    <w:rsid w:val="00344423"/>
    <w:rsid w:val="0034450B"/>
    <w:rsid w:val="00344F3E"/>
    <w:rsid w:val="003527B8"/>
    <w:rsid w:val="00354E6A"/>
    <w:rsid w:val="00354F72"/>
    <w:rsid w:val="003553F7"/>
    <w:rsid w:val="003573D7"/>
    <w:rsid w:val="00360AF5"/>
    <w:rsid w:val="003628A1"/>
    <w:rsid w:val="00364323"/>
    <w:rsid w:val="003659F7"/>
    <w:rsid w:val="00365E8D"/>
    <w:rsid w:val="003663A2"/>
    <w:rsid w:val="00366672"/>
    <w:rsid w:val="003672B4"/>
    <w:rsid w:val="0037169B"/>
    <w:rsid w:val="0037250C"/>
    <w:rsid w:val="00373BB2"/>
    <w:rsid w:val="00374F80"/>
    <w:rsid w:val="003751AE"/>
    <w:rsid w:val="00381EEA"/>
    <w:rsid w:val="003824F6"/>
    <w:rsid w:val="00384BE6"/>
    <w:rsid w:val="0038500A"/>
    <w:rsid w:val="00386FEB"/>
    <w:rsid w:val="0039169A"/>
    <w:rsid w:val="00391A2E"/>
    <w:rsid w:val="003953F1"/>
    <w:rsid w:val="00395AD3"/>
    <w:rsid w:val="003A2BAA"/>
    <w:rsid w:val="003A43CF"/>
    <w:rsid w:val="003A7B28"/>
    <w:rsid w:val="003B2AEF"/>
    <w:rsid w:val="003B367E"/>
    <w:rsid w:val="003B3920"/>
    <w:rsid w:val="003B3D40"/>
    <w:rsid w:val="003B3F69"/>
    <w:rsid w:val="003B70B5"/>
    <w:rsid w:val="003C1218"/>
    <w:rsid w:val="003C5CC8"/>
    <w:rsid w:val="003C6541"/>
    <w:rsid w:val="003C6A69"/>
    <w:rsid w:val="003C7BA6"/>
    <w:rsid w:val="003D09FF"/>
    <w:rsid w:val="003D0F9E"/>
    <w:rsid w:val="003D4AD6"/>
    <w:rsid w:val="003D5D4A"/>
    <w:rsid w:val="003E6343"/>
    <w:rsid w:val="003E6BEF"/>
    <w:rsid w:val="003E7728"/>
    <w:rsid w:val="003F0110"/>
    <w:rsid w:val="003F01C4"/>
    <w:rsid w:val="003F06EF"/>
    <w:rsid w:val="003F0F39"/>
    <w:rsid w:val="003F1988"/>
    <w:rsid w:val="003F280C"/>
    <w:rsid w:val="003F2EA4"/>
    <w:rsid w:val="003F3874"/>
    <w:rsid w:val="003F4777"/>
    <w:rsid w:val="003F5738"/>
    <w:rsid w:val="003F58F9"/>
    <w:rsid w:val="00400216"/>
    <w:rsid w:val="00401C63"/>
    <w:rsid w:val="00404463"/>
    <w:rsid w:val="00407539"/>
    <w:rsid w:val="00407C13"/>
    <w:rsid w:val="00411693"/>
    <w:rsid w:val="00412904"/>
    <w:rsid w:val="00412ACF"/>
    <w:rsid w:val="00412C90"/>
    <w:rsid w:val="00414835"/>
    <w:rsid w:val="00415FB1"/>
    <w:rsid w:val="004163E8"/>
    <w:rsid w:val="0042054D"/>
    <w:rsid w:val="0042260B"/>
    <w:rsid w:val="0042359F"/>
    <w:rsid w:val="00424C3B"/>
    <w:rsid w:val="004250D0"/>
    <w:rsid w:val="0043219D"/>
    <w:rsid w:val="00433108"/>
    <w:rsid w:val="00433DEE"/>
    <w:rsid w:val="0043488F"/>
    <w:rsid w:val="00435E7B"/>
    <w:rsid w:val="00437F70"/>
    <w:rsid w:val="00440A07"/>
    <w:rsid w:val="004415B9"/>
    <w:rsid w:val="00441B00"/>
    <w:rsid w:val="00450047"/>
    <w:rsid w:val="0045034A"/>
    <w:rsid w:val="00451D9B"/>
    <w:rsid w:val="00452C95"/>
    <w:rsid w:val="00452DA5"/>
    <w:rsid w:val="00453BB3"/>
    <w:rsid w:val="004606CC"/>
    <w:rsid w:val="0046486F"/>
    <w:rsid w:val="00465161"/>
    <w:rsid w:val="00466A9A"/>
    <w:rsid w:val="00467119"/>
    <w:rsid w:val="00467913"/>
    <w:rsid w:val="00470616"/>
    <w:rsid w:val="00471B7F"/>
    <w:rsid w:val="004728F6"/>
    <w:rsid w:val="00473D81"/>
    <w:rsid w:val="004742B3"/>
    <w:rsid w:val="0047436D"/>
    <w:rsid w:val="00480FB0"/>
    <w:rsid w:val="00481971"/>
    <w:rsid w:val="00481EF3"/>
    <w:rsid w:val="00482EFA"/>
    <w:rsid w:val="0048338C"/>
    <w:rsid w:val="0048526A"/>
    <w:rsid w:val="00487A4B"/>
    <w:rsid w:val="00490D5C"/>
    <w:rsid w:val="0049180E"/>
    <w:rsid w:val="00495378"/>
    <w:rsid w:val="004A2EF2"/>
    <w:rsid w:val="004A300C"/>
    <w:rsid w:val="004A5BB9"/>
    <w:rsid w:val="004A6532"/>
    <w:rsid w:val="004A6884"/>
    <w:rsid w:val="004A6BA3"/>
    <w:rsid w:val="004A7E3F"/>
    <w:rsid w:val="004B335F"/>
    <w:rsid w:val="004B509B"/>
    <w:rsid w:val="004B5A98"/>
    <w:rsid w:val="004B64AF"/>
    <w:rsid w:val="004B6E4A"/>
    <w:rsid w:val="004C1782"/>
    <w:rsid w:val="004C18DD"/>
    <w:rsid w:val="004C2DAD"/>
    <w:rsid w:val="004C5FA0"/>
    <w:rsid w:val="004C6636"/>
    <w:rsid w:val="004C6E6E"/>
    <w:rsid w:val="004C7553"/>
    <w:rsid w:val="004D0084"/>
    <w:rsid w:val="004D097A"/>
    <w:rsid w:val="004D4073"/>
    <w:rsid w:val="004D4401"/>
    <w:rsid w:val="004D516E"/>
    <w:rsid w:val="004E18B2"/>
    <w:rsid w:val="004E1903"/>
    <w:rsid w:val="004E25FC"/>
    <w:rsid w:val="004E2663"/>
    <w:rsid w:val="004E40D2"/>
    <w:rsid w:val="004E5041"/>
    <w:rsid w:val="004E545E"/>
    <w:rsid w:val="004E566B"/>
    <w:rsid w:val="004E6D32"/>
    <w:rsid w:val="004F03CA"/>
    <w:rsid w:val="004F1317"/>
    <w:rsid w:val="004F56DB"/>
    <w:rsid w:val="004F666D"/>
    <w:rsid w:val="004F6A15"/>
    <w:rsid w:val="004F7617"/>
    <w:rsid w:val="00500001"/>
    <w:rsid w:val="0050165E"/>
    <w:rsid w:val="0050454D"/>
    <w:rsid w:val="0050462F"/>
    <w:rsid w:val="00505E64"/>
    <w:rsid w:val="0051188B"/>
    <w:rsid w:val="00514592"/>
    <w:rsid w:val="00517632"/>
    <w:rsid w:val="00517AFC"/>
    <w:rsid w:val="0052108A"/>
    <w:rsid w:val="005217A6"/>
    <w:rsid w:val="0052516F"/>
    <w:rsid w:val="0052533D"/>
    <w:rsid w:val="00526049"/>
    <w:rsid w:val="00527F4C"/>
    <w:rsid w:val="00531125"/>
    <w:rsid w:val="005312C2"/>
    <w:rsid w:val="005329C9"/>
    <w:rsid w:val="00543CD4"/>
    <w:rsid w:val="00545FB6"/>
    <w:rsid w:val="005520D5"/>
    <w:rsid w:val="00552F76"/>
    <w:rsid w:val="00554B3C"/>
    <w:rsid w:val="00554CC7"/>
    <w:rsid w:val="0055691E"/>
    <w:rsid w:val="00556F01"/>
    <w:rsid w:val="005653A2"/>
    <w:rsid w:val="005748B4"/>
    <w:rsid w:val="00575A02"/>
    <w:rsid w:val="005800AE"/>
    <w:rsid w:val="0058238D"/>
    <w:rsid w:val="00582D1F"/>
    <w:rsid w:val="005859A2"/>
    <w:rsid w:val="00586804"/>
    <w:rsid w:val="00586DDF"/>
    <w:rsid w:val="00590D63"/>
    <w:rsid w:val="00591A54"/>
    <w:rsid w:val="00591BF6"/>
    <w:rsid w:val="00593144"/>
    <w:rsid w:val="00593D0A"/>
    <w:rsid w:val="00593FBD"/>
    <w:rsid w:val="005A2B78"/>
    <w:rsid w:val="005A2F2C"/>
    <w:rsid w:val="005A4106"/>
    <w:rsid w:val="005A6092"/>
    <w:rsid w:val="005A6425"/>
    <w:rsid w:val="005A6E54"/>
    <w:rsid w:val="005B265B"/>
    <w:rsid w:val="005B338E"/>
    <w:rsid w:val="005B42CE"/>
    <w:rsid w:val="005B78D8"/>
    <w:rsid w:val="005B79D5"/>
    <w:rsid w:val="005C000B"/>
    <w:rsid w:val="005C0F3E"/>
    <w:rsid w:val="005C1572"/>
    <w:rsid w:val="005C2891"/>
    <w:rsid w:val="005C3899"/>
    <w:rsid w:val="005C4078"/>
    <w:rsid w:val="005C4C18"/>
    <w:rsid w:val="005C5944"/>
    <w:rsid w:val="005D058C"/>
    <w:rsid w:val="005D1BA8"/>
    <w:rsid w:val="005D2554"/>
    <w:rsid w:val="005D5D4F"/>
    <w:rsid w:val="005D6288"/>
    <w:rsid w:val="005E08A1"/>
    <w:rsid w:val="005E2174"/>
    <w:rsid w:val="005E410B"/>
    <w:rsid w:val="005E41A8"/>
    <w:rsid w:val="005E4A63"/>
    <w:rsid w:val="005E632D"/>
    <w:rsid w:val="005E6AA2"/>
    <w:rsid w:val="005F023D"/>
    <w:rsid w:val="005F0260"/>
    <w:rsid w:val="005F0545"/>
    <w:rsid w:val="005F2382"/>
    <w:rsid w:val="005F32CF"/>
    <w:rsid w:val="005F3659"/>
    <w:rsid w:val="005F7236"/>
    <w:rsid w:val="00601E27"/>
    <w:rsid w:val="00601F1E"/>
    <w:rsid w:val="00605039"/>
    <w:rsid w:val="006073CC"/>
    <w:rsid w:val="00610B67"/>
    <w:rsid w:val="006153A8"/>
    <w:rsid w:val="00615DC1"/>
    <w:rsid w:val="006178BA"/>
    <w:rsid w:val="00617B43"/>
    <w:rsid w:val="00620061"/>
    <w:rsid w:val="006225DD"/>
    <w:rsid w:val="00622865"/>
    <w:rsid w:val="00623941"/>
    <w:rsid w:val="0062501F"/>
    <w:rsid w:val="00626CF3"/>
    <w:rsid w:val="006270B6"/>
    <w:rsid w:val="00630557"/>
    <w:rsid w:val="00631D4C"/>
    <w:rsid w:val="006342D1"/>
    <w:rsid w:val="00634F3D"/>
    <w:rsid w:val="00636715"/>
    <w:rsid w:val="00641F61"/>
    <w:rsid w:val="00644829"/>
    <w:rsid w:val="00645AC1"/>
    <w:rsid w:val="00645F5C"/>
    <w:rsid w:val="006509FD"/>
    <w:rsid w:val="00650A8C"/>
    <w:rsid w:val="00650E42"/>
    <w:rsid w:val="00651E20"/>
    <w:rsid w:val="00653262"/>
    <w:rsid w:val="00653BB2"/>
    <w:rsid w:val="00655208"/>
    <w:rsid w:val="006558A4"/>
    <w:rsid w:val="00655FEC"/>
    <w:rsid w:val="00656706"/>
    <w:rsid w:val="00656772"/>
    <w:rsid w:val="00656F6C"/>
    <w:rsid w:val="0065766D"/>
    <w:rsid w:val="00661AAC"/>
    <w:rsid w:val="006631B2"/>
    <w:rsid w:val="006649D3"/>
    <w:rsid w:val="00670C87"/>
    <w:rsid w:val="0067165C"/>
    <w:rsid w:val="00671811"/>
    <w:rsid w:val="00672156"/>
    <w:rsid w:val="00672CB4"/>
    <w:rsid w:val="00673839"/>
    <w:rsid w:val="00676630"/>
    <w:rsid w:val="006805D4"/>
    <w:rsid w:val="00680A81"/>
    <w:rsid w:val="0068115E"/>
    <w:rsid w:val="00681937"/>
    <w:rsid w:val="0068527F"/>
    <w:rsid w:val="0068658B"/>
    <w:rsid w:val="00692802"/>
    <w:rsid w:val="006959B4"/>
    <w:rsid w:val="006A62AC"/>
    <w:rsid w:val="006B01FE"/>
    <w:rsid w:val="006B05C4"/>
    <w:rsid w:val="006B126A"/>
    <w:rsid w:val="006B1711"/>
    <w:rsid w:val="006B1AEC"/>
    <w:rsid w:val="006B2CE9"/>
    <w:rsid w:val="006B527B"/>
    <w:rsid w:val="006B5548"/>
    <w:rsid w:val="006B670F"/>
    <w:rsid w:val="006B6E03"/>
    <w:rsid w:val="006B7E66"/>
    <w:rsid w:val="006C0730"/>
    <w:rsid w:val="006C189B"/>
    <w:rsid w:val="006C3322"/>
    <w:rsid w:val="006C34C1"/>
    <w:rsid w:val="006C3CD2"/>
    <w:rsid w:val="006C59CC"/>
    <w:rsid w:val="006C755C"/>
    <w:rsid w:val="006C7693"/>
    <w:rsid w:val="006D1F41"/>
    <w:rsid w:val="006D68C5"/>
    <w:rsid w:val="006D6F53"/>
    <w:rsid w:val="006D7569"/>
    <w:rsid w:val="006D7A16"/>
    <w:rsid w:val="006E04FB"/>
    <w:rsid w:val="006E0DD8"/>
    <w:rsid w:val="006E18E7"/>
    <w:rsid w:val="006E27DC"/>
    <w:rsid w:val="006E7B7A"/>
    <w:rsid w:val="006F028B"/>
    <w:rsid w:val="006F2125"/>
    <w:rsid w:val="006F4DBE"/>
    <w:rsid w:val="006F5A13"/>
    <w:rsid w:val="006F6C36"/>
    <w:rsid w:val="006F75DA"/>
    <w:rsid w:val="007003E5"/>
    <w:rsid w:val="007011EE"/>
    <w:rsid w:val="00702293"/>
    <w:rsid w:val="00702C4B"/>
    <w:rsid w:val="0070373D"/>
    <w:rsid w:val="0070446D"/>
    <w:rsid w:val="007049CD"/>
    <w:rsid w:val="00705EAD"/>
    <w:rsid w:val="00707B9E"/>
    <w:rsid w:val="00710FAE"/>
    <w:rsid w:val="00711776"/>
    <w:rsid w:val="00712249"/>
    <w:rsid w:val="00712D48"/>
    <w:rsid w:val="00715A5E"/>
    <w:rsid w:val="007163A5"/>
    <w:rsid w:val="007168B8"/>
    <w:rsid w:val="0071791C"/>
    <w:rsid w:val="00717FD6"/>
    <w:rsid w:val="00720B79"/>
    <w:rsid w:val="00721ACA"/>
    <w:rsid w:val="00722891"/>
    <w:rsid w:val="00723353"/>
    <w:rsid w:val="0073109B"/>
    <w:rsid w:val="007337DD"/>
    <w:rsid w:val="00733922"/>
    <w:rsid w:val="00734E04"/>
    <w:rsid w:val="0073592B"/>
    <w:rsid w:val="007359AD"/>
    <w:rsid w:val="00741A62"/>
    <w:rsid w:val="0074327C"/>
    <w:rsid w:val="0074372B"/>
    <w:rsid w:val="00744E62"/>
    <w:rsid w:val="00746E52"/>
    <w:rsid w:val="007500A6"/>
    <w:rsid w:val="007505B1"/>
    <w:rsid w:val="00750D44"/>
    <w:rsid w:val="00751482"/>
    <w:rsid w:val="00754F46"/>
    <w:rsid w:val="0075634A"/>
    <w:rsid w:val="00757AE0"/>
    <w:rsid w:val="00764025"/>
    <w:rsid w:val="00764693"/>
    <w:rsid w:val="00766185"/>
    <w:rsid w:val="007739A5"/>
    <w:rsid w:val="00774E2C"/>
    <w:rsid w:val="00776308"/>
    <w:rsid w:val="00780D79"/>
    <w:rsid w:val="0078455A"/>
    <w:rsid w:val="007853F9"/>
    <w:rsid w:val="007867E6"/>
    <w:rsid w:val="00787C74"/>
    <w:rsid w:val="0079185D"/>
    <w:rsid w:val="007953B5"/>
    <w:rsid w:val="007965D1"/>
    <w:rsid w:val="00796958"/>
    <w:rsid w:val="0079734D"/>
    <w:rsid w:val="00797FAE"/>
    <w:rsid w:val="007A1147"/>
    <w:rsid w:val="007A3169"/>
    <w:rsid w:val="007A33DA"/>
    <w:rsid w:val="007A3957"/>
    <w:rsid w:val="007A4BB1"/>
    <w:rsid w:val="007A5B1B"/>
    <w:rsid w:val="007A5E1E"/>
    <w:rsid w:val="007A6573"/>
    <w:rsid w:val="007A6F0C"/>
    <w:rsid w:val="007B215E"/>
    <w:rsid w:val="007B2B3B"/>
    <w:rsid w:val="007B4DC6"/>
    <w:rsid w:val="007B7AC5"/>
    <w:rsid w:val="007C07C8"/>
    <w:rsid w:val="007C2674"/>
    <w:rsid w:val="007C3739"/>
    <w:rsid w:val="007C7147"/>
    <w:rsid w:val="007C7A06"/>
    <w:rsid w:val="007D0E43"/>
    <w:rsid w:val="007D14C2"/>
    <w:rsid w:val="007D2E5D"/>
    <w:rsid w:val="007D377E"/>
    <w:rsid w:val="007D4F51"/>
    <w:rsid w:val="007D4F58"/>
    <w:rsid w:val="007D6250"/>
    <w:rsid w:val="007E0079"/>
    <w:rsid w:val="007E194A"/>
    <w:rsid w:val="007E1D72"/>
    <w:rsid w:val="007E1FA3"/>
    <w:rsid w:val="007E2758"/>
    <w:rsid w:val="007E402D"/>
    <w:rsid w:val="007E4DD3"/>
    <w:rsid w:val="007E4E5B"/>
    <w:rsid w:val="007E592F"/>
    <w:rsid w:val="007E66F7"/>
    <w:rsid w:val="007E6A8F"/>
    <w:rsid w:val="007E7F88"/>
    <w:rsid w:val="007F5F7C"/>
    <w:rsid w:val="007F72AA"/>
    <w:rsid w:val="007F7E04"/>
    <w:rsid w:val="00800157"/>
    <w:rsid w:val="00800651"/>
    <w:rsid w:val="00800995"/>
    <w:rsid w:val="00802FE1"/>
    <w:rsid w:val="00803B97"/>
    <w:rsid w:val="00803D6F"/>
    <w:rsid w:val="0080456D"/>
    <w:rsid w:val="008075BC"/>
    <w:rsid w:val="008107C4"/>
    <w:rsid w:val="00812E62"/>
    <w:rsid w:val="008133D2"/>
    <w:rsid w:val="008139AE"/>
    <w:rsid w:val="008143E0"/>
    <w:rsid w:val="008178BB"/>
    <w:rsid w:val="00817BC8"/>
    <w:rsid w:val="008212D9"/>
    <w:rsid w:val="008230D9"/>
    <w:rsid w:val="00826955"/>
    <w:rsid w:val="008329A0"/>
    <w:rsid w:val="00833166"/>
    <w:rsid w:val="008332D5"/>
    <w:rsid w:val="00833561"/>
    <w:rsid w:val="0083597F"/>
    <w:rsid w:val="00835CF3"/>
    <w:rsid w:val="00836AAB"/>
    <w:rsid w:val="00844AD5"/>
    <w:rsid w:val="00847122"/>
    <w:rsid w:val="0085368E"/>
    <w:rsid w:val="008540E8"/>
    <w:rsid w:val="00856F19"/>
    <w:rsid w:val="00857190"/>
    <w:rsid w:val="0086002F"/>
    <w:rsid w:val="00861246"/>
    <w:rsid w:val="0086196D"/>
    <w:rsid w:val="00862E97"/>
    <w:rsid w:val="00863C3B"/>
    <w:rsid w:val="00863F04"/>
    <w:rsid w:val="0086469A"/>
    <w:rsid w:val="00866142"/>
    <w:rsid w:val="00870272"/>
    <w:rsid w:val="008755F2"/>
    <w:rsid w:val="00877944"/>
    <w:rsid w:val="00882B40"/>
    <w:rsid w:val="00882C26"/>
    <w:rsid w:val="00883F87"/>
    <w:rsid w:val="00884FEF"/>
    <w:rsid w:val="008863C8"/>
    <w:rsid w:val="0088684D"/>
    <w:rsid w:val="008902C1"/>
    <w:rsid w:val="00891834"/>
    <w:rsid w:val="00894447"/>
    <w:rsid w:val="008A084F"/>
    <w:rsid w:val="008A3AB2"/>
    <w:rsid w:val="008A472F"/>
    <w:rsid w:val="008A5182"/>
    <w:rsid w:val="008A7261"/>
    <w:rsid w:val="008A7A68"/>
    <w:rsid w:val="008B1A4A"/>
    <w:rsid w:val="008B248D"/>
    <w:rsid w:val="008B48C1"/>
    <w:rsid w:val="008C4C9A"/>
    <w:rsid w:val="008C7999"/>
    <w:rsid w:val="008C7E2E"/>
    <w:rsid w:val="008D02CE"/>
    <w:rsid w:val="008D16E9"/>
    <w:rsid w:val="008D29B9"/>
    <w:rsid w:val="008D32A2"/>
    <w:rsid w:val="008D4ECA"/>
    <w:rsid w:val="008D7971"/>
    <w:rsid w:val="008D7D59"/>
    <w:rsid w:val="008E1DE4"/>
    <w:rsid w:val="008E1E49"/>
    <w:rsid w:val="008E34BE"/>
    <w:rsid w:val="008E5A8B"/>
    <w:rsid w:val="008F1331"/>
    <w:rsid w:val="008F1871"/>
    <w:rsid w:val="008F258C"/>
    <w:rsid w:val="008F2B40"/>
    <w:rsid w:val="008F45B3"/>
    <w:rsid w:val="008F4643"/>
    <w:rsid w:val="008F4D23"/>
    <w:rsid w:val="008F4FEC"/>
    <w:rsid w:val="008F580C"/>
    <w:rsid w:val="008F6B43"/>
    <w:rsid w:val="008F6C75"/>
    <w:rsid w:val="008F7E3B"/>
    <w:rsid w:val="0090418D"/>
    <w:rsid w:val="009041CA"/>
    <w:rsid w:val="00904557"/>
    <w:rsid w:val="00905715"/>
    <w:rsid w:val="0090655F"/>
    <w:rsid w:val="0090663C"/>
    <w:rsid w:val="00907114"/>
    <w:rsid w:val="00907F1A"/>
    <w:rsid w:val="009157FA"/>
    <w:rsid w:val="00915A6C"/>
    <w:rsid w:val="00915DBB"/>
    <w:rsid w:val="0091717D"/>
    <w:rsid w:val="00921B42"/>
    <w:rsid w:val="00923285"/>
    <w:rsid w:val="00923E3B"/>
    <w:rsid w:val="0092612B"/>
    <w:rsid w:val="00927114"/>
    <w:rsid w:val="009271F8"/>
    <w:rsid w:val="00930E03"/>
    <w:rsid w:val="0093182D"/>
    <w:rsid w:val="00931D93"/>
    <w:rsid w:val="00933413"/>
    <w:rsid w:val="009370F6"/>
    <w:rsid w:val="00937740"/>
    <w:rsid w:val="00940C2F"/>
    <w:rsid w:val="00943085"/>
    <w:rsid w:val="00943FA1"/>
    <w:rsid w:val="00945B7E"/>
    <w:rsid w:val="00945F5A"/>
    <w:rsid w:val="00945F89"/>
    <w:rsid w:val="009509D4"/>
    <w:rsid w:val="009529DC"/>
    <w:rsid w:val="00953059"/>
    <w:rsid w:val="00955547"/>
    <w:rsid w:val="00957E5C"/>
    <w:rsid w:val="00961C2C"/>
    <w:rsid w:val="009628E5"/>
    <w:rsid w:val="009631A7"/>
    <w:rsid w:val="00963F37"/>
    <w:rsid w:val="009641D1"/>
    <w:rsid w:val="00967792"/>
    <w:rsid w:val="00967B34"/>
    <w:rsid w:val="00972019"/>
    <w:rsid w:val="00972659"/>
    <w:rsid w:val="00972BBE"/>
    <w:rsid w:val="00973419"/>
    <w:rsid w:val="00973B92"/>
    <w:rsid w:val="009758B9"/>
    <w:rsid w:val="00975AE3"/>
    <w:rsid w:val="009765FD"/>
    <w:rsid w:val="00976617"/>
    <w:rsid w:val="00980344"/>
    <w:rsid w:val="00982E41"/>
    <w:rsid w:val="00986E95"/>
    <w:rsid w:val="00992016"/>
    <w:rsid w:val="009938C3"/>
    <w:rsid w:val="0099622B"/>
    <w:rsid w:val="009971AD"/>
    <w:rsid w:val="009A0B59"/>
    <w:rsid w:val="009A1E4F"/>
    <w:rsid w:val="009A3249"/>
    <w:rsid w:val="009A691B"/>
    <w:rsid w:val="009A7132"/>
    <w:rsid w:val="009B1562"/>
    <w:rsid w:val="009B1F23"/>
    <w:rsid w:val="009B3AE5"/>
    <w:rsid w:val="009B5735"/>
    <w:rsid w:val="009B5E10"/>
    <w:rsid w:val="009B6364"/>
    <w:rsid w:val="009B70EC"/>
    <w:rsid w:val="009B7790"/>
    <w:rsid w:val="009B7CDF"/>
    <w:rsid w:val="009C0E70"/>
    <w:rsid w:val="009C2C88"/>
    <w:rsid w:val="009C3E59"/>
    <w:rsid w:val="009C40E4"/>
    <w:rsid w:val="009C4B1D"/>
    <w:rsid w:val="009C60E1"/>
    <w:rsid w:val="009C6500"/>
    <w:rsid w:val="009C7511"/>
    <w:rsid w:val="009C7A84"/>
    <w:rsid w:val="009D160F"/>
    <w:rsid w:val="009D61A8"/>
    <w:rsid w:val="009D6276"/>
    <w:rsid w:val="009D6691"/>
    <w:rsid w:val="009D7C7D"/>
    <w:rsid w:val="009E04BE"/>
    <w:rsid w:val="009E2632"/>
    <w:rsid w:val="009E3164"/>
    <w:rsid w:val="009E3761"/>
    <w:rsid w:val="009E70FC"/>
    <w:rsid w:val="009E79EA"/>
    <w:rsid w:val="009F1A7B"/>
    <w:rsid w:val="009F1FB6"/>
    <w:rsid w:val="009F24C9"/>
    <w:rsid w:val="009F2D2B"/>
    <w:rsid w:val="009F3927"/>
    <w:rsid w:val="009F4B8A"/>
    <w:rsid w:val="009F6F45"/>
    <w:rsid w:val="00A00EE4"/>
    <w:rsid w:val="00A02CF6"/>
    <w:rsid w:val="00A0357C"/>
    <w:rsid w:val="00A0639D"/>
    <w:rsid w:val="00A07853"/>
    <w:rsid w:val="00A10F66"/>
    <w:rsid w:val="00A111E3"/>
    <w:rsid w:val="00A1244E"/>
    <w:rsid w:val="00A126DB"/>
    <w:rsid w:val="00A1460D"/>
    <w:rsid w:val="00A15B17"/>
    <w:rsid w:val="00A16611"/>
    <w:rsid w:val="00A17F1F"/>
    <w:rsid w:val="00A20220"/>
    <w:rsid w:val="00A20726"/>
    <w:rsid w:val="00A232FF"/>
    <w:rsid w:val="00A24094"/>
    <w:rsid w:val="00A24D50"/>
    <w:rsid w:val="00A24EED"/>
    <w:rsid w:val="00A25334"/>
    <w:rsid w:val="00A2542B"/>
    <w:rsid w:val="00A259FD"/>
    <w:rsid w:val="00A265B5"/>
    <w:rsid w:val="00A30290"/>
    <w:rsid w:val="00A310EF"/>
    <w:rsid w:val="00A33559"/>
    <w:rsid w:val="00A33914"/>
    <w:rsid w:val="00A33B0B"/>
    <w:rsid w:val="00A409AA"/>
    <w:rsid w:val="00A4318C"/>
    <w:rsid w:val="00A43F63"/>
    <w:rsid w:val="00A440C3"/>
    <w:rsid w:val="00A4418A"/>
    <w:rsid w:val="00A44DE5"/>
    <w:rsid w:val="00A45191"/>
    <w:rsid w:val="00A5136A"/>
    <w:rsid w:val="00A5429D"/>
    <w:rsid w:val="00A56536"/>
    <w:rsid w:val="00A5685C"/>
    <w:rsid w:val="00A5708E"/>
    <w:rsid w:val="00A61486"/>
    <w:rsid w:val="00A62478"/>
    <w:rsid w:val="00A6338D"/>
    <w:rsid w:val="00A63CC3"/>
    <w:rsid w:val="00A64AE2"/>
    <w:rsid w:val="00A64C0B"/>
    <w:rsid w:val="00A67887"/>
    <w:rsid w:val="00A81148"/>
    <w:rsid w:val="00A837A7"/>
    <w:rsid w:val="00A83D74"/>
    <w:rsid w:val="00A84154"/>
    <w:rsid w:val="00A84917"/>
    <w:rsid w:val="00A86C82"/>
    <w:rsid w:val="00A90823"/>
    <w:rsid w:val="00A9326C"/>
    <w:rsid w:val="00A949B9"/>
    <w:rsid w:val="00AA01F3"/>
    <w:rsid w:val="00AA11A8"/>
    <w:rsid w:val="00AA1B2E"/>
    <w:rsid w:val="00AA3950"/>
    <w:rsid w:val="00AA3E8F"/>
    <w:rsid w:val="00AA49E8"/>
    <w:rsid w:val="00AB19C6"/>
    <w:rsid w:val="00AB4A9B"/>
    <w:rsid w:val="00AB7B84"/>
    <w:rsid w:val="00AC0A06"/>
    <w:rsid w:val="00AC0DA5"/>
    <w:rsid w:val="00AC2778"/>
    <w:rsid w:val="00AC4963"/>
    <w:rsid w:val="00AC569E"/>
    <w:rsid w:val="00AD027E"/>
    <w:rsid w:val="00AD11B5"/>
    <w:rsid w:val="00AD16A7"/>
    <w:rsid w:val="00AD55BC"/>
    <w:rsid w:val="00AD7417"/>
    <w:rsid w:val="00AE13F1"/>
    <w:rsid w:val="00AE2C87"/>
    <w:rsid w:val="00AE2D6C"/>
    <w:rsid w:val="00AE65E5"/>
    <w:rsid w:val="00AF24C2"/>
    <w:rsid w:val="00AF3917"/>
    <w:rsid w:val="00AF57EE"/>
    <w:rsid w:val="00AF7A6D"/>
    <w:rsid w:val="00B015C1"/>
    <w:rsid w:val="00B01C4C"/>
    <w:rsid w:val="00B0256E"/>
    <w:rsid w:val="00B03902"/>
    <w:rsid w:val="00B049E6"/>
    <w:rsid w:val="00B074C7"/>
    <w:rsid w:val="00B10429"/>
    <w:rsid w:val="00B12292"/>
    <w:rsid w:val="00B12D7E"/>
    <w:rsid w:val="00B132D1"/>
    <w:rsid w:val="00B13452"/>
    <w:rsid w:val="00B13B12"/>
    <w:rsid w:val="00B172D6"/>
    <w:rsid w:val="00B17A51"/>
    <w:rsid w:val="00B21FD5"/>
    <w:rsid w:val="00B26A9C"/>
    <w:rsid w:val="00B26D41"/>
    <w:rsid w:val="00B27798"/>
    <w:rsid w:val="00B30441"/>
    <w:rsid w:val="00B31624"/>
    <w:rsid w:val="00B337BF"/>
    <w:rsid w:val="00B343F7"/>
    <w:rsid w:val="00B37A5C"/>
    <w:rsid w:val="00B42589"/>
    <w:rsid w:val="00B44011"/>
    <w:rsid w:val="00B444FA"/>
    <w:rsid w:val="00B44801"/>
    <w:rsid w:val="00B459A9"/>
    <w:rsid w:val="00B45B56"/>
    <w:rsid w:val="00B47580"/>
    <w:rsid w:val="00B47B54"/>
    <w:rsid w:val="00B51840"/>
    <w:rsid w:val="00B5455D"/>
    <w:rsid w:val="00B55B98"/>
    <w:rsid w:val="00B56BBA"/>
    <w:rsid w:val="00B6096C"/>
    <w:rsid w:val="00B61137"/>
    <w:rsid w:val="00B614C4"/>
    <w:rsid w:val="00B62139"/>
    <w:rsid w:val="00B666FC"/>
    <w:rsid w:val="00B66CC6"/>
    <w:rsid w:val="00B66F69"/>
    <w:rsid w:val="00B76707"/>
    <w:rsid w:val="00B76B51"/>
    <w:rsid w:val="00B80F8C"/>
    <w:rsid w:val="00B86613"/>
    <w:rsid w:val="00B86C0D"/>
    <w:rsid w:val="00B904E3"/>
    <w:rsid w:val="00B920D2"/>
    <w:rsid w:val="00B92F04"/>
    <w:rsid w:val="00B93627"/>
    <w:rsid w:val="00B93885"/>
    <w:rsid w:val="00B94145"/>
    <w:rsid w:val="00B944E8"/>
    <w:rsid w:val="00B9670D"/>
    <w:rsid w:val="00BA00CF"/>
    <w:rsid w:val="00BA1046"/>
    <w:rsid w:val="00BA1675"/>
    <w:rsid w:val="00BA17C1"/>
    <w:rsid w:val="00BA1CDF"/>
    <w:rsid w:val="00BA2E53"/>
    <w:rsid w:val="00BA384C"/>
    <w:rsid w:val="00BA5468"/>
    <w:rsid w:val="00BA5A7D"/>
    <w:rsid w:val="00BA6F47"/>
    <w:rsid w:val="00BA724B"/>
    <w:rsid w:val="00BA73D9"/>
    <w:rsid w:val="00BA7538"/>
    <w:rsid w:val="00BA7C3B"/>
    <w:rsid w:val="00BB20FD"/>
    <w:rsid w:val="00BB2F62"/>
    <w:rsid w:val="00BC0A34"/>
    <w:rsid w:val="00BC0E15"/>
    <w:rsid w:val="00BC1A44"/>
    <w:rsid w:val="00BC56C1"/>
    <w:rsid w:val="00BC661B"/>
    <w:rsid w:val="00BD1468"/>
    <w:rsid w:val="00BD3BB5"/>
    <w:rsid w:val="00BD49BC"/>
    <w:rsid w:val="00BD5E6F"/>
    <w:rsid w:val="00BD604F"/>
    <w:rsid w:val="00BD77C1"/>
    <w:rsid w:val="00BE0EE2"/>
    <w:rsid w:val="00BE435E"/>
    <w:rsid w:val="00BE51E0"/>
    <w:rsid w:val="00BE5A75"/>
    <w:rsid w:val="00BE664E"/>
    <w:rsid w:val="00BF0F0C"/>
    <w:rsid w:val="00BF3FE3"/>
    <w:rsid w:val="00BF44C7"/>
    <w:rsid w:val="00BF50A3"/>
    <w:rsid w:val="00BF54D9"/>
    <w:rsid w:val="00BF6519"/>
    <w:rsid w:val="00BF6A4A"/>
    <w:rsid w:val="00C00CDC"/>
    <w:rsid w:val="00C017D9"/>
    <w:rsid w:val="00C02B40"/>
    <w:rsid w:val="00C0337C"/>
    <w:rsid w:val="00C04CFE"/>
    <w:rsid w:val="00C05B17"/>
    <w:rsid w:val="00C13315"/>
    <w:rsid w:val="00C1361D"/>
    <w:rsid w:val="00C14ADC"/>
    <w:rsid w:val="00C15247"/>
    <w:rsid w:val="00C168D9"/>
    <w:rsid w:val="00C2064B"/>
    <w:rsid w:val="00C24198"/>
    <w:rsid w:val="00C2569F"/>
    <w:rsid w:val="00C26065"/>
    <w:rsid w:val="00C32EAE"/>
    <w:rsid w:val="00C35DF0"/>
    <w:rsid w:val="00C40FEE"/>
    <w:rsid w:val="00C41394"/>
    <w:rsid w:val="00C433E1"/>
    <w:rsid w:val="00C4478B"/>
    <w:rsid w:val="00C4586F"/>
    <w:rsid w:val="00C4592A"/>
    <w:rsid w:val="00C47378"/>
    <w:rsid w:val="00C531B8"/>
    <w:rsid w:val="00C534DD"/>
    <w:rsid w:val="00C56418"/>
    <w:rsid w:val="00C62091"/>
    <w:rsid w:val="00C63893"/>
    <w:rsid w:val="00C6458F"/>
    <w:rsid w:val="00C64C34"/>
    <w:rsid w:val="00C64F20"/>
    <w:rsid w:val="00C67AE2"/>
    <w:rsid w:val="00C70691"/>
    <w:rsid w:val="00C7213F"/>
    <w:rsid w:val="00C760A1"/>
    <w:rsid w:val="00C805A9"/>
    <w:rsid w:val="00C82014"/>
    <w:rsid w:val="00C820F0"/>
    <w:rsid w:val="00C8247C"/>
    <w:rsid w:val="00C862F4"/>
    <w:rsid w:val="00C87287"/>
    <w:rsid w:val="00C90772"/>
    <w:rsid w:val="00C91F93"/>
    <w:rsid w:val="00C928FC"/>
    <w:rsid w:val="00C9410C"/>
    <w:rsid w:val="00C947DC"/>
    <w:rsid w:val="00C96248"/>
    <w:rsid w:val="00CA2223"/>
    <w:rsid w:val="00CA231F"/>
    <w:rsid w:val="00CA3C4A"/>
    <w:rsid w:val="00CA58E7"/>
    <w:rsid w:val="00CA5EA1"/>
    <w:rsid w:val="00CB08B3"/>
    <w:rsid w:val="00CB0F7F"/>
    <w:rsid w:val="00CB1BA6"/>
    <w:rsid w:val="00CB5B40"/>
    <w:rsid w:val="00CB6B2E"/>
    <w:rsid w:val="00CC0A83"/>
    <w:rsid w:val="00CC0CCA"/>
    <w:rsid w:val="00CC2669"/>
    <w:rsid w:val="00CC4682"/>
    <w:rsid w:val="00CC5E92"/>
    <w:rsid w:val="00CC5EBE"/>
    <w:rsid w:val="00CD203F"/>
    <w:rsid w:val="00CD64B9"/>
    <w:rsid w:val="00CD7A6E"/>
    <w:rsid w:val="00CD7BF0"/>
    <w:rsid w:val="00CD7D3B"/>
    <w:rsid w:val="00CE1474"/>
    <w:rsid w:val="00CE2316"/>
    <w:rsid w:val="00CE4800"/>
    <w:rsid w:val="00CE4BE0"/>
    <w:rsid w:val="00CE4F5D"/>
    <w:rsid w:val="00CE5C93"/>
    <w:rsid w:val="00CE7198"/>
    <w:rsid w:val="00CE7D8B"/>
    <w:rsid w:val="00CF17AE"/>
    <w:rsid w:val="00CF35E4"/>
    <w:rsid w:val="00CF3A2B"/>
    <w:rsid w:val="00CF58AF"/>
    <w:rsid w:val="00CF5E85"/>
    <w:rsid w:val="00CF6F66"/>
    <w:rsid w:val="00CF7AFA"/>
    <w:rsid w:val="00D0009B"/>
    <w:rsid w:val="00D00E57"/>
    <w:rsid w:val="00D012FF"/>
    <w:rsid w:val="00D02C1B"/>
    <w:rsid w:val="00D02FA3"/>
    <w:rsid w:val="00D03665"/>
    <w:rsid w:val="00D04BB0"/>
    <w:rsid w:val="00D04E4F"/>
    <w:rsid w:val="00D050E5"/>
    <w:rsid w:val="00D05F65"/>
    <w:rsid w:val="00D07B7A"/>
    <w:rsid w:val="00D10A13"/>
    <w:rsid w:val="00D13163"/>
    <w:rsid w:val="00D14020"/>
    <w:rsid w:val="00D15B11"/>
    <w:rsid w:val="00D1680A"/>
    <w:rsid w:val="00D1780C"/>
    <w:rsid w:val="00D20AF2"/>
    <w:rsid w:val="00D20EE4"/>
    <w:rsid w:val="00D21265"/>
    <w:rsid w:val="00D24325"/>
    <w:rsid w:val="00D24509"/>
    <w:rsid w:val="00D25864"/>
    <w:rsid w:val="00D32D2D"/>
    <w:rsid w:val="00D34A98"/>
    <w:rsid w:val="00D35D8C"/>
    <w:rsid w:val="00D41808"/>
    <w:rsid w:val="00D43420"/>
    <w:rsid w:val="00D44873"/>
    <w:rsid w:val="00D44DB0"/>
    <w:rsid w:val="00D477BD"/>
    <w:rsid w:val="00D50847"/>
    <w:rsid w:val="00D52E21"/>
    <w:rsid w:val="00D5658B"/>
    <w:rsid w:val="00D57EA8"/>
    <w:rsid w:val="00D616CF"/>
    <w:rsid w:val="00D61D20"/>
    <w:rsid w:val="00D63481"/>
    <w:rsid w:val="00D65D8B"/>
    <w:rsid w:val="00D67B5F"/>
    <w:rsid w:val="00D70521"/>
    <w:rsid w:val="00D725C0"/>
    <w:rsid w:val="00D73132"/>
    <w:rsid w:val="00D73B9E"/>
    <w:rsid w:val="00D73D54"/>
    <w:rsid w:val="00D74468"/>
    <w:rsid w:val="00D761EA"/>
    <w:rsid w:val="00D77048"/>
    <w:rsid w:val="00D8074F"/>
    <w:rsid w:val="00D80C70"/>
    <w:rsid w:val="00D82D93"/>
    <w:rsid w:val="00D84343"/>
    <w:rsid w:val="00D846C9"/>
    <w:rsid w:val="00D853DF"/>
    <w:rsid w:val="00D858D0"/>
    <w:rsid w:val="00D859EB"/>
    <w:rsid w:val="00D860F4"/>
    <w:rsid w:val="00D86A8F"/>
    <w:rsid w:val="00D879C6"/>
    <w:rsid w:val="00D91745"/>
    <w:rsid w:val="00D91E44"/>
    <w:rsid w:val="00D94F44"/>
    <w:rsid w:val="00DA1FBF"/>
    <w:rsid w:val="00DA221C"/>
    <w:rsid w:val="00DA2CB6"/>
    <w:rsid w:val="00DA3351"/>
    <w:rsid w:val="00DA404B"/>
    <w:rsid w:val="00DA685A"/>
    <w:rsid w:val="00DA7050"/>
    <w:rsid w:val="00DA77CD"/>
    <w:rsid w:val="00DB10F0"/>
    <w:rsid w:val="00DB4D19"/>
    <w:rsid w:val="00DC329B"/>
    <w:rsid w:val="00DC4904"/>
    <w:rsid w:val="00DC4B7F"/>
    <w:rsid w:val="00DC53E3"/>
    <w:rsid w:val="00DD29AF"/>
    <w:rsid w:val="00DD3C7E"/>
    <w:rsid w:val="00DD3E1B"/>
    <w:rsid w:val="00DD4166"/>
    <w:rsid w:val="00DD4A58"/>
    <w:rsid w:val="00DE0E86"/>
    <w:rsid w:val="00DE1394"/>
    <w:rsid w:val="00DE14C8"/>
    <w:rsid w:val="00DE2873"/>
    <w:rsid w:val="00DE5DB7"/>
    <w:rsid w:val="00DE6037"/>
    <w:rsid w:val="00DF2386"/>
    <w:rsid w:val="00DF3A3B"/>
    <w:rsid w:val="00DF6513"/>
    <w:rsid w:val="00DF6962"/>
    <w:rsid w:val="00DF6AA1"/>
    <w:rsid w:val="00DF6FFC"/>
    <w:rsid w:val="00E0143F"/>
    <w:rsid w:val="00E0230A"/>
    <w:rsid w:val="00E02722"/>
    <w:rsid w:val="00E04A0E"/>
    <w:rsid w:val="00E0599C"/>
    <w:rsid w:val="00E10E85"/>
    <w:rsid w:val="00E11CD8"/>
    <w:rsid w:val="00E1269B"/>
    <w:rsid w:val="00E14098"/>
    <w:rsid w:val="00E14DD0"/>
    <w:rsid w:val="00E1515E"/>
    <w:rsid w:val="00E23734"/>
    <w:rsid w:val="00E23875"/>
    <w:rsid w:val="00E25CE5"/>
    <w:rsid w:val="00E26990"/>
    <w:rsid w:val="00E278E2"/>
    <w:rsid w:val="00E323BF"/>
    <w:rsid w:val="00E323C0"/>
    <w:rsid w:val="00E3272A"/>
    <w:rsid w:val="00E35B8B"/>
    <w:rsid w:val="00E36485"/>
    <w:rsid w:val="00E37A05"/>
    <w:rsid w:val="00E40790"/>
    <w:rsid w:val="00E415B3"/>
    <w:rsid w:val="00E42EA1"/>
    <w:rsid w:val="00E448DD"/>
    <w:rsid w:val="00E45311"/>
    <w:rsid w:val="00E4539B"/>
    <w:rsid w:val="00E454C8"/>
    <w:rsid w:val="00E4647B"/>
    <w:rsid w:val="00E5307A"/>
    <w:rsid w:val="00E54F77"/>
    <w:rsid w:val="00E61B03"/>
    <w:rsid w:val="00E6370C"/>
    <w:rsid w:val="00E66128"/>
    <w:rsid w:val="00E6715C"/>
    <w:rsid w:val="00E6739D"/>
    <w:rsid w:val="00E67DE3"/>
    <w:rsid w:val="00E71A0A"/>
    <w:rsid w:val="00E74109"/>
    <w:rsid w:val="00E7524C"/>
    <w:rsid w:val="00E76E48"/>
    <w:rsid w:val="00E76EE6"/>
    <w:rsid w:val="00E83EDD"/>
    <w:rsid w:val="00E857AD"/>
    <w:rsid w:val="00E86485"/>
    <w:rsid w:val="00E9076E"/>
    <w:rsid w:val="00E90DB3"/>
    <w:rsid w:val="00E93326"/>
    <w:rsid w:val="00E935B8"/>
    <w:rsid w:val="00E94980"/>
    <w:rsid w:val="00EA03E2"/>
    <w:rsid w:val="00EA3571"/>
    <w:rsid w:val="00EB5812"/>
    <w:rsid w:val="00EC055D"/>
    <w:rsid w:val="00EC1D98"/>
    <w:rsid w:val="00EC2EF5"/>
    <w:rsid w:val="00EC4BBF"/>
    <w:rsid w:val="00EC7787"/>
    <w:rsid w:val="00ED20D0"/>
    <w:rsid w:val="00ED2CDD"/>
    <w:rsid w:val="00ED46A9"/>
    <w:rsid w:val="00ED6F63"/>
    <w:rsid w:val="00EE0806"/>
    <w:rsid w:val="00EE0E7C"/>
    <w:rsid w:val="00EE23ED"/>
    <w:rsid w:val="00EE28D5"/>
    <w:rsid w:val="00EE36F4"/>
    <w:rsid w:val="00EE4683"/>
    <w:rsid w:val="00EE5FE3"/>
    <w:rsid w:val="00EF039A"/>
    <w:rsid w:val="00EF1203"/>
    <w:rsid w:val="00EF160E"/>
    <w:rsid w:val="00EF1D9A"/>
    <w:rsid w:val="00EF2719"/>
    <w:rsid w:val="00EF3757"/>
    <w:rsid w:val="00EF4936"/>
    <w:rsid w:val="00EF5F92"/>
    <w:rsid w:val="00EF67FF"/>
    <w:rsid w:val="00EF7639"/>
    <w:rsid w:val="00F0078E"/>
    <w:rsid w:val="00F03E4A"/>
    <w:rsid w:val="00F05E77"/>
    <w:rsid w:val="00F06290"/>
    <w:rsid w:val="00F068DE"/>
    <w:rsid w:val="00F07F3A"/>
    <w:rsid w:val="00F100E7"/>
    <w:rsid w:val="00F14BFB"/>
    <w:rsid w:val="00F161D7"/>
    <w:rsid w:val="00F17669"/>
    <w:rsid w:val="00F21CC2"/>
    <w:rsid w:val="00F21CF0"/>
    <w:rsid w:val="00F22EBE"/>
    <w:rsid w:val="00F2541A"/>
    <w:rsid w:val="00F25B5F"/>
    <w:rsid w:val="00F26BA6"/>
    <w:rsid w:val="00F2725F"/>
    <w:rsid w:val="00F3108B"/>
    <w:rsid w:val="00F3432B"/>
    <w:rsid w:val="00F36D10"/>
    <w:rsid w:val="00F409D2"/>
    <w:rsid w:val="00F409DC"/>
    <w:rsid w:val="00F42380"/>
    <w:rsid w:val="00F42D13"/>
    <w:rsid w:val="00F43090"/>
    <w:rsid w:val="00F447A0"/>
    <w:rsid w:val="00F44E17"/>
    <w:rsid w:val="00F44FC9"/>
    <w:rsid w:val="00F46438"/>
    <w:rsid w:val="00F46ACF"/>
    <w:rsid w:val="00F52ED1"/>
    <w:rsid w:val="00F53064"/>
    <w:rsid w:val="00F54DF2"/>
    <w:rsid w:val="00F60AE1"/>
    <w:rsid w:val="00F62051"/>
    <w:rsid w:val="00F646D4"/>
    <w:rsid w:val="00F67DFE"/>
    <w:rsid w:val="00F67E2D"/>
    <w:rsid w:val="00F719B0"/>
    <w:rsid w:val="00F72BD7"/>
    <w:rsid w:val="00F72EA9"/>
    <w:rsid w:val="00F75D7C"/>
    <w:rsid w:val="00F8447D"/>
    <w:rsid w:val="00F84B7E"/>
    <w:rsid w:val="00F90008"/>
    <w:rsid w:val="00F90309"/>
    <w:rsid w:val="00F952F5"/>
    <w:rsid w:val="00F955E1"/>
    <w:rsid w:val="00F95742"/>
    <w:rsid w:val="00F9630B"/>
    <w:rsid w:val="00F96F8D"/>
    <w:rsid w:val="00FA341B"/>
    <w:rsid w:val="00FB0C4A"/>
    <w:rsid w:val="00FB0E33"/>
    <w:rsid w:val="00FB1029"/>
    <w:rsid w:val="00FB1EEB"/>
    <w:rsid w:val="00FB2037"/>
    <w:rsid w:val="00FB27CE"/>
    <w:rsid w:val="00FB2808"/>
    <w:rsid w:val="00FB2A32"/>
    <w:rsid w:val="00FB2E13"/>
    <w:rsid w:val="00FB4F77"/>
    <w:rsid w:val="00FB601A"/>
    <w:rsid w:val="00FC2D71"/>
    <w:rsid w:val="00FC2E55"/>
    <w:rsid w:val="00FC4640"/>
    <w:rsid w:val="00FC5A39"/>
    <w:rsid w:val="00FD1AF2"/>
    <w:rsid w:val="00FD1B79"/>
    <w:rsid w:val="00FD1D56"/>
    <w:rsid w:val="00FD1E1E"/>
    <w:rsid w:val="00FD6824"/>
    <w:rsid w:val="00FD6842"/>
    <w:rsid w:val="00FD724C"/>
    <w:rsid w:val="00FE012E"/>
    <w:rsid w:val="00FE061F"/>
    <w:rsid w:val="00FE23C8"/>
    <w:rsid w:val="00FE299F"/>
    <w:rsid w:val="00FE4204"/>
    <w:rsid w:val="00FE5966"/>
    <w:rsid w:val="00FE5B3B"/>
    <w:rsid w:val="00FE6B00"/>
    <w:rsid w:val="00FF07DC"/>
    <w:rsid w:val="00FF1265"/>
    <w:rsid w:val="00FF1D72"/>
    <w:rsid w:val="00FF2666"/>
    <w:rsid w:val="00FF3215"/>
    <w:rsid w:val="00FF491A"/>
    <w:rsid w:val="00FF5DB7"/>
    <w:rsid w:val="00FF7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459EE"/>
  <w15:docId w15:val="{E777C6EB-57B6-4DBB-B2B2-DBFDC9620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62B7"/>
    <w:pPr>
      <w:spacing w:before="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D14020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75634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1402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1402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30">
    <w:name w:val="Заголовок 3 Знак"/>
    <w:basedOn w:val="a0"/>
    <w:link w:val="3"/>
    <w:uiPriority w:val="9"/>
    <w:rsid w:val="00D1402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"/>
    <w:next w:val="a"/>
    <w:autoRedefine/>
    <w:uiPriority w:val="39"/>
    <w:unhideWhenUsed/>
    <w:qFormat/>
    <w:rsid w:val="00D1402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D1402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qFormat/>
    <w:rsid w:val="00D14020"/>
    <w:pPr>
      <w:spacing w:after="100"/>
      <w:ind w:left="440"/>
    </w:pPr>
  </w:style>
  <w:style w:type="paragraph" w:styleId="a3">
    <w:name w:val="TOC Heading"/>
    <w:basedOn w:val="1"/>
    <w:next w:val="a"/>
    <w:uiPriority w:val="39"/>
    <w:unhideWhenUsed/>
    <w:qFormat/>
    <w:rsid w:val="00D14020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4">
    <w:name w:val="Balloon Text"/>
    <w:basedOn w:val="a"/>
    <w:link w:val="a5"/>
    <w:uiPriority w:val="99"/>
    <w:semiHidden/>
    <w:unhideWhenUsed/>
    <w:rsid w:val="002862B7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862B7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pple-converted-space">
    <w:name w:val="apple-converted-space"/>
    <w:basedOn w:val="a0"/>
    <w:rsid w:val="00BA1CDF"/>
  </w:style>
  <w:style w:type="paragraph" w:styleId="a6">
    <w:name w:val="Normal (Web)"/>
    <w:basedOn w:val="a"/>
    <w:uiPriority w:val="99"/>
    <w:semiHidden/>
    <w:unhideWhenUsed/>
    <w:rsid w:val="00365E8D"/>
    <w:pPr>
      <w:spacing w:before="100" w:beforeAutospacing="1" w:after="119"/>
    </w:pPr>
    <w:rPr>
      <w:sz w:val="24"/>
      <w:szCs w:val="24"/>
    </w:rPr>
  </w:style>
  <w:style w:type="character" w:customStyle="1" w:styleId="mw-headline">
    <w:name w:val="mw-headline"/>
    <w:basedOn w:val="a0"/>
    <w:rsid w:val="00365E8D"/>
  </w:style>
  <w:style w:type="character" w:customStyle="1" w:styleId="mw-editsection">
    <w:name w:val="mw-editsection"/>
    <w:basedOn w:val="a0"/>
    <w:rsid w:val="00365E8D"/>
  </w:style>
  <w:style w:type="character" w:customStyle="1" w:styleId="mw-editsection-bracket">
    <w:name w:val="mw-editsection-bracket"/>
    <w:basedOn w:val="a0"/>
    <w:rsid w:val="00365E8D"/>
  </w:style>
  <w:style w:type="character" w:styleId="a7">
    <w:name w:val="Hyperlink"/>
    <w:basedOn w:val="a0"/>
    <w:uiPriority w:val="99"/>
    <w:unhideWhenUsed/>
    <w:rsid w:val="00365E8D"/>
    <w:rPr>
      <w:color w:val="0000FF"/>
      <w:u w:val="single"/>
    </w:rPr>
  </w:style>
  <w:style w:type="character" w:customStyle="1" w:styleId="mw-editsection-divider">
    <w:name w:val="mw-editsection-divider"/>
    <w:basedOn w:val="a0"/>
    <w:rsid w:val="00365E8D"/>
  </w:style>
  <w:style w:type="character" w:styleId="HTML">
    <w:name w:val="HTML Code"/>
    <w:basedOn w:val="a0"/>
    <w:uiPriority w:val="99"/>
    <w:semiHidden/>
    <w:unhideWhenUsed/>
    <w:rsid w:val="00365E8D"/>
    <w:rPr>
      <w:rFonts w:ascii="Courier New" w:eastAsia="Times New Roman" w:hAnsi="Courier New" w:cs="Courier New"/>
      <w:sz w:val="20"/>
      <w:szCs w:val="20"/>
    </w:rPr>
  </w:style>
  <w:style w:type="paragraph" w:styleId="a8">
    <w:name w:val="List Paragraph"/>
    <w:basedOn w:val="a"/>
    <w:uiPriority w:val="34"/>
    <w:qFormat/>
    <w:rsid w:val="00365E8D"/>
    <w:pPr>
      <w:ind w:left="720"/>
      <w:contextualSpacing/>
    </w:pPr>
  </w:style>
  <w:style w:type="table" w:styleId="a9">
    <w:name w:val="Table Grid"/>
    <w:basedOn w:val="a1"/>
    <w:uiPriority w:val="59"/>
    <w:rsid w:val="00365E8D"/>
    <w:pPr>
      <w:spacing w:before="0"/>
    </w:pPr>
    <w:tblPr>
      <w:tblBorders>
        <w:top w:val="single" w:sz="4" w:space="0" w:color="FFFFFF" w:themeColor="text1"/>
        <w:left w:val="single" w:sz="4" w:space="0" w:color="FFFFFF" w:themeColor="text1"/>
        <w:bottom w:val="single" w:sz="4" w:space="0" w:color="FFFFFF" w:themeColor="text1"/>
        <w:right w:val="single" w:sz="4" w:space="0" w:color="FFFFFF" w:themeColor="text1"/>
        <w:insideH w:val="single" w:sz="4" w:space="0" w:color="FFFFFF" w:themeColor="text1"/>
        <w:insideV w:val="single" w:sz="4" w:space="0" w:color="FFFFFF" w:themeColor="text1"/>
      </w:tblBorders>
    </w:tblPr>
  </w:style>
  <w:style w:type="table" w:customStyle="1" w:styleId="-11">
    <w:name w:val="Светлая заливка - Акцент 11"/>
    <w:basedOn w:val="a1"/>
    <w:uiPriority w:val="60"/>
    <w:rsid w:val="00365E8D"/>
    <w:pPr>
      <w:spacing w:before="0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a">
    <w:name w:val="header"/>
    <w:basedOn w:val="a"/>
    <w:link w:val="ab"/>
    <w:uiPriority w:val="99"/>
    <w:unhideWhenUsed/>
    <w:rsid w:val="00E42EA1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E42E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footer"/>
    <w:basedOn w:val="a"/>
    <w:link w:val="ad"/>
    <w:uiPriority w:val="99"/>
    <w:unhideWhenUsed/>
    <w:rsid w:val="00E42EA1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E42E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e">
    <w:name w:val="No Spacing"/>
    <w:uiPriority w:val="1"/>
    <w:qFormat/>
    <w:rsid w:val="00E42EA1"/>
    <w:pPr>
      <w:spacing w:before="120"/>
    </w:pPr>
  </w:style>
  <w:style w:type="table" w:styleId="-2">
    <w:name w:val="Light Shading Accent 2"/>
    <w:basedOn w:val="a1"/>
    <w:uiPriority w:val="60"/>
    <w:rsid w:val="00E42EA1"/>
    <w:pPr>
      <w:spacing w:before="0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1"/>
    <w:uiPriority w:val="60"/>
    <w:rsid w:val="00E42EA1"/>
    <w:pPr>
      <w:spacing w:before="0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1"/>
    <w:uiPriority w:val="60"/>
    <w:rsid w:val="00E42EA1"/>
    <w:pPr>
      <w:spacing w:before="0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af">
    <w:name w:val="Light Shading"/>
    <w:basedOn w:val="a1"/>
    <w:uiPriority w:val="60"/>
    <w:rsid w:val="00272AA2"/>
    <w:pPr>
      <w:spacing w:before="0"/>
    </w:pPr>
    <w:rPr>
      <w:color w:val="BFBFBF" w:themeColor="text1" w:themeShade="BF"/>
    </w:rPr>
    <w:tblPr>
      <w:tblStyleRowBandSize w:val="1"/>
      <w:tblStyleColBandSize w:val="1"/>
      <w:tblBorders>
        <w:top w:val="single" w:sz="8" w:space="0" w:color="FFFFFF" w:themeColor="text1"/>
        <w:bottom w:val="single" w:sz="8" w:space="0" w:color="FFFFFF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 w:themeColor="text1"/>
          <w:left w:val="nil"/>
          <w:bottom w:val="single" w:sz="8" w:space="0" w:color="FFFFFF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 w:themeColor="text1"/>
          <w:left w:val="nil"/>
          <w:bottom w:val="single" w:sz="8" w:space="0" w:color="FFFFFF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text1" w:themeFillTint="3F"/>
      </w:tcPr>
    </w:tblStylePr>
  </w:style>
  <w:style w:type="table" w:styleId="-1">
    <w:name w:val="Light List Accent 1"/>
    <w:basedOn w:val="a1"/>
    <w:uiPriority w:val="61"/>
    <w:rsid w:val="00272AA2"/>
    <w:pPr>
      <w:spacing w:before="0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12">
    <w:name w:val="Стиль1"/>
    <w:basedOn w:val="1"/>
    <w:link w:val="13"/>
    <w:rsid w:val="0075634A"/>
    <w:pPr>
      <w:jc w:val="center"/>
    </w:pPr>
    <w:rPr>
      <w:sz w:val="32"/>
    </w:rPr>
  </w:style>
  <w:style w:type="character" w:customStyle="1" w:styleId="20">
    <w:name w:val="Заголовок 2 Знак"/>
    <w:basedOn w:val="a0"/>
    <w:link w:val="2"/>
    <w:uiPriority w:val="9"/>
    <w:rsid w:val="0075634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13">
    <w:name w:val="Стиль1 Знак"/>
    <w:basedOn w:val="10"/>
    <w:link w:val="12"/>
    <w:rsid w:val="0075634A"/>
    <w:rPr>
      <w:rFonts w:ascii="Times New Roman" w:eastAsia="Times New Roman" w:hAnsi="Times New Roman" w:cs="Times New Roman"/>
      <w:b/>
      <w:bCs/>
      <w:kern w:val="36"/>
      <w:sz w:val="32"/>
      <w:szCs w:val="48"/>
      <w:lang w:eastAsia="ru-RU"/>
    </w:rPr>
  </w:style>
  <w:style w:type="paragraph" w:customStyle="1" w:styleId="22">
    <w:name w:val="Стиль2"/>
    <w:basedOn w:val="2"/>
    <w:link w:val="23"/>
    <w:rsid w:val="0075634A"/>
    <w:pPr>
      <w:ind w:firstLine="567"/>
    </w:pPr>
    <w:rPr>
      <w:rFonts w:ascii="Times New Roman" w:hAnsi="Times New Roman" w:cs="Times New Roman"/>
      <w:b/>
      <w:color w:val="auto"/>
      <w:sz w:val="28"/>
    </w:rPr>
  </w:style>
  <w:style w:type="paragraph" w:customStyle="1" w:styleId="32">
    <w:name w:val="Стиль3"/>
    <w:basedOn w:val="22"/>
    <w:link w:val="33"/>
    <w:rsid w:val="0075634A"/>
  </w:style>
  <w:style w:type="character" w:customStyle="1" w:styleId="23">
    <w:name w:val="Стиль2 Знак"/>
    <w:basedOn w:val="20"/>
    <w:link w:val="22"/>
    <w:rsid w:val="0075634A"/>
    <w:rPr>
      <w:rFonts w:ascii="Times New Roman" w:eastAsiaTheme="majorEastAsia" w:hAnsi="Times New Roman" w:cs="Times New Roman"/>
      <w:b/>
      <w:color w:val="365F91" w:themeColor="accent1" w:themeShade="BF"/>
      <w:sz w:val="28"/>
      <w:szCs w:val="26"/>
      <w:lang w:eastAsia="ru-RU"/>
    </w:rPr>
  </w:style>
  <w:style w:type="paragraph" w:customStyle="1" w:styleId="4">
    <w:name w:val="Стиль4"/>
    <w:basedOn w:val="3"/>
    <w:link w:val="40"/>
    <w:rsid w:val="0075634A"/>
    <w:rPr>
      <w:rFonts w:ascii="Times New Roman" w:hAnsi="Times New Roman" w:cs="Times New Roman"/>
      <w:color w:val="000000"/>
      <w:sz w:val="28"/>
      <w:szCs w:val="28"/>
      <w:shd w:val="clear" w:color="auto" w:fill="FFFFFF"/>
    </w:rPr>
  </w:style>
  <w:style w:type="character" w:customStyle="1" w:styleId="33">
    <w:name w:val="Стиль3 Знак"/>
    <w:basedOn w:val="23"/>
    <w:link w:val="32"/>
    <w:rsid w:val="0075634A"/>
    <w:rPr>
      <w:rFonts w:ascii="Times New Roman" w:eastAsiaTheme="majorEastAsia" w:hAnsi="Times New Roman" w:cs="Times New Roman"/>
      <w:b/>
      <w:color w:val="365F91" w:themeColor="accent1" w:themeShade="BF"/>
      <w:sz w:val="28"/>
      <w:szCs w:val="26"/>
      <w:lang w:eastAsia="ru-RU"/>
    </w:rPr>
  </w:style>
  <w:style w:type="paragraph" w:customStyle="1" w:styleId="5">
    <w:name w:val="Стиль5"/>
    <w:basedOn w:val="a"/>
    <w:link w:val="50"/>
    <w:qFormat/>
    <w:rsid w:val="00F52ED1"/>
    <w:pPr>
      <w:spacing w:line="360" w:lineRule="auto"/>
      <w:ind w:firstLine="567"/>
      <w:jc w:val="both"/>
    </w:pPr>
    <w:rPr>
      <w:sz w:val="28"/>
      <w:szCs w:val="28"/>
    </w:rPr>
  </w:style>
  <w:style w:type="character" w:customStyle="1" w:styleId="40">
    <w:name w:val="Стиль4 Знак"/>
    <w:basedOn w:val="30"/>
    <w:link w:val="4"/>
    <w:rsid w:val="0075634A"/>
    <w:rPr>
      <w:rFonts w:ascii="Times New Roman" w:eastAsiaTheme="majorEastAsia" w:hAnsi="Times New Roman" w:cs="Times New Roman"/>
      <w:b/>
      <w:bCs/>
      <w:color w:val="000000"/>
      <w:sz w:val="28"/>
      <w:szCs w:val="28"/>
      <w:lang w:eastAsia="ru-RU"/>
    </w:rPr>
  </w:style>
  <w:style w:type="paragraph" w:customStyle="1" w:styleId="6">
    <w:name w:val="Стиль6"/>
    <w:basedOn w:val="12"/>
    <w:link w:val="60"/>
    <w:qFormat/>
    <w:rsid w:val="0049180E"/>
    <w:rPr>
      <w:sz w:val="28"/>
    </w:rPr>
  </w:style>
  <w:style w:type="character" w:customStyle="1" w:styleId="50">
    <w:name w:val="Стиль5 Знак"/>
    <w:basedOn w:val="a0"/>
    <w:link w:val="5"/>
    <w:rsid w:val="00F52E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7">
    <w:name w:val="Стиль7"/>
    <w:basedOn w:val="2"/>
    <w:link w:val="70"/>
    <w:qFormat/>
    <w:rsid w:val="0049180E"/>
    <w:pPr>
      <w:ind w:firstLine="567"/>
    </w:pPr>
    <w:rPr>
      <w:rFonts w:ascii="Times New Roman" w:hAnsi="Times New Roman" w:cs="Times New Roman"/>
      <w:b/>
    </w:rPr>
  </w:style>
  <w:style w:type="character" w:customStyle="1" w:styleId="60">
    <w:name w:val="Стиль6 Знак"/>
    <w:basedOn w:val="13"/>
    <w:link w:val="6"/>
    <w:rsid w:val="0049180E"/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</w:rPr>
  </w:style>
  <w:style w:type="paragraph" w:customStyle="1" w:styleId="8">
    <w:name w:val="Стиль8"/>
    <w:basedOn w:val="3"/>
    <w:link w:val="80"/>
    <w:qFormat/>
    <w:rsid w:val="0049180E"/>
    <w:pPr>
      <w:ind w:firstLine="567"/>
    </w:pPr>
    <w:rPr>
      <w:rFonts w:ascii="Times New Roman" w:hAnsi="Times New Roman" w:cs="Times New Roman"/>
      <w:color w:val="1D1B11" w:themeColor="background2" w:themeShade="1A"/>
      <w:sz w:val="28"/>
      <w:szCs w:val="28"/>
    </w:rPr>
  </w:style>
  <w:style w:type="character" w:customStyle="1" w:styleId="70">
    <w:name w:val="Стиль7 Знак"/>
    <w:basedOn w:val="20"/>
    <w:link w:val="7"/>
    <w:rsid w:val="0049180E"/>
    <w:rPr>
      <w:rFonts w:ascii="Times New Roman" w:eastAsiaTheme="majorEastAsia" w:hAnsi="Times New Roman" w:cs="Times New Roman"/>
      <w:b/>
      <w:color w:val="365F91" w:themeColor="accent1" w:themeShade="BF"/>
      <w:sz w:val="26"/>
      <w:szCs w:val="26"/>
      <w:lang w:eastAsia="ru-RU"/>
    </w:rPr>
  </w:style>
  <w:style w:type="character" w:customStyle="1" w:styleId="80">
    <w:name w:val="Стиль8 Знак"/>
    <w:basedOn w:val="30"/>
    <w:link w:val="8"/>
    <w:rsid w:val="0049180E"/>
    <w:rPr>
      <w:rFonts w:ascii="Times New Roman" w:eastAsiaTheme="majorEastAsia" w:hAnsi="Times New Roman" w:cs="Times New Roman"/>
      <w:b/>
      <w:bCs/>
      <w:color w:val="1D1B11" w:themeColor="background2" w:themeShade="1A"/>
      <w:sz w:val="28"/>
      <w:szCs w:val="28"/>
      <w:lang w:eastAsia="ru-RU"/>
    </w:rPr>
  </w:style>
  <w:style w:type="table" w:styleId="af0">
    <w:name w:val="Grid Table Light"/>
    <w:basedOn w:val="a1"/>
    <w:uiPriority w:val="40"/>
    <w:rsid w:val="005B42C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7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7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Другая 1">
      <a:dk1>
        <a:srgbClr val="FFFFFF"/>
      </a:dk1>
      <a:lt1>
        <a:srgbClr val="FFFFFF"/>
      </a:lt1>
      <a:dk2>
        <a:srgbClr val="FFFFFF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A090DE-F50E-4A8D-9D21-71CFE0112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31</Pages>
  <Words>3642</Words>
  <Characters>20760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</dc:creator>
  <cp:keywords/>
  <cp:lastModifiedBy>Nick</cp:lastModifiedBy>
  <cp:revision>7</cp:revision>
  <cp:lastPrinted>2019-06-02T17:27:00Z</cp:lastPrinted>
  <dcterms:created xsi:type="dcterms:W3CDTF">2019-06-04T09:57:00Z</dcterms:created>
  <dcterms:modified xsi:type="dcterms:W3CDTF">2019-06-14T13:25:00Z</dcterms:modified>
</cp:coreProperties>
</file>