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Балтийский государственный технический университет</w:t>
      </w:r>
    </w:p>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w:t>
      </w:r>
      <w:proofErr w:type="spellStart"/>
      <w:r w:rsidRPr="006367BC">
        <w:rPr>
          <w:rFonts w:ascii="Times New Roman" w:hAnsi="Times New Roman"/>
          <w:b/>
          <w:sz w:val="24"/>
          <w:szCs w:val="24"/>
        </w:rPr>
        <w:t>Военмех</w:t>
      </w:r>
      <w:proofErr w:type="spellEnd"/>
      <w:r w:rsidRPr="006367BC">
        <w:rPr>
          <w:rFonts w:ascii="Times New Roman" w:hAnsi="Times New Roman"/>
          <w:b/>
          <w:sz w:val="24"/>
          <w:szCs w:val="24"/>
        </w:rPr>
        <w:t>» им. Д.Ф. Устинова</w:t>
      </w:r>
    </w:p>
    <w:p w:rsidR="009035DC" w:rsidRPr="007D3E37" w:rsidRDefault="009035DC" w:rsidP="00140F69">
      <w:pPr>
        <w:spacing w:after="0"/>
        <w:jc w:val="center"/>
        <w:rPr>
          <w:rFonts w:ascii="Times New Roman" w:hAnsi="Times New Roman"/>
          <w:b/>
          <w:sz w:val="24"/>
          <w:szCs w:val="24"/>
        </w:rPr>
      </w:pPr>
      <w:r>
        <w:rPr>
          <w:rFonts w:ascii="Times New Roman" w:hAnsi="Times New Roman"/>
          <w:b/>
          <w:sz w:val="24"/>
          <w:szCs w:val="24"/>
        </w:rPr>
        <w:t>Кафедра И</w:t>
      </w:r>
      <w:proofErr w:type="gramStart"/>
      <w:r w:rsidRPr="007D3E37">
        <w:rPr>
          <w:rFonts w:ascii="Times New Roman" w:hAnsi="Times New Roman"/>
          <w:b/>
          <w:sz w:val="24"/>
          <w:szCs w:val="24"/>
        </w:rPr>
        <w:t>7</w:t>
      </w:r>
      <w:proofErr w:type="gramEnd"/>
    </w:p>
    <w:p w:rsidR="00140F69" w:rsidRPr="006367BC" w:rsidRDefault="009035DC" w:rsidP="00140F69">
      <w:pPr>
        <w:spacing w:after="0"/>
        <w:jc w:val="center"/>
        <w:rPr>
          <w:rFonts w:ascii="Times New Roman" w:hAnsi="Times New Roman"/>
          <w:b/>
          <w:sz w:val="24"/>
          <w:szCs w:val="24"/>
        </w:rPr>
      </w:pPr>
      <w:r w:rsidRPr="006367BC">
        <w:rPr>
          <w:rFonts w:ascii="Times New Roman" w:hAnsi="Times New Roman"/>
          <w:b/>
          <w:sz w:val="24"/>
          <w:szCs w:val="24"/>
        </w:rPr>
        <w:t xml:space="preserve"> </w:t>
      </w:r>
      <w:r w:rsidR="00140F69" w:rsidRPr="006367BC">
        <w:rPr>
          <w:rFonts w:ascii="Times New Roman" w:hAnsi="Times New Roman"/>
          <w:b/>
          <w:sz w:val="24"/>
          <w:szCs w:val="24"/>
        </w:rPr>
        <w:t>«</w:t>
      </w:r>
      <w:r w:rsidR="0035177E">
        <w:rPr>
          <w:rFonts w:ascii="Times New Roman" w:hAnsi="Times New Roman"/>
          <w:b/>
          <w:sz w:val="24"/>
          <w:szCs w:val="24"/>
        </w:rPr>
        <w:t>Кафедра математической статистики и прикладной математики</w:t>
      </w:r>
      <w:r w:rsidR="00140F69" w:rsidRPr="006367BC">
        <w:rPr>
          <w:rFonts w:ascii="Times New Roman" w:hAnsi="Times New Roman"/>
          <w:b/>
          <w:sz w:val="24"/>
          <w:szCs w:val="24"/>
        </w:rPr>
        <w:t>»</w:t>
      </w:r>
    </w:p>
    <w:p w:rsidR="00140F69" w:rsidRPr="006367BC" w:rsidRDefault="00140F69" w:rsidP="00140F69">
      <w:pPr>
        <w:spacing w:after="0"/>
        <w:jc w:val="center"/>
        <w:rPr>
          <w:rFonts w:ascii="Times New Roman" w:hAnsi="Times New Roman"/>
          <w:b/>
          <w:sz w:val="24"/>
          <w:szCs w:val="24"/>
        </w:rPr>
      </w:pPr>
    </w:p>
    <w:p w:rsidR="00140F69" w:rsidRPr="006367BC" w:rsidRDefault="00140F69" w:rsidP="00140F69">
      <w:pPr>
        <w:spacing w:after="0"/>
        <w:jc w:val="center"/>
        <w:rPr>
          <w:rFonts w:ascii="Times New Roman" w:hAnsi="Times New Roman"/>
        </w:rPr>
      </w:pPr>
    </w:p>
    <w:p w:rsidR="00140F69" w:rsidRDefault="00140F69" w:rsidP="00140F69">
      <w:pPr>
        <w:spacing w:after="0"/>
        <w:jc w:val="center"/>
        <w:rPr>
          <w:rFonts w:ascii="Times New Roman" w:hAnsi="Times New Roman"/>
        </w:rPr>
      </w:pPr>
    </w:p>
    <w:p w:rsidR="00140F69"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rPr>
          <w:rFonts w:ascii="Times New Roman" w:hAnsi="Times New Roman"/>
          <w:b/>
        </w:rPr>
      </w:pPr>
    </w:p>
    <w:p w:rsidR="00140F69" w:rsidRPr="009035DC" w:rsidRDefault="00140F69" w:rsidP="00140F69">
      <w:pPr>
        <w:spacing w:after="0"/>
        <w:jc w:val="center"/>
        <w:rPr>
          <w:rFonts w:ascii="Times New Roman" w:hAnsi="Times New Roman"/>
          <w:b/>
        </w:rPr>
      </w:pPr>
    </w:p>
    <w:p w:rsidR="0035177E" w:rsidRPr="009035DC" w:rsidRDefault="0035177E" w:rsidP="00140F69">
      <w:pPr>
        <w:spacing w:after="0"/>
        <w:jc w:val="center"/>
        <w:rPr>
          <w:rFonts w:ascii="Times New Roman" w:hAnsi="Times New Roman"/>
          <w:b/>
        </w:rPr>
      </w:pPr>
    </w:p>
    <w:p w:rsidR="0035177E" w:rsidRPr="009035DC" w:rsidRDefault="0035177E" w:rsidP="00140F69">
      <w:pPr>
        <w:spacing w:after="0"/>
        <w:jc w:val="center"/>
        <w:rPr>
          <w:rFonts w:ascii="Times New Roman" w:hAnsi="Times New Roman"/>
          <w:b/>
        </w:rPr>
      </w:pPr>
    </w:p>
    <w:p w:rsidR="00140F69" w:rsidRPr="0035177E" w:rsidRDefault="00140F69" w:rsidP="00140F69">
      <w:pPr>
        <w:spacing w:after="0"/>
        <w:jc w:val="center"/>
        <w:rPr>
          <w:rFonts w:ascii="Times New Roman" w:hAnsi="Times New Roman"/>
          <w:b/>
          <w:sz w:val="32"/>
          <w:szCs w:val="32"/>
        </w:rPr>
      </w:pPr>
    </w:p>
    <w:p w:rsidR="00140F69" w:rsidRPr="0035177E" w:rsidRDefault="00140F69" w:rsidP="00140F69">
      <w:pPr>
        <w:spacing w:after="0"/>
        <w:jc w:val="center"/>
        <w:rPr>
          <w:rFonts w:ascii="Times New Roman" w:hAnsi="Times New Roman"/>
          <w:b/>
          <w:sz w:val="32"/>
          <w:szCs w:val="32"/>
        </w:rPr>
      </w:pPr>
    </w:p>
    <w:p w:rsidR="0035177E" w:rsidRPr="009035DC" w:rsidRDefault="0035177E" w:rsidP="00140F69">
      <w:pPr>
        <w:spacing w:after="0"/>
        <w:jc w:val="center"/>
        <w:rPr>
          <w:rFonts w:ascii="Times New Roman" w:hAnsi="Times New Roman"/>
          <w:b/>
          <w:sz w:val="32"/>
          <w:szCs w:val="32"/>
        </w:rPr>
      </w:pPr>
      <w:r w:rsidRPr="0035177E">
        <w:rPr>
          <w:rFonts w:ascii="Times New Roman" w:hAnsi="Times New Roman"/>
          <w:b/>
          <w:sz w:val="32"/>
          <w:szCs w:val="32"/>
        </w:rPr>
        <w:t xml:space="preserve">«Математическая </w:t>
      </w:r>
      <w:r w:rsidR="007D3E37">
        <w:rPr>
          <w:rFonts w:ascii="Times New Roman" w:hAnsi="Times New Roman"/>
          <w:b/>
          <w:sz w:val="32"/>
          <w:szCs w:val="32"/>
        </w:rPr>
        <w:t>статистика</w:t>
      </w:r>
      <w:bookmarkStart w:id="0" w:name="_GoBack"/>
      <w:bookmarkEnd w:id="0"/>
      <w:r w:rsidRPr="0035177E">
        <w:rPr>
          <w:rFonts w:ascii="Times New Roman" w:hAnsi="Times New Roman"/>
          <w:b/>
          <w:sz w:val="32"/>
          <w:szCs w:val="32"/>
        </w:rPr>
        <w:t>»</w:t>
      </w:r>
    </w:p>
    <w:p w:rsidR="0035177E" w:rsidRPr="009035DC" w:rsidRDefault="0035177E" w:rsidP="00140F69">
      <w:pPr>
        <w:spacing w:after="0"/>
        <w:jc w:val="center"/>
        <w:rPr>
          <w:rFonts w:ascii="Times New Roman" w:hAnsi="Times New Roman"/>
          <w:b/>
          <w:sz w:val="32"/>
          <w:szCs w:val="32"/>
        </w:rPr>
      </w:pPr>
    </w:p>
    <w:p w:rsidR="0035177E" w:rsidRPr="0035177E" w:rsidRDefault="0035177E" w:rsidP="00140F69">
      <w:pPr>
        <w:spacing w:after="0"/>
        <w:jc w:val="center"/>
        <w:rPr>
          <w:rFonts w:ascii="Times New Roman" w:hAnsi="Times New Roman"/>
          <w:sz w:val="28"/>
          <w:szCs w:val="28"/>
        </w:rPr>
      </w:pPr>
      <w:r w:rsidRPr="0035177E">
        <w:rPr>
          <w:rFonts w:ascii="Times New Roman" w:hAnsi="Times New Roman"/>
          <w:sz w:val="28"/>
          <w:szCs w:val="28"/>
        </w:rPr>
        <w:t>Лабораторная работа № 1</w:t>
      </w:r>
    </w:p>
    <w:p w:rsidR="0035177E" w:rsidRPr="0035177E" w:rsidRDefault="0035177E" w:rsidP="00140F69">
      <w:pPr>
        <w:spacing w:after="0"/>
        <w:jc w:val="center"/>
        <w:rPr>
          <w:rFonts w:ascii="Times New Roman" w:hAnsi="Times New Roman"/>
          <w:sz w:val="28"/>
          <w:szCs w:val="28"/>
        </w:rPr>
      </w:pPr>
      <w:r w:rsidRPr="0035177E">
        <w:rPr>
          <w:rFonts w:ascii="Times New Roman" w:hAnsi="Times New Roman"/>
          <w:sz w:val="28"/>
          <w:szCs w:val="28"/>
        </w:rPr>
        <w:t xml:space="preserve">«Методы описательной статистики в пакете </w:t>
      </w:r>
      <w:r w:rsidRPr="0035177E">
        <w:rPr>
          <w:rFonts w:ascii="Times New Roman" w:hAnsi="Times New Roman"/>
          <w:sz w:val="28"/>
          <w:szCs w:val="28"/>
          <w:lang w:val="en-US"/>
        </w:rPr>
        <w:t>STATGRAPHICS</w:t>
      </w:r>
      <w:r w:rsidRPr="0035177E">
        <w:rPr>
          <w:rFonts w:ascii="Times New Roman" w:hAnsi="Times New Roman"/>
          <w:sz w:val="28"/>
          <w:szCs w:val="28"/>
        </w:rPr>
        <w:t>»</w:t>
      </w:r>
    </w:p>
    <w:p w:rsidR="0035177E" w:rsidRPr="0035177E" w:rsidRDefault="0035177E" w:rsidP="00140F69">
      <w:pPr>
        <w:spacing w:after="0"/>
        <w:jc w:val="center"/>
        <w:rPr>
          <w:rFonts w:ascii="Times New Roman" w:hAnsi="Times New Roman"/>
          <w:sz w:val="28"/>
          <w:szCs w:val="28"/>
        </w:rPr>
      </w:pPr>
      <w:r w:rsidRPr="0035177E">
        <w:rPr>
          <w:rFonts w:ascii="Times New Roman" w:hAnsi="Times New Roman"/>
          <w:sz w:val="28"/>
          <w:szCs w:val="28"/>
        </w:rPr>
        <w:t>Вариант 18</w:t>
      </w:r>
    </w:p>
    <w:p w:rsidR="0035177E" w:rsidRPr="0035177E" w:rsidRDefault="0035177E" w:rsidP="00140F69">
      <w:pPr>
        <w:spacing w:after="0"/>
        <w:jc w:val="center"/>
        <w:rPr>
          <w:rFonts w:ascii="Times New Roman" w:hAnsi="Times New Roman"/>
          <w:b/>
          <w:sz w:val="28"/>
          <w:szCs w:val="28"/>
        </w:rPr>
      </w:pPr>
    </w:p>
    <w:p w:rsidR="00140F69" w:rsidRDefault="00140F69" w:rsidP="00140F69">
      <w:pPr>
        <w:spacing w:after="0"/>
        <w:jc w:val="center"/>
        <w:rPr>
          <w:rFonts w:ascii="Times New Roman" w:hAnsi="Times New Roman"/>
          <w:b/>
        </w:rPr>
      </w:pPr>
    </w:p>
    <w:p w:rsidR="00140F69" w:rsidRDefault="00140F69" w:rsidP="00140F69">
      <w:pPr>
        <w:spacing w:after="0"/>
        <w:jc w:val="center"/>
        <w:rPr>
          <w:rFonts w:ascii="Times New Roman" w:hAnsi="Times New Roman"/>
          <w:b/>
        </w:rPr>
      </w:pPr>
    </w:p>
    <w:p w:rsidR="00140F69" w:rsidRDefault="00140F69" w:rsidP="00140F69">
      <w:pPr>
        <w:spacing w:after="0"/>
        <w:jc w:val="center"/>
        <w:rPr>
          <w:rFonts w:ascii="Times New Roman" w:hAnsi="Times New Roman"/>
          <w:b/>
        </w:rPr>
      </w:pPr>
    </w:p>
    <w:p w:rsidR="00140F69" w:rsidRPr="006367BC" w:rsidRDefault="00140F69" w:rsidP="00140F69">
      <w:pPr>
        <w:spacing w:after="0"/>
        <w:jc w:val="center"/>
        <w:rPr>
          <w:rFonts w:ascii="Times New Roman" w:hAnsi="Times New Roman"/>
          <w:b/>
        </w:rPr>
      </w:pPr>
    </w:p>
    <w:p w:rsidR="00140F69" w:rsidRPr="006367BC" w:rsidRDefault="00140F69" w:rsidP="00140F69">
      <w:pPr>
        <w:spacing w:after="0"/>
        <w:jc w:val="center"/>
        <w:rPr>
          <w:rFonts w:ascii="Times New Roman" w:hAnsi="Times New Roman"/>
        </w:rPr>
      </w:pPr>
    </w:p>
    <w:p w:rsidR="00140F69" w:rsidRPr="00EE4E0D" w:rsidRDefault="00140F69" w:rsidP="00140F69">
      <w:pPr>
        <w:spacing w:after="0"/>
        <w:jc w:val="center"/>
        <w:rPr>
          <w:rFonts w:ascii="Times New Roman" w:hAnsi="Times New Roman"/>
          <w:b/>
          <w:sz w:val="28"/>
          <w:szCs w:val="28"/>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b/>
          <w:sz w:val="28"/>
          <w:szCs w:val="28"/>
        </w:rPr>
      </w:pPr>
      <w:r>
        <w:rPr>
          <w:rFonts w:ascii="Times New Roman" w:hAnsi="Times New Roman"/>
          <w:b/>
          <w:sz w:val="28"/>
          <w:szCs w:val="28"/>
        </w:rPr>
        <w:tab/>
      </w:r>
      <w:r w:rsidRPr="006367BC">
        <w:rPr>
          <w:rFonts w:ascii="Times New Roman" w:hAnsi="Times New Roman"/>
          <w:b/>
          <w:sz w:val="28"/>
          <w:szCs w:val="28"/>
        </w:rPr>
        <w:t>Выполнил:</w:t>
      </w:r>
    </w:p>
    <w:p w:rsidR="00140F69" w:rsidRPr="006367BC"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Pr="006367BC">
        <w:rPr>
          <w:rFonts w:ascii="Times New Roman" w:hAnsi="Times New Roman"/>
          <w:sz w:val="24"/>
          <w:szCs w:val="24"/>
        </w:rPr>
        <w:t>Студент Тихонов А.Ю.</w:t>
      </w:r>
    </w:p>
    <w:p w:rsidR="00140F69" w:rsidRPr="006367BC"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Pr="006367BC">
        <w:rPr>
          <w:rFonts w:ascii="Times New Roman" w:hAnsi="Times New Roman"/>
          <w:sz w:val="24"/>
          <w:szCs w:val="24"/>
        </w:rPr>
        <w:t>Группа И383</w:t>
      </w:r>
    </w:p>
    <w:p w:rsidR="00140F69" w:rsidRPr="009035DC"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b/>
          <w:sz w:val="28"/>
          <w:szCs w:val="28"/>
        </w:rPr>
      </w:pPr>
      <w:r>
        <w:rPr>
          <w:rFonts w:ascii="Times New Roman" w:hAnsi="Times New Roman"/>
          <w:b/>
          <w:sz w:val="28"/>
          <w:szCs w:val="28"/>
        </w:rPr>
        <w:tab/>
      </w:r>
      <w:r w:rsidRPr="006367BC">
        <w:rPr>
          <w:rFonts w:ascii="Times New Roman" w:hAnsi="Times New Roman"/>
          <w:b/>
          <w:sz w:val="28"/>
          <w:szCs w:val="28"/>
        </w:rPr>
        <w:t>Преподаватель:</w:t>
      </w:r>
    </w:p>
    <w:p w:rsidR="00140F69" w:rsidRPr="0035177E"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0035177E">
        <w:rPr>
          <w:rFonts w:ascii="Times New Roman" w:hAnsi="Times New Roman"/>
          <w:sz w:val="24"/>
          <w:szCs w:val="24"/>
        </w:rPr>
        <w:t>Гнидин В.В.</w:t>
      </w:r>
    </w:p>
    <w:p w:rsidR="00140F69" w:rsidRDefault="00140F69" w:rsidP="00140F69">
      <w:pPr>
        <w:tabs>
          <w:tab w:val="left" w:pos="4536"/>
        </w:tabs>
        <w:spacing w:after="0"/>
        <w:rPr>
          <w:rFonts w:ascii="Times New Roman" w:hAnsi="Times New Roman"/>
          <w:sz w:val="24"/>
          <w:szCs w:val="24"/>
        </w:rPr>
      </w:pPr>
    </w:p>
    <w:p w:rsidR="0035177E" w:rsidRDefault="0035177E" w:rsidP="00140F69">
      <w:pPr>
        <w:tabs>
          <w:tab w:val="left" w:pos="4536"/>
        </w:tabs>
        <w:spacing w:after="0"/>
        <w:rPr>
          <w:rFonts w:ascii="Times New Roman" w:hAnsi="Times New Roman"/>
          <w:sz w:val="24"/>
          <w:szCs w:val="24"/>
        </w:rPr>
      </w:pPr>
    </w:p>
    <w:p w:rsidR="0035177E" w:rsidRDefault="0035177E" w:rsidP="00140F69">
      <w:pPr>
        <w:tabs>
          <w:tab w:val="left" w:pos="4536"/>
        </w:tabs>
        <w:spacing w:after="0"/>
        <w:rPr>
          <w:rFonts w:ascii="Times New Roman" w:hAnsi="Times New Roman"/>
          <w:sz w:val="24"/>
          <w:szCs w:val="24"/>
        </w:rPr>
      </w:pPr>
    </w:p>
    <w:p w:rsidR="0035177E" w:rsidRDefault="0035177E" w:rsidP="00140F69">
      <w:pPr>
        <w:tabs>
          <w:tab w:val="left" w:pos="4536"/>
        </w:tabs>
        <w:spacing w:after="0"/>
        <w:rPr>
          <w:rFonts w:ascii="Times New Roman" w:hAnsi="Times New Roman"/>
          <w:sz w:val="24"/>
          <w:szCs w:val="24"/>
        </w:rPr>
      </w:pPr>
    </w:p>
    <w:p w:rsidR="00140F69" w:rsidRPr="006367BC" w:rsidRDefault="00140F69" w:rsidP="00140F69">
      <w:pPr>
        <w:tabs>
          <w:tab w:val="left" w:pos="4536"/>
        </w:tabs>
        <w:spacing w:after="0"/>
        <w:ind w:left="5664"/>
        <w:rPr>
          <w:rFonts w:ascii="Times New Roman" w:hAnsi="Times New Roman"/>
          <w:sz w:val="24"/>
          <w:szCs w:val="24"/>
        </w:rPr>
      </w:pPr>
    </w:p>
    <w:p w:rsidR="00140F69" w:rsidRPr="006367BC" w:rsidRDefault="00140F69" w:rsidP="00140F69">
      <w:pPr>
        <w:tabs>
          <w:tab w:val="left" w:pos="4536"/>
        </w:tabs>
        <w:spacing w:after="0"/>
        <w:ind w:left="5664"/>
        <w:rPr>
          <w:rFonts w:ascii="Times New Roman" w:hAnsi="Times New Roman"/>
          <w:sz w:val="24"/>
          <w:szCs w:val="24"/>
        </w:rPr>
      </w:pPr>
    </w:p>
    <w:p w:rsidR="00140F69" w:rsidRPr="009035DC" w:rsidRDefault="00140F69" w:rsidP="00140F69">
      <w:pPr>
        <w:tabs>
          <w:tab w:val="left" w:pos="4536"/>
        </w:tabs>
        <w:spacing w:after="0"/>
        <w:jc w:val="center"/>
        <w:rPr>
          <w:rFonts w:ascii="Times New Roman" w:hAnsi="Times New Roman"/>
          <w:sz w:val="24"/>
          <w:szCs w:val="24"/>
          <w:lang w:val="en-US"/>
        </w:rPr>
      </w:pPr>
      <w:r w:rsidRPr="006367BC">
        <w:rPr>
          <w:rFonts w:ascii="Times New Roman" w:hAnsi="Times New Roman"/>
          <w:sz w:val="24"/>
          <w:szCs w:val="24"/>
        </w:rPr>
        <w:t>Санкт</w:t>
      </w:r>
      <w:r w:rsidRPr="009035DC">
        <w:rPr>
          <w:rFonts w:ascii="Times New Roman" w:hAnsi="Times New Roman"/>
          <w:sz w:val="24"/>
          <w:szCs w:val="24"/>
          <w:lang w:val="en-US"/>
        </w:rPr>
        <w:t>-</w:t>
      </w:r>
      <w:r w:rsidRPr="006367BC">
        <w:rPr>
          <w:rFonts w:ascii="Times New Roman" w:hAnsi="Times New Roman"/>
          <w:sz w:val="24"/>
          <w:szCs w:val="24"/>
        </w:rPr>
        <w:t>Петербург</w:t>
      </w:r>
    </w:p>
    <w:p w:rsidR="00140F69" w:rsidRPr="001302A7" w:rsidRDefault="0035177E" w:rsidP="00140F69">
      <w:pPr>
        <w:tabs>
          <w:tab w:val="left" w:pos="4536"/>
        </w:tabs>
        <w:spacing w:after="0"/>
        <w:jc w:val="center"/>
        <w:rPr>
          <w:rFonts w:ascii="Times New Roman" w:hAnsi="Times New Roman"/>
          <w:sz w:val="24"/>
          <w:szCs w:val="24"/>
          <w:lang w:val="en-US"/>
        </w:rPr>
      </w:pPr>
      <w:r w:rsidRPr="001302A7">
        <w:rPr>
          <w:rFonts w:ascii="Times New Roman" w:hAnsi="Times New Roman"/>
          <w:sz w:val="24"/>
          <w:szCs w:val="24"/>
          <w:lang w:val="en-US"/>
        </w:rPr>
        <w:t>2011</w:t>
      </w:r>
    </w:p>
    <w:p w:rsidR="001302A7" w:rsidRPr="001302A7" w:rsidRDefault="001302A7" w:rsidP="001302A7">
      <w:pPr>
        <w:autoSpaceDE w:val="0"/>
        <w:autoSpaceDN w:val="0"/>
        <w:adjustRightInd w:val="0"/>
        <w:spacing w:after="0" w:line="240" w:lineRule="auto"/>
        <w:jc w:val="both"/>
        <w:rPr>
          <w:rFonts w:cstheme="minorHAnsi"/>
          <w:b/>
          <w:bCs/>
          <w:color w:val="0000FF"/>
          <w:kern w:val="0"/>
          <w:u w:val="single"/>
          <w:lang w:val="en-US"/>
        </w:rPr>
      </w:pPr>
      <w:r w:rsidRPr="001302A7">
        <w:rPr>
          <w:rFonts w:cstheme="minorHAnsi"/>
          <w:b/>
          <w:bCs/>
          <w:color w:val="0000FF"/>
          <w:kern w:val="0"/>
          <w:u w:val="single"/>
          <w:lang w:val="en-US"/>
        </w:rPr>
        <w:lastRenderedPageBreak/>
        <w:t>One-Variable Analysis - Material (Material)</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Data variable: Material</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Selection variable: Material</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40 values ranging from 30</w:t>
      </w:r>
      <w:proofErr w:type="gramStart"/>
      <w:r w:rsidRPr="001302A7">
        <w:rPr>
          <w:rFonts w:cstheme="minorHAnsi"/>
          <w:color w:val="000000"/>
          <w:kern w:val="0"/>
          <w:lang w:val="en-US"/>
        </w:rPr>
        <w:t>,0</w:t>
      </w:r>
      <w:proofErr w:type="gramEnd"/>
      <w:r w:rsidRPr="001302A7">
        <w:rPr>
          <w:rFonts w:cstheme="minorHAnsi"/>
          <w:color w:val="000000"/>
          <w:kern w:val="0"/>
          <w:lang w:val="en-US"/>
        </w:rPr>
        <w:t xml:space="preserve"> to 55,0</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b/>
          <w:bCs/>
          <w:i/>
          <w:color w:val="000000"/>
          <w:kern w:val="0"/>
          <w:lang w:val="en-US"/>
        </w:rPr>
      </w:pPr>
      <w:r w:rsidRPr="001302A7">
        <w:rPr>
          <w:rFonts w:cstheme="minorHAnsi"/>
          <w:b/>
          <w:bCs/>
          <w:i/>
          <w:color w:val="000000"/>
          <w:kern w:val="0"/>
          <w:lang w:val="en-US"/>
        </w:rPr>
        <w:t xml:space="preserve">The </w:t>
      </w:r>
      <w:proofErr w:type="spellStart"/>
      <w:r w:rsidRPr="001302A7">
        <w:rPr>
          <w:rFonts w:cstheme="minorHAnsi"/>
          <w:b/>
          <w:bCs/>
          <w:i/>
          <w:color w:val="000000"/>
          <w:kern w:val="0"/>
          <w:lang w:val="en-US"/>
        </w:rPr>
        <w:t>StatAdvisor</w:t>
      </w:r>
      <w:proofErr w:type="spellEnd"/>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r w:rsidRPr="001302A7">
        <w:rPr>
          <w:rFonts w:cstheme="minorHAnsi"/>
          <w:i/>
          <w:color w:val="000000"/>
          <w:kern w:val="0"/>
          <w:lang w:val="en-US"/>
        </w:rPr>
        <w:t>This procedure is designed to summarize a single sample of data.  It will calculate various statistics and graphs.  Also included in the procedure are confidence intervals and hypothesis tests.  Use the Tabular Options and Graphical Options buttons on the analysis toolbar to access these different procedures.</w:t>
      </w:r>
    </w:p>
    <w:p w:rsidR="001302A7" w:rsidRPr="001302A7" w:rsidRDefault="001302A7" w:rsidP="001302A7">
      <w:pPr>
        <w:autoSpaceDE w:val="0"/>
        <w:autoSpaceDN w:val="0"/>
        <w:adjustRightInd w:val="0"/>
        <w:spacing w:after="0" w:line="240" w:lineRule="auto"/>
        <w:jc w:val="both"/>
        <w:rPr>
          <w:rFonts w:cstheme="minorHAnsi"/>
          <w:kern w:val="0"/>
          <w:lang w:val="en-US"/>
        </w:rPr>
      </w:pPr>
    </w:p>
    <w:p w:rsidR="001302A7" w:rsidRPr="001302A7" w:rsidRDefault="001302A7" w:rsidP="001302A7">
      <w:pPr>
        <w:autoSpaceDE w:val="0"/>
        <w:autoSpaceDN w:val="0"/>
        <w:adjustRightInd w:val="0"/>
        <w:spacing w:after="0" w:line="240" w:lineRule="auto"/>
        <w:jc w:val="both"/>
        <w:rPr>
          <w:rFonts w:cstheme="minorHAnsi"/>
          <w:b/>
          <w:bCs/>
          <w:color w:val="000000"/>
          <w:kern w:val="0"/>
        </w:rPr>
      </w:pPr>
      <w:proofErr w:type="spellStart"/>
      <w:r w:rsidRPr="001302A7">
        <w:rPr>
          <w:rFonts w:cstheme="minorHAnsi"/>
          <w:b/>
          <w:bCs/>
          <w:color w:val="000000"/>
          <w:kern w:val="0"/>
        </w:rPr>
        <w:t>Summary</w:t>
      </w:r>
      <w:proofErr w:type="spellEnd"/>
      <w:r w:rsidRPr="001302A7">
        <w:rPr>
          <w:rFonts w:cstheme="minorHAnsi"/>
          <w:b/>
          <w:bCs/>
          <w:color w:val="000000"/>
          <w:kern w:val="0"/>
        </w:rPr>
        <w:t xml:space="preserve"> </w:t>
      </w:r>
      <w:proofErr w:type="spellStart"/>
      <w:r w:rsidRPr="001302A7">
        <w:rPr>
          <w:rFonts w:cstheme="minorHAnsi"/>
          <w:b/>
          <w:bCs/>
          <w:color w:val="000000"/>
          <w:kern w:val="0"/>
        </w:rPr>
        <w:t>Statistics</w:t>
      </w:r>
      <w:proofErr w:type="spellEnd"/>
      <w:r w:rsidRPr="001302A7">
        <w:rPr>
          <w:rFonts w:cstheme="minorHAnsi"/>
          <w:b/>
          <w:bCs/>
          <w:color w:val="000000"/>
          <w:kern w:val="0"/>
        </w:rPr>
        <w:t xml:space="preserve"> </w:t>
      </w:r>
      <w:proofErr w:type="spellStart"/>
      <w:r w:rsidRPr="001302A7">
        <w:rPr>
          <w:rFonts w:cstheme="minorHAnsi"/>
          <w:b/>
          <w:bCs/>
          <w:color w:val="000000"/>
          <w:kern w:val="0"/>
        </w:rPr>
        <w:t>for</w:t>
      </w:r>
      <w:proofErr w:type="spellEnd"/>
      <w:r w:rsidRPr="001302A7">
        <w:rPr>
          <w:rFonts w:cstheme="minorHAnsi"/>
          <w:b/>
          <w:bCs/>
          <w:color w:val="000000"/>
          <w:kern w:val="0"/>
        </w:rPr>
        <w:t xml:space="preserve"> </w:t>
      </w:r>
      <w:proofErr w:type="spellStart"/>
      <w:r w:rsidRPr="001302A7">
        <w:rPr>
          <w:rFonts w:cstheme="minorHAnsi"/>
          <w:b/>
          <w:bCs/>
          <w:color w:val="000000"/>
          <w:kern w:val="0"/>
        </w:rPr>
        <w:t>Material</w:t>
      </w:r>
      <w:proofErr w:type="spellEnd"/>
    </w:p>
    <w:tbl>
      <w:tblPr>
        <w:tblW w:w="0" w:type="auto"/>
        <w:tblInd w:w="40" w:type="dxa"/>
        <w:tblLayout w:type="fixed"/>
        <w:tblCellMar>
          <w:left w:w="40" w:type="dxa"/>
          <w:right w:w="40" w:type="dxa"/>
        </w:tblCellMar>
        <w:tblLook w:val="0000" w:firstRow="0" w:lastRow="0" w:firstColumn="0" w:lastColumn="0" w:noHBand="0" w:noVBand="0"/>
      </w:tblPr>
      <w:tblGrid>
        <w:gridCol w:w="1616"/>
        <w:gridCol w:w="1136"/>
      </w:tblGrid>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Count</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40</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Average</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43,75</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Median</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43,5</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Mode</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41,0</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Geometric</w:t>
            </w:r>
            <w:proofErr w:type="spellEnd"/>
            <w:r w:rsidRPr="001302A7">
              <w:rPr>
                <w:rFonts w:cstheme="minorHAnsi"/>
                <w:kern w:val="0"/>
              </w:rPr>
              <w:t xml:space="preserve"> </w:t>
            </w:r>
            <w:proofErr w:type="spellStart"/>
            <w:r w:rsidRPr="001302A7">
              <w:rPr>
                <w:rFonts w:cstheme="minorHAnsi"/>
                <w:kern w:val="0"/>
              </w:rPr>
              <w:t>mean</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43,3918</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Variance</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30,7564</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Standard</w:t>
            </w:r>
            <w:proofErr w:type="spellEnd"/>
            <w:r w:rsidRPr="001302A7">
              <w:rPr>
                <w:rFonts w:cstheme="minorHAnsi"/>
                <w:kern w:val="0"/>
              </w:rPr>
              <w:t xml:space="preserve"> </w:t>
            </w:r>
            <w:proofErr w:type="spellStart"/>
            <w:r w:rsidRPr="001302A7">
              <w:rPr>
                <w:rFonts w:cstheme="minorHAnsi"/>
                <w:kern w:val="0"/>
              </w:rPr>
              <w:t>deviation</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5,54585</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Coeff</w:t>
            </w:r>
            <w:proofErr w:type="spellEnd"/>
            <w:r w:rsidRPr="001302A7">
              <w:rPr>
                <w:rFonts w:cstheme="minorHAnsi"/>
                <w:kern w:val="0"/>
              </w:rPr>
              <w:t xml:space="preserve">. </w:t>
            </w:r>
            <w:proofErr w:type="spellStart"/>
            <w:r w:rsidRPr="001302A7">
              <w:rPr>
                <w:rFonts w:cstheme="minorHAnsi"/>
                <w:kern w:val="0"/>
              </w:rPr>
              <w:t>of</w:t>
            </w:r>
            <w:proofErr w:type="spellEnd"/>
            <w:r w:rsidRPr="001302A7">
              <w:rPr>
                <w:rFonts w:cstheme="minorHAnsi"/>
                <w:kern w:val="0"/>
              </w:rPr>
              <w:t xml:space="preserve"> </w:t>
            </w:r>
            <w:proofErr w:type="spellStart"/>
            <w:r w:rsidRPr="001302A7">
              <w:rPr>
                <w:rFonts w:cstheme="minorHAnsi"/>
                <w:kern w:val="0"/>
              </w:rPr>
              <w:t>variation</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12,6762%</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Standard</w:t>
            </w:r>
            <w:proofErr w:type="spellEnd"/>
            <w:r w:rsidRPr="001302A7">
              <w:rPr>
                <w:rFonts w:cstheme="minorHAnsi"/>
                <w:kern w:val="0"/>
              </w:rPr>
              <w:t xml:space="preserve"> </w:t>
            </w:r>
            <w:proofErr w:type="spellStart"/>
            <w:r w:rsidRPr="001302A7">
              <w:rPr>
                <w:rFonts w:cstheme="minorHAnsi"/>
                <w:kern w:val="0"/>
              </w:rPr>
              <w:t>error</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0,876875</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Minimum</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30,0</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Maximum</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55,0</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Range</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25,0</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Lower</w:t>
            </w:r>
            <w:proofErr w:type="spellEnd"/>
            <w:r w:rsidRPr="001302A7">
              <w:rPr>
                <w:rFonts w:cstheme="minorHAnsi"/>
                <w:kern w:val="0"/>
              </w:rPr>
              <w:t xml:space="preserve"> </w:t>
            </w:r>
            <w:proofErr w:type="spellStart"/>
            <w:r w:rsidRPr="001302A7">
              <w:rPr>
                <w:rFonts w:cstheme="minorHAnsi"/>
                <w:kern w:val="0"/>
              </w:rPr>
              <w:t>quartile</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41,0</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Upper</w:t>
            </w:r>
            <w:proofErr w:type="spellEnd"/>
            <w:r w:rsidRPr="001302A7">
              <w:rPr>
                <w:rFonts w:cstheme="minorHAnsi"/>
                <w:kern w:val="0"/>
              </w:rPr>
              <w:t xml:space="preserve"> </w:t>
            </w:r>
            <w:proofErr w:type="spellStart"/>
            <w:r w:rsidRPr="001302A7">
              <w:rPr>
                <w:rFonts w:cstheme="minorHAnsi"/>
                <w:kern w:val="0"/>
              </w:rPr>
              <w:t>quartile</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48,0</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Interquartile</w:t>
            </w:r>
            <w:proofErr w:type="spellEnd"/>
            <w:r w:rsidRPr="001302A7">
              <w:rPr>
                <w:rFonts w:cstheme="minorHAnsi"/>
                <w:kern w:val="0"/>
              </w:rPr>
              <w:t xml:space="preserve"> </w:t>
            </w:r>
            <w:proofErr w:type="spellStart"/>
            <w:r w:rsidRPr="001302A7">
              <w:rPr>
                <w:rFonts w:cstheme="minorHAnsi"/>
                <w:kern w:val="0"/>
              </w:rPr>
              <w:t>range</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7,0</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Skewness</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-0,293965</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Stnd</w:t>
            </w:r>
            <w:proofErr w:type="spellEnd"/>
            <w:r w:rsidRPr="001302A7">
              <w:rPr>
                <w:rFonts w:cstheme="minorHAnsi"/>
                <w:kern w:val="0"/>
              </w:rPr>
              <w:t xml:space="preserve">. </w:t>
            </w:r>
            <w:proofErr w:type="spellStart"/>
            <w:r w:rsidRPr="001302A7">
              <w:rPr>
                <w:rFonts w:cstheme="minorHAnsi"/>
                <w:kern w:val="0"/>
              </w:rPr>
              <w:t>skewness</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color w:val="FF0000"/>
                <w:kern w:val="0"/>
              </w:rPr>
              <w:t>-0,759014</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Kurtosis</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0,0827157</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Stnd</w:t>
            </w:r>
            <w:proofErr w:type="spellEnd"/>
            <w:r w:rsidRPr="001302A7">
              <w:rPr>
                <w:rFonts w:cstheme="minorHAnsi"/>
                <w:kern w:val="0"/>
              </w:rPr>
              <w:t xml:space="preserve">. </w:t>
            </w:r>
            <w:proofErr w:type="spellStart"/>
            <w:r w:rsidRPr="001302A7">
              <w:rPr>
                <w:rFonts w:cstheme="minorHAnsi"/>
                <w:kern w:val="0"/>
              </w:rPr>
              <w:t>kurtosis</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color w:val="FF0000"/>
                <w:kern w:val="0"/>
              </w:rPr>
              <w:t>0,106785</w:t>
            </w:r>
          </w:p>
        </w:tc>
      </w:tr>
      <w:tr w:rsidR="001302A7" w:rsidRPr="001302A7">
        <w:tc>
          <w:tcPr>
            <w:tcW w:w="161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Sum</w:t>
            </w:r>
            <w:proofErr w:type="spellEnd"/>
          </w:p>
        </w:tc>
        <w:tc>
          <w:tcPr>
            <w:tcW w:w="1136"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1750,0</w:t>
            </w:r>
          </w:p>
        </w:tc>
      </w:tr>
    </w:tbl>
    <w:p w:rsidR="001302A7" w:rsidRPr="001302A7" w:rsidRDefault="001302A7" w:rsidP="001302A7">
      <w:pPr>
        <w:autoSpaceDE w:val="0"/>
        <w:autoSpaceDN w:val="0"/>
        <w:adjustRightInd w:val="0"/>
        <w:spacing w:after="0" w:line="240" w:lineRule="auto"/>
        <w:jc w:val="both"/>
        <w:rPr>
          <w:rFonts w:cstheme="minorHAnsi"/>
          <w:color w:val="000000"/>
          <w:kern w:val="0"/>
        </w:rPr>
      </w:pPr>
    </w:p>
    <w:p w:rsidR="001302A7" w:rsidRPr="001302A7" w:rsidRDefault="001302A7" w:rsidP="001302A7">
      <w:pPr>
        <w:autoSpaceDE w:val="0"/>
        <w:autoSpaceDN w:val="0"/>
        <w:adjustRightInd w:val="0"/>
        <w:spacing w:after="0" w:line="240" w:lineRule="auto"/>
        <w:jc w:val="both"/>
        <w:rPr>
          <w:rFonts w:cstheme="minorHAnsi"/>
          <w:b/>
          <w:bCs/>
          <w:i/>
          <w:color w:val="000000"/>
          <w:kern w:val="0"/>
        </w:rPr>
      </w:pPr>
      <w:proofErr w:type="spellStart"/>
      <w:r w:rsidRPr="001302A7">
        <w:rPr>
          <w:rFonts w:cstheme="minorHAnsi"/>
          <w:b/>
          <w:bCs/>
          <w:i/>
          <w:color w:val="000000"/>
          <w:kern w:val="0"/>
        </w:rPr>
        <w:t>The</w:t>
      </w:r>
      <w:proofErr w:type="spellEnd"/>
      <w:r w:rsidRPr="001302A7">
        <w:rPr>
          <w:rFonts w:cstheme="minorHAnsi"/>
          <w:b/>
          <w:bCs/>
          <w:i/>
          <w:color w:val="000000"/>
          <w:kern w:val="0"/>
        </w:rPr>
        <w:t xml:space="preserve"> </w:t>
      </w:r>
      <w:proofErr w:type="spellStart"/>
      <w:r w:rsidRPr="001302A7">
        <w:rPr>
          <w:rFonts w:cstheme="minorHAnsi"/>
          <w:b/>
          <w:bCs/>
          <w:i/>
          <w:color w:val="000000"/>
          <w:kern w:val="0"/>
        </w:rPr>
        <w:t>StatAdvisor</w:t>
      </w:r>
      <w:proofErr w:type="spellEnd"/>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r w:rsidRPr="001302A7">
        <w:rPr>
          <w:rFonts w:cstheme="minorHAnsi"/>
          <w:i/>
          <w:color w:val="000000"/>
          <w:kern w:val="0"/>
          <w:lang w:val="en-US"/>
        </w:rPr>
        <w:t xml:space="preserve">This table shows summary statistics for Material.  It includes measures of central tendency, measures of variability, and measures of shape.  Of particular interest here are the standardized </w:t>
      </w:r>
      <w:proofErr w:type="spellStart"/>
      <w:r w:rsidRPr="001302A7">
        <w:rPr>
          <w:rFonts w:cstheme="minorHAnsi"/>
          <w:i/>
          <w:color w:val="000000"/>
          <w:kern w:val="0"/>
          <w:lang w:val="en-US"/>
        </w:rPr>
        <w:t>skewness</w:t>
      </w:r>
      <w:proofErr w:type="spellEnd"/>
      <w:r w:rsidRPr="001302A7">
        <w:rPr>
          <w:rFonts w:cstheme="minorHAnsi"/>
          <w:i/>
          <w:color w:val="000000"/>
          <w:kern w:val="0"/>
          <w:lang w:val="en-US"/>
        </w:rPr>
        <w:t xml:space="preserve"> and standardized kurtosis, which can be used to determine whether the sample comes from a normal distribution.  Values of these statistics outside the range of -2 to +2 indicate significant departures from normality, which would tend to invalidate any statistical test regarding the standard deviation.  In this case, the standardized </w:t>
      </w:r>
      <w:proofErr w:type="spellStart"/>
      <w:r w:rsidRPr="001302A7">
        <w:rPr>
          <w:rFonts w:cstheme="minorHAnsi"/>
          <w:i/>
          <w:color w:val="000000"/>
          <w:kern w:val="0"/>
          <w:lang w:val="en-US"/>
        </w:rPr>
        <w:t>skewness</w:t>
      </w:r>
      <w:proofErr w:type="spellEnd"/>
      <w:r w:rsidRPr="001302A7">
        <w:rPr>
          <w:rFonts w:cstheme="minorHAnsi"/>
          <w:i/>
          <w:color w:val="000000"/>
          <w:kern w:val="0"/>
          <w:lang w:val="en-US"/>
        </w:rPr>
        <w:t xml:space="preserve"> value is within the range expected for data from a normal distribution.  The standardized kurtosis value is within the range expected for data from a normal distribution.</w:t>
      </w:r>
    </w:p>
    <w:p w:rsidR="001302A7" w:rsidRPr="001302A7" w:rsidRDefault="001302A7" w:rsidP="001302A7">
      <w:pPr>
        <w:autoSpaceDE w:val="0"/>
        <w:autoSpaceDN w:val="0"/>
        <w:adjustRightInd w:val="0"/>
        <w:spacing w:after="0" w:line="240" w:lineRule="auto"/>
        <w:jc w:val="both"/>
        <w:rPr>
          <w:rFonts w:cstheme="minorHAnsi"/>
          <w:b/>
          <w:bCs/>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b/>
          <w:bCs/>
          <w:color w:val="000000"/>
          <w:kern w:val="0"/>
        </w:rPr>
      </w:pPr>
      <w:proofErr w:type="spellStart"/>
      <w:r w:rsidRPr="001302A7">
        <w:rPr>
          <w:rFonts w:cstheme="minorHAnsi"/>
          <w:b/>
          <w:bCs/>
          <w:color w:val="000000"/>
          <w:kern w:val="0"/>
        </w:rPr>
        <w:t>Frequency</w:t>
      </w:r>
      <w:proofErr w:type="spellEnd"/>
      <w:r w:rsidRPr="001302A7">
        <w:rPr>
          <w:rFonts w:cstheme="minorHAnsi"/>
          <w:b/>
          <w:bCs/>
          <w:color w:val="000000"/>
          <w:kern w:val="0"/>
        </w:rPr>
        <w:t xml:space="preserve"> </w:t>
      </w:r>
      <w:proofErr w:type="spellStart"/>
      <w:r w:rsidRPr="001302A7">
        <w:rPr>
          <w:rFonts w:cstheme="minorHAnsi"/>
          <w:b/>
          <w:bCs/>
          <w:color w:val="000000"/>
          <w:kern w:val="0"/>
        </w:rPr>
        <w:t>Tabulation</w:t>
      </w:r>
      <w:proofErr w:type="spellEnd"/>
      <w:r w:rsidRPr="001302A7">
        <w:rPr>
          <w:rFonts w:cstheme="minorHAnsi"/>
          <w:b/>
          <w:bCs/>
          <w:color w:val="000000"/>
          <w:kern w:val="0"/>
        </w:rPr>
        <w:t xml:space="preserve"> </w:t>
      </w:r>
      <w:proofErr w:type="spellStart"/>
      <w:r w:rsidRPr="001302A7">
        <w:rPr>
          <w:rFonts w:cstheme="minorHAnsi"/>
          <w:b/>
          <w:bCs/>
          <w:color w:val="000000"/>
          <w:kern w:val="0"/>
        </w:rPr>
        <w:t>for</w:t>
      </w:r>
      <w:proofErr w:type="spellEnd"/>
      <w:r w:rsidRPr="001302A7">
        <w:rPr>
          <w:rFonts w:cstheme="minorHAnsi"/>
          <w:b/>
          <w:bCs/>
          <w:color w:val="000000"/>
          <w:kern w:val="0"/>
        </w:rPr>
        <w:t xml:space="preserve"> </w:t>
      </w:r>
      <w:proofErr w:type="spellStart"/>
      <w:r w:rsidRPr="001302A7">
        <w:rPr>
          <w:rFonts w:cstheme="minorHAnsi"/>
          <w:b/>
          <w:bCs/>
          <w:color w:val="000000"/>
          <w:kern w:val="0"/>
        </w:rPr>
        <w:t>Material</w:t>
      </w:r>
      <w:proofErr w:type="spellEnd"/>
    </w:p>
    <w:tbl>
      <w:tblPr>
        <w:tblW w:w="0" w:type="auto"/>
        <w:tblInd w:w="40" w:type="dxa"/>
        <w:tblLayout w:type="fixed"/>
        <w:tblCellMar>
          <w:left w:w="40" w:type="dxa"/>
          <w:right w:w="40" w:type="dxa"/>
        </w:tblCellMar>
        <w:tblLook w:val="0000" w:firstRow="0" w:lastRow="0" w:firstColumn="0" w:lastColumn="0" w:noHBand="0" w:noVBand="0"/>
      </w:tblPr>
      <w:tblGrid>
        <w:gridCol w:w="644"/>
        <w:gridCol w:w="1100"/>
        <w:gridCol w:w="860"/>
        <w:gridCol w:w="980"/>
        <w:gridCol w:w="1052"/>
        <w:gridCol w:w="1052"/>
        <w:gridCol w:w="1112"/>
        <w:gridCol w:w="1052"/>
      </w:tblGrid>
      <w:tr w:rsidR="001302A7" w:rsidRPr="001302A7">
        <w:tc>
          <w:tcPr>
            <w:tcW w:w="64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
        </w:tc>
        <w:tc>
          <w:tcPr>
            <w:tcW w:w="110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i/>
                <w:iCs/>
                <w:kern w:val="0"/>
              </w:rPr>
              <w:t>Lower</w:t>
            </w:r>
            <w:proofErr w:type="spellEnd"/>
          </w:p>
        </w:tc>
        <w:tc>
          <w:tcPr>
            <w:tcW w:w="86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i/>
                <w:iCs/>
                <w:kern w:val="0"/>
              </w:rPr>
              <w:t>Upper</w:t>
            </w:r>
            <w:proofErr w:type="spellEnd"/>
          </w:p>
        </w:tc>
        <w:tc>
          <w:tcPr>
            <w:tcW w:w="98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i/>
                <w:iCs/>
                <w:kern w:val="0"/>
              </w:rPr>
              <w:t>Relative</w:t>
            </w:r>
            <w:proofErr w:type="spellEnd"/>
          </w:p>
        </w:tc>
        <w:tc>
          <w:tcPr>
            <w:tcW w:w="111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i/>
                <w:iCs/>
                <w:kern w:val="0"/>
              </w:rPr>
              <w:t>Cumulative</w:t>
            </w:r>
            <w:proofErr w:type="spellEnd"/>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i/>
                <w:iCs/>
                <w:kern w:val="0"/>
              </w:rPr>
              <w:t>Cum</w:t>
            </w:r>
            <w:proofErr w:type="spellEnd"/>
            <w:r w:rsidRPr="001302A7">
              <w:rPr>
                <w:rFonts w:cstheme="minorHAnsi"/>
                <w:i/>
                <w:iCs/>
                <w:kern w:val="0"/>
              </w:rPr>
              <w:t xml:space="preserve">. </w:t>
            </w:r>
            <w:proofErr w:type="spellStart"/>
            <w:r w:rsidRPr="001302A7">
              <w:rPr>
                <w:rFonts w:cstheme="minorHAnsi"/>
                <w:i/>
                <w:iCs/>
                <w:kern w:val="0"/>
              </w:rPr>
              <w:t>Rel</w:t>
            </w:r>
            <w:proofErr w:type="spellEnd"/>
            <w:r w:rsidRPr="001302A7">
              <w:rPr>
                <w:rFonts w:cstheme="minorHAnsi"/>
                <w:i/>
                <w:iCs/>
                <w:kern w:val="0"/>
              </w:rPr>
              <w:t>.</w:t>
            </w:r>
          </w:p>
        </w:tc>
      </w:tr>
      <w:tr w:rsidR="001302A7" w:rsidRPr="001302A7">
        <w:tc>
          <w:tcPr>
            <w:tcW w:w="64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i/>
                <w:iCs/>
                <w:kern w:val="0"/>
              </w:rPr>
              <w:t>Class</w:t>
            </w:r>
            <w:proofErr w:type="spellEnd"/>
          </w:p>
        </w:tc>
        <w:tc>
          <w:tcPr>
            <w:tcW w:w="110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i/>
                <w:iCs/>
                <w:kern w:val="0"/>
              </w:rPr>
              <w:t>Limit</w:t>
            </w:r>
            <w:proofErr w:type="spellEnd"/>
          </w:p>
        </w:tc>
        <w:tc>
          <w:tcPr>
            <w:tcW w:w="86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i/>
                <w:iCs/>
                <w:kern w:val="0"/>
              </w:rPr>
              <w:t>Limit</w:t>
            </w:r>
            <w:proofErr w:type="spellEnd"/>
          </w:p>
        </w:tc>
        <w:tc>
          <w:tcPr>
            <w:tcW w:w="98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i/>
                <w:iCs/>
                <w:kern w:val="0"/>
              </w:rPr>
              <w:t>Midpoint</w:t>
            </w:r>
            <w:proofErr w:type="spellEnd"/>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i/>
                <w:iCs/>
                <w:kern w:val="0"/>
              </w:rPr>
              <w:t>Frequency</w:t>
            </w:r>
            <w:proofErr w:type="spellEnd"/>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i/>
                <w:iCs/>
                <w:kern w:val="0"/>
              </w:rPr>
              <w:t>Frequency</w:t>
            </w:r>
            <w:proofErr w:type="spellEnd"/>
          </w:p>
        </w:tc>
        <w:tc>
          <w:tcPr>
            <w:tcW w:w="111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i/>
                <w:iCs/>
                <w:kern w:val="0"/>
              </w:rPr>
              <w:t>Frequency</w:t>
            </w:r>
            <w:proofErr w:type="spellEnd"/>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i/>
                <w:iCs/>
                <w:kern w:val="0"/>
              </w:rPr>
              <w:t>Frequency</w:t>
            </w:r>
            <w:proofErr w:type="spellEnd"/>
          </w:p>
        </w:tc>
      </w:tr>
      <w:tr w:rsidR="001302A7" w:rsidRPr="001302A7">
        <w:tc>
          <w:tcPr>
            <w:tcW w:w="64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
        </w:tc>
        <w:tc>
          <w:tcPr>
            <w:tcW w:w="110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at</w:t>
            </w:r>
            <w:proofErr w:type="spellEnd"/>
            <w:r w:rsidRPr="001302A7">
              <w:rPr>
                <w:rFonts w:cstheme="minorHAnsi"/>
                <w:kern w:val="0"/>
              </w:rPr>
              <w:t xml:space="preserve"> </w:t>
            </w:r>
            <w:proofErr w:type="spellStart"/>
            <w:r w:rsidRPr="001302A7">
              <w:rPr>
                <w:rFonts w:cstheme="minorHAnsi"/>
                <w:kern w:val="0"/>
              </w:rPr>
              <w:t>or</w:t>
            </w:r>
            <w:proofErr w:type="spellEnd"/>
            <w:r w:rsidRPr="001302A7">
              <w:rPr>
                <w:rFonts w:cstheme="minorHAnsi"/>
                <w:kern w:val="0"/>
              </w:rPr>
              <w:t xml:space="preserve"> </w:t>
            </w:r>
            <w:proofErr w:type="spellStart"/>
            <w:r w:rsidRPr="001302A7">
              <w:rPr>
                <w:rFonts w:cstheme="minorHAnsi"/>
                <w:kern w:val="0"/>
              </w:rPr>
              <w:t>below</w:t>
            </w:r>
            <w:proofErr w:type="spellEnd"/>
          </w:p>
        </w:tc>
        <w:tc>
          <w:tcPr>
            <w:tcW w:w="86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28,0</w:t>
            </w:r>
          </w:p>
        </w:tc>
        <w:tc>
          <w:tcPr>
            <w:tcW w:w="98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0,0000</w:t>
            </w:r>
          </w:p>
        </w:tc>
        <w:tc>
          <w:tcPr>
            <w:tcW w:w="111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0,0000</w:t>
            </w:r>
          </w:p>
        </w:tc>
      </w:tr>
      <w:tr w:rsidR="001302A7" w:rsidRPr="001302A7">
        <w:tc>
          <w:tcPr>
            <w:tcW w:w="64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1</w:t>
            </w:r>
          </w:p>
        </w:tc>
        <w:tc>
          <w:tcPr>
            <w:tcW w:w="110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28,0</w:t>
            </w:r>
          </w:p>
        </w:tc>
        <w:tc>
          <w:tcPr>
            <w:tcW w:w="86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32,2857</w:t>
            </w:r>
          </w:p>
        </w:tc>
        <w:tc>
          <w:tcPr>
            <w:tcW w:w="98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30,1429</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1</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0,0250</w:t>
            </w:r>
          </w:p>
        </w:tc>
        <w:tc>
          <w:tcPr>
            <w:tcW w:w="111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1</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0,0250</w:t>
            </w:r>
          </w:p>
        </w:tc>
      </w:tr>
      <w:tr w:rsidR="001302A7" w:rsidRPr="001302A7">
        <w:tc>
          <w:tcPr>
            <w:tcW w:w="64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2</w:t>
            </w:r>
          </w:p>
        </w:tc>
        <w:tc>
          <w:tcPr>
            <w:tcW w:w="110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32,2857</w:t>
            </w:r>
          </w:p>
        </w:tc>
        <w:tc>
          <w:tcPr>
            <w:tcW w:w="86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36,5714</w:t>
            </w:r>
          </w:p>
        </w:tc>
        <w:tc>
          <w:tcPr>
            <w:tcW w:w="98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34,4286</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0,1000</w:t>
            </w:r>
          </w:p>
        </w:tc>
        <w:tc>
          <w:tcPr>
            <w:tcW w:w="111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0,1250</w:t>
            </w:r>
          </w:p>
        </w:tc>
      </w:tr>
      <w:tr w:rsidR="001302A7" w:rsidRPr="001302A7">
        <w:tc>
          <w:tcPr>
            <w:tcW w:w="64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w:t>
            </w:r>
          </w:p>
        </w:tc>
        <w:tc>
          <w:tcPr>
            <w:tcW w:w="110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36,5714</w:t>
            </w:r>
          </w:p>
        </w:tc>
        <w:tc>
          <w:tcPr>
            <w:tcW w:w="86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40,8571</w:t>
            </w:r>
          </w:p>
        </w:tc>
        <w:tc>
          <w:tcPr>
            <w:tcW w:w="98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38,7143</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0,0750</w:t>
            </w:r>
          </w:p>
        </w:tc>
        <w:tc>
          <w:tcPr>
            <w:tcW w:w="111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8</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0,2000</w:t>
            </w:r>
          </w:p>
        </w:tc>
      </w:tr>
      <w:tr w:rsidR="001302A7" w:rsidRPr="001302A7">
        <w:tc>
          <w:tcPr>
            <w:tcW w:w="64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w:t>
            </w:r>
          </w:p>
        </w:tc>
        <w:tc>
          <w:tcPr>
            <w:tcW w:w="110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40,8571</w:t>
            </w:r>
          </w:p>
        </w:tc>
        <w:tc>
          <w:tcPr>
            <w:tcW w:w="86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45,1429</w:t>
            </w:r>
          </w:p>
        </w:tc>
        <w:tc>
          <w:tcPr>
            <w:tcW w:w="98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43,0</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17</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0,4250</w:t>
            </w:r>
          </w:p>
        </w:tc>
        <w:tc>
          <w:tcPr>
            <w:tcW w:w="111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25</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0,6250</w:t>
            </w:r>
          </w:p>
        </w:tc>
      </w:tr>
      <w:tr w:rsidR="001302A7" w:rsidRPr="001302A7">
        <w:tc>
          <w:tcPr>
            <w:tcW w:w="64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w:t>
            </w:r>
          </w:p>
        </w:tc>
        <w:tc>
          <w:tcPr>
            <w:tcW w:w="110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45,1429</w:t>
            </w:r>
          </w:p>
        </w:tc>
        <w:tc>
          <w:tcPr>
            <w:tcW w:w="86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49,4286</w:t>
            </w:r>
          </w:p>
        </w:tc>
        <w:tc>
          <w:tcPr>
            <w:tcW w:w="98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47,2857</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9</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0,2250</w:t>
            </w:r>
          </w:p>
        </w:tc>
        <w:tc>
          <w:tcPr>
            <w:tcW w:w="111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34</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0,8500</w:t>
            </w:r>
          </w:p>
        </w:tc>
      </w:tr>
      <w:tr w:rsidR="001302A7" w:rsidRPr="001302A7">
        <w:tc>
          <w:tcPr>
            <w:tcW w:w="64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6</w:t>
            </w:r>
          </w:p>
        </w:tc>
        <w:tc>
          <w:tcPr>
            <w:tcW w:w="110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49,4286</w:t>
            </w:r>
          </w:p>
        </w:tc>
        <w:tc>
          <w:tcPr>
            <w:tcW w:w="86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53,7143</w:t>
            </w:r>
          </w:p>
        </w:tc>
        <w:tc>
          <w:tcPr>
            <w:tcW w:w="98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51,5714</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0,1250</w:t>
            </w:r>
          </w:p>
        </w:tc>
        <w:tc>
          <w:tcPr>
            <w:tcW w:w="111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39</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0,9750</w:t>
            </w:r>
          </w:p>
        </w:tc>
      </w:tr>
      <w:tr w:rsidR="001302A7" w:rsidRPr="001302A7">
        <w:tc>
          <w:tcPr>
            <w:tcW w:w="64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7</w:t>
            </w:r>
          </w:p>
        </w:tc>
        <w:tc>
          <w:tcPr>
            <w:tcW w:w="110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53,7143</w:t>
            </w:r>
          </w:p>
        </w:tc>
        <w:tc>
          <w:tcPr>
            <w:tcW w:w="86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58,0</w:t>
            </w:r>
          </w:p>
        </w:tc>
        <w:tc>
          <w:tcPr>
            <w:tcW w:w="98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55,8571</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1</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0,0250</w:t>
            </w:r>
          </w:p>
        </w:tc>
        <w:tc>
          <w:tcPr>
            <w:tcW w:w="111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40</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1,0000</w:t>
            </w:r>
          </w:p>
        </w:tc>
      </w:tr>
      <w:tr w:rsidR="001302A7" w:rsidRPr="001302A7">
        <w:tc>
          <w:tcPr>
            <w:tcW w:w="64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
        </w:tc>
        <w:tc>
          <w:tcPr>
            <w:tcW w:w="110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kern w:val="0"/>
              </w:rPr>
              <w:t>above</w:t>
            </w:r>
            <w:proofErr w:type="spellEnd"/>
          </w:p>
        </w:tc>
        <w:tc>
          <w:tcPr>
            <w:tcW w:w="86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58,0</w:t>
            </w:r>
          </w:p>
        </w:tc>
        <w:tc>
          <w:tcPr>
            <w:tcW w:w="980"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0,0000</w:t>
            </w:r>
          </w:p>
        </w:tc>
        <w:tc>
          <w:tcPr>
            <w:tcW w:w="111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40</w:t>
            </w:r>
          </w:p>
        </w:tc>
        <w:tc>
          <w:tcPr>
            <w:tcW w:w="1052"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1,0000</w:t>
            </w:r>
          </w:p>
        </w:tc>
      </w:tr>
    </w:tbl>
    <w:p w:rsidR="001302A7" w:rsidRPr="001302A7" w:rsidRDefault="001302A7" w:rsidP="001302A7">
      <w:pPr>
        <w:autoSpaceDE w:val="0"/>
        <w:autoSpaceDN w:val="0"/>
        <w:adjustRightInd w:val="0"/>
        <w:spacing w:after="0" w:line="240" w:lineRule="auto"/>
        <w:jc w:val="both"/>
        <w:rPr>
          <w:rFonts w:cstheme="minorHAnsi"/>
          <w:color w:val="000000"/>
          <w:kern w:val="0"/>
        </w:rPr>
      </w:pPr>
      <w:proofErr w:type="spellStart"/>
      <w:r w:rsidRPr="001302A7">
        <w:rPr>
          <w:rFonts w:cstheme="minorHAnsi"/>
          <w:color w:val="000000"/>
          <w:kern w:val="0"/>
        </w:rPr>
        <w:t>Mean</w:t>
      </w:r>
      <w:proofErr w:type="spellEnd"/>
      <w:r w:rsidRPr="001302A7">
        <w:rPr>
          <w:rFonts w:cstheme="minorHAnsi"/>
          <w:color w:val="000000"/>
          <w:kern w:val="0"/>
        </w:rPr>
        <w:t xml:space="preserve"> = 43,75   </w:t>
      </w:r>
      <w:proofErr w:type="spellStart"/>
      <w:r w:rsidRPr="001302A7">
        <w:rPr>
          <w:rFonts w:cstheme="minorHAnsi"/>
          <w:color w:val="000000"/>
          <w:kern w:val="0"/>
        </w:rPr>
        <w:t>Standard</w:t>
      </w:r>
      <w:proofErr w:type="spellEnd"/>
      <w:r w:rsidRPr="001302A7">
        <w:rPr>
          <w:rFonts w:cstheme="minorHAnsi"/>
          <w:color w:val="000000"/>
          <w:kern w:val="0"/>
        </w:rPr>
        <w:t xml:space="preserve"> </w:t>
      </w:r>
      <w:proofErr w:type="spellStart"/>
      <w:r w:rsidRPr="001302A7">
        <w:rPr>
          <w:rFonts w:cstheme="minorHAnsi"/>
          <w:color w:val="000000"/>
          <w:kern w:val="0"/>
        </w:rPr>
        <w:t>deviation</w:t>
      </w:r>
      <w:proofErr w:type="spellEnd"/>
      <w:r w:rsidRPr="001302A7">
        <w:rPr>
          <w:rFonts w:cstheme="minorHAnsi"/>
          <w:color w:val="000000"/>
          <w:kern w:val="0"/>
        </w:rPr>
        <w:t xml:space="preserve"> = 5,54585</w:t>
      </w:r>
    </w:p>
    <w:p w:rsidR="001302A7" w:rsidRPr="001302A7" w:rsidRDefault="001302A7" w:rsidP="001302A7">
      <w:pPr>
        <w:autoSpaceDE w:val="0"/>
        <w:autoSpaceDN w:val="0"/>
        <w:adjustRightInd w:val="0"/>
        <w:spacing w:after="0" w:line="240" w:lineRule="auto"/>
        <w:jc w:val="both"/>
        <w:rPr>
          <w:rFonts w:cstheme="minorHAnsi"/>
          <w:color w:val="000000"/>
          <w:kern w:val="0"/>
        </w:rPr>
      </w:pPr>
    </w:p>
    <w:p w:rsidR="001302A7" w:rsidRPr="001302A7" w:rsidRDefault="001302A7" w:rsidP="001302A7">
      <w:pPr>
        <w:autoSpaceDE w:val="0"/>
        <w:autoSpaceDN w:val="0"/>
        <w:adjustRightInd w:val="0"/>
        <w:spacing w:after="0" w:line="240" w:lineRule="auto"/>
        <w:jc w:val="both"/>
        <w:rPr>
          <w:rFonts w:cstheme="minorHAnsi"/>
          <w:b/>
          <w:bCs/>
          <w:i/>
          <w:color w:val="000000"/>
          <w:kern w:val="0"/>
        </w:rPr>
      </w:pPr>
      <w:proofErr w:type="spellStart"/>
      <w:r w:rsidRPr="001302A7">
        <w:rPr>
          <w:rFonts w:cstheme="minorHAnsi"/>
          <w:b/>
          <w:bCs/>
          <w:i/>
          <w:color w:val="000000"/>
          <w:kern w:val="0"/>
        </w:rPr>
        <w:t>The</w:t>
      </w:r>
      <w:proofErr w:type="spellEnd"/>
      <w:r w:rsidRPr="001302A7">
        <w:rPr>
          <w:rFonts w:cstheme="minorHAnsi"/>
          <w:b/>
          <w:bCs/>
          <w:i/>
          <w:color w:val="000000"/>
          <w:kern w:val="0"/>
        </w:rPr>
        <w:t xml:space="preserve"> </w:t>
      </w:r>
      <w:proofErr w:type="spellStart"/>
      <w:r w:rsidRPr="001302A7">
        <w:rPr>
          <w:rFonts w:cstheme="minorHAnsi"/>
          <w:b/>
          <w:bCs/>
          <w:i/>
          <w:color w:val="000000"/>
          <w:kern w:val="0"/>
        </w:rPr>
        <w:t>StatAdvisor</w:t>
      </w:r>
      <w:proofErr w:type="spellEnd"/>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r w:rsidRPr="001302A7">
        <w:rPr>
          <w:rFonts w:cstheme="minorHAnsi"/>
          <w:i/>
          <w:color w:val="000000"/>
          <w:kern w:val="0"/>
          <w:lang w:val="en-US"/>
        </w:rPr>
        <w:t xml:space="preserve">This option performs </w:t>
      </w:r>
      <w:proofErr w:type="gramStart"/>
      <w:r w:rsidRPr="001302A7">
        <w:rPr>
          <w:rFonts w:cstheme="minorHAnsi"/>
          <w:i/>
          <w:color w:val="000000"/>
          <w:kern w:val="0"/>
          <w:lang w:val="en-US"/>
        </w:rPr>
        <w:t>a frequency</w:t>
      </w:r>
      <w:proofErr w:type="gramEnd"/>
      <w:r w:rsidRPr="001302A7">
        <w:rPr>
          <w:rFonts w:cstheme="minorHAnsi"/>
          <w:i/>
          <w:color w:val="000000"/>
          <w:kern w:val="0"/>
          <w:lang w:val="en-US"/>
        </w:rPr>
        <w:t xml:space="preserve"> tabulation by dividing the range of Material into equal width intervals and counting the number of data values in each interval.  The frequencies show the number of data values in each interval, while the relative frequencies show the proportions in each interval.  You can change the definition of the intervals by pressing the alternate mouse button and selecting Pane Options.  You can see the results of the tabulation graphically by selecting Frequency Histogram from the list of Graphical Options.</w:t>
      </w:r>
    </w:p>
    <w:p w:rsidR="001302A7" w:rsidRDefault="001302A7" w:rsidP="001302A7">
      <w:pPr>
        <w:autoSpaceDE w:val="0"/>
        <w:autoSpaceDN w:val="0"/>
        <w:adjustRightInd w:val="0"/>
        <w:spacing w:after="0" w:line="240" w:lineRule="auto"/>
        <w:jc w:val="both"/>
        <w:rPr>
          <w:rFonts w:cstheme="minorHAnsi"/>
          <w:kern w:val="0"/>
          <w:lang w:val="en-US"/>
        </w:rPr>
      </w:pPr>
    </w:p>
    <w:p w:rsidR="001302A7" w:rsidRDefault="001302A7" w:rsidP="001302A7">
      <w:pPr>
        <w:autoSpaceDE w:val="0"/>
        <w:autoSpaceDN w:val="0"/>
        <w:adjustRightInd w:val="0"/>
        <w:spacing w:after="0" w:line="240" w:lineRule="auto"/>
        <w:jc w:val="both"/>
        <w:rPr>
          <w:rFonts w:cstheme="minorHAnsi"/>
          <w:kern w:val="0"/>
          <w:lang w:val="en-US"/>
        </w:rPr>
      </w:pPr>
    </w:p>
    <w:p w:rsidR="001302A7" w:rsidRDefault="001302A7" w:rsidP="001302A7">
      <w:pPr>
        <w:autoSpaceDE w:val="0"/>
        <w:autoSpaceDN w:val="0"/>
        <w:adjustRightInd w:val="0"/>
        <w:spacing w:after="0" w:line="240" w:lineRule="auto"/>
        <w:jc w:val="both"/>
        <w:rPr>
          <w:rFonts w:cstheme="minorHAnsi"/>
          <w:kern w:val="0"/>
          <w:lang w:val="en-US"/>
        </w:rPr>
      </w:pPr>
    </w:p>
    <w:p w:rsidR="001302A7" w:rsidRDefault="001302A7" w:rsidP="001302A7">
      <w:pPr>
        <w:autoSpaceDE w:val="0"/>
        <w:autoSpaceDN w:val="0"/>
        <w:adjustRightInd w:val="0"/>
        <w:spacing w:after="0" w:line="240" w:lineRule="auto"/>
        <w:jc w:val="both"/>
        <w:rPr>
          <w:rFonts w:cstheme="minorHAnsi"/>
          <w:kern w:val="0"/>
          <w:lang w:val="en-US"/>
        </w:rPr>
      </w:pPr>
    </w:p>
    <w:p w:rsidR="001302A7" w:rsidRDefault="001302A7" w:rsidP="001302A7">
      <w:pPr>
        <w:autoSpaceDE w:val="0"/>
        <w:autoSpaceDN w:val="0"/>
        <w:adjustRightInd w:val="0"/>
        <w:spacing w:after="0" w:line="240" w:lineRule="auto"/>
        <w:jc w:val="both"/>
        <w:rPr>
          <w:rFonts w:cstheme="minorHAnsi"/>
          <w:kern w:val="0"/>
          <w:lang w:val="en-US"/>
        </w:rPr>
      </w:pPr>
    </w:p>
    <w:p w:rsidR="001302A7" w:rsidRPr="001302A7" w:rsidRDefault="001302A7" w:rsidP="001302A7">
      <w:pPr>
        <w:autoSpaceDE w:val="0"/>
        <w:autoSpaceDN w:val="0"/>
        <w:adjustRightInd w:val="0"/>
        <w:spacing w:after="0" w:line="240" w:lineRule="auto"/>
        <w:jc w:val="both"/>
        <w:rPr>
          <w:rFonts w:cstheme="minorHAnsi"/>
          <w:kern w:val="0"/>
          <w:lang w:val="en-US"/>
        </w:rPr>
      </w:pPr>
    </w:p>
    <w:p w:rsidR="001302A7" w:rsidRPr="001302A7" w:rsidRDefault="001302A7" w:rsidP="001302A7">
      <w:pPr>
        <w:autoSpaceDE w:val="0"/>
        <w:autoSpaceDN w:val="0"/>
        <w:adjustRightInd w:val="0"/>
        <w:spacing w:after="0" w:line="240" w:lineRule="auto"/>
        <w:jc w:val="both"/>
        <w:rPr>
          <w:rFonts w:cstheme="minorHAnsi"/>
          <w:b/>
          <w:bCs/>
          <w:color w:val="000000"/>
          <w:kern w:val="0"/>
        </w:rPr>
      </w:pPr>
      <w:proofErr w:type="spellStart"/>
      <w:r w:rsidRPr="001302A7">
        <w:rPr>
          <w:rFonts w:cstheme="minorHAnsi"/>
          <w:b/>
          <w:bCs/>
          <w:color w:val="000000"/>
          <w:kern w:val="0"/>
        </w:rPr>
        <w:lastRenderedPageBreak/>
        <w:t>Percentiles</w:t>
      </w:r>
      <w:proofErr w:type="spellEnd"/>
      <w:r w:rsidRPr="001302A7">
        <w:rPr>
          <w:rFonts w:cstheme="minorHAnsi"/>
          <w:b/>
          <w:bCs/>
          <w:color w:val="000000"/>
          <w:kern w:val="0"/>
        </w:rPr>
        <w:t xml:space="preserve"> </w:t>
      </w:r>
      <w:proofErr w:type="spellStart"/>
      <w:r w:rsidRPr="001302A7">
        <w:rPr>
          <w:rFonts w:cstheme="minorHAnsi"/>
          <w:b/>
          <w:bCs/>
          <w:color w:val="000000"/>
          <w:kern w:val="0"/>
        </w:rPr>
        <w:t>for</w:t>
      </w:r>
      <w:proofErr w:type="spellEnd"/>
      <w:r w:rsidRPr="001302A7">
        <w:rPr>
          <w:rFonts w:cstheme="minorHAnsi"/>
          <w:b/>
          <w:bCs/>
          <w:color w:val="000000"/>
          <w:kern w:val="0"/>
        </w:rPr>
        <w:t xml:space="preserve"> </w:t>
      </w:r>
      <w:proofErr w:type="spellStart"/>
      <w:r w:rsidRPr="001302A7">
        <w:rPr>
          <w:rFonts w:cstheme="minorHAnsi"/>
          <w:b/>
          <w:bCs/>
          <w:color w:val="000000"/>
          <w:kern w:val="0"/>
        </w:rPr>
        <w:t>Material</w:t>
      </w:r>
      <w:proofErr w:type="spellEnd"/>
    </w:p>
    <w:tbl>
      <w:tblPr>
        <w:tblW w:w="0" w:type="auto"/>
        <w:tblInd w:w="40" w:type="dxa"/>
        <w:tblLayout w:type="fixed"/>
        <w:tblCellMar>
          <w:left w:w="40" w:type="dxa"/>
          <w:right w:w="40" w:type="dxa"/>
        </w:tblCellMar>
        <w:tblLook w:val="0000" w:firstRow="0" w:lastRow="0" w:firstColumn="0" w:lastColumn="0" w:noHBand="0" w:noVBand="0"/>
      </w:tblPr>
      <w:tblGrid>
        <w:gridCol w:w="728"/>
        <w:gridCol w:w="1064"/>
      </w:tblGrid>
      <w:tr w:rsidR="001302A7" w:rsidRPr="001302A7">
        <w:tc>
          <w:tcPr>
            <w:tcW w:w="728"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
        </w:tc>
        <w:tc>
          <w:tcPr>
            <w:tcW w:w="106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proofErr w:type="spellStart"/>
            <w:r w:rsidRPr="001302A7">
              <w:rPr>
                <w:rFonts w:cstheme="minorHAnsi"/>
                <w:i/>
                <w:iCs/>
                <w:kern w:val="0"/>
              </w:rPr>
              <w:t>Percentiles</w:t>
            </w:r>
            <w:proofErr w:type="spellEnd"/>
          </w:p>
        </w:tc>
      </w:tr>
      <w:tr w:rsidR="001302A7" w:rsidRPr="001302A7">
        <w:tc>
          <w:tcPr>
            <w:tcW w:w="728"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1,0%</w:t>
            </w:r>
          </w:p>
        </w:tc>
        <w:tc>
          <w:tcPr>
            <w:tcW w:w="106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30,0</w:t>
            </w:r>
          </w:p>
        </w:tc>
      </w:tr>
      <w:tr w:rsidR="001302A7" w:rsidRPr="001302A7">
        <w:tc>
          <w:tcPr>
            <w:tcW w:w="728"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5,0%</w:t>
            </w:r>
          </w:p>
        </w:tc>
        <w:tc>
          <w:tcPr>
            <w:tcW w:w="106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34,0</w:t>
            </w:r>
          </w:p>
        </w:tc>
      </w:tr>
      <w:tr w:rsidR="001302A7" w:rsidRPr="001302A7">
        <w:tc>
          <w:tcPr>
            <w:tcW w:w="728"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10,0%</w:t>
            </w:r>
          </w:p>
        </w:tc>
        <w:tc>
          <w:tcPr>
            <w:tcW w:w="106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35,0</w:t>
            </w:r>
          </w:p>
        </w:tc>
      </w:tr>
      <w:tr w:rsidR="001302A7" w:rsidRPr="001302A7">
        <w:tc>
          <w:tcPr>
            <w:tcW w:w="728"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25,0%</w:t>
            </w:r>
          </w:p>
        </w:tc>
        <w:tc>
          <w:tcPr>
            <w:tcW w:w="106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41,0</w:t>
            </w:r>
          </w:p>
        </w:tc>
      </w:tr>
      <w:tr w:rsidR="001302A7" w:rsidRPr="001302A7">
        <w:tc>
          <w:tcPr>
            <w:tcW w:w="728"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50,0%</w:t>
            </w:r>
          </w:p>
        </w:tc>
        <w:tc>
          <w:tcPr>
            <w:tcW w:w="106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43,5</w:t>
            </w:r>
          </w:p>
        </w:tc>
      </w:tr>
      <w:tr w:rsidR="001302A7" w:rsidRPr="001302A7">
        <w:tc>
          <w:tcPr>
            <w:tcW w:w="728"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75,0%</w:t>
            </w:r>
          </w:p>
        </w:tc>
        <w:tc>
          <w:tcPr>
            <w:tcW w:w="106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48,0</w:t>
            </w:r>
          </w:p>
        </w:tc>
      </w:tr>
      <w:tr w:rsidR="001302A7" w:rsidRPr="001302A7">
        <w:tc>
          <w:tcPr>
            <w:tcW w:w="728"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90,0%</w:t>
            </w:r>
          </w:p>
        </w:tc>
        <w:tc>
          <w:tcPr>
            <w:tcW w:w="106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51,0</w:t>
            </w:r>
          </w:p>
        </w:tc>
      </w:tr>
      <w:tr w:rsidR="001302A7" w:rsidRPr="001302A7">
        <w:tc>
          <w:tcPr>
            <w:tcW w:w="728"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95,0%</w:t>
            </w:r>
          </w:p>
        </w:tc>
        <w:tc>
          <w:tcPr>
            <w:tcW w:w="106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52,5</w:t>
            </w:r>
          </w:p>
        </w:tc>
      </w:tr>
      <w:tr w:rsidR="001302A7" w:rsidRPr="001302A7">
        <w:tc>
          <w:tcPr>
            <w:tcW w:w="728"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99,0%</w:t>
            </w:r>
          </w:p>
        </w:tc>
        <w:tc>
          <w:tcPr>
            <w:tcW w:w="1064" w:type="dxa"/>
            <w:tcBorders>
              <w:top w:val="single" w:sz="6" w:space="0" w:color="auto"/>
              <w:left w:val="single" w:sz="6" w:space="0" w:color="auto"/>
              <w:bottom w:val="single" w:sz="6" w:space="0" w:color="auto"/>
              <w:right w:val="single" w:sz="6" w:space="0" w:color="auto"/>
            </w:tcBorders>
          </w:tcPr>
          <w:p w:rsidR="001302A7" w:rsidRPr="001302A7" w:rsidRDefault="001302A7" w:rsidP="001302A7">
            <w:pPr>
              <w:autoSpaceDE w:val="0"/>
              <w:autoSpaceDN w:val="0"/>
              <w:adjustRightInd w:val="0"/>
              <w:spacing w:after="0" w:line="240" w:lineRule="auto"/>
              <w:jc w:val="both"/>
              <w:rPr>
                <w:rFonts w:cstheme="minorHAnsi"/>
                <w:kern w:val="0"/>
              </w:rPr>
            </w:pPr>
            <w:r w:rsidRPr="001302A7">
              <w:rPr>
                <w:rFonts w:cstheme="minorHAnsi"/>
                <w:kern w:val="0"/>
              </w:rPr>
              <w:t>55,0</w:t>
            </w:r>
          </w:p>
        </w:tc>
      </w:tr>
    </w:tbl>
    <w:p w:rsidR="001302A7" w:rsidRPr="001302A7" w:rsidRDefault="001302A7" w:rsidP="001302A7">
      <w:pPr>
        <w:autoSpaceDE w:val="0"/>
        <w:autoSpaceDN w:val="0"/>
        <w:adjustRightInd w:val="0"/>
        <w:spacing w:after="0" w:line="240" w:lineRule="auto"/>
        <w:jc w:val="both"/>
        <w:rPr>
          <w:rFonts w:cstheme="minorHAnsi"/>
          <w:i/>
          <w:color w:val="000000"/>
          <w:kern w:val="0"/>
        </w:rPr>
      </w:pPr>
    </w:p>
    <w:p w:rsidR="001302A7" w:rsidRPr="001302A7" w:rsidRDefault="001302A7" w:rsidP="001302A7">
      <w:pPr>
        <w:autoSpaceDE w:val="0"/>
        <w:autoSpaceDN w:val="0"/>
        <w:adjustRightInd w:val="0"/>
        <w:spacing w:after="0" w:line="240" w:lineRule="auto"/>
        <w:jc w:val="both"/>
        <w:rPr>
          <w:rFonts w:cstheme="minorHAnsi"/>
          <w:b/>
          <w:bCs/>
          <w:i/>
          <w:color w:val="000000"/>
          <w:kern w:val="0"/>
        </w:rPr>
      </w:pPr>
      <w:proofErr w:type="spellStart"/>
      <w:r w:rsidRPr="001302A7">
        <w:rPr>
          <w:rFonts w:cstheme="minorHAnsi"/>
          <w:b/>
          <w:bCs/>
          <w:i/>
          <w:color w:val="000000"/>
          <w:kern w:val="0"/>
        </w:rPr>
        <w:t>The</w:t>
      </w:r>
      <w:proofErr w:type="spellEnd"/>
      <w:r w:rsidRPr="001302A7">
        <w:rPr>
          <w:rFonts w:cstheme="minorHAnsi"/>
          <w:b/>
          <w:bCs/>
          <w:i/>
          <w:color w:val="000000"/>
          <w:kern w:val="0"/>
        </w:rPr>
        <w:t xml:space="preserve"> </w:t>
      </w:r>
      <w:proofErr w:type="spellStart"/>
      <w:r w:rsidRPr="001302A7">
        <w:rPr>
          <w:rFonts w:cstheme="minorHAnsi"/>
          <w:b/>
          <w:bCs/>
          <w:i/>
          <w:color w:val="000000"/>
          <w:kern w:val="0"/>
        </w:rPr>
        <w:t>StatAdvisor</w:t>
      </w:r>
      <w:proofErr w:type="spellEnd"/>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r w:rsidRPr="001302A7">
        <w:rPr>
          <w:rFonts w:cstheme="minorHAnsi"/>
          <w:i/>
          <w:color w:val="000000"/>
          <w:kern w:val="0"/>
          <w:lang w:val="en-US"/>
        </w:rPr>
        <w:t xml:space="preserve">This pane shows sample percentiles for Material.  The percentiles are values below which specific percentages of the data are found.  You can see the percentiles graphically by selecting </w:t>
      </w:r>
      <w:proofErr w:type="spellStart"/>
      <w:r w:rsidRPr="001302A7">
        <w:rPr>
          <w:rFonts w:cstheme="minorHAnsi"/>
          <w:i/>
          <w:color w:val="000000"/>
          <w:kern w:val="0"/>
          <w:lang w:val="en-US"/>
        </w:rPr>
        <w:t>Quantile</w:t>
      </w:r>
      <w:proofErr w:type="spellEnd"/>
      <w:r w:rsidRPr="001302A7">
        <w:rPr>
          <w:rFonts w:cstheme="minorHAnsi"/>
          <w:i/>
          <w:color w:val="000000"/>
          <w:kern w:val="0"/>
          <w:lang w:val="en-US"/>
        </w:rPr>
        <w:t xml:space="preserve"> Plot from the list of Graphical Options.</w:t>
      </w:r>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b/>
          <w:bCs/>
          <w:color w:val="000000"/>
          <w:kern w:val="0"/>
          <w:lang w:val="en-US"/>
        </w:rPr>
      </w:pPr>
      <w:r w:rsidRPr="001302A7">
        <w:rPr>
          <w:rFonts w:cstheme="minorHAnsi"/>
          <w:b/>
          <w:bCs/>
          <w:color w:val="000000"/>
          <w:kern w:val="0"/>
          <w:lang w:val="en-US"/>
        </w:rPr>
        <w:t>Stem-and-Leaf Display for Material: unit = 1</w:t>
      </w:r>
      <w:proofErr w:type="gramStart"/>
      <w:r w:rsidRPr="001302A7">
        <w:rPr>
          <w:rFonts w:cstheme="minorHAnsi"/>
          <w:b/>
          <w:bCs/>
          <w:color w:val="000000"/>
          <w:kern w:val="0"/>
          <w:lang w:val="en-US"/>
        </w:rPr>
        <w:t>,0</w:t>
      </w:r>
      <w:proofErr w:type="gramEnd"/>
      <w:r w:rsidRPr="001302A7">
        <w:rPr>
          <w:rFonts w:cstheme="minorHAnsi"/>
          <w:b/>
          <w:bCs/>
          <w:color w:val="000000"/>
          <w:kern w:val="0"/>
          <w:lang w:val="en-US"/>
        </w:rPr>
        <w:t xml:space="preserve">   1|2 represents 12,0</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 xml:space="preserve">           LO|30</w:t>
      </w:r>
      <w:proofErr w:type="gramStart"/>
      <w:r w:rsidRPr="001302A7">
        <w:rPr>
          <w:rFonts w:cstheme="minorHAnsi"/>
          <w:color w:val="000000"/>
          <w:kern w:val="0"/>
          <w:lang w:val="en-US"/>
        </w:rPr>
        <w:t>,0</w:t>
      </w:r>
      <w:proofErr w:type="gramEnd"/>
      <w:r w:rsidRPr="001302A7">
        <w:rPr>
          <w:rFonts w:cstheme="minorHAnsi"/>
          <w:color w:val="000000"/>
          <w:kern w:val="0"/>
          <w:lang w:val="en-US"/>
        </w:rPr>
        <w:t xml:space="preserve"> </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 xml:space="preserve">      1     3|</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 xml:space="preserve">      1     3|</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 xml:space="preserve">      5     3|4455</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 xml:space="preserve">      5     3|</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 xml:space="preserve">      6     3|8</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 xml:space="preserve">     13     4|0011111</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 xml:space="preserve">     20     4|2223333</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 xml:space="preserve">     20     4|44555</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 xml:space="preserve">     15     4|6667</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 xml:space="preserve">     11     4|88889</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 xml:space="preserve">      6     5|00</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 xml:space="preserve">      4     5|223</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 xml:space="preserve">      1     5|5</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b/>
          <w:bCs/>
          <w:i/>
          <w:color w:val="000000"/>
          <w:kern w:val="0"/>
          <w:lang w:val="en-US"/>
        </w:rPr>
      </w:pPr>
      <w:r w:rsidRPr="001302A7">
        <w:rPr>
          <w:rFonts w:cstheme="minorHAnsi"/>
          <w:b/>
          <w:bCs/>
          <w:i/>
          <w:color w:val="000000"/>
          <w:kern w:val="0"/>
          <w:lang w:val="en-US"/>
        </w:rPr>
        <w:t xml:space="preserve">The </w:t>
      </w:r>
      <w:proofErr w:type="spellStart"/>
      <w:r w:rsidRPr="001302A7">
        <w:rPr>
          <w:rFonts w:cstheme="minorHAnsi"/>
          <w:b/>
          <w:bCs/>
          <w:i/>
          <w:color w:val="000000"/>
          <w:kern w:val="0"/>
          <w:lang w:val="en-US"/>
        </w:rPr>
        <w:t>StatAdvisor</w:t>
      </w:r>
      <w:proofErr w:type="spellEnd"/>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r w:rsidRPr="001302A7">
        <w:rPr>
          <w:rFonts w:cstheme="minorHAnsi"/>
          <w:i/>
          <w:color w:val="000000"/>
          <w:kern w:val="0"/>
          <w:lang w:val="en-US"/>
        </w:rPr>
        <w:t xml:space="preserve">This display shows </w:t>
      </w:r>
      <w:proofErr w:type="gramStart"/>
      <w:r w:rsidRPr="001302A7">
        <w:rPr>
          <w:rFonts w:cstheme="minorHAnsi"/>
          <w:i/>
          <w:color w:val="000000"/>
          <w:kern w:val="0"/>
          <w:lang w:val="en-US"/>
        </w:rPr>
        <w:t>a frequency</w:t>
      </w:r>
      <w:proofErr w:type="gramEnd"/>
      <w:r w:rsidRPr="001302A7">
        <w:rPr>
          <w:rFonts w:cstheme="minorHAnsi"/>
          <w:i/>
          <w:color w:val="000000"/>
          <w:kern w:val="0"/>
          <w:lang w:val="en-US"/>
        </w:rPr>
        <w:t xml:space="preserve"> tabulation for Material.  The range of the data has been divided into 13 intervals (called stems), each represented by a row of the table.  The stems are labeled using one or more leading digits for the data values falling within that interval.  On each row, the individual data values are represented by a digit (called a leaf) to the right of the vertical line.  This results in a histogram of the data from which you can recover at least two significant digits for each data value.  If there are any points lying far away from most of the others (called outside points), they are placed on separate high and low stems.  In this case, there is one outside point.  Outside points are illustrated graphically on the box-and-whisker plot, which you can access via the list of Graphical Options.  The leftmost </w:t>
      </w:r>
      <w:proofErr w:type="gramStart"/>
      <w:r w:rsidRPr="001302A7">
        <w:rPr>
          <w:rFonts w:cstheme="minorHAnsi"/>
          <w:i/>
          <w:color w:val="000000"/>
          <w:kern w:val="0"/>
          <w:lang w:val="en-US"/>
        </w:rPr>
        <w:t>column of numbers are</w:t>
      </w:r>
      <w:proofErr w:type="gramEnd"/>
      <w:r w:rsidRPr="001302A7">
        <w:rPr>
          <w:rFonts w:cstheme="minorHAnsi"/>
          <w:i/>
          <w:color w:val="000000"/>
          <w:kern w:val="0"/>
          <w:lang w:val="en-US"/>
        </w:rPr>
        <w:t xml:space="preserve"> depths, which give cumulative counts from the top and bottom of the table, stopping at the row which contains the median.</w:t>
      </w:r>
    </w:p>
    <w:p w:rsidR="001302A7" w:rsidRPr="001302A7" w:rsidRDefault="001302A7" w:rsidP="001302A7">
      <w:pPr>
        <w:autoSpaceDE w:val="0"/>
        <w:autoSpaceDN w:val="0"/>
        <w:adjustRightInd w:val="0"/>
        <w:spacing w:after="0" w:line="240" w:lineRule="auto"/>
        <w:jc w:val="both"/>
        <w:rPr>
          <w:rFonts w:cstheme="minorHAnsi"/>
          <w:kern w:val="0"/>
          <w:lang w:val="en-US"/>
        </w:rPr>
      </w:pPr>
    </w:p>
    <w:p w:rsidR="001302A7" w:rsidRPr="001302A7" w:rsidRDefault="001302A7" w:rsidP="001302A7">
      <w:pPr>
        <w:autoSpaceDE w:val="0"/>
        <w:autoSpaceDN w:val="0"/>
        <w:adjustRightInd w:val="0"/>
        <w:spacing w:after="0" w:line="240" w:lineRule="auto"/>
        <w:jc w:val="both"/>
        <w:rPr>
          <w:rFonts w:cstheme="minorHAnsi"/>
          <w:b/>
          <w:bCs/>
          <w:color w:val="000000"/>
          <w:kern w:val="0"/>
          <w:lang w:val="en-US"/>
        </w:rPr>
      </w:pPr>
      <w:r w:rsidRPr="001302A7">
        <w:rPr>
          <w:rFonts w:cstheme="minorHAnsi"/>
          <w:b/>
          <w:bCs/>
          <w:color w:val="000000"/>
          <w:kern w:val="0"/>
          <w:lang w:val="en-US"/>
        </w:rPr>
        <w:t>Confidence Intervals for Material</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95</w:t>
      </w:r>
      <w:proofErr w:type="gramStart"/>
      <w:r w:rsidRPr="001302A7">
        <w:rPr>
          <w:rFonts w:cstheme="minorHAnsi"/>
          <w:color w:val="000000"/>
          <w:kern w:val="0"/>
          <w:lang w:val="en-US"/>
        </w:rPr>
        <w:t>,0</w:t>
      </w:r>
      <w:proofErr w:type="gramEnd"/>
      <w:r w:rsidRPr="001302A7">
        <w:rPr>
          <w:rFonts w:cstheme="minorHAnsi"/>
          <w:color w:val="000000"/>
          <w:kern w:val="0"/>
          <w:lang w:val="en-US"/>
        </w:rPr>
        <w:t>% confidence interval for mean: 43,75 +/- 1,77365   [</w:t>
      </w:r>
      <w:r w:rsidRPr="001302A7">
        <w:rPr>
          <w:rFonts w:cstheme="minorHAnsi"/>
          <w:color w:val="FF0000"/>
          <w:kern w:val="0"/>
          <w:lang w:val="en-US"/>
        </w:rPr>
        <w:t>41,9763</w:t>
      </w:r>
      <w:r w:rsidRPr="001302A7">
        <w:rPr>
          <w:rFonts w:cstheme="minorHAnsi"/>
          <w:color w:val="000000"/>
          <w:kern w:val="0"/>
          <w:lang w:val="en-US"/>
        </w:rPr>
        <w:t xml:space="preserve">; </w:t>
      </w:r>
      <w:r w:rsidRPr="001302A7">
        <w:rPr>
          <w:rFonts w:cstheme="minorHAnsi"/>
          <w:color w:val="FF0000"/>
          <w:kern w:val="0"/>
          <w:lang w:val="en-US"/>
        </w:rPr>
        <w:t>45,5237</w:t>
      </w:r>
      <w:r w:rsidRPr="001302A7">
        <w:rPr>
          <w:rFonts w:cstheme="minorHAnsi"/>
          <w:color w:val="000000"/>
          <w:kern w:val="0"/>
          <w:lang w:val="en-US"/>
        </w:rPr>
        <w:t>]</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95</w:t>
      </w:r>
      <w:proofErr w:type="gramStart"/>
      <w:r w:rsidRPr="001302A7">
        <w:rPr>
          <w:rFonts w:cstheme="minorHAnsi"/>
          <w:color w:val="000000"/>
          <w:kern w:val="0"/>
          <w:lang w:val="en-US"/>
        </w:rPr>
        <w:t>,0</w:t>
      </w:r>
      <w:proofErr w:type="gramEnd"/>
      <w:r w:rsidRPr="001302A7">
        <w:rPr>
          <w:rFonts w:cstheme="minorHAnsi"/>
          <w:color w:val="000000"/>
          <w:kern w:val="0"/>
          <w:lang w:val="en-US"/>
        </w:rPr>
        <w:t>% confidence interval for standard deviation: [</w:t>
      </w:r>
      <w:r w:rsidRPr="001302A7">
        <w:rPr>
          <w:rFonts w:cstheme="minorHAnsi"/>
          <w:color w:val="FF0000"/>
          <w:kern w:val="0"/>
          <w:lang w:val="en-US"/>
        </w:rPr>
        <w:t>4,54294</w:t>
      </w:r>
      <w:r w:rsidRPr="001302A7">
        <w:rPr>
          <w:rFonts w:cstheme="minorHAnsi"/>
          <w:color w:val="000000"/>
          <w:kern w:val="0"/>
          <w:lang w:val="en-US"/>
        </w:rPr>
        <w:t xml:space="preserve">; </w:t>
      </w:r>
      <w:r w:rsidRPr="001302A7">
        <w:rPr>
          <w:rFonts w:cstheme="minorHAnsi"/>
          <w:color w:val="FF0000"/>
          <w:kern w:val="0"/>
          <w:lang w:val="en-US"/>
        </w:rPr>
        <w:t>7,12106</w:t>
      </w:r>
      <w:r w:rsidRPr="001302A7">
        <w:rPr>
          <w:rFonts w:cstheme="minorHAnsi"/>
          <w:color w:val="000000"/>
          <w:kern w:val="0"/>
          <w:lang w:val="en-US"/>
        </w:rPr>
        <w:t>]</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b/>
          <w:bCs/>
          <w:i/>
          <w:color w:val="000000"/>
          <w:kern w:val="0"/>
          <w:lang w:val="en-US"/>
        </w:rPr>
      </w:pPr>
      <w:r w:rsidRPr="001302A7">
        <w:rPr>
          <w:rFonts w:cstheme="minorHAnsi"/>
          <w:b/>
          <w:bCs/>
          <w:i/>
          <w:color w:val="000000"/>
          <w:kern w:val="0"/>
          <w:lang w:val="en-US"/>
        </w:rPr>
        <w:t xml:space="preserve">The </w:t>
      </w:r>
      <w:proofErr w:type="spellStart"/>
      <w:r w:rsidRPr="001302A7">
        <w:rPr>
          <w:rFonts w:cstheme="minorHAnsi"/>
          <w:b/>
          <w:bCs/>
          <w:i/>
          <w:color w:val="000000"/>
          <w:kern w:val="0"/>
          <w:lang w:val="en-US"/>
        </w:rPr>
        <w:t>StatAdvisor</w:t>
      </w:r>
      <w:proofErr w:type="spellEnd"/>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r w:rsidRPr="001302A7">
        <w:rPr>
          <w:rFonts w:cstheme="minorHAnsi"/>
          <w:i/>
          <w:color w:val="000000"/>
          <w:kern w:val="0"/>
          <w:lang w:val="en-US"/>
        </w:rPr>
        <w:t>This pane displays 95</w:t>
      </w:r>
      <w:proofErr w:type="gramStart"/>
      <w:r w:rsidRPr="001302A7">
        <w:rPr>
          <w:rFonts w:cstheme="minorHAnsi"/>
          <w:i/>
          <w:color w:val="000000"/>
          <w:kern w:val="0"/>
          <w:lang w:val="en-US"/>
        </w:rPr>
        <w:t>,0</w:t>
      </w:r>
      <w:proofErr w:type="gramEnd"/>
      <w:r w:rsidRPr="001302A7">
        <w:rPr>
          <w:rFonts w:cstheme="minorHAnsi"/>
          <w:i/>
          <w:color w:val="000000"/>
          <w:kern w:val="0"/>
          <w:lang w:val="en-US"/>
        </w:rPr>
        <w:t>% confidence intervals for the mean and standard deviation of Material.  The classical interpretation of these intervals is that, in repeated sampling, these intervals will contain the true mean or standard deviation of the population from which the data come 95,0% of the time.  In practical terms, we can state with 95</w:t>
      </w:r>
      <w:proofErr w:type="gramStart"/>
      <w:r w:rsidRPr="001302A7">
        <w:rPr>
          <w:rFonts w:cstheme="minorHAnsi"/>
          <w:i/>
          <w:color w:val="000000"/>
          <w:kern w:val="0"/>
          <w:lang w:val="en-US"/>
        </w:rPr>
        <w:t>,0</w:t>
      </w:r>
      <w:proofErr w:type="gramEnd"/>
      <w:r w:rsidRPr="001302A7">
        <w:rPr>
          <w:rFonts w:cstheme="minorHAnsi"/>
          <w:i/>
          <w:color w:val="000000"/>
          <w:kern w:val="0"/>
          <w:lang w:val="en-US"/>
        </w:rPr>
        <w:t xml:space="preserve">% confidence that the true mean Material is somewhere between 41,9763 and 45,5237, while the true standard deviation is somewhere between 4,54294 and 7,12106.  </w:t>
      </w:r>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r w:rsidRPr="001302A7">
        <w:rPr>
          <w:rFonts w:cstheme="minorHAnsi"/>
          <w:i/>
          <w:color w:val="000000"/>
          <w:kern w:val="0"/>
          <w:lang w:val="en-US"/>
        </w:rPr>
        <w:t>Both intervals assume that the population from which the sample comes can be represented by a normal distribution.  While the confidence interval for the mean is quite robust and not very sensitive to violations of this assumption, the confidence interval for the standard deviation is quite sensitive.  If the data do not come from a normal distribution, the interval for the standard deviation may be incorrect.  To check whether the data come from a normal distribution, select Summary Statistics from the list of Tabular Options, or choose Normal Probability Plot from the list of Graphical Options.</w:t>
      </w:r>
    </w:p>
    <w:p w:rsidR="001302A7" w:rsidRDefault="001302A7" w:rsidP="001302A7">
      <w:pPr>
        <w:autoSpaceDE w:val="0"/>
        <w:autoSpaceDN w:val="0"/>
        <w:adjustRightInd w:val="0"/>
        <w:spacing w:after="0" w:line="240" w:lineRule="auto"/>
        <w:jc w:val="both"/>
        <w:rPr>
          <w:rFonts w:cstheme="minorHAnsi"/>
          <w:i/>
          <w:color w:val="000000"/>
          <w:kern w:val="0"/>
          <w:lang w:val="en-US"/>
        </w:rPr>
      </w:pPr>
    </w:p>
    <w:p w:rsidR="001302A7" w:rsidRDefault="001302A7" w:rsidP="001302A7">
      <w:pPr>
        <w:autoSpaceDE w:val="0"/>
        <w:autoSpaceDN w:val="0"/>
        <w:adjustRightInd w:val="0"/>
        <w:spacing w:after="0" w:line="240" w:lineRule="auto"/>
        <w:jc w:val="both"/>
        <w:rPr>
          <w:rFonts w:cstheme="minorHAnsi"/>
          <w:i/>
          <w:color w:val="000000"/>
          <w:kern w:val="0"/>
          <w:lang w:val="en-US"/>
        </w:rPr>
      </w:pPr>
    </w:p>
    <w:p w:rsidR="001302A7" w:rsidRDefault="001302A7" w:rsidP="001302A7">
      <w:pPr>
        <w:autoSpaceDE w:val="0"/>
        <w:autoSpaceDN w:val="0"/>
        <w:adjustRightInd w:val="0"/>
        <w:spacing w:after="0" w:line="240" w:lineRule="auto"/>
        <w:jc w:val="both"/>
        <w:rPr>
          <w:rFonts w:cstheme="minorHAnsi"/>
          <w:i/>
          <w:color w:val="000000"/>
          <w:kern w:val="0"/>
          <w:lang w:val="en-US"/>
        </w:rPr>
      </w:pPr>
    </w:p>
    <w:p w:rsidR="001302A7" w:rsidRDefault="001302A7" w:rsidP="001302A7">
      <w:pPr>
        <w:autoSpaceDE w:val="0"/>
        <w:autoSpaceDN w:val="0"/>
        <w:adjustRightInd w:val="0"/>
        <w:spacing w:after="0" w:line="240" w:lineRule="auto"/>
        <w:jc w:val="both"/>
        <w:rPr>
          <w:rFonts w:cstheme="minorHAnsi"/>
          <w:i/>
          <w:color w:val="000000"/>
          <w:kern w:val="0"/>
          <w:lang w:val="en-US"/>
        </w:rPr>
      </w:pPr>
    </w:p>
    <w:p w:rsidR="001302A7" w:rsidRDefault="001302A7" w:rsidP="001302A7">
      <w:pPr>
        <w:autoSpaceDE w:val="0"/>
        <w:autoSpaceDN w:val="0"/>
        <w:adjustRightInd w:val="0"/>
        <w:spacing w:after="0" w:line="240" w:lineRule="auto"/>
        <w:jc w:val="both"/>
        <w:rPr>
          <w:rFonts w:cstheme="minorHAnsi"/>
          <w:i/>
          <w:color w:val="000000"/>
          <w:kern w:val="0"/>
          <w:lang w:val="en-US"/>
        </w:rPr>
      </w:pPr>
    </w:p>
    <w:p w:rsidR="001302A7" w:rsidRDefault="001302A7" w:rsidP="001302A7">
      <w:pPr>
        <w:autoSpaceDE w:val="0"/>
        <w:autoSpaceDN w:val="0"/>
        <w:adjustRightInd w:val="0"/>
        <w:spacing w:after="0" w:line="240" w:lineRule="auto"/>
        <w:jc w:val="both"/>
        <w:rPr>
          <w:rFonts w:cstheme="minorHAnsi"/>
          <w: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b/>
          <w:bCs/>
          <w:color w:val="000000"/>
          <w:kern w:val="0"/>
          <w:lang w:val="en-US"/>
        </w:rPr>
      </w:pPr>
      <w:r w:rsidRPr="001302A7">
        <w:rPr>
          <w:rFonts w:cstheme="minorHAnsi"/>
          <w:b/>
          <w:bCs/>
          <w:color w:val="000000"/>
          <w:kern w:val="0"/>
          <w:lang w:val="en-US"/>
        </w:rPr>
        <w:lastRenderedPageBreak/>
        <w:t>Hypothesis Tests for Material</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Sample mean = 43</w:t>
      </w:r>
      <w:proofErr w:type="gramStart"/>
      <w:r w:rsidRPr="001302A7">
        <w:rPr>
          <w:rFonts w:cstheme="minorHAnsi"/>
          <w:color w:val="000000"/>
          <w:kern w:val="0"/>
          <w:lang w:val="en-US"/>
        </w:rPr>
        <w:t>,75</w:t>
      </w:r>
      <w:proofErr w:type="gramEnd"/>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Sample median = 43</w:t>
      </w:r>
      <w:proofErr w:type="gramStart"/>
      <w:r w:rsidRPr="001302A7">
        <w:rPr>
          <w:rFonts w:cstheme="minorHAnsi"/>
          <w:color w:val="000000"/>
          <w:kern w:val="0"/>
          <w:lang w:val="en-US"/>
        </w:rPr>
        <w:t>,5</w:t>
      </w:r>
      <w:proofErr w:type="gramEnd"/>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Sample standard deviation = 5</w:t>
      </w:r>
      <w:proofErr w:type="gramStart"/>
      <w:r w:rsidRPr="001302A7">
        <w:rPr>
          <w:rFonts w:cstheme="minorHAnsi"/>
          <w:color w:val="000000"/>
          <w:kern w:val="0"/>
          <w:lang w:val="en-US"/>
        </w:rPr>
        <w:t>,54585</w:t>
      </w:r>
      <w:proofErr w:type="gramEnd"/>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color w:val="000000"/>
          <w:kern w:val="0"/>
          <w:u w:val="single"/>
          <w:lang w:val="en-US"/>
        </w:rPr>
      </w:pPr>
      <w:proofErr w:type="gramStart"/>
      <w:r w:rsidRPr="001302A7">
        <w:rPr>
          <w:rFonts w:cstheme="minorHAnsi"/>
          <w:color w:val="000000"/>
          <w:kern w:val="0"/>
          <w:u w:val="single"/>
          <w:lang w:val="en-US"/>
        </w:rPr>
        <w:t>t-test</w:t>
      </w:r>
      <w:proofErr w:type="gramEnd"/>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Null hypothesis: mean = 0</w:t>
      </w:r>
      <w:proofErr w:type="gramStart"/>
      <w:r w:rsidRPr="001302A7">
        <w:rPr>
          <w:rFonts w:cstheme="minorHAnsi"/>
          <w:color w:val="000000"/>
          <w:kern w:val="0"/>
          <w:lang w:val="en-US"/>
        </w:rPr>
        <w:t>,0</w:t>
      </w:r>
      <w:proofErr w:type="gramEnd"/>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Alternative: not equal</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Computed t statistic = 49</w:t>
      </w:r>
      <w:proofErr w:type="gramStart"/>
      <w:r w:rsidRPr="001302A7">
        <w:rPr>
          <w:rFonts w:cstheme="minorHAnsi"/>
          <w:color w:val="000000"/>
          <w:kern w:val="0"/>
          <w:lang w:val="en-US"/>
        </w:rPr>
        <w:t>,8931</w:t>
      </w:r>
      <w:proofErr w:type="gramEnd"/>
    </w:p>
    <w:p w:rsidR="001302A7" w:rsidRPr="001302A7" w:rsidRDefault="001302A7" w:rsidP="001302A7">
      <w:pPr>
        <w:autoSpaceDE w:val="0"/>
        <w:autoSpaceDN w:val="0"/>
        <w:adjustRightInd w:val="0"/>
        <w:spacing w:after="0" w:line="240" w:lineRule="auto"/>
        <w:jc w:val="both"/>
        <w:rPr>
          <w:rFonts w:cstheme="minorHAnsi"/>
          <w:color w:val="FF0000"/>
          <w:kern w:val="0"/>
          <w:lang w:val="en-US"/>
        </w:rPr>
      </w:pPr>
      <w:r w:rsidRPr="001302A7">
        <w:rPr>
          <w:rFonts w:cstheme="minorHAnsi"/>
          <w:color w:val="000000"/>
          <w:kern w:val="0"/>
          <w:lang w:val="en-US"/>
        </w:rPr>
        <w:t xml:space="preserve">P-Value = </w:t>
      </w:r>
      <w:r w:rsidRPr="001302A7">
        <w:rPr>
          <w:rFonts w:cstheme="minorHAnsi"/>
          <w:color w:val="FF0000"/>
          <w:kern w:val="0"/>
          <w:lang w:val="en-US"/>
        </w:rPr>
        <w:t>0</w:t>
      </w:r>
      <w:proofErr w:type="gramStart"/>
      <w:r w:rsidRPr="001302A7">
        <w:rPr>
          <w:rFonts w:cstheme="minorHAnsi"/>
          <w:color w:val="FF0000"/>
          <w:kern w:val="0"/>
          <w:lang w:val="en-US"/>
        </w:rPr>
        <w:t>,0</w:t>
      </w:r>
      <w:proofErr w:type="gramEnd"/>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Reject the null hypothesis for alpha = 0</w:t>
      </w:r>
      <w:proofErr w:type="gramStart"/>
      <w:r w:rsidRPr="001302A7">
        <w:rPr>
          <w:rFonts w:cstheme="minorHAnsi"/>
          <w:color w:val="000000"/>
          <w:kern w:val="0"/>
          <w:lang w:val="en-US"/>
        </w:rPr>
        <w:t>,05</w:t>
      </w:r>
      <w:proofErr w:type="gramEnd"/>
      <w:r w:rsidRPr="001302A7">
        <w:rPr>
          <w:rFonts w:cstheme="minorHAnsi"/>
          <w:color w:val="000000"/>
          <w:kern w:val="0"/>
          <w:lang w:val="en-US"/>
        </w:rPr>
        <w:t>.</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color w:val="000000"/>
          <w:kern w:val="0"/>
          <w:u w:val="single"/>
          <w:lang w:val="en-US"/>
        </w:rPr>
      </w:pPr>
      <w:proofErr w:type="gramStart"/>
      <w:r w:rsidRPr="001302A7">
        <w:rPr>
          <w:rFonts w:cstheme="minorHAnsi"/>
          <w:color w:val="000000"/>
          <w:kern w:val="0"/>
          <w:u w:val="single"/>
          <w:lang w:val="en-US"/>
        </w:rPr>
        <w:t>sign</w:t>
      </w:r>
      <w:proofErr w:type="gramEnd"/>
      <w:r w:rsidRPr="001302A7">
        <w:rPr>
          <w:rFonts w:cstheme="minorHAnsi"/>
          <w:color w:val="000000"/>
          <w:kern w:val="0"/>
          <w:u w:val="single"/>
          <w:lang w:val="en-US"/>
        </w:rPr>
        <w:t xml:space="preserve"> test</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Null hypothesis: median = 0</w:t>
      </w:r>
      <w:proofErr w:type="gramStart"/>
      <w:r w:rsidRPr="001302A7">
        <w:rPr>
          <w:rFonts w:cstheme="minorHAnsi"/>
          <w:color w:val="000000"/>
          <w:kern w:val="0"/>
          <w:lang w:val="en-US"/>
        </w:rPr>
        <w:t>,0</w:t>
      </w:r>
      <w:proofErr w:type="gramEnd"/>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Alternative: not equal</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Number of values below hypothesized median: 0</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Number of values above hypothesized median: 40</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Large sample test statistic = 6</w:t>
      </w:r>
      <w:proofErr w:type="gramStart"/>
      <w:r w:rsidRPr="001302A7">
        <w:rPr>
          <w:rFonts w:cstheme="minorHAnsi"/>
          <w:color w:val="000000"/>
          <w:kern w:val="0"/>
          <w:lang w:val="en-US"/>
        </w:rPr>
        <w:t>,16644</w:t>
      </w:r>
      <w:proofErr w:type="gramEnd"/>
      <w:r w:rsidRPr="001302A7">
        <w:rPr>
          <w:rFonts w:cstheme="minorHAnsi"/>
          <w:color w:val="000000"/>
          <w:kern w:val="0"/>
          <w:lang w:val="en-US"/>
        </w:rPr>
        <w:t xml:space="preserve"> (continuity correction applied)</w:t>
      </w:r>
    </w:p>
    <w:p w:rsidR="001302A7" w:rsidRPr="001302A7" w:rsidRDefault="001302A7" w:rsidP="001302A7">
      <w:pPr>
        <w:autoSpaceDE w:val="0"/>
        <w:autoSpaceDN w:val="0"/>
        <w:adjustRightInd w:val="0"/>
        <w:spacing w:after="0" w:line="240" w:lineRule="auto"/>
        <w:jc w:val="both"/>
        <w:rPr>
          <w:rFonts w:cstheme="minorHAnsi"/>
          <w:color w:val="FF0000"/>
          <w:kern w:val="0"/>
          <w:lang w:val="en-US"/>
        </w:rPr>
      </w:pPr>
      <w:r w:rsidRPr="001302A7">
        <w:rPr>
          <w:rFonts w:cstheme="minorHAnsi"/>
          <w:color w:val="000000"/>
          <w:kern w:val="0"/>
          <w:lang w:val="en-US"/>
        </w:rPr>
        <w:t xml:space="preserve">P-Value = </w:t>
      </w:r>
      <w:r w:rsidRPr="001302A7">
        <w:rPr>
          <w:rFonts w:cstheme="minorHAnsi"/>
          <w:color w:val="FF0000"/>
          <w:kern w:val="0"/>
          <w:lang w:val="en-US"/>
        </w:rPr>
        <w:t>7</w:t>
      </w:r>
      <w:proofErr w:type="gramStart"/>
      <w:r w:rsidRPr="001302A7">
        <w:rPr>
          <w:rFonts w:cstheme="minorHAnsi"/>
          <w:color w:val="FF0000"/>
          <w:kern w:val="0"/>
          <w:lang w:val="en-US"/>
        </w:rPr>
        <w:t>,01236E</w:t>
      </w:r>
      <w:proofErr w:type="gramEnd"/>
      <w:r w:rsidRPr="001302A7">
        <w:rPr>
          <w:rFonts w:cstheme="minorHAnsi"/>
          <w:color w:val="FF0000"/>
          <w:kern w:val="0"/>
          <w:lang w:val="en-US"/>
        </w:rPr>
        <w:t>-10</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Reject the null hypothesis for alpha = 0</w:t>
      </w:r>
      <w:proofErr w:type="gramStart"/>
      <w:r w:rsidRPr="001302A7">
        <w:rPr>
          <w:rFonts w:cstheme="minorHAnsi"/>
          <w:color w:val="000000"/>
          <w:kern w:val="0"/>
          <w:lang w:val="en-US"/>
        </w:rPr>
        <w:t>,05</w:t>
      </w:r>
      <w:proofErr w:type="gramEnd"/>
      <w:r w:rsidRPr="001302A7">
        <w:rPr>
          <w:rFonts w:cstheme="minorHAnsi"/>
          <w:color w:val="000000"/>
          <w:kern w:val="0"/>
          <w:lang w:val="en-US"/>
        </w:rPr>
        <w:t>.</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color w:val="000000"/>
          <w:kern w:val="0"/>
          <w:u w:val="single"/>
          <w:lang w:val="en-US"/>
        </w:rPr>
      </w:pPr>
      <w:proofErr w:type="gramStart"/>
      <w:r w:rsidRPr="001302A7">
        <w:rPr>
          <w:rFonts w:cstheme="minorHAnsi"/>
          <w:color w:val="000000"/>
          <w:kern w:val="0"/>
          <w:u w:val="single"/>
          <w:lang w:val="en-US"/>
        </w:rPr>
        <w:t>signed</w:t>
      </w:r>
      <w:proofErr w:type="gramEnd"/>
      <w:r w:rsidRPr="001302A7">
        <w:rPr>
          <w:rFonts w:cstheme="minorHAnsi"/>
          <w:color w:val="000000"/>
          <w:kern w:val="0"/>
          <w:u w:val="single"/>
          <w:lang w:val="en-US"/>
        </w:rPr>
        <w:t xml:space="preserve"> rank test</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Null hypothesis: median = 0</w:t>
      </w:r>
      <w:proofErr w:type="gramStart"/>
      <w:r w:rsidRPr="001302A7">
        <w:rPr>
          <w:rFonts w:cstheme="minorHAnsi"/>
          <w:color w:val="000000"/>
          <w:kern w:val="0"/>
          <w:lang w:val="en-US"/>
        </w:rPr>
        <w:t>,0</w:t>
      </w:r>
      <w:proofErr w:type="gramEnd"/>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Alternative: not equal</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Average rank of values below hypothesized median: 0</w:t>
      </w:r>
      <w:proofErr w:type="gramStart"/>
      <w:r w:rsidRPr="001302A7">
        <w:rPr>
          <w:rFonts w:cstheme="minorHAnsi"/>
          <w:color w:val="000000"/>
          <w:kern w:val="0"/>
          <w:lang w:val="en-US"/>
        </w:rPr>
        <w:t>,0</w:t>
      </w:r>
      <w:proofErr w:type="gramEnd"/>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Average rank of values above hypothesized median: 20</w:t>
      </w:r>
      <w:proofErr w:type="gramStart"/>
      <w:r w:rsidRPr="001302A7">
        <w:rPr>
          <w:rFonts w:cstheme="minorHAnsi"/>
          <w:color w:val="000000"/>
          <w:kern w:val="0"/>
          <w:lang w:val="en-US"/>
        </w:rPr>
        <w:t>,5</w:t>
      </w:r>
      <w:proofErr w:type="gramEnd"/>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Large sample test statistic = 5</w:t>
      </w:r>
      <w:proofErr w:type="gramStart"/>
      <w:r w:rsidRPr="001302A7">
        <w:rPr>
          <w:rFonts w:cstheme="minorHAnsi"/>
          <w:color w:val="000000"/>
          <w:kern w:val="0"/>
          <w:lang w:val="en-US"/>
        </w:rPr>
        <w:t>,50782</w:t>
      </w:r>
      <w:proofErr w:type="gramEnd"/>
      <w:r w:rsidRPr="001302A7">
        <w:rPr>
          <w:rFonts w:cstheme="minorHAnsi"/>
          <w:color w:val="000000"/>
          <w:kern w:val="0"/>
          <w:lang w:val="en-US"/>
        </w:rPr>
        <w:t xml:space="preserve"> (continuity correction applied)</w:t>
      </w:r>
    </w:p>
    <w:p w:rsidR="001302A7" w:rsidRPr="001302A7" w:rsidRDefault="001302A7" w:rsidP="001302A7">
      <w:pPr>
        <w:autoSpaceDE w:val="0"/>
        <w:autoSpaceDN w:val="0"/>
        <w:adjustRightInd w:val="0"/>
        <w:spacing w:after="0" w:line="240" w:lineRule="auto"/>
        <w:jc w:val="both"/>
        <w:rPr>
          <w:rFonts w:cstheme="minorHAnsi"/>
          <w:color w:val="FF0000"/>
          <w:kern w:val="0"/>
          <w:lang w:val="en-US"/>
        </w:rPr>
      </w:pPr>
      <w:r w:rsidRPr="001302A7">
        <w:rPr>
          <w:rFonts w:cstheme="minorHAnsi"/>
          <w:color w:val="000000"/>
          <w:kern w:val="0"/>
          <w:lang w:val="en-US"/>
        </w:rPr>
        <w:t xml:space="preserve">P-Value = </w:t>
      </w:r>
      <w:r w:rsidRPr="001302A7">
        <w:rPr>
          <w:rFonts w:cstheme="minorHAnsi"/>
          <w:color w:val="FF0000"/>
          <w:kern w:val="0"/>
          <w:lang w:val="en-US"/>
        </w:rPr>
        <w:t>3</w:t>
      </w:r>
      <w:proofErr w:type="gramStart"/>
      <w:r w:rsidRPr="001302A7">
        <w:rPr>
          <w:rFonts w:cstheme="minorHAnsi"/>
          <w:color w:val="FF0000"/>
          <w:kern w:val="0"/>
          <w:lang w:val="en-US"/>
        </w:rPr>
        <w:t>,64207E</w:t>
      </w:r>
      <w:proofErr w:type="gramEnd"/>
      <w:r w:rsidRPr="001302A7">
        <w:rPr>
          <w:rFonts w:cstheme="minorHAnsi"/>
          <w:color w:val="FF0000"/>
          <w:kern w:val="0"/>
          <w:lang w:val="en-US"/>
        </w:rPr>
        <w:t>-8</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Reject the null hypothesis for alpha = 0</w:t>
      </w:r>
      <w:proofErr w:type="gramStart"/>
      <w:r w:rsidRPr="001302A7">
        <w:rPr>
          <w:rFonts w:cstheme="minorHAnsi"/>
          <w:color w:val="000000"/>
          <w:kern w:val="0"/>
          <w:lang w:val="en-US"/>
        </w:rPr>
        <w:t>,05</w:t>
      </w:r>
      <w:proofErr w:type="gramEnd"/>
      <w:r w:rsidRPr="001302A7">
        <w:rPr>
          <w:rFonts w:cstheme="minorHAnsi"/>
          <w:color w:val="000000"/>
          <w:kern w:val="0"/>
          <w:lang w:val="en-US"/>
        </w:rPr>
        <w:t>.</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color w:val="000000"/>
          <w:kern w:val="0"/>
          <w:u w:val="single"/>
          <w:lang w:val="en-US"/>
        </w:rPr>
      </w:pPr>
      <w:proofErr w:type="gramStart"/>
      <w:r w:rsidRPr="001302A7">
        <w:rPr>
          <w:rFonts w:cstheme="minorHAnsi"/>
          <w:color w:val="000000"/>
          <w:kern w:val="0"/>
          <w:u w:val="single"/>
          <w:lang w:val="en-US"/>
        </w:rPr>
        <w:t>chi-squared</w:t>
      </w:r>
      <w:proofErr w:type="gramEnd"/>
      <w:r w:rsidRPr="001302A7">
        <w:rPr>
          <w:rFonts w:cstheme="minorHAnsi"/>
          <w:color w:val="000000"/>
          <w:kern w:val="0"/>
          <w:u w:val="single"/>
          <w:lang w:val="en-US"/>
        </w:rPr>
        <w:t xml:space="preserve"> test</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Null hypothesis: sigma = 1</w:t>
      </w:r>
      <w:proofErr w:type="gramStart"/>
      <w:r w:rsidRPr="001302A7">
        <w:rPr>
          <w:rFonts w:cstheme="minorHAnsi"/>
          <w:color w:val="000000"/>
          <w:kern w:val="0"/>
          <w:lang w:val="en-US"/>
        </w:rPr>
        <w:t>,0</w:t>
      </w:r>
      <w:proofErr w:type="gramEnd"/>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Alternative: not equal</w:t>
      </w: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Computed chi-squared statistic = 1199</w:t>
      </w:r>
      <w:proofErr w:type="gramStart"/>
      <w:r w:rsidRPr="001302A7">
        <w:rPr>
          <w:rFonts w:cstheme="minorHAnsi"/>
          <w:color w:val="000000"/>
          <w:kern w:val="0"/>
          <w:lang w:val="en-US"/>
        </w:rPr>
        <w:t>,5</w:t>
      </w:r>
      <w:proofErr w:type="gramEnd"/>
    </w:p>
    <w:p w:rsidR="001302A7" w:rsidRPr="001302A7" w:rsidRDefault="001302A7" w:rsidP="001302A7">
      <w:pPr>
        <w:autoSpaceDE w:val="0"/>
        <w:autoSpaceDN w:val="0"/>
        <w:adjustRightInd w:val="0"/>
        <w:spacing w:after="0" w:line="240" w:lineRule="auto"/>
        <w:jc w:val="both"/>
        <w:rPr>
          <w:rFonts w:cstheme="minorHAnsi"/>
          <w:color w:val="FF0000"/>
          <w:kern w:val="0"/>
          <w:lang w:val="en-US"/>
        </w:rPr>
      </w:pPr>
      <w:r w:rsidRPr="001302A7">
        <w:rPr>
          <w:rFonts w:cstheme="minorHAnsi"/>
          <w:color w:val="000000"/>
          <w:kern w:val="0"/>
          <w:lang w:val="en-US"/>
        </w:rPr>
        <w:t xml:space="preserve">P-Value = </w:t>
      </w:r>
      <w:r w:rsidRPr="001302A7">
        <w:rPr>
          <w:rFonts w:cstheme="minorHAnsi"/>
          <w:color w:val="FF0000"/>
          <w:kern w:val="0"/>
          <w:lang w:val="en-US"/>
        </w:rPr>
        <w:t>0</w:t>
      </w:r>
      <w:proofErr w:type="gramStart"/>
      <w:r w:rsidRPr="001302A7">
        <w:rPr>
          <w:rFonts w:cstheme="minorHAnsi"/>
          <w:color w:val="FF0000"/>
          <w:kern w:val="0"/>
          <w:lang w:val="en-US"/>
        </w:rPr>
        <w:t>,0</w:t>
      </w:r>
      <w:proofErr w:type="gramEnd"/>
    </w:p>
    <w:p w:rsidR="001302A7" w:rsidRPr="001302A7" w:rsidRDefault="001302A7" w:rsidP="001302A7">
      <w:pPr>
        <w:autoSpaceDE w:val="0"/>
        <w:autoSpaceDN w:val="0"/>
        <w:adjustRightInd w:val="0"/>
        <w:spacing w:after="0" w:line="240" w:lineRule="auto"/>
        <w:jc w:val="both"/>
        <w:rPr>
          <w:rFonts w:cstheme="minorHAnsi"/>
          <w:color w:val="000000"/>
          <w:kern w:val="0"/>
          <w:lang w:val="en-US"/>
        </w:rPr>
      </w:pPr>
      <w:r w:rsidRPr="001302A7">
        <w:rPr>
          <w:rFonts w:cstheme="minorHAnsi"/>
          <w:color w:val="000000"/>
          <w:kern w:val="0"/>
          <w:lang w:val="en-US"/>
        </w:rPr>
        <w:t>Reject the null hypothesis for alpha = 0</w:t>
      </w:r>
      <w:proofErr w:type="gramStart"/>
      <w:r w:rsidRPr="001302A7">
        <w:rPr>
          <w:rFonts w:cstheme="minorHAnsi"/>
          <w:color w:val="000000"/>
          <w:kern w:val="0"/>
          <w:lang w:val="en-US"/>
        </w:rPr>
        <w:t>,05</w:t>
      </w:r>
      <w:proofErr w:type="gramEnd"/>
      <w:r w:rsidRPr="001302A7">
        <w:rPr>
          <w:rFonts w:cstheme="minorHAnsi"/>
          <w:color w:val="000000"/>
          <w:kern w:val="0"/>
          <w:lang w:val="en-US"/>
        </w:rPr>
        <w:t>.</w:t>
      </w:r>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b/>
          <w:bCs/>
          <w:i/>
          <w:color w:val="000000"/>
          <w:kern w:val="0"/>
          <w:lang w:val="en-US"/>
        </w:rPr>
      </w:pPr>
      <w:r w:rsidRPr="001302A7">
        <w:rPr>
          <w:rFonts w:cstheme="minorHAnsi"/>
          <w:b/>
          <w:bCs/>
          <w:i/>
          <w:color w:val="000000"/>
          <w:kern w:val="0"/>
          <w:lang w:val="en-US"/>
        </w:rPr>
        <w:t xml:space="preserve">The </w:t>
      </w:r>
      <w:proofErr w:type="spellStart"/>
      <w:r w:rsidRPr="001302A7">
        <w:rPr>
          <w:rFonts w:cstheme="minorHAnsi"/>
          <w:b/>
          <w:bCs/>
          <w:i/>
          <w:color w:val="000000"/>
          <w:kern w:val="0"/>
          <w:lang w:val="en-US"/>
        </w:rPr>
        <w:t>StatAdvisor</w:t>
      </w:r>
      <w:proofErr w:type="spellEnd"/>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r w:rsidRPr="001302A7">
        <w:rPr>
          <w:rFonts w:cstheme="minorHAnsi"/>
          <w:i/>
          <w:color w:val="000000"/>
          <w:kern w:val="0"/>
          <w:lang w:val="en-US"/>
        </w:rPr>
        <w:t>This pane displays the results of tests concerning the population from which the sample of Material comes.  The t-test tests the null hypothesis that the mean Material equals 0</w:t>
      </w:r>
      <w:proofErr w:type="gramStart"/>
      <w:r w:rsidRPr="001302A7">
        <w:rPr>
          <w:rFonts w:cstheme="minorHAnsi"/>
          <w:i/>
          <w:color w:val="000000"/>
          <w:kern w:val="0"/>
          <w:lang w:val="en-US"/>
        </w:rPr>
        <w:t>,0</w:t>
      </w:r>
      <w:proofErr w:type="gramEnd"/>
      <w:r w:rsidRPr="001302A7">
        <w:rPr>
          <w:rFonts w:cstheme="minorHAnsi"/>
          <w:i/>
          <w:color w:val="000000"/>
          <w:kern w:val="0"/>
          <w:lang w:val="en-US"/>
        </w:rPr>
        <w:t xml:space="preserve"> versus the alternative hypothesis that the mean Material is not equal to 0,0.  Since the P-value for this test is less than 0</w:t>
      </w:r>
      <w:proofErr w:type="gramStart"/>
      <w:r w:rsidRPr="001302A7">
        <w:rPr>
          <w:rFonts w:cstheme="minorHAnsi"/>
          <w:i/>
          <w:color w:val="000000"/>
          <w:kern w:val="0"/>
          <w:lang w:val="en-US"/>
        </w:rPr>
        <w:t>,05</w:t>
      </w:r>
      <w:proofErr w:type="gramEnd"/>
      <w:r w:rsidRPr="001302A7">
        <w:rPr>
          <w:rFonts w:cstheme="minorHAnsi"/>
          <w:i/>
          <w:color w:val="000000"/>
          <w:kern w:val="0"/>
          <w:lang w:val="en-US"/>
        </w:rPr>
        <w:t>, we can reject the null hypothesis at the 95,0% confidence level.  The sign test tests the null hypothesis that the median Material equals 0</w:t>
      </w:r>
      <w:proofErr w:type="gramStart"/>
      <w:r w:rsidRPr="001302A7">
        <w:rPr>
          <w:rFonts w:cstheme="minorHAnsi"/>
          <w:i/>
          <w:color w:val="000000"/>
          <w:kern w:val="0"/>
          <w:lang w:val="en-US"/>
        </w:rPr>
        <w:t>,0</w:t>
      </w:r>
      <w:proofErr w:type="gramEnd"/>
      <w:r w:rsidRPr="001302A7">
        <w:rPr>
          <w:rFonts w:cstheme="minorHAnsi"/>
          <w:i/>
          <w:color w:val="000000"/>
          <w:kern w:val="0"/>
          <w:lang w:val="en-US"/>
        </w:rPr>
        <w:t xml:space="preserve"> versus the alternative hypothesis that the median Material is not equal to 0,0.  It is based on counting the number of values above and below the hypothesized median.  Since the P-value for this test is less than 0</w:t>
      </w:r>
      <w:proofErr w:type="gramStart"/>
      <w:r w:rsidRPr="001302A7">
        <w:rPr>
          <w:rFonts w:cstheme="minorHAnsi"/>
          <w:i/>
          <w:color w:val="000000"/>
          <w:kern w:val="0"/>
          <w:lang w:val="en-US"/>
        </w:rPr>
        <w:t>,05</w:t>
      </w:r>
      <w:proofErr w:type="gramEnd"/>
      <w:r w:rsidRPr="001302A7">
        <w:rPr>
          <w:rFonts w:cstheme="minorHAnsi"/>
          <w:i/>
          <w:color w:val="000000"/>
          <w:kern w:val="0"/>
          <w:lang w:val="en-US"/>
        </w:rPr>
        <w:t>, we can reject the null hypothesis at the 95,0% confidence level.  The signed rank test tests the null hypothesis that the median Material equals 0</w:t>
      </w:r>
      <w:proofErr w:type="gramStart"/>
      <w:r w:rsidRPr="001302A7">
        <w:rPr>
          <w:rFonts w:cstheme="minorHAnsi"/>
          <w:i/>
          <w:color w:val="000000"/>
          <w:kern w:val="0"/>
          <w:lang w:val="en-US"/>
        </w:rPr>
        <w:t>,0</w:t>
      </w:r>
      <w:proofErr w:type="gramEnd"/>
      <w:r w:rsidRPr="001302A7">
        <w:rPr>
          <w:rFonts w:cstheme="minorHAnsi"/>
          <w:i/>
          <w:color w:val="000000"/>
          <w:kern w:val="0"/>
          <w:lang w:val="en-US"/>
        </w:rPr>
        <w:t xml:space="preserve"> versus the alternative hypothesis that the median Material is not equal to 0,0.  It is based on comparing the average ranks of values above and below the hypothesized median.  Since the P-value for this test is less than 0</w:t>
      </w:r>
      <w:proofErr w:type="gramStart"/>
      <w:r w:rsidRPr="001302A7">
        <w:rPr>
          <w:rFonts w:cstheme="minorHAnsi"/>
          <w:i/>
          <w:color w:val="000000"/>
          <w:kern w:val="0"/>
          <w:lang w:val="en-US"/>
        </w:rPr>
        <w:t>,05</w:t>
      </w:r>
      <w:proofErr w:type="gramEnd"/>
      <w:r w:rsidRPr="001302A7">
        <w:rPr>
          <w:rFonts w:cstheme="minorHAnsi"/>
          <w:i/>
          <w:color w:val="000000"/>
          <w:kern w:val="0"/>
          <w:lang w:val="en-US"/>
        </w:rPr>
        <w:t>, we can reject the null hypothesis at the 95,0% confidence level.  The sign and signed rank tests are less sensitive to the presence of outliers but are somewhat less powerful than the t-test if the data all come from a single normal distribution.</w:t>
      </w:r>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r w:rsidRPr="001302A7">
        <w:rPr>
          <w:rFonts w:cstheme="minorHAnsi"/>
          <w:i/>
          <w:color w:val="000000"/>
          <w:kern w:val="0"/>
          <w:lang w:val="en-US"/>
        </w:rPr>
        <w:t>The chi-squared test tests the null hypothesis that the standard deviation of Material equals 1</w:t>
      </w:r>
      <w:proofErr w:type="gramStart"/>
      <w:r w:rsidRPr="001302A7">
        <w:rPr>
          <w:rFonts w:cstheme="minorHAnsi"/>
          <w:i/>
          <w:color w:val="000000"/>
          <w:kern w:val="0"/>
          <w:lang w:val="en-US"/>
        </w:rPr>
        <w:t>,0</w:t>
      </w:r>
      <w:proofErr w:type="gramEnd"/>
      <w:r w:rsidRPr="001302A7">
        <w:rPr>
          <w:rFonts w:cstheme="minorHAnsi"/>
          <w:i/>
          <w:color w:val="000000"/>
          <w:kern w:val="0"/>
          <w:lang w:val="en-US"/>
        </w:rPr>
        <w:t xml:space="preserve"> versus the alternative hypothesis that the standard deviation of Material is not equal to 1,0.  Since the P-value for this test is less than 0</w:t>
      </w:r>
      <w:proofErr w:type="gramStart"/>
      <w:r w:rsidRPr="001302A7">
        <w:rPr>
          <w:rFonts w:cstheme="minorHAnsi"/>
          <w:i/>
          <w:color w:val="000000"/>
          <w:kern w:val="0"/>
          <w:lang w:val="en-US"/>
        </w:rPr>
        <w:t>,05</w:t>
      </w:r>
      <w:proofErr w:type="gramEnd"/>
      <w:r w:rsidRPr="001302A7">
        <w:rPr>
          <w:rFonts w:cstheme="minorHAnsi"/>
          <w:i/>
          <w:color w:val="000000"/>
          <w:kern w:val="0"/>
          <w:lang w:val="en-US"/>
        </w:rPr>
        <w:t xml:space="preserve">, we can reject the null hypothesis at the 95,0% confidence level.  </w:t>
      </w:r>
    </w:p>
    <w:p w:rsidR="001302A7" w:rsidRPr="001302A7" w:rsidRDefault="001302A7" w:rsidP="001302A7">
      <w:pPr>
        <w:autoSpaceDE w:val="0"/>
        <w:autoSpaceDN w:val="0"/>
        <w:adjustRightInd w:val="0"/>
        <w:spacing w:after="0" w:line="240" w:lineRule="auto"/>
        <w:jc w:val="both"/>
        <w:rPr>
          <w:rFonts w:cstheme="minorHAnsi"/>
          <w:kern w:val="0"/>
          <w:lang w:val="en-US"/>
        </w:rPr>
      </w:pPr>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kern w:val="0"/>
          <w:lang w:val="en-US"/>
        </w:rPr>
      </w:pPr>
    </w:p>
    <w:p w:rsidR="001302A7" w:rsidRPr="001302A7" w:rsidRDefault="001302A7" w:rsidP="001302A7">
      <w:pPr>
        <w:autoSpaceDE w:val="0"/>
        <w:autoSpaceDN w:val="0"/>
        <w:adjustRightInd w:val="0"/>
        <w:spacing w:after="0" w:line="240" w:lineRule="auto"/>
        <w:jc w:val="both"/>
        <w:rPr>
          <w:rFonts w:cstheme="minorHAnsi"/>
          <w:i/>
          <w:color w:val="000000"/>
          <w:kern w:val="0"/>
          <w:lang w:val="en-US"/>
        </w:rPr>
      </w:pPr>
    </w:p>
    <w:p w:rsidR="001302A7" w:rsidRPr="001302A7" w:rsidRDefault="001302A7" w:rsidP="001302A7">
      <w:pPr>
        <w:autoSpaceDE w:val="0"/>
        <w:autoSpaceDN w:val="0"/>
        <w:adjustRightInd w:val="0"/>
        <w:spacing w:after="0" w:line="240" w:lineRule="auto"/>
        <w:jc w:val="both"/>
        <w:rPr>
          <w:rFonts w:cstheme="minorHAnsi"/>
          <w:kern w:val="0"/>
          <w:lang w:val="en-US"/>
        </w:rPr>
      </w:pPr>
    </w:p>
    <w:p w:rsidR="00A332E8" w:rsidRPr="001302A7" w:rsidRDefault="00A332E8" w:rsidP="001302A7">
      <w:pPr>
        <w:jc w:val="both"/>
        <w:rPr>
          <w:rStyle w:val="afe"/>
          <w:rFonts w:cstheme="minorHAnsi"/>
          <w:i w:val="0"/>
          <w:color w:val="auto"/>
          <w:lang w:val="en-US"/>
        </w:rPr>
      </w:pPr>
    </w:p>
    <w:p w:rsidR="0035177E" w:rsidRPr="001302A7" w:rsidRDefault="0035177E" w:rsidP="00140F69">
      <w:pPr>
        <w:rPr>
          <w:rStyle w:val="afe"/>
          <w:i w:val="0"/>
          <w:color w:val="auto"/>
          <w:lang w:val="en-US"/>
        </w:rPr>
      </w:pPr>
    </w:p>
    <w:p w:rsidR="001302A7" w:rsidRDefault="001302A7" w:rsidP="00140F69">
      <w:pPr>
        <w:rPr>
          <w:noProof/>
          <w:lang w:val="en-US"/>
        </w:rPr>
      </w:pPr>
      <w:r>
        <w:rPr>
          <w:noProof/>
        </w:rPr>
        <w:lastRenderedPageBreak/>
        <w:drawing>
          <wp:anchor distT="0" distB="0" distL="114300" distR="114300" simplePos="0" relativeHeight="251660288" behindDoc="1" locked="0" layoutInCell="1" allowOverlap="1" wp14:anchorId="36CBA78C" wp14:editId="3DE77223">
            <wp:simplePos x="0" y="0"/>
            <wp:positionH relativeFrom="column">
              <wp:posOffset>3374390</wp:posOffset>
            </wp:positionH>
            <wp:positionV relativeFrom="paragraph">
              <wp:posOffset>2173605</wp:posOffset>
            </wp:positionV>
            <wp:extent cx="2886075" cy="2695575"/>
            <wp:effectExtent l="0" t="0" r="9525" b="9525"/>
            <wp:wrapThrough wrapText="bothSides">
              <wp:wrapPolygon edited="0">
                <wp:start x="0" y="0"/>
                <wp:lineTo x="0" y="21524"/>
                <wp:lineTo x="21529" y="21524"/>
                <wp:lineTo x="21529" y="0"/>
                <wp:lineTo x="0" y="0"/>
              </wp:wrapPolygon>
            </wp:wrapThrough>
            <wp:docPr id="16" name="Рисунок 16" descr="D:\универ\3_b_Математическая статистика\Лабораторные работы Вар.18\Лаб.1\Lab1_analysis1_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универ\3_b_Математическая статистика\Лабораторные работы Вар.18\Лаб.1\Lab1_analysis1_graph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842" r="17020"/>
                    <a:stretch/>
                  </pic:blipFill>
                  <pic:spPr bwMode="auto">
                    <a:xfrm>
                      <a:off x="0" y="0"/>
                      <a:ext cx="2886075" cy="2695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387ADAB8" wp14:editId="5C258CB3">
            <wp:simplePos x="0" y="0"/>
            <wp:positionH relativeFrom="column">
              <wp:posOffset>-83185</wp:posOffset>
            </wp:positionH>
            <wp:positionV relativeFrom="paragraph">
              <wp:posOffset>2440305</wp:posOffset>
            </wp:positionV>
            <wp:extent cx="3076575" cy="2238375"/>
            <wp:effectExtent l="0" t="0" r="9525" b="9525"/>
            <wp:wrapThrough wrapText="bothSides">
              <wp:wrapPolygon edited="0">
                <wp:start x="0" y="0"/>
                <wp:lineTo x="0" y="21508"/>
                <wp:lineTo x="21533" y="21508"/>
                <wp:lineTo x="21533" y="0"/>
                <wp:lineTo x="0" y="0"/>
              </wp:wrapPolygon>
            </wp:wrapThrough>
            <wp:docPr id="21" name="Рисунок 21" descr="D:\универ\3_b_Математическая статистика\Лабораторные работы Вар.18\Лаб.1\Lab1_analysis1_grap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универ\3_b_Математическая статистика\Лабораторные работы Вар.18\Лаб.1\Lab1_analysis1_graph6.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8770" t="9540" r="18599" b="7421"/>
                    <a:stretch/>
                  </pic:blipFill>
                  <pic:spPr bwMode="auto">
                    <a:xfrm>
                      <a:off x="0" y="0"/>
                      <a:ext cx="3076575" cy="2238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27939049" wp14:editId="63131184">
            <wp:simplePos x="0" y="0"/>
            <wp:positionH relativeFrom="column">
              <wp:posOffset>-454660</wp:posOffset>
            </wp:positionH>
            <wp:positionV relativeFrom="paragraph">
              <wp:posOffset>-112395</wp:posOffset>
            </wp:positionV>
            <wp:extent cx="3448050" cy="2695575"/>
            <wp:effectExtent l="0" t="0" r="0" b="9525"/>
            <wp:wrapThrough wrapText="bothSides">
              <wp:wrapPolygon edited="0">
                <wp:start x="0" y="0"/>
                <wp:lineTo x="0" y="21524"/>
                <wp:lineTo x="21481" y="21524"/>
                <wp:lineTo x="21481" y="0"/>
                <wp:lineTo x="0" y="0"/>
              </wp:wrapPolygon>
            </wp:wrapThrough>
            <wp:docPr id="22" name="Рисунок 22" descr="D:\универ\3_b_Математическая статистика\Лабораторные работы Вар.18\Лаб.1\Lab1_analysis1_graph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универ\3_b_Математическая статистика\Лабораторные работы Вар.18\Лаб.1\Lab1_analysis1_graph7.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18609"/>
                    <a:stretch/>
                  </pic:blipFill>
                  <pic:spPr bwMode="auto">
                    <a:xfrm>
                      <a:off x="0" y="0"/>
                      <a:ext cx="3448050" cy="2695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D93DC5A" wp14:editId="5C795C02">
            <wp:simplePos x="0" y="0"/>
            <wp:positionH relativeFrom="column">
              <wp:posOffset>2793365</wp:posOffset>
            </wp:positionH>
            <wp:positionV relativeFrom="paragraph">
              <wp:posOffset>-112395</wp:posOffset>
            </wp:positionV>
            <wp:extent cx="3629025" cy="2695575"/>
            <wp:effectExtent l="0" t="0" r="9525" b="9525"/>
            <wp:wrapThrough wrapText="bothSides">
              <wp:wrapPolygon edited="0">
                <wp:start x="0" y="0"/>
                <wp:lineTo x="0" y="21524"/>
                <wp:lineTo x="21543" y="21524"/>
                <wp:lineTo x="21543" y="0"/>
                <wp:lineTo x="0" y="0"/>
              </wp:wrapPolygon>
            </wp:wrapThrough>
            <wp:docPr id="18" name="Рисунок 18" descr="D:\универ\3_b_Математическая статистика\Лабораторные работы Вар.18\Лаб.1\Lab1_analysis1_grap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универ\3_b_Математическая статистика\Лабораторные работы Вар.18\Лаб.1\Lab1_analysis1_graph3.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14338"/>
                    <a:stretch/>
                  </pic:blipFill>
                  <pic:spPr bwMode="auto">
                    <a:xfrm>
                      <a:off x="0" y="0"/>
                      <a:ext cx="3629025" cy="2695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02A7" w:rsidRDefault="001302A7" w:rsidP="00140F69">
      <w:pPr>
        <w:rPr>
          <w:rStyle w:val="afe"/>
          <w:i w:val="0"/>
          <w:color w:val="auto"/>
          <w:lang w:val="en-US"/>
        </w:rPr>
      </w:pPr>
    </w:p>
    <w:p w:rsidR="0035177E" w:rsidRPr="001302A7" w:rsidRDefault="0035177E" w:rsidP="00140F69">
      <w:pPr>
        <w:rPr>
          <w:rStyle w:val="afe"/>
          <w:i w:val="0"/>
          <w:color w:val="auto"/>
          <w:lang w:val="en-US"/>
        </w:rPr>
      </w:pPr>
    </w:p>
    <w:p w:rsidR="0035177E" w:rsidRPr="001302A7" w:rsidRDefault="0035177E" w:rsidP="00140F69">
      <w:pPr>
        <w:rPr>
          <w:rStyle w:val="afe"/>
          <w:i w:val="0"/>
          <w:color w:val="auto"/>
          <w:lang w:val="en-US"/>
        </w:rPr>
      </w:pPr>
    </w:p>
    <w:p w:rsidR="0035177E" w:rsidRPr="001302A7" w:rsidRDefault="0035177E" w:rsidP="00140F69">
      <w:pPr>
        <w:rPr>
          <w:rStyle w:val="afe"/>
          <w:i w:val="0"/>
          <w:color w:val="auto"/>
          <w:lang w:val="en-US"/>
        </w:rPr>
      </w:pPr>
    </w:p>
    <w:p w:rsidR="0035177E" w:rsidRPr="001302A7" w:rsidRDefault="0035177E" w:rsidP="00140F69">
      <w:pPr>
        <w:rPr>
          <w:rStyle w:val="afe"/>
          <w:i w:val="0"/>
          <w:color w:val="auto"/>
          <w:lang w:val="en-US"/>
        </w:rPr>
      </w:pPr>
    </w:p>
    <w:p w:rsidR="0035177E" w:rsidRPr="001302A7" w:rsidRDefault="00396C30" w:rsidP="00140F69">
      <w:pPr>
        <w:rPr>
          <w:rStyle w:val="afe"/>
          <w:i w:val="0"/>
          <w:color w:val="auto"/>
          <w:lang w:val="en-US"/>
        </w:rPr>
      </w:pPr>
      <w:r>
        <w:rPr>
          <w:noProof/>
        </w:rPr>
        <w:drawing>
          <wp:anchor distT="0" distB="0" distL="114300" distR="114300" simplePos="0" relativeHeight="251658240" behindDoc="1" locked="0" layoutInCell="1" allowOverlap="1" wp14:anchorId="0BC9B9A9" wp14:editId="54E437AC">
            <wp:simplePos x="0" y="0"/>
            <wp:positionH relativeFrom="column">
              <wp:posOffset>334010</wp:posOffset>
            </wp:positionH>
            <wp:positionV relativeFrom="paragraph">
              <wp:posOffset>36830</wp:posOffset>
            </wp:positionV>
            <wp:extent cx="2752725" cy="2695575"/>
            <wp:effectExtent l="0" t="0" r="9525" b="9525"/>
            <wp:wrapThrough wrapText="bothSides">
              <wp:wrapPolygon edited="0">
                <wp:start x="0" y="0"/>
                <wp:lineTo x="0" y="21524"/>
                <wp:lineTo x="21525" y="21524"/>
                <wp:lineTo x="21525" y="0"/>
                <wp:lineTo x="0" y="0"/>
              </wp:wrapPolygon>
            </wp:wrapThrough>
            <wp:docPr id="17" name="Рисунок 17" descr="D:\универ\3_b_Математическая статистика\Лабораторные работы Вар.18\Лаб.1\Lab1_analysis1_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универ\3_b_Математическая статистика\Лабораторные работы Вар.18\Лаб.1\Lab1_analysis1_graph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539" r="17475"/>
                    <a:stretch/>
                  </pic:blipFill>
                  <pic:spPr bwMode="auto">
                    <a:xfrm>
                      <a:off x="0" y="0"/>
                      <a:ext cx="2752725" cy="2695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5177E" w:rsidRPr="001302A7" w:rsidRDefault="001302A7" w:rsidP="00140F69">
      <w:pPr>
        <w:rPr>
          <w:rStyle w:val="afe"/>
          <w:i w:val="0"/>
          <w:color w:val="auto"/>
          <w:lang w:val="en-US"/>
        </w:rPr>
      </w:pPr>
      <w:r>
        <w:rPr>
          <w:noProof/>
        </w:rPr>
        <w:drawing>
          <wp:anchor distT="0" distB="0" distL="114300" distR="114300" simplePos="0" relativeHeight="251661312" behindDoc="1" locked="0" layoutInCell="1" allowOverlap="1" wp14:anchorId="028DABBF" wp14:editId="10026D98">
            <wp:simplePos x="0" y="0"/>
            <wp:positionH relativeFrom="column">
              <wp:posOffset>-3637915</wp:posOffset>
            </wp:positionH>
            <wp:positionV relativeFrom="paragraph">
              <wp:posOffset>2434590</wp:posOffset>
            </wp:positionV>
            <wp:extent cx="3604000" cy="2448000"/>
            <wp:effectExtent l="0" t="0" r="0" b="0"/>
            <wp:wrapThrough wrapText="bothSides">
              <wp:wrapPolygon edited="0">
                <wp:start x="0" y="0"/>
                <wp:lineTo x="0" y="21348"/>
                <wp:lineTo x="21467" y="21348"/>
                <wp:lineTo x="21467" y="0"/>
                <wp:lineTo x="0" y="0"/>
              </wp:wrapPolygon>
            </wp:wrapThrough>
            <wp:docPr id="19" name="Рисунок 19" descr="D:\универ\3_b_Математическая статистика\Лабораторные работы Вар.18\Лаб.1\Lab1_analysis1_grap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универ\3_b_Математическая статистика\Лабораторные работы Вар.18\Лаб.1\Lab1_analysis1_graph4.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954" r="16575"/>
                    <a:stretch/>
                  </pic:blipFill>
                  <pic:spPr bwMode="auto">
                    <a:xfrm>
                      <a:off x="0" y="0"/>
                      <a:ext cx="3604000" cy="244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8332455" wp14:editId="6D059FA0">
            <wp:simplePos x="0" y="0"/>
            <wp:positionH relativeFrom="column">
              <wp:posOffset>-3180715</wp:posOffset>
            </wp:positionH>
            <wp:positionV relativeFrom="paragraph">
              <wp:posOffset>27940</wp:posOffset>
            </wp:positionV>
            <wp:extent cx="3057525" cy="2257425"/>
            <wp:effectExtent l="0" t="0" r="9525" b="9525"/>
            <wp:wrapThrough wrapText="bothSides">
              <wp:wrapPolygon edited="0">
                <wp:start x="0" y="0"/>
                <wp:lineTo x="0" y="21509"/>
                <wp:lineTo x="21533" y="21509"/>
                <wp:lineTo x="21533" y="0"/>
                <wp:lineTo x="0" y="0"/>
              </wp:wrapPolygon>
            </wp:wrapThrough>
            <wp:docPr id="20" name="Рисунок 20" descr="D:\универ\3_b_Математическая статистика\Лабораторные работы Вар.18\Лаб.1\Lab1_analysis1_grap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универ\3_b_Математическая статистика\Лабораторные работы Вар.18\Лаб.1\Lab1_analysis1_graph5.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9219" t="9186" r="18591" b="7067"/>
                    <a:stretch/>
                  </pic:blipFill>
                  <pic:spPr bwMode="auto">
                    <a:xfrm>
                      <a:off x="0" y="0"/>
                      <a:ext cx="3057525"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35177E" w:rsidRPr="001302A7" w:rsidSect="0035177E">
      <w:pgSz w:w="11907" w:h="16839"/>
      <w:pgMar w:top="567" w:right="851" w:bottom="567" w:left="85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AF9" w:rsidRDefault="00484AF9">
      <w:pPr>
        <w:spacing w:after="0" w:line="240" w:lineRule="auto"/>
      </w:pPr>
      <w:r>
        <w:separator/>
      </w:r>
    </w:p>
  </w:endnote>
  <w:endnote w:type="continuationSeparator" w:id="0">
    <w:p w:rsidR="00484AF9" w:rsidRDefault="0048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AF9" w:rsidRDefault="00484AF9">
      <w:pPr>
        <w:spacing w:after="0" w:line="240" w:lineRule="auto"/>
      </w:pPr>
      <w:r>
        <w:separator/>
      </w:r>
    </w:p>
  </w:footnote>
  <w:footnote w:type="continuationSeparator" w:id="0">
    <w:p w:rsidR="00484AF9" w:rsidRDefault="00484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94C9B64"/>
    <w:lvl w:ilvl="0">
      <w:start w:val="1"/>
      <w:numFmt w:val="decimal"/>
      <w:lvlText w:val="%1."/>
      <w:lvlJc w:val="left"/>
      <w:pPr>
        <w:tabs>
          <w:tab w:val="num" w:pos="1800"/>
        </w:tabs>
        <w:ind w:left="1800" w:hanging="360"/>
      </w:pPr>
    </w:lvl>
  </w:abstractNum>
  <w:abstractNum w:abstractNumId="1">
    <w:nsid w:val="FFFFFF7D"/>
    <w:multiLevelType w:val="singleLevel"/>
    <w:tmpl w:val="AC885186"/>
    <w:lvl w:ilvl="0">
      <w:start w:val="1"/>
      <w:numFmt w:val="decimal"/>
      <w:lvlText w:val="%1."/>
      <w:lvlJc w:val="left"/>
      <w:pPr>
        <w:tabs>
          <w:tab w:val="num" w:pos="1440"/>
        </w:tabs>
        <w:ind w:left="1440" w:hanging="360"/>
      </w:pPr>
    </w:lvl>
  </w:abstractNum>
  <w:abstractNum w:abstractNumId="2">
    <w:nsid w:val="FFFFFF7E"/>
    <w:multiLevelType w:val="singleLevel"/>
    <w:tmpl w:val="DEF056D6"/>
    <w:lvl w:ilvl="0">
      <w:start w:val="1"/>
      <w:numFmt w:val="decimal"/>
      <w:lvlText w:val="%1."/>
      <w:lvlJc w:val="left"/>
      <w:pPr>
        <w:tabs>
          <w:tab w:val="num" w:pos="1080"/>
        </w:tabs>
        <w:ind w:left="1080" w:hanging="360"/>
      </w:pPr>
    </w:lvl>
  </w:abstractNum>
  <w:abstractNum w:abstractNumId="3">
    <w:nsid w:val="FFFFFF7F"/>
    <w:multiLevelType w:val="singleLevel"/>
    <w:tmpl w:val="32845914"/>
    <w:lvl w:ilvl="0">
      <w:start w:val="1"/>
      <w:numFmt w:val="decimal"/>
      <w:lvlText w:val="%1."/>
      <w:lvlJc w:val="left"/>
      <w:pPr>
        <w:tabs>
          <w:tab w:val="num" w:pos="720"/>
        </w:tabs>
        <w:ind w:left="720" w:hanging="360"/>
      </w:pPr>
    </w:lvl>
  </w:abstractNum>
  <w:abstractNum w:abstractNumId="4">
    <w:nsid w:val="FFFFFF80"/>
    <w:multiLevelType w:val="singleLevel"/>
    <w:tmpl w:val="38B014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8981DA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D60D8B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CA83C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64EC196"/>
    <w:lvl w:ilvl="0">
      <w:start w:val="1"/>
      <w:numFmt w:val="decimal"/>
      <w:lvlText w:val="%1."/>
      <w:lvlJc w:val="left"/>
      <w:pPr>
        <w:tabs>
          <w:tab w:val="num" w:pos="360"/>
        </w:tabs>
        <w:ind w:left="360" w:hanging="360"/>
      </w:pPr>
    </w:lvl>
  </w:abstractNum>
  <w:abstractNum w:abstractNumId="9">
    <w:nsid w:val="FFFFFF89"/>
    <w:multiLevelType w:val="singleLevel"/>
    <w:tmpl w:val="19C8819A"/>
    <w:lvl w:ilvl="0">
      <w:start w:val="1"/>
      <w:numFmt w:val="bullet"/>
      <w:lvlText w:val=""/>
      <w:lvlJc w:val="left"/>
      <w:pPr>
        <w:tabs>
          <w:tab w:val="num" w:pos="360"/>
        </w:tabs>
        <w:ind w:left="360" w:hanging="360"/>
      </w:pPr>
      <w:rPr>
        <w:rFonts w:ascii="Symbol" w:hAnsi="Symbol" w:hint="default"/>
      </w:rPr>
    </w:lvl>
  </w:abstractNum>
  <w:abstractNum w:abstractNumId="10">
    <w:nsid w:val="124B7CF1"/>
    <w:multiLevelType w:val="multilevel"/>
    <w:tmpl w:val="7AC6A14E"/>
    <w:styleLink w:val="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1">
    <w:nsid w:val="3D9C46A3"/>
    <w:multiLevelType w:val="multilevel"/>
    <w:tmpl w:val="33B056D0"/>
    <w:styleLink w:val="a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2">
    <w:nsid w:val="50730A8B"/>
    <w:multiLevelType w:val="hybridMultilevel"/>
    <w:tmpl w:val="56686570"/>
    <w:lvl w:ilvl="0" w:tplc="1506F874">
      <w:start w:val="1"/>
      <w:numFmt w:val="bullet"/>
      <w:pStyle w:val="a1"/>
      <w:lvlText w:val=""/>
      <w:lvlJc w:val="left"/>
      <w:pPr>
        <w:ind w:left="360" w:hanging="360"/>
      </w:pPr>
      <w:rPr>
        <w:rFonts w:ascii="Symbol" w:hAnsi="Symbol" w:cs="Symbol" w:hint="default"/>
        <w:color w:val="438086" w:themeColor="accent2"/>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LockQFSet/>
  <w:defaultTabStop w:val="720"/>
  <w:drawingGridHorizontalSpacing w:val="100"/>
  <w:displayHorizontalDrawingGridEvery w:val="2"/>
  <w:characterSpacingControl w:val="doNotCompress"/>
  <w:hdrShapeDefaults>
    <o:shapedefaults v:ext="edit" spidmax="2049" strokecolor="none [2405]">
      <v:stroke color="none [2405]" weight="1pt"/>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77E"/>
    <w:rsid w:val="001302A7"/>
    <w:rsid w:val="00140F69"/>
    <w:rsid w:val="0035177E"/>
    <w:rsid w:val="00396C30"/>
    <w:rsid w:val="00484AF9"/>
    <w:rsid w:val="005E58B8"/>
    <w:rsid w:val="007D3E37"/>
    <w:rsid w:val="009035DC"/>
    <w:rsid w:val="00A332E8"/>
    <w:rsid w:val="00AB2CED"/>
    <w:rsid w:val="00F00AD2"/>
  </w:rsids>
  <m:mathPr>
    <m:mathFont m:val="Cambria Math"/>
    <m:brkBin m:val="before"/>
    <m:brkBinSub m:val="--"/>
    <m:smallFrac m:val="0"/>
    <m:dispDef/>
    <m:lMargin m:val="1440"/>
    <m:rMargin m:val="144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2405]">
      <v:stroke color="none [2405]" weight="1pt"/>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2"/>
        <w:lang w:val="ru-RU" w:eastAsia="ru-RU"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Bullet" w:uiPriority="3" w:qFormat="1"/>
    <w:lsdException w:name="Title" w:semiHidden="0" w:uiPriority="10" w:unhideWhenUsed="0"/>
    <w:lsdException w:name="Closing" w:uiPriority="3" w:qFormat="1"/>
    <w:lsdException w:name="Default Paragraph Font" w:uiPriority="1"/>
    <w:lsdException w:name="Subtitle" w:semiHidden="0" w:uiPriority="11" w:unhideWhenUsed="0"/>
    <w:lsdException w:name="Salutation" w:uiPriority="3"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4" w:qFormat="1"/>
    <w:lsdException w:name="Quote" w:semiHidden="0" w:uiPriority="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uiPriority w:val="9"/>
    <w:semiHidden/>
    <w:unhideWhenUse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2">
    <w:name w:val="heading 2"/>
    <w:basedOn w:val="a2"/>
    <w:next w:val="a2"/>
    <w:link w:val="20"/>
    <w:uiPriority w:val="9"/>
    <w:semiHidden/>
    <w:unhideWhenUsed/>
    <w:pPr>
      <w:spacing w:after="0"/>
      <w:outlineLvl w:val="1"/>
    </w:pPr>
    <w:rPr>
      <w:rFonts w:asciiTheme="majorHAnsi" w:hAnsiTheme="majorHAnsi"/>
      <w:color w:val="438086" w:themeColor="accent2"/>
      <w:sz w:val="28"/>
      <w:szCs w:val="28"/>
    </w:rPr>
  </w:style>
  <w:style w:type="paragraph" w:styleId="3">
    <w:name w:val="heading 3"/>
    <w:basedOn w:val="a2"/>
    <w:next w:val="a2"/>
    <w:link w:val="30"/>
    <w:uiPriority w:val="9"/>
    <w:unhideWhenUsed/>
    <w:qFormat/>
    <w:pPr>
      <w:spacing w:after="0"/>
      <w:outlineLvl w:val="2"/>
    </w:pPr>
    <w:rPr>
      <w:rFonts w:asciiTheme="majorHAnsi" w:hAnsiTheme="majorHAnsi"/>
      <w:color w:val="438086" w:themeColor="accent2"/>
      <w:sz w:val="24"/>
      <w:szCs w:val="24"/>
    </w:rPr>
  </w:style>
  <w:style w:type="paragraph" w:styleId="4">
    <w:name w:val="heading 4"/>
    <w:basedOn w:val="a2"/>
    <w:next w:val="a2"/>
    <w:link w:val="40"/>
    <w:uiPriority w:val="9"/>
    <w:unhideWhenUsed/>
    <w:qFormat/>
    <w:pPr>
      <w:spacing w:after="0"/>
      <w:outlineLvl w:val="3"/>
    </w:pPr>
    <w:rPr>
      <w:rFonts w:asciiTheme="majorHAnsi" w:hAnsiTheme="majorHAnsi"/>
      <w:i/>
      <w:color w:val="438086" w:themeColor="accent2"/>
      <w:sz w:val="22"/>
      <w:szCs w:val="22"/>
    </w:rPr>
  </w:style>
  <w:style w:type="paragraph" w:styleId="5">
    <w:name w:val="heading 5"/>
    <w:basedOn w:val="a2"/>
    <w:next w:val="a2"/>
    <w:link w:val="50"/>
    <w:uiPriority w:val="9"/>
    <w:semiHidden/>
    <w:unhideWhenUsed/>
    <w:qFormat/>
    <w:pPr>
      <w:spacing w:after="0"/>
      <w:outlineLvl w:val="4"/>
    </w:pPr>
    <w:rPr>
      <w:rFonts w:asciiTheme="majorHAnsi" w:hAnsiTheme="majorHAnsi"/>
      <w:b/>
      <w:color w:val="325F64" w:themeColor="accent2" w:themeShade="BF"/>
    </w:rPr>
  </w:style>
  <w:style w:type="paragraph" w:styleId="6">
    <w:name w:val="heading 6"/>
    <w:basedOn w:val="a2"/>
    <w:next w:val="a2"/>
    <w:link w:val="60"/>
    <w:uiPriority w:val="9"/>
    <w:semiHidden/>
    <w:unhideWhenUsed/>
    <w:qFormat/>
    <w:pPr>
      <w:spacing w:after="0"/>
      <w:outlineLvl w:val="5"/>
    </w:pPr>
    <w:rPr>
      <w:rFonts w:asciiTheme="majorHAnsi" w:hAnsiTheme="majorHAnsi"/>
      <w:b/>
      <w:i/>
      <w:color w:val="325F64" w:themeColor="accent2" w:themeShade="BF"/>
    </w:rPr>
  </w:style>
  <w:style w:type="paragraph" w:styleId="7">
    <w:name w:val="heading 7"/>
    <w:basedOn w:val="a2"/>
    <w:next w:val="a2"/>
    <w:link w:val="70"/>
    <w:uiPriority w:val="9"/>
    <w:semiHidden/>
    <w:unhideWhenUsed/>
    <w:qFormat/>
    <w:pPr>
      <w:spacing w:after="0"/>
      <w:outlineLvl w:val="6"/>
    </w:pPr>
    <w:rPr>
      <w:rFonts w:asciiTheme="majorHAnsi" w:hAnsiTheme="majorHAnsi"/>
      <w:b/>
      <w:color w:val="53548A" w:themeColor="accent1"/>
    </w:rPr>
  </w:style>
  <w:style w:type="paragraph" w:styleId="8">
    <w:name w:val="heading 8"/>
    <w:basedOn w:val="a2"/>
    <w:next w:val="a2"/>
    <w:link w:val="80"/>
    <w:uiPriority w:val="9"/>
    <w:semiHidden/>
    <w:unhideWhenUsed/>
    <w:qFormat/>
    <w:pPr>
      <w:spacing w:after="0"/>
      <w:outlineLvl w:val="7"/>
    </w:pPr>
    <w:rPr>
      <w:rFonts w:asciiTheme="majorHAnsi" w:hAnsiTheme="majorHAnsi"/>
      <w:b/>
      <w:i/>
      <w:color w:val="53548A" w:themeColor="accent1"/>
    </w:rPr>
  </w:style>
  <w:style w:type="paragraph" w:styleId="9">
    <w:name w:val="heading 9"/>
    <w:basedOn w:val="a2"/>
    <w:next w:val="a2"/>
    <w:link w:val="90"/>
    <w:uiPriority w:val="9"/>
    <w:semiHidden/>
    <w:unhideWhenUsed/>
    <w:qFormat/>
    <w:pPr>
      <w:spacing w:after="0"/>
      <w:outlineLvl w:val="8"/>
    </w:pPr>
    <w:rPr>
      <w:rFonts w:asciiTheme="majorHAnsi" w:hAnsiTheme="majorHAnsi"/>
      <w:b/>
      <w:color w:val="313240" w:themeColor="text2"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2"/>
    <w:link w:val="a8"/>
    <w:uiPriority w:val="99"/>
    <w:semiHidden/>
    <w:unhideWhenUsed/>
    <w:rPr>
      <w:rFonts w:ascii="Tahoma" w:hAnsi="Tahoma" w:cs="Tahoma"/>
      <w:sz w:val="16"/>
      <w:szCs w:val="16"/>
    </w:rPr>
  </w:style>
  <w:style w:type="character" w:customStyle="1" w:styleId="a8">
    <w:name w:val="Текст выноски Знак"/>
    <w:basedOn w:val="a3"/>
    <w:link w:val="a7"/>
    <w:uiPriority w:val="99"/>
    <w:semiHidden/>
    <w:rPr>
      <w:rFonts w:ascii="Tahoma" w:hAnsi="Tahoma" w:cs="Tahoma"/>
      <w:sz w:val="16"/>
      <w:szCs w:val="16"/>
    </w:rPr>
  </w:style>
  <w:style w:type="paragraph" w:styleId="a9">
    <w:name w:val="Title"/>
    <w:basedOn w:val="a2"/>
    <w:link w:val="aa"/>
    <w:uiPriority w:val="10"/>
    <w:pPr>
      <w:spacing w:before="400"/>
    </w:pPr>
    <w:rPr>
      <w:rFonts w:asciiTheme="majorHAnsi" w:hAnsiTheme="majorHAnsi"/>
      <w:color w:val="53548A" w:themeColor="accent1"/>
      <w:sz w:val="56"/>
      <w:szCs w:val="56"/>
    </w:rPr>
  </w:style>
  <w:style w:type="character" w:customStyle="1" w:styleId="aa">
    <w:name w:val="Название Знак"/>
    <w:basedOn w:val="a3"/>
    <w:link w:val="a9"/>
    <w:uiPriority w:val="10"/>
    <w:rPr>
      <w:rFonts w:asciiTheme="majorHAnsi" w:hAnsiTheme="majorHAnsi"/>
      <w:color w:val="53548A" w:themeColor="accent1"/>
      <w:sz w:val="56"/>
      <w:szCs w:val="56"/>
    </w:rPr>
  </w:style>
  <w:style w:type="paragraph" w:styleId="ab">
    <w:name w:val="Subtitle"/>
    <w:basedOn w:val="a2"/>
    <w:link w:val="ac"/>
    <w:uiPriority w:val="11"/>
    <w:rPr>
      <w:i/>
      <w:color w:val="424456" w:themeColor="text2"/>
      <w:sz w:val="24"/>
      <w:szCs w:val="24"/>
    </w:rPr>
  </w:style>
  <w:style w:type="character" w:customStyle="1" w:styleId="ac">
    <w:name w:val="Подзаголовок Знак"/>
    <w:basedOn w:val="a3"/>
    <w:link w:val="ab"/>
    <w:uiPriority w:val="11"/>
    <w:rPr>
      <w:i/>
      <w:color w:val="424456" w:themeColor="text2"/>
      <w:sz w:val="24"/>
      <w:szCs w:val="24"/>
    </w:rPr>
  </w:style>
  <w:style w:type="paragraph" w:styleId="ad">
    <w:name w:val="No Spacing"/>
    <w:basedOn w:val="a2"/>
    <w:uiPriority w:val="1"/>
    <w:qFormat/>
    <w:pPr>
      <w:spacing w:after="0" w:line="240" w:lineRule="auto"/>
    </w:pPr>
    <w:rPr>
      <w:szCs w:val="32"/>
    </w:rPr>
  </w:style>
  <w:style w:type="paragraph" w:styleId="ae">
    <w:name w:val="Normal Indent"/>
    <w:basedOn w:val="a2"/>
    <w:uiPriority w:val="99"/>
    <w:unhideWhenUsed/>
    <w:pPr>
      <w:ind w:left="720"/>
      <w:contextualSpacing/>
    </w:pPr>
  </w:style>
  <w:style w:type="paragraph" w:styleId="af">
    <w:name w:val="header"/>
    <w:basedOn w:val="a2"/>
    <w:link w:val="af0"/>
    <w:uiPriority w:val="99"/>
    <w:unhideWhenUsed/>
    <w:pPr>
      <w:tabs>
        <w:tab w:val="center" w:pos="4320"/>
        <w:tab w:val="right" w:pos="8640"/>
      </w:tabs>
    </w:pPr>
  </w:style>
  <w:style w:type="character" w:customStyle="1" w:styleId="af0">
    <w:name w:val="Верхний колонтитул Знак"/>
    <w:basedOn w:val="a3"/>
    <w:link w:val="af"/>
    <w:uiPriority w:val="99"/>
    <w:rPr>
      <w:sz w:val="20"/>
      <w:szCs w:val="20"/>
    </w:rPr>
  </w:style>
  <w:style w:type="paragraph" w:styleId="af1">
    <w:name w:val="footer"/>
    <w:basedOn w:val="a2"/>
    <w:link w:val="af2"/>
    <w:uiPriority w:val="99"/>
    <w:unhideWhenUsed/>
    <w:pPr>
      <w:tabs>
        <w:tab w:val="center" w:pos="4320"/>
        <w:tab w:val="right" w:pos="8640"/>
      </w:tabs>
    </w:pPr>
  </w:style>
  <w:style w:type="character" w:customStyle="1" w:styleId="af2">
    <w:name w:val="Нижний колонтитул Знак"/>
    <w:basedOn w:val="a3"/>
    <w:link w:val="af1"/>
    <w:uiPriority w:val="99"/>
    <w:rPr>
      <w:sz w:val="20"/>
      <w:szCs w:val="20"/>
    </w:rPr>
  </w:style>
  <w:style w:type="paragraph" w:customStyle="1" w:styleId="af3">
    <w:name w:val="Раздел"/>
    <w:basedOn w:val="a2"/>
    <w:uiPriority w:val="2"/>
    <w:qFormat/>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af4">
    <w:name w:val="Подраздел"/>
    <w:basedOn w:val="a2"/>
    <w:uiPriority w:val="2"/>
    <w:qFormat/>
    <w:pPr>
      <w:framePr w:hSpace="187" w:wrap="around" w:hAnchor="margin" w:xAlign="center" w:y="721"/>
      <w:spacing w:after="0" w:line="240" w:lineRule="auto"/>
    </w:pPr>
    <w:rPr>
      <w:b/>
      <w:color w:val="424456" w:themeColor="text2"/>
    </w:rPr>
  </w:style>
  <w:style w:type="character" w:styleId="af5">
    <w:name w:val="Book Title"/>
    <w:basedOn w:val="a3"/>
    <w:uiPriority w:val="33"/>
    <w:qFormat/>
    <w:rPr>
      <w:rFonts w:ascii="Cambria" w:hAnsi="Cambria" w:cs="Times New Roman"/>
      <w:i/>
      <w:color w:val="000000"/>
      <w:sz w:val="20"/>
      <w:szCs w:val="20"/>
    </w:rPr>
  </w:style>
  <w:style w:type="character" w:styleId="af6">
    <w:name w:val="Emphasis"/>
    <w:uiPriority w:val="20"/>
    <w:qFormat/>
    <w:rPr>
      <w:rFonts w:asciiTheme="minorHAnsi" w:hAnsiTheme="minorHAnsi"/>
      <w:b/>
      <w:color w:val="438086" w:themeColor="accent2"/>
      <w:spacing w:val="10"/>
    </w:rPr>
  </w:style>
  <w:style w:type="character" w:customStyle="1" w:styleId="10">
    <w:name w:val="Заголовок 1 Знак"/>
    <w:basedOn w:val="a3"/>
    <w:link w:val="1"/>
    <w:uiPriority w:val="9"/>
    <w:semiHidden/>
    <w:rPr>
      <w:rFonts w:asciiTheme="majorHAnsi" w:hAnsiTheme="majorHAnsi"/>
      <w:color w:val="438086" w:themeColor="accent2"/>
      <w:sz w:val="32"/>
      <w:szCs w:val="32"/>
    </w:rPr>
  </w:style>
  <w:style w:type="character" w:customStyle="1" w:styleId="20">
    <w:name w:val="Заголовок 2 Знак"/>
    <w:basedOn w:val="a3"/>
    <w:link w:val="2"/>
    <w:uiPriority w:val="9"/>
    <w:semiHidden/>
    <w:rPr>
      <w:rFonts w:asciiTheme="majorHAnsi" w:hAnsiTheme="majorHAnsi"/>
      <w:color w:val="438086" w:themeColor="accent2"/>
      <w:sz w:val="28"/>
      <w:szCs w:val="28"/>
    </w:rPr>
  </w:style>
  <w:style w:type="character" w:customStyle="1" w:styleId="30">
    <w:name w:val="Заголовок 3 Знак"/>
    <w:basedOn w:val="a3"/>
    <w:link w:val="3"/>
    <w:uiPriority w:val="9"/>
    <w:semiHidden/>
    <w:rPr>
      <w:rFonts w:asciiTheme="majorHAnsi" w:hAnsiTheme="majorHAnsi"/>
      <w:color w:val="438086" w:themeColor="accent2"/>
      <w:sz w:val="24"/>
      <w:szCs w:val="24"/>
    </w:rPr>
  </w:style>
  <w:style w:type="character" w:customStyle="1" w:styleId="40">
    <w:name w:val="Заголовок 4 Знак"/>
    <w:basedOn w:val="a3"/>
    <w:link w:val="4"/>
    <w:uiPriority w:val="9"/>
    <w:semiHidden/>
    <w:rPr>
      <w:rFonts w:asciiTheme="majorHAnsi" w:hAnsiTheme="majorHAnsi"/>
      <w:i/>
      <w:color w:val="438086" w:themeColor="accent2"/>
    </w:rPr>
  </w:style>
  <w:style w:type="character" w:customStyle="1" w:styleId="50">
    <w:name w:val="Заголовок 5 Знак"/>
    <w:basedOn w:val="a3"/>
    <w:link w:val="5"/>
    <w:uiPriority w:val="9"/>
    <w:semiHidden/>
    <w:rPr>
      <w:rFonts w:asciiTheme="majorHAnsi" w:hAnsiTheme="majorHAnsi"/>
      <w:b/>
      <w:color w:val="325F64" w:themeColor="accent2" w:themeShade="BF"/>
      <w:sz w:val="20"/>
      <w:szCs w:val="20"/>
    </w:rPr>
  </w:style>
  <w:style w:type="character" w:customStyle="1" w:styleId="60">
    <w:name w:val="Заголовок 6 Знак"/>
    <w:basedOn w:val="a3"/>
    <w:link w:val="6"/>
    <w:uiPriority w:val="9"/>
    <w:semiHidden/>
    <w:rPr>
      <w:rFonts w:asciiTheme="majorHAnsi" w:hAnsiTheme="majorHAnsi"/>
      <w:b/>
      <w:i/>
      <w:color w:val="325F64" w:themeColor="accent2" w:themeShade="BF"/>
      <w:sz w:val="20"/>
      <w:szCs w:val="20"/>
    </w:rPr>
  </w:style>
  <w:style w:type="character" w:customStyle="1" w:styleId="70">
    <w:name w:val="Заголовок 7 Знак"/>
    <w:basedOn w:val="a3"/>
    <w:link w:val="7"/>
    <w:uiPriority w:val="9"/>
    <w:semiHidden/>
    <w:rPr>
      <w:rFonts w:asciiTheme="majorHAnsi" w:hAnsiTheme="majorHAnsi"/>
      <w:b/>
      <w:color w:val="53548A" w:themeColor="accent1"/>
      <w:sz w:val="20"/>
      <w:szCs w:val="20"/>
    </w:rPr>
  </w:style>
  <w:style w:type="character" w:customStyle="1" w:styleId="80">
    <w:name w:val="Заголовок 8 Знак"/>
    <w:basedOn w:val="a3"/>
    <w:link w:val="8"/>
    <w:uiPriority w:val="9"/>
    <w:semiHidden/>
    <w:rPr>
      <w:rFonts w:asciiTheme="majorHAnsi" w:hAnsiTheme="majorHAnsi"/>
      <w:b/>
      <w:i/>
      <w:color w:val="53548A" w:themeColor="accent1"/>
      <w:sz w:val="20"/>
      <w:szCs w:val="20"/>
    </w:rPr>
  </w:style>
  <w:style w:type="character" w:customStyle="1" w:styleId="90">
    <w:name w:val="Заголовок 9 Знак"/>
    <w:basedOn w:val="a3"/>
    <w:link w:val="9"/>
    <w:uiPriority w:val="9"/>
    <w:semiHidden/>
    <w:rPr>
      <w:rFonts w:asciiTheme="majorHAnsi" w:hAnsiTheme="majorHAnsi"/>
      <w:b/>
      <w:color w:val="313240" w:themeColor="text2" w:themeShade="BF"/>
      <w:sz w:val="20"/>
      <w:szCs w:val="20"/>
    </w:rPr>
  </w:style>
  <w:style w:type="character" w:styleId="af7">
    <w:name w:val="Intense Emphasis"/>
    <w:basedOn w:val="a3"/>
    <w:uiPriority w:val="21"/>
    <w:qFormat/>
    <w:rPr>
      <w:rFonts w:asciiTheme="minorHAnsi" w:hAnsiTheme="minorHAnsi" w:cstheme="minorBidi"/>
      <w:b/>
      <w:i/>
      <w:caps/>
      <w:color w:val="438086" w:themeColor="accent2"/>
      <w:spacing w:val="5"/>
    </w:rPr>
  </w:style>
  <w:style w:type="paragraph" w:styleId="af8">
    <w:name w:val="Intense Quote"/>
    <w:basedOn w:val="a2"/>
    <w:link w:val="af9"/>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af9">
    <w:name w:val="Выделенная цитата Знак"/>
    <w:basedOn w:val="a3"/>
    <w:link w:val="af8"/>
    <w:uiPriority w:val="30"/>
    <w:rPr>
      <w:i/>
      <w:color w:val="438086" w:themeColor="accent2"/>
    </w:rPr>
  </w:style>
  <w:style w:type="character" w:styleId="afa">
    <w:name w:val="Intense Reference"/>
    <w:basedOn w:val="a3"/>
    <w:uiPriority w:val="32"/>
    <w:qFormat/>
    <w:rPr>
      <w:rFonts w:asciiTheme="minorHAnsi" w:hAnsiTheme="minorHAnsi" w:cs="Times New Roman"/>
      <w:b/>
      <w:i/>
      <w:caps/>
      <w:color w:val="53548A" w:themeColor="accent1"/>
      <w:spacing w:val="5"/>
    </w:rPr>
  </w:style>
  <w:style w:type="paragraph" w:styleId="afb">
    <w:name w:val="List Paragraph"/>
    <w:basedOn w:val="a2"/>
    <w:uiPriority w:val="34"/>
    <w:unhideWhenUsed/>
    <w:qFormat/>
    <w:pPr>
      <w:ind w:left="720"/>
      <w:contextualSpacing/>
    </w:pPr>
  </w:style>
  <w:style w:type="character" w:styleId="afc">
    <w:name w:val="Strong"/>
    <w:basedOn w:val="a3"/>
    <w:uiPriority w:val="8"/>
    <w:qFormat/>
    <w:rPr>
      <w:b/>
      <w:bCs/>
    </w:rPr>
  </w:style>
  <w:style w:type="character" w:styleId="afd">
    <w:name w:val="Subtle Emphasis"/>
    <w:basedOn w:val="a3"/>
    <w:uiPriority w:val="19"/>
    <w:qFormat/>
    <w:rPr>
      <w:rFonts w:asciiTheme="minorHAnsi" w:hAnsiTheme="minorHAnsi"/>
      <w:i/>
      <w:color w:val="438086" w:themeColor="accent2"/>
    </w:rPr>
  </w:style>
  <w:style w:type="character" w:styleId="afe">
    <w:name w:val="Subtle Reference"/>
    <w:basedOn w:val="a3"/>
    <w:uiPriority w:val="31"/>
    <w:qFormat/>
    <w:rPr>
      <w:rFonts w:cs="Times New Roman"/>
      <w:i/>
      <w:color w:val="53548A" w:themeColor="accent1"/>
    </w:rPr>
  </w:style>
  <w:style w:type="numbering" w:customStyle="1" w:styleId="a0">
    <w:name w:val="Городской маркированный список"/>
    <w:uiPriority w:val="99"/>
    <w:pPr>
      <w:numPr>
        <w:numId w:val="2"/>
      </w:numPr>
    </w:pPr>
  </w:style>
  <w:style w:type="numbering" w:customStyle="1" w:styleId="a">
    <w:name w:val="Городской нумерованный список"/>
    <w:uiPriority w:val="99"/>
    <w:pPr>
      <w:numPr>
        <w:numId w:val="3"/>
      </w:numPr>
    </w:pPr>
  </w:style>
  <w:style w:type="character" w:styleId="aff">
    <w:name w:val="Placeholder Text"/>
    <w:basedOn w:val="a3"/>
    <w:uiPriority w:val="99"/>
    <w:unhideWhenUsed/>
    <w:rPr>
      <w:color w:val="808080"/>
    </w:rPr>
  </w:style>
  <w:style w:type="paragraph" w:styleId="a1">
    <w:name w:val="List Bullet"/>
    <w:basedOn w:val="ae"/>
    <w:uiPriority w:val="3"/>
    <w:qFormat/>
    <w:pPr>
      <w:numPr>
        <w:numId w:val="17"/>
      </w:numPr>
      <w:spacing w:after="0" w:line="240" w:lineRule="auto"/>
    </w:pPr>
    <w:rPr>
      <w:color w:val="213F43" w:themeColor="accent2" w:themeShade="80"/>
    </w:rPr>
  </w:style>
  <w:style w:type="paragraph" w:customStyle="1" w:styleId="aff0">
    <w:name w:val="Категория"/>
    <w:basedOn w:val="a2"/>
    <w:qFormat/>
    <w:pPr>
      <w:framePr w:hSpace="187" w:wrap="around" w:hAnchor="margin" w:xAlign="center" w:y="721"/>
      <w:spacing w:after="0" w:line="240" w:lineRule="auto"/>
    </w:pPr>
    <w:rPr>
      <w:rFonts w:cstheme="minorBidi"/>
      <w:caps/>
      <w:sz w:val="22"/>
      <w:szCs w:val="22"/>
    </w:rPr>
  </w:style>
  <w:style w:type="paragraph" w:customStyle="1" w:styleId="aff1">
    <w:name w:val="Обратный адрес"/>
    <w:basedOn w:val="a2"/>
    <w:uiPriority w:val="2"/>
    <w:unhideWhenUsed/>
    <w:qFormat/>
    <w:pPr>
      <w:spacing w:after="0" w:line="300" w:lineRule="auto"/>
      <w:ind w:left="6912"/>
    </w:pPr>
    <w:rPr>
      <w:szCs w:val="22"/>
    </w:rPr>
  </w:style>
  <w:style w:type="paragraph" w:styleId="aff2">
    <w:name w:val="Closing"/>
    <w:basedOn w:val="aff1"/>
    <w:link w:val="aff3"/>
    <w:uiPriority w:val="3"/>
    <w:unhideWhenUsed/>
    <w:qFormat/>
    <w:pPr>
      <w:spacing w:before="960" w:after="960"/>
      <w:ind w:left="4320"/>
    </w:pPr>
  </w:style>
  <w:style w:type="character" w:customStyle="1" w:styleId="aff3">
    <w:name w:val="Прощание Знак"/>
    <w:basedOn w:val="a3"/>
    <w:link w:val="aff2"/>
    <w:uiPriority w:val="3"/>
    <w:rPr>
      <w:sz w:val="20"/>
    </w:rPr>
  </w:style>
  <w:style w:type="paragraph" w:customStyle="1" w:styleId="aff4">
    <w:name w:val="Примечания"/>
    <w:basedOn w:val="a2"/>
    <w:qFormat/>
    <w:pPr>
      <w:framePr w:hSpace="187" w:wrap="around" w:hAnchor="margin" w:xAlign="center" w:y="721"/>
      <w:spacing w:before="320" w:after="0" w:line="240" w:lineRule="auto"/>
    </w:pPr>
    <w:rPr>
      <w:rFonts w:cstheme="minorBidi"/>
      <w:b/>
      <w:sz w:val="22"/>
      <w:szCs w:val="22"/>
    </w:rPr>
  </w:style>
  <w:style w:type="paragraph" w:customStyle="1" w:styleId="DefaultPlaceholderAuthor">
    <w:name w:val="DefaultPlaceholder_Author"/>
    <w:uiPriority w:val="49"/>
  </w:style>
  <w:style w:type="paragraph" w:customStyle="1" w:styleId="aff5">
    <w:name w:val="Имя"/>
    <w:basedOn w:val="a2"/>
    <w:next w:val="a2"/>
    <w:uiPriority w:val="2"/>
    <w:qFormat/>
    <w:pPr>
      <w:spacing w:after="0" w:line="240" w:lineRule="auto"/>
    </w:pPr>
    <w:rPr>
      <w:rFonts w:asciiTheme="majorHAnsi" w:hAnsiTheme="majorHAnsi"/>
      <w:b/>
      <w:color w:val="325F64" w:themeColor="accent2" w:themeShade="BF"/>
      <w:sz w:val="28"/>
      <w:szCs w:val="28"/>
    </w:rPr>
  </w:style>
  <w:style w:type="paragraph" w:customStyle="1" w:styleId="aff6">
    <w:name w:val="Адрес получателя"/>
    <w:basedOn w:val="a2"/>
    <w:uiPriority w:val="2"/>
    <w:unhideWhenUsed/>
    <w:qFormat/>
    <w:pPr>
      <w:spacing w:before="480" w:after="480" w:line="300" w:lineRule="auto"/>
      <w:contextualSpacing/>
    </w:pPr>
    <w:rPr>
      <w:szCs w:val="24"/>
    </w:rPr>
  </w:style>
  <w:style w:type="paragraph" w:styleId="aff7">
    <w:name w:val="Salutation"/>
    <w:basedOn w:val="a2"/>
    <w:next w:val="a2"/>
    <w:link w:val="aff8"/>
    <w:uiPriority w:val="3"/>
    <w:unhideWhenUsed/>
    <w:qFormat/>
    <w:pPr>
      <w:spacing w:before="480" w:after="480" w:line="240" w:lineRule="auto"/>
      <w:contextualSpacing/>
    </w:pPr>
    <w:rPr>
      <w:b/>
      <w:color w:val="438086" w:themeColor="accent2"/>
      <w:szCs w:val="22"/>
    </w:rPr>
  </w:style>
  <w:style w:type="character" w:customStyle="1" w:styleId="aff8">
    <w:name w:val="Приветствие Знак"/>
    <w:basedOn w:val="a3"/>
    <w:link w:val="aff7"/>
    <w:uiPriority w:val="3"/>
    <w:rPr>
      <w:b/>
      <w:color w:val="438086" w:themeColor="accent2"/>
      <w:sz w:val="20"/>
    </w:rPr>
  </w:style>
  <w:style w:type="paragraph" w:styleId="aff9">
    <w:name w:val="Signature"/>
    <w:basedOn w:val="a2"/>
    <w:link w:val="affa"/>
    <w:uiPriority w:val="99"/>
    <w:unhideWhenUsed/>
    <w:pPr>
      <w:spacing w:after="0" w:line="300" w:lineRule="auto"/>
      <w:ind w:left="4320"/>
    </w:pPr>
    <w:rPr>
      <w:szCs w:val="24"/>
    </w:rPr>
  </w:style>
  <w:style w:type="character" w:customStyle="1" w:styleId="affa">
    <w:name w:val="Подпись Знак"/>
    <w:basedOn w:val="a3"/>
    <w:link w:val="aff9"/>
    <w:uiPriority w:val="99"/>
    <w:rPr>
      <w:sz w:val="20"/>
      <w:szCs w:val="20"/>
    </w:rPr>
  </w:style>
  <w:style w:type="paragraph" w:customStyle="1" w:styleId="11">
    <w:name w:val="Текст примечания1"/>
    <w:basedOn w:val="a2"/>
    <w:qFormat/>
    <w:pPr>
      <w:spacing w:after="120" w:line="288" w:lineRule="auto"/>
    </w:pPr>
    <w:rPr>
      <w:szCs w:val="22"/>
    </w:rPr>
  </w:style>
  <w:style w:type="character" w:styleId="affb">
    <w:name w:val="Hyperlink"/>
    <w:basedOn w:val="a3"/>
    <w:uiPriority w:val="99"/>
    <w:semiHidden/>
    <w:unhideWhenUsed/>
    <w:rsid w:val="0035177E"/>
    <w:rPr>
      <w:color w:val="0000FF"/>
      <w:u w:val="single"/>
    </w:rPr>
  </w:style>
  <w:style w:type="paragraph" w:styleId="affc">
    <w:name w:val="Normal (Web)"/>
    <w:basedOn w:val="a2"/>
    <w:uiPriority w:val="99"/>
    <w:semiHidden/>
    <w:unhideWhenUsed/>
    <w:rsid w:val="0035177E"/>
    <w:pPr>
      <w:spacing w:before="100" w:beforeAutospacing="1" w:after="100" w:afterAutospacing="1" w:line="240" w:lineRule="auto"/>
    </w:pPr>
    <w:rPr>
      <w:rFonts w:ascii="Times New Roman" w:eastAsiaTheme="minorEastAsia" w:hAnsi="Times New Roman"/>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2"/>
        <w:lang w:val="ru-RU" w:eastAsia="ru-RU"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Bullet" w:uiPriority="3" w:qFormat="1"/>
    <w:lsdException w:name="Title" w:semiHidden="0" w:uiPriority="10" w:unhideWhenUsed="0"/>
    <w:lsdException w:name="Closing" w:uiPriority="3" w:qFormat="1"/>
    <w:lsdException w:name="Default Paragraph Font" w:uiPriority="1"/>
    <w:lsdException w:name="Subtitle" w:semiHidden="0" w:uiPriority="11" w:unhideWhenUsed="0"/>
    <w:lsdException w:name="Salutation" w:uiPriority="3"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4" w:qFormat="1"/>
    <w:lsdException w:name="Quote" w:semiHidden="0" w:uiPriority="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uiPriority w:val="9"/>
    <w:semiHidden/>
    <w:unhideWhenUse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2">
    <w:name w:val="heading 2"/>
    <w:basedOn w:val="a2"/>
    <w:next w:val="a2"/>
    <w:link w:val="20"/>
    <w:uiPriority w:val="9"/>
    <w:semiHidden/>
    <w:unhideWhenUsed/>
    <w:pPr>
      <w:spacing w:after="0"/>
      <w:outlineLvl w:val="1"/>
    </w:pPr>
    <w:rPr>
      <w:rFonts w:asciiTheme="majorHAnsi" w:hAnsiTheme="majorHAnsi"/>
      <w:color w:val="438086" w:themeColor="accent2"/>
      <w:sz w:val="28"/>
      <w:szCs w:val="28"/>
    </w:rPr>
  </w:style>
  <w:style w:type="paragraph" w:styleId="3">
    <w:name w:val="heading 3"/>
    <w:basedOn w:val="a2"/>
    <w:next w:val="a2"/>
    <w:link w:val="30"/>
    <w:uiPriority w:val="9"/>
    <w:unhideWhenUsed/>
    <w:qFormat/>
    <w:pPr>
      <w:spacing w:after="0"/>
      <w:outlineLvl w:val="2"/>
    </w:pPr>
    <w:rPr>
      <w:rFonts w:asciiTheme="majorHAnsi" w:hAnsiTheme="majorHAnsi"/>
      <w:color w:val="438086" w:themeColor="accent2"/>
      <w:sz w:val="24"/>
      <w:szCs w:val="24"/>
    </w:rPr>
  </w:style>
  <w:style w:type="paragraph" w:styleId="4">
    <w:name w:val="heading 4"/>
    <w:basedOn w:val="a2"/>
    <w:next w:val="a2"/>
    <w:link w:val="40"/>
    <w:uiPriority w:val="9"/>
    <w:unhideWhenUsed/>
    <w:qFormat/>
    <w:pPr>
      <w:spacing w:after="0"/>
      <w:outlineLvl w:val="3"/>
    </w:pPr>
    <w:rPr>
      <w:rFonts w:asciiTheme="majorHAnsi" w:hAnsiTheme="majorHAnsi"/>
      <w:i/>
      <w:color w:val="438086" w:themeColor="accent2"/>
      <w:sz w:val="22"/>
      <w:szCs w:val="22"/>
    </w:rPr>
  </w:style>
  <w:style w:type="paragraph" w:styleId="5">
    <w:name w:val="heading 5"/>
    <w:basedOn w:val="a2"/>
    <w:next w:val="a2"/>
    <w:link w:val="50"/>
    <w:uiPriority w:val="9"/>
    <w:semiHidden/>
    <w:unhideWhenUsed/>
    <w:qFormat/>
    <w:pPr>
      <w:spacing w:after="0"/>
      <w:outlineLvl w:val="4"/>
    </w:pPr>
    <w:rPr>
      <w:rFonts w:asciiTheme="majorHAnsi" w:hAnsiTheme="majorHAnsi"/>
      <w:b/>
      <w:color w:val="325F64" w:themeColor="accent2" w:themeShade="BF"/>
    </w:rPr>
  </w:style>
  <w:style w:type="paragraph" w:styleId="6">
    <w:name w:val="heading 6"/>
    <w:basedOn w:val="a2"/>
    <w:next w:val="a2"/>
    <w:link w:val="60"/>
    <w:uiPriority w:val="9"/>
    <w:semiHidden/>
    <w:unhideWhenUsed/>
    <w:qFormat/>
    <w:pPr>
      <w:spacing w:after="0"/>
      <w:outlineLvl w:val="5"/>
    </w:pPr>
    <w:rPr>
      <w:rFonts w:asciiTheme="majorHAnsi" w:hAnsiTheme="majorHAnsi"/>
      <w:b/>
      <w:i/>
      <w:color w:val="325F64" w:themeColor="accent2" w:themeShade="BF"/>
    </w:rPr>
  </w:style>
  <w:style w:type="paragraph" w:styleId="7">
    <w:name w:val="heading 7"/>
    <w:basedOn w:val="a2"/>
    <w:next w:val="a2"/>
    <w:link w:val="70"/>
    <w:uiPriority w:val="9"/>
    <w:semiHidden/>
    <w:unhideWhenUsed/>
    <w:qFormat/>
    <w:pPr>
      <w:spacing w:after="0"/>
      <w:outlineLvl w:val="6"/>
    </w:pPr>
    <w:rPr>
      <w:rFonts w:asciiTheme="majorHAnsi" w:hAnsiTheme="majorHAnsi"/>
      <w:b/>
      <w:color w:val="53548A" w:themeColor="accent1"/>
    </w:rPr>
  </w:style>
  <w:style w:type="paragraph" w:styleId="8">
    <w:name w:val="heading 8"/>
    <w:basedOn w:val="a2"/>
    <w:next w:val="a2"/>
    <w:link w:val="80"/>
    <w:uiPriority w:val="9"/>
    <w:semiHidden/>
    <w:unhideWhenUsed/>
    <w:qFormat/>
    <w:pPr>
      <w:spacing w:after="0"/>
      <w:outlineLvl w:val="7"/>
    </w:pPr>
    <w:rPr>
      <w:rFonts w:asciiTheme="majorHAnsi" w:hAnsiTheme="majorHAnsi"/>
      <w:b/>
      <w:i/>
      <w:color w:val="53548A" w:themeColor="accent1"/>
    </w:rPr>
  </w:style>
  <w:style w:type="paragraph" w:styleId="9">
    <w:name w:val="heading 9"/>
    <w:basedOn w:val="a2"/>
    <w:next w:val="a2"/>
    <w:link w:val="90"/>
    <w:uiPriority w:val="9"/>
    <w:semiHidden/>
    <w:unhideWhenUsed/>
    <w:qFormat/>
    <w:pPr>
      <w:spacing w:after="0"/>
      <w:outlineLvl w:val="8"/>
    </w:pPr>
    <w:rPr>
      <w:rFonts w:asciiTheme="majorHAnsi" w:hAnsiTheme="majorHAnsi"/>
      <w:b/>
      <w:color w:val="313240" w:themeColor="text2"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2"/>
    <w:link w:val="a8"/>
    <w:uiPriority w:val="99"/>
    <w:semiHidden/>
    <w:unhideWhenUsed/>
    <w:rPr>
      <w:rFonts w:ascii="Tahoma" w:hAnsi="Tahoma" w:cs="Tahoma"/>
      <w:sz w:val="16"/>
      <w:szCs w:val="16"/>
    </w:rPr>
  </w:style>
  <w:style w:type="character" w:customStyle="1" w:styleId="a8">
    <w:name w:val="Текст выноски Знак"/>
    <w:basedOn w:val="a3"/>
    <w:link w:val="a7"/>
    <w:uiPriority w:val="99"/>
    <w:semiHidden/>
    <w:rPr>
      <w:rFonts w:ascii="Tahoma" w:hAnsi="Tahoma" w:cs="Tahoma"/>
      <w:sz w:val="16"/>
      <w:szCs w:val="16"/>
    </w:rPr>
  </w:style>
  <w:style w:type="paragraph" w:styleId="a9">
    <w:name w:val="Title"/>
    <w:basedOn w:val="a2"/>
    <w:link w:val="aa"/>
    <w:uiPriority w:val="10"/>
    <w:pPr>
      <w:spacing w:before="400"/>
    </w:pPr>
    <w:rPr>
      <w:rFonts w:asciiTheme="majorHAnsi" w:hAnsiTheme="majorHAnsi"/>
      <w:color w:val="53548A" w:themeColor="accent1"/>
      <w:sz w:val="56"/>
      <w:szCs w:val="56"/>
    </w:rPr>
  </w:style>
  <w:style w:type="character" w:customStyle="1" w:styleId="aa">
    <w:name w:val="Название Знак"/>
    <w:basedOn w:val="a3"/>
    <w:link w:val="a9"/>
    <w:uiPriority w:val="10"/>
    <w:rPr>
      <w:rFonts w:asciiTheme="majorHAnsi" w:hAnsiTheme="majorHAnsi"/>
      <w:color w:val="53548A" w:themeColor="accent1"/>
      <w:sz w:val="56"/>
      <w:szCs w:val="56"/>
    </w:rPr>
  </w:style>
  <w:style w:type="paragraph" w:styleId="ab">
    <w:name w:val="Subtitle"/>
    <w:basedOn w:val="a2"/>
    <w:link w:val="ac"/>
    <w:uiPriority w:val="11"/>
    <w:rPr>
      <w:i/>
      <w:color w:val="424456" w:themeColor="text2"/>
      <w:sz w:val="24"/>
      <w:szCs w:val="24"/>
    </w:rPr>
  </w:style>
  <w:style w:type="character" w:customStyle="1" w:styleId="ac">
    <w:name w:val="Подзаголовок Знак"/>
    <w:basedOn w:val="a3"/>
    <w:link w:val="ab"/>
    <w:uiPriority w:val="11"/>
    <w:rPr>
      <w:i/>
      <w:color w:val="424456" w:themeColor="text2"/>
      <w:sz w:val="24"/>
      <w:szCs w:val="24"/>
    </w:rPr>
  </w:style>
  <w:style w:type="paragraph" w:styleId="ad">
    <w:name w:val="No Spacing"/>
    <w:basedOn w:val="a2"/>
    <w:uiPriority w:val="1"/>
    <w:qFormat/>
    <w:pPr>
      <w:spacing w:after="0" w:line="240" w:lineRule="auto"/>
    </w:pPr>
    <w:rPr>
      <w:szCs w:val="32"/>
    </w:rPr>
  </w:style>
  <w:style w:type="paragraph" w:styleId="ae">
    <w:name w:val="Normal Indent"/>
    <w:basedOn w:val="a2"/>
    <w:uiPriority w:val="99"/>
    <w:unhideWhenUsed/>
    <w:pPr>
      <w:ind w:left="720"/>
      <w:contextualSpacing/>
    </w:pPr>
  </w:style>
  <w:style w:type="paragraph" w:styleId="af">
    <w:name w:val="header"/>
    <w:basedOn w:val="a2"/>
    <w:link w:val="af0"/>
    <w:uiPriority w:val="99"/>
    <w:unhideWhenUsed/>
    <w:pPr>
      <w:tabs>
        <w:tab w:val="center" w:pos="4320"/>
        <w:tab w:val="right" w:pos="8640"/>
      </w:tabs>
    </w:pPr>
  </w:style>
  <w:style w:type="character" w:customStyle="1" w:styleId="af0">
    <w:name w:val="Верхний колонтитул Знак"/>
    <w:basedOn w:val="a3"/>
    <w:link w:val="af"/>
    <w:uiPriority w:val="99"/>
    <w:rPr>
      <w:sz w:val="20"/>
      <w:szCs w:val="20"/>
    </w:rPr>
  </w:style>
  <w:style w:type="paragraph" w:styleId="af1">
    <w:name w:val="footer"/>
    <w:basedOn w:val="a2"/>
    <w:link w:val="af2"/>
    <w:uiPriority w:val="99"/>
    <w:unhideWhenUsed/>
    <w:pPr>
      <w:tabs>
        <w:tab w:val="center" w:pos="4320"/>
        <w:tab w:val="right" w:pos="8640"/>
      </w:tabs>
    </w:pPr>
  </w:style>
  <w:style w:type="character" w:customStyle="1" w:styleId="af2">
    <w:name w:val="Нижний колонтитул Знак"/>
    <w:basedOn w:val="a3"/>
    <w:link w:val="af1"/>
    <w:uiPriority w:val="99"/>
    <w:rPr>
      <w:sz w:val="20"/>
      <w:szCs w:val="20"/>
    </w:rPr>
  </w:style>
  <w:style w:type="paragraph" w:customStyle="1" w:styleId="af3">
    <w:name w:val="Раздел"/>
    <w:basedOn w:val="a2"/>
    <w:uiPriority w:val="2"/>
    <w:qFormat/>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af4">
    <w:name w:val="Подраздел"/>
    <w:basedOn w:val="a2"/>
    <w:uiPriority w:val="2"/>
    <w:qFormat/>
    <w:pPr>
      <w:framePr w:hSpace="187" w:wrap="around" w:hAnchor="margin" w:xAlign="center" w:y="721"/>
      <w:spacing w:after="0" w:line="240" w:lineRule="auto"/>
    </w:pPr>
    <w:rPr>
      <w:b/>
      <w:color w:val="424456" w:themeColor="text2"/>
    </w:rPr>
  </w:style>
  <w:style w:type="character" w:styleId="af5">
    <w:name w:val="Book Title"/>
    <w:basedOn w:val="a3"/>
    <w:uiPriority w:val="33"/>
    <w:qFormat/>
    <w:rPr>
      <w:rFonts w:ascii="Cambria" w:hAnsi="Cambria" w:cs="Times New Roman"/>
      <w:i/>
      <w:color w:val="000000"/>
      <w:sz w:val="20"/>
      <w:szCs w:val="20"/>
    </w:rPr>
  </w:style>
  <w:style w:type="character" w:styleId="af6">
    <w:name w:val="Emphasis"/>
    <w:uiPriority w:val="20"/>
    <w:qFormat/>
    <w:rPr>
      <w:rFonts w:asciiTheme="minorHAnsi" w:hAnsiTheme="minorHAnsi"/>
      <w:b/>
      <w:color w:val="438086" w:themeColor="accent2"/>
      <w:spacing w:val="10"/>
    </w:rPr>
  </w:style>
  <w:style w:type="character" w:customStyle="1" w:styleId="10">
    <w:name w:val="Заголовок 1 Знак"/>
    <w:basedOn w:val="a3"/>
    <w:link w:val="1"/>
    <w:uiPriority w:val="9"/>
    <w:semiHidden/>
    <w:rPr>
      <w:rFonts w:asciiTheme="majorHAnsi" w:hAnsiTheme="majorHAnsi"/>
      <w:color w:val="438086" w:themeColor="accent2"/>
      <w:sz w:val="32"/>
      <w:szCs w:val="32"/>
    </w:rPr>
  </w:style>
  <w:style w:type="character" w:customStyle="1" w:styleId="20">
    <w:name w:val="Заголовок 2 Знак"/>
    <w:basedOn w:val="a3"/>
    <w:link w:val="2"/>
    <w:uiPriority w:val="9"/>
    <w:semiHidden/>
    <w:rPr>
      <w:rFonts w:asciiTheme="majorHAnsi" w:hAnsiTheme="majorHAnsi"/>
      <w:color w:val="438086" w:themeColor="accent2"/>
      <w:sz w:val="28"/>
      <w:szCs w:val="28"/>
    </w:rPr>
  </w:style>
  <w:style w:type="character" w:customStyle="1" w:styleId="30">
    <w:name w:val="Заголовок 3 Знак"/>
    <w:basedOn w:val="a3"/>
    <w:link w:val="3"/>
    <w:uiPriority w:val="9"/>
    <w:semiHidden/>
    <w:rPr>
      <w:rFonts w:asciiTheme="majorHAnsi" w:hAnsiTheme="majorHAnsi"/>
      <w:color w:val="438086" w:themeColor="accent2"/>
      <w:sz w:val="24"/>
      <w:szCs w:val="24"/>
    </w:rPr>
  </w:style>
  <w:style w:type="character" w:customStyle="1" w:styleId="40">
    <w:name w:val="Заголовок 4 Знак"/>
    <w:basedOn w:val="a3"/>
    <w:link w:val="4"/>
    <w:uiPriority w:val="9"/>
    <w:semiHidden/>
    <w:rPr>
      <w:rFonts w:asciiTheme="majorHAnsi" w:hAnsiTheme="majorHAnsi"/>
      <w:i/>
      <w:color w:val="438086" w:themeColor="accent2"/>
    </w:rPr>
  </w:style>
  <w:style w:type="character" w:customStyle="1" w:styleId="50">
    <w:name w:val="Заголовок 5 Знак"/>
    <w:basedOn w:val="a3"/>
    <w:link w:val="5"/>
    <w:uiPriority w:val="9"/>
    <w:semiHidden/>
    <w:rPr>
      <w:rFonts w:asciiTheme="majorHAnsi" w:hAnsiTheme="majorHAnsi"/>
      <w:b/>
      <w:color w:val="325F64" w:themeColor="accent2" w:themeShade="BF"/>
      <w:sz w:val="20"/>
      <w:szCs w:val="20"/>
    </w:rPr>
  </w:style>
  <w:style w:type="character" w:customStyle="1" w:styleId="60">
    <w:name w:val="Заголовок 6 Знак"/>
    <w:basedOn w:val="a3"/>
    <w:link w:val="6"/>
    <w:uiPriority w:val="9"/>
    <w:semiHidden/>
    <w:rPr>
      <w:rFonts w:asciiTheme="majorHAnsi" w:hAnsiTheme="majorHAnsi"/>
      <w:b/>
      <w:i/>
      <w:color w:val="325F64" w:themeColor="accent2" w:themeShade="BF"/>
      <w:sz w:val="20"/>
      <w:szCs w:val="20"/>
    </w:rPr>
  </w:style>
  <w:style w:type="character" w:customStyle="1" w:styleId="70">
    <w:name w:val="Заголовок 7 Знак"/>
    <w:basedOn w:val="a3"/>
    <w:link w:val="7"/>
    <w:uiPriority w:val="9"/>
    <w:semiHidden/>
    <w:rPr>
      <w:rFonts w:asciiTheme="majorHAnsi" w:hAnsiTheme="majorHAnsi"/>
      <w:b/>
      <w:color w:val="53548A" w:themeColor="accent1"/>
      <w:sz w:val="20"/>
      <w:szCs w:val="20"/>
    </w:rPr>
  </w:style>
  <w:style w:type="character" w:customStyle="1" w:styleId="80">
    <w:name w:val="Заголовок 8 Знак"/>
    <w:basedOn w:val="a3"/>
    <w:link w:val="8"/>
    <w:uiPriority w:val="9"/>
    <w:semiHidden/>
    <w:rPr>
      <w:rFonts w:asciiTheme="majorHAnsi" w:hAnsiTheme="majorHAnsi"/>
      <w:b/>
      <w:i/>
      <w:color w:val="53548A" w:themeColor="accent1"/>
      <w:sz w:val="20"/>
      <w:szCs w:val="20"/>
    </w:rPr>
  </w:style>
  <w:style w:type="character" w:customStyle="1" w:styleId="90">
    <w:name w:val="Заголовок 9 Знак"/>
    <w:basedOn w:val="a3"/>
    <w:link w:val="9"/>
    <w:uiPriority w:val="9"/>
    <w:semiHidden/>
    <w:rPr>
      <w:rFonts w:asciiTheme="majorHAnsi" w:hAnsiTheme="majorHAnsi"/>
      <w:b/>
      <w:color w:val="313240" w:themeColor="text2" w:themeShade="BF"/>
      <w:sz w:val="20"/>
      <w:szCs w:val="20"/>
    </w:rPr>
  </w:style>
  <w:style w:type="character" w:styleId="af7">
    <w:name w:val="Intense Emphasis"/>
    <w:basedOn w:val="a3"/>
    <w:uiPriority w:val="21"/>
    <w:qFormat/>
    <w:rPr>
      <w:rFonts w:asciiTheme="minorHAnsi" w:hAnsiTheme="minorHAnsi" w:cstheme="minorBidi"/>
      <w:b/>
      <w:i/>
      <w:caps/>
      <w:color w:val="438086" w:themeColor="accent2"/>
      <w:spacing w:val="5"/>
    </w:rPr>
  </w:style>
  <w:style w:type="paragraph" w:styleId="af8">
    <w:name w:val="Intense Quote"/>
    <w:basedOn w:val="a2"/>
    <w:link w:val="af9"/>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af9">
    <w:name w:val="Выделенная цитата Знак"/>
    <w:basedOn w:val="a3"/>
    <w:link w:val="af8"/>
    <w:uiPriority w:val="30"/>
    <w:rPr>
      <w:i/>
      <w:color w:val="438086" w:themeColor="accent2"/>
    </w:rPr>
  </w:style>
  <w:style w:type="character" w:styleId="afa">
    <w:name w:val="Intense Reference"/>
    <w:basedOn w:val="a3"/>
    <w:uiPriority w:val="32"/>
    <w:qFormat/>
    <w:rPr>
      <w:rFonts w:asciiTheme="minorHAnsi" w:hAnsiTheme="minorHAnsi" w:cs="Times New Roman"/>
      <w:b/>
      <w:i/>
      <w:caps/>
      <w:color w:val="53548A" w:themeColor="accent1"/>
      <w:spacing w:val="5"/>
    </w:rPr>
  </w:style>
  <w:style w:type="paragraph" w:styleId="afb">
    <w:name w:val="List Paragraph"/>
    <w:basedOn w:val="a2"/>
    <w:uiPriority w:val="34"/>
    <w:unhideWhenUsed/>
    <w:qFormat/>
    <w:pPr>
      <w:ind w:left="720"/>
      <w:contextualSpacing/>
    </w:pPr>
  </w:style>
  <w:style w:type="character" w:styleId="afc">
    <w:name w:val="Strong"/>
    <w:basedOn w:val="a3"/>
    <w:uiPriority w:val="8"/>
    <w:qFormat/>
    <w:rPr>
      <w:b/>
      <w:bCs/>
    </w:rPr>
  </w:style>
  <w:style w:type="character" w:styleId="afd">
    <w:name w:val="Subtle Emphasis"/>
    <w:basedOn w:val="a3"/>
    <w:uiPriority w:val="19"/>
    <w:qFormat/>
    <w:rPr>
      <w:rFonts w:asciiTheme="minorHAnsi" w:hAnsiTheme="minorHAnsi"/>
      <w:i/>
      <w:color w:val="438086" w:themeColor="accent2"/>
    </w:rPr>
  </w:style>
  <w:style w:type="character" w:styleId="afe">
    <w:name w:val="Subtle Reference"/>
    <w:basedOn w:val="a3"/>
    <w:uiPriority w:val="31"/>
    <w:qFormat/>
    <w:rPr>
      <w:rFonts w:cs="Times New Roman"/>
      <w:i/>
      <w:color w:val="53548A" w:themeColor="accent1"/>
    </w:rPr>
  </w:style>
  <w:style w:type="numbering" w:customStyle="1" w:styleId="a0">
    <w:name w:val="Городской маркированный список"/>
    <w:uiPriority w:val="99"/>
    <w:pPr>
      <w:numPr>
        <w:numId w:val="2"/>
      </w:numPr>
    </w:pPr>
  </w:style>
  <w:style w:type="numbering" w:customStyle="1" w:styleId="a">
    <w:name w:val="Городской нумерованный список"/>
    <w:uiPriority w:val="99"/>
    <w:pPr>
      <w:numPr>
        <w:numId w:val="3"/>
      </w:numPr>
    </w:pPr>
  </w:style>
  <w:style w:type="character" w:styleId="aff">
    <w:name w:val="Placeholder Text"/>
    <w:basedOn w:val="a3"/>
    <w:uiPriority w:val="99"/>
    <w:unhideWhenUsed/>
    <w:rPr>
      <w:color w:val="808080"/>
    </w:rPr>
  </w:style>
  <w:style w:type="paragraph" w:styleId="a1">
    <w:name w:val="List Bullet"/>
    <w:basedOn w:val="ae"/>
    <w:uiPriority w:val="3"/>
    <w:qFormat/>
    <w:pPr>
      <w:numPr>
        <w:numId w:val="17"/>
      </w:numPr>
      <w:spacing w:after="0" w:line="240" w:lineRule="auto"/>
    </w:pPr>
    <w:rPr>
      <w:color w:val="213F43" w:themeColor="accent2" w:themeShade="80"/>
    </w:rPr>
  </w:style>
  <w:style w:type="paragraph" w:customStyle="1" w:styleId="aff0">
    <w:name w:val="Категория"/>
    <w:basedOn w:val="a2"/>
    <w:qFormat/>
    <w:pPr>
      <w:framePr w:hSpace="187" w:wrap="around" w:hAnchor="margin" w:xAlign="center" w:y="721"/>
      <w:spacing w:after="0" w:line="240" w:lineRule="auto"/>
    </w:pPr>
    <w:rPr>
      <w:rFonts w:cstheme="minorBidi"/>
      <w:caps/>
      <w:sz w:val="22"/>
      <w:szCs w:val="22"/>
    </w:rPr>
  </w:style>
  <w:style w:type="paragraph" w:customStyle="1" w:styleId="aff1">
    <w:name w:val="Обратный адрес"/>
    <w:basedOn w:val="a2"/>
    <w:uiPriority w:val="2"/>
    <w:unhideWhenUsed/>
    <w:qFormat/>
    <w:pPr>
      <w:spacing w:after="0" w:line="300" w:lineRule="auto"/>
      <w:ind w:left="6912"/>
    </w:pPr>
    <w:rPr>
      <w:szCs w:val="22"/>
    </w:rPr>
  </w:style>
  <w:style w:type="paragraph" w:styleId="aff2">
    <w:name w:val="Closing"/>
    <w:basedOn w:val="aff1"/>
    <w:link w:val="aff3"/>
    <w:uiPriority w:val="3"/>
    <w:unhideWhenUsed/>
    <w:qFormat/>
    <w:pPr>
      <w:spacing w:before="960" w:after="960"/>
      <w:ind w:left="4320"/>
    </w:pPr>
  </w:style>
  <w:style w:type="character" w:customStyle="1" w:styleId="aff3">
    <w:name w:val="Прощание Знак"/>
    <w:basedOn w:val="a3"/>
    <w:link w:val="aff2"/>
    <w:uiPriority w:val="3"/>
    <w:rPr>
      <w:sz w:val="20"/>
    </w:rPr>
  </w:style>
  <w:style w:type="paragraph" w:customStyle="1" w:styleId="aff4">
    <w:name w:val="Примечания"/>
    <w:basedOn w:val="a2"/>
    <w:qFormat/>
    <w:pPr>
      <w:framePr w:hSpace="187" w:wrap="around" w:hAnchor="margin" w:xAlign="center" w:y="721"/>
      <w:spacing w:before="320" w:after="0" w:line="240" w:lineRule="auto"/>
    </w:pPr>
    <w:rPr>
      <w:rFonts w:cstheme="minorBidi"/>
      <w:b/>
      <w:sz w:val="22"/>
      <w:szCs w:val="22"/>
    </w:rPr>
  </w:style>
  <w:style w:type="paragraph" w:customStyle="1" w:styleId="DefaultPlaceholderAuthor">
    <w:name w:val="DefaultPlaceholder_Author"/>
    <w:uiPriority w:val="49"/>
  </w:style>
  <w:style w:type="paragraph" w:customStyle="1" w:styleId="aff5">
    <w:name w:val="Имя"/>
    <w:basedOn w:val="a2"/>
    <w:next w:val="a2"/>
    <w:uiPriority w:val="2"/>
    <w:qFormat/>
    <w:pPr>
      <w:spacing w:after="0" w:line="240" w:lineRule="auto"/>
    </w:pPr>
    <w:rPr>
      <w:rFonts w:asciiTheme="majorHAnsi" w:hAnsiTheme="majorHAnsi"/>
      <w:b/>
      <w:color w:val="325F64" w:themeColor="accent2" w:themeShade="BF"/>
      <w:sz w:val="28"/>
      <w:szCs w:val="28"/>
    </w:rPr>
  </w:style>
  <w:style w:type="paragraph" w:customStyle="1" w:styleId="aff6">
    <w:name w:val="Адрес получателя"/>
    <w:basedOn w:val="a2"/>
    <w:uiPriority w:val="2"/>
    <w:unhideWhenUsed/>
    <w:qFormat/>
    <w:pPr>
      <w:spacing w:before="480" w:after="480" w:line="300" w:lineRule="auto"/>
      <w:contextualSpacing/>
    </w:pPr>
    <w:rPr>
      <w:szCs w:val="24"/>
    </w:rPr>
  </w:style>
  <w:style w:type="paragraph" w:styleId="aff7">
    <w:name w:val="Salutation"/>
    <w:basedOn w:val="a2"/>
    <w:next w:val="a2"/>
    <w:link w:val="aff8"/>
    <w:uiPriority w:val="3"/>
    <w:unhideWhenUsed/>
    <w:qFormat/>
    <w:pPr>
      <w:spacing w:before="480" w:after="480" w:line="240" w:lineRule="auto"/>
      <w:contextualSpacing/>
    </w:pPr>
    <w:rPr>
      <w:b/>
      <w:color w:val="438086" w:themeColor="accent2"/>
      <w:szCs w:val="22"/>
    </w:rPr>
  </w:style>
  <w:style w:type="character" w:customStyle="1" w:styleId="aff8">
    <w:name w:val="Приветствие Знак"/>
    <w:basedOn w:val="a3"/>
    <w:link w:val="aff7"/>
    <w:uiPriority w:val="3"/>
    <w:rPr>
      <w:b/>
      <w:color w:val="438086" w:themeColor="accent2"/>
      <w:sz w:val="20"/>
    </w:rPr>
  </w:style>
  <w:style w:type="paragraph" w:styleId="aff9">
    <w:name w:val="Signature"/>
    <w:basedOn w:val="a2"/>
    <w:link w:val="affa"/>
    <w:uiPriority w:val="99"/>
    <w:unhideWhenUsed/>
    <w:pPr>
      <w:spacing w:after="0" w:line="300" w:lineRule="auto"/>
      <w:ind w:left="4320"/>
    </w:pPr>
    <w:rPr>
      <w:szCs w:val="24"/>
    </w:rPr>
  </w:style>
  <w:style w:type="character" w:customStyle="1" w:styleId="affa">
    <w:name w:val="Подпись Знак"/>
    <w:basedOn w:val="a3"/>
    <w:link w:val="aff9"/>
    <w:uiPriority w:val="99"/>
    <w:rPr>
      <w:sz w:val="20"/>
      <w:szCs w:val="20"/>
    </w:rPr>
  </w:style>
  <w:style w:type="paragraph" w:customStyle="1" w:styleId="11">
    <w:name w:val="Текст примечания1"/>
    <w:basedOn w:val="a2"/>
    <w:qFormat/>
    <w:pPr>
      <w:spacing w:after="120" w:line="288" w:lineRule="auto"/>
    </w:pPr>
    <w:rPr>
      <w:szCs w:val="22"/>
    </w:rPr>
  </w:style>
  <w:style w:type="character" w:styleId="affb">
    <w:name w:val="Hyperlink"/>
    <w:basedOn w:val="a3"/>
    <w:uiPriority w:val="99"/>
    <w:semiHidden/>
    <w:unhideWhenUsed/>
    <w:rsid w:val="0035177E"/>
    <w:rPr>
      <w:color w:val="0000FF"/>
      <w:u w:val="single"/>
    </w:rPr>
  </w:style>
  <w:style w:type="paragraph" w:styleId="affc">
    <w:name w:val="Normal (Web)"/>
    <w:basedOn w:val="a2"/>
    <w:uiPriority w:val="99"/>
    <w:semiHidden/>
    <w:unhideWhenUsed/>
    <w:rsid w:val="0035177E"/>
    <w:pPr>
      <w:spacing w:before="100" w:beforeAutospacing="1" w:after="100" w:afterAutospacing="1" w:line="240" w:lineRule="auto"/>
    </w:pPr>
    <w:rPr>
      <w:rFonts w:ascii="Times New Roman" w:eastAsiaTheme="minorEastAsia" w:hAns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76;&#1084;&#1080;&#1085;&#1080;&#1089;&#1090;&#1088;&#1072;&#1090;&#1086;&#1088;\AppData\Roaming\Microsoft\&#1064;&#1072;&#1073;&#1083;&#1086;&#1085;&#1099;\&#1041;&#1072;&#1083;&#1090;&#1080;&#1081;&#1089;&#1082;&#1080;&#1081;%20&#1075;&#1086;&#1089;&#1091;&#1076;&#1072;&#1088;&#1089;&#1090;&#1074;&#1077;&#1085;&#1085;&#1099;&#1081;%20&#1090;&#1077;&#1093;&#1085;&#1080;&#1095;&#1077;&#1089;&#1082;&#1080;&#1081;%20&#1091;&#1085;&#1080;&#1074;&#1077;&#1088;&#1089;&#1080;&#1090;&#1077;&#109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Cyrl" typeface="Verdana"/>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Cyrl" typeface="Times New Roman"/>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07D18C81-CA09-4766-A6A9-CCF34AF732D8}">
  <ds:schemaRefs>
    <ds:schemaRef ds:uri="http://schemas.microsoft.com/office/2009/outspace/metadata"/>
  </ds:schemaRefs>
</ds:datastoreItem>
</file>

<file path=customXml/itemProps2.xml><?xml version="1.0" encoding="utf-8"?>
<ds:datastoreItem xmlns:ds="http://schemas.openxmlformats.org/officeDocument/2006/customXml" ds:itemID="{F813ECE2-15F2-4EC1-8B80-5CE0BEF7A49B}">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Балтийский государственный технический университет.dotx</Template>
  <TotalTime>38</TotalTime>
  <Pages>5</Pages>
  <Words>1324</Words>
  <Characters>7547</Characters>
  <Application>Microsoft Office Word</Application>
  <DocSecurity>0</DocSecurity>
  <Lines>62</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Retired</Company>
  <LinksUpToDate>false</LinksUpToDate>
  <CharactersWithSpaces>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Тихонов А.Ю.</dc:creator>
  <cp:lastModifiedBy>Тихонов А.Ю.</cp:lastModifiedBy>
  <cp:revision>4</cp:revision>
  <dcterms:created xsi:type="dcterms:W3CDTF">2011-02-23T13:01:00Z</dcterms:created>
  <dcterms:modified xsi:type="dcterms:W3CDTF">2011-05-24T15:23:00Z</dcterms:modified>
</cp:coreProperties>
</file>