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3C7A76" w14:paraId="3A38C92E" w14:textId="77777777" w:rsidTr="003C7A76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1E3B5" w14:textId="75A3AB8A" w:rsidR="003C7A76" w:rsidRDefault="003C7A76">
            <w:pPr>
              <w:spacing w:line="240" w:lineRule="auto"/>
              <w:ind w:firstLine="0"/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5422BCCD" wp14:editId="48B57DB0">
                  <wp:extent cx="581025" cy="819150"/>
                  <wp:effectExtent l="0" t="0" r="9525" b="0"/>
                  <wp:docPr id="2" name="Рисунок 2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96B6C" w14:textId="77777777" w:rsidR="003C7A76" w:rsidRDefault="003C7A76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F1AF1D0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57BBA1C3" w14:textId="77777777" w:rsidR="003C7A76" w:rsidRDefault="003C7A76">
            <w:pPr>
              <w:spacing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14:paraId="54399094" w14:textId="77777777" w:rsidR="003C7A76" w:rsidRDefault="003C7A76">
            <w:pPr>
              <w:spacing w:line="240" w:lineRule="auto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F6C5655" w14:textId="77777777" w:rsidR="003C7A76" w:rsidRDefault="003C7A76">
            <w:pPr>
              <w:spacing w:line="240" w:lineRule="auto"/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C7A76" w14:paraId="5738E3F7" w14:textId="77777777" w:rsidTr="003C7A76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ABC6F" w14:textId="77777777" w:rsidR="003C7A76" w:rsidRDefault="003C7A76">
            <w:pPr>
              <w:spacing w:line="256" w:lineRule="auto"/>
              <w:ind w:firstLine="0"/>
              <w:jc w:val="left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BB62D" w14:textId="77777777" w:rsidR="003C7A76" w:rsidRDefault="003C7A7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БГТУ</w:t>
            </w:r>
            <w:proofErr w:type="gramStart"/>
            <w:r>
              <w:rPr>
                <w:szCs w:val="21"/>
              </w:rPr>
              <w:t>.С</w:t>
            </w:r>
            <w:proofErr w:type="gramEnd"/>
            <w:r>
              <w:rPr>
                <w:szCs w:val="21"/>
              </w:rPr>
              <w:t>МК-Ф-4.2-К5-01</w:t>
            </w:r>
          </w:p>
        </w:tc>
      </w:tr>
      <w:tr w:rsidR="003C7A76" w14:paraId="666327AB" w14:textId="77777777" w:rsidTr="003C7A76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E723E" w14:textId="77777777" w:rsidR="003C7A76" w:rsidRDefault="003C7A76">
            <w:pPr>
              <w:spacing w:line="240" w:lineRule="auto"/>
              <w:rPr>
                <w:szCs w:val="22"/>
              </w:rPr>
            </w:pPr>
          </w:p>
          <w:p w14:paraId="3FC18380" w14:textId="77777777" w:rsidR="003C7A76" w:rsidRDefault="003C7A76">
            <w:pPr>
              <w:spacing w:line="240" w:lineRule="auto"/>
              <w:ind w:firstLine="0"/>
            </w:pPr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DE8A35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6902BF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09B3E05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A6F71E" w14:textId="77777777" w:rsidR="003C7A76" w:rsidRDefault="003C7A76">
            <w:pPr>
              <w:spacing w:line="240" w:lineRule="auto"/>
              <w:ind w:firstLine="0"/>
              <w:jc w:val="left"/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3C7A76" w14:paraId="34B071B2" w14:textId="77777777" w:rsidTr="003C7A76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5A903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617C0E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061E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8B48F5C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C6376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6C4BD471" w14:textId="77777777" w:rsidTr="003C7A76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068C9B" w14:textId="77777777" w:rsidR="003C7A76" w:rsidRDefault="003C7A76">
            <w:pPr>
              <w:spacing w:line="240" w:lineRule="auto"/>
              <w:ind w:firstLine="0"/>
            </w:pPr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64D196F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D58C5F" w14:textId="71F670DC" w:rsidR="003C7A76" w:rsidRDefault="00FE7E60">
            <w:pPr>
              <w:spacing w:line="240" w:lineRule="auto"/>
              <w:ind w:firstLine="0"/>
              <w:rPr>
                <w:sz w:val="28"/>
              </w:rPr>
            </w:pPr>
            <w:r>
              <w:t>И5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76D236" w14:textId="77777777" w:rsidR="003C7A76" w:rsidRDefault="003C7A76">
            <w:pPr>
              <w:spacing w:line="240" w:lineRule="auto"/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6B0FD8" w14:textId="444A98D8" w:rsidR="003C7A76" w:rsidRDefault="00FE7E60">
            <w:pPr>
              <w:spacing w:line="240" w:lineRule="auto"/>
              <w:ind w:firstLine="0"/>
              <w:rPr>
                <w:sz w:val="28"/>
              </w:rPr>
            </w:pPr>
            <w:r w:rsidRPr="00FE7E60">
              <w:t>Информационные системы и программная инженерия</w:t>
            </w:r>
          </w:p>
        </w:tc>
      </w:tr>
      <w:tr w:rsidR="003C7A76" w14:paraId="2892DF21" w14:textId="77777777" w:rsidTr="003C7A76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1E05F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2A976F4" w14:textId="77777777" w:rsidR="003C7A76" w:rsidRDefault="003C7A76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52B56" w14:textId="77777777" w:rsidR="003C7A76" w:rsidRDefault="003C7A76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9C3AAA" w14:textId="77777777" w:rsidR="003C7A76" w:rsidRDefault="003C7A76">
            <w:pPr>
              <w:spacing w:line="240" w:lineRule="auto"/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835CFA" w14:textId="77777777" w:rsidR="003C7A76" w:rsidRDefault="003C7A76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3C7A76" w14:paraId="77F7A19C" w14:textId="77777777" w:rsidTr="003C7A76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B5A7" w14:textId="77777777" w:rsidR="003C7A76" w:rsidRDefault="003C7A76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BF39824" w14:textId="77777777" w:rsidR="003C7A76" w:rsidRDefault="003C7A76">
            <w:pPr>
              <w:spacing w:line="240" w:lineRule="auto"/>
              <w:ind w:left="-125" w:right="-250"/>
              <w:jc w:val="left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207A11" w14:textId="31B3AE81" w:rsidR="003C7A76" w:rsidRPr="009246EE" w:rsidRDefault="009246EE">
            <w:pPr>
              <w:spacing w:line="240" w:lineRule="auto"/>
              <w:ind w:firstLine="0"/>
              <w:jc w:val="left"/>
              <w:rPr>
                <w:sz w:val="16"/>
              </w:rPr>
            </w:pPr>
            <w:r>
              <w:t>Разработка пользовательского интерфейса</w:t>
            </w:r>
          </w:p>
        </w:tc>
      </w:tr>
    </w:tbl>
    <w:p w14:paraId="71FFC9CA" w14:textId="77777777" w:rsidR="003C7A76" w:rsidRDefault="003C7A76" w:rsidP="003C7A76">
      <w:pPr>
        <w:spacing w:line="240" w:lineRule="auto"/>
        <w:rPr>
          <w:rFonts w:cstheme="minorBidi"/>
          <w:lang w:eastAsia="en-US"/>
        </w:rPr>
      </w:pPr>
    </w:p>
    <w:p w14:paraId="7CED4EC7" w14:textId="77777777" w:rsidR="003C7A76" w:rsidRDefault="003C7A76" w:rsidP="003C7A76">
      <w:pPr>
        <w:spacing w:line="240" w:lineRule="auto"/>
        <w:jc w:val="center"/>
      </w:pPr>
    </w:p>
    <w:p w14:paraId="36F426FF" w14:textId="77777777" w:rsidR="003C7A76" w:rsidRDefault="003C7A76" w:rsidP="003C7A76">
      <w:pPr>
        <w:spacing w:line="240" w:lineRule="auto"/>
        <w:jc w:val="center"/>
      </w:pPr>
    </w:p>
    <w:p w14:paraId="4F88E478" w14:textId="77777777" w:rsidR="003C7A76" w:rsidRDefault="003C7A76" w:rsidP="003C7A76">
      <w:pPr>
        <w:spacing w:line="240" w:lineRule="auto"/>
        <w:jc w:val="center"/>
      </w:pPr>
    </w:p>
    <w:p w14:paraId="51B1B5A5" w14:textId="77777777" w:rsidR="003C7A76" w:rsidRDefault="003C7A76" w:rsidP="003C7A76">
      <w:pPr>
        <w:spacing w:line="240" w:lineRule="auto"/>
        <w:jc w:val="center"/>
      </w:pPr>
    </w:p>
    <w:p w14:paraId="299263EB" w14:textId="77777777" w:rsidR="003C7A76" w:rsidRDefault="003C7A76" w:rsidP="003C7A76">
      <w:pPr>
        <w:spacing w:line="240" w:lineRule="auto"/>
        <w:jc w:val="center"/>
      </w:pPr>
    </w:p>
    <w:p w14:paraId="700FF434" w14:textId="77777777" w:rsidR="003C7A76" w:rsidRDefault="003C7A76" w:rsidP="003C7A76">
      <w:pPr>
        <w:spacing w:line="240" w:lineRule="auto"/>
        <w:jc w:val="center"/>
      </w:pPr>
    </w:p>
    <w:p w14:paraId="2F1853D2" w14:textId="77777777" w:rsidR="003C7A76" w:rsidRDefault="003C7A76" w:rsidP="003C7A76">
      <w:pPr>
        <w:jc w:val="center"/>
        <w:rPr>
          <w:sz w:val="40"/>
          <w:szCs w:val="22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3C7A76" w14:paraId="68D4CE62" w14:textId="77777777" w:rsidTr="003C7A76"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546C8A" w14:textId="2AEFAC8E" w:rsidR="003C7A76" w:rsidRPr="00D874F3" w:rsidRDefault="009246EE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  <w:szCs w:val="20"/>
              </w:rPr>
              <w:t>ЛАБОРАТОРНАЯ РАБОТА №</w:t>
            </w:r>
            <w:r w:rsidR="00D874F3">
              <w:rPr>
                <w:sz w:val="40"/>
                <w:szCs w:val="20"/>
                <w:lang w:val="en-US"/>
              </w:rPr>
              <w:t>2</w:t>
            </w:r>
          </w:p>
        </w:tc>
      </w:tr>
      <w:tr w:rsidR="003C7A76" w14:paraId="2D93BF2E" w14:textId="77777777" w:rsidTr="003C7A76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FE8727" w14:textId="5221EE9D" w:rsidR="003C7A76" w:rsidRDefault="003C7A76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 тему «</w:t>
            </w:r>
            <w:r w:rsidR="00D874F3" w:rsidRPr="00D874F3">
              <w:rPr>
                <w:sz w:val="40"/>
                <w:szCs w:val="20"/>
              </w:rPr>
              <w:t>Разработка структуры диалога</w:t>
            </w:r>
            <w:r>
              <w:rPr>
                <w:sz w:val="36"/>
                <w:szCs w:val="36"/>
              </w:rPr>
              <w:t>»</w:t>
            </w:r>
          </w:p>
        </w:tc>
      </w:tr>
      <w:tr w:rsidR="003C7A76" w14:paraId="3DD66C46" w14:textId="77777777" w:rsidTr="003C7A76"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1A23A7" w14:textId="7CD66D62" w:rsidR="003C7A76" w:rsidRDefault="003C7A76">
            <w:pPr>
              <w:spacing w:line="240" w:lineRule="auto"/>
              <w:jc w:val="center"/>
              <w:rPr>
                <w:sz w:val="40"/>
                <w:szCs w:val="20"/>
              </w:rPr>
            </w:pPr>
          </w:p>
        </w:tc>
      </w:tr>
    </w:tbl>
    <w:p w14:paraId="66049284" w14:textId="77777777" w:rsidR="003C7A76" w:rsidRPr="000E0DBE" w:rsidRDefault="003C7A76" w:rsidP="003C7A76">
      <w:pPr>
        <w:spacing w:line="240" w:lineRule="auto"/>
        <w:jc w:val="center"/>
        <w:rPr>
          <w:rFonts w:cstheme="minorBidi"/>
          <w:sz w:val="40"/>
          <w:szCs w:val="22"/>
          <w:lang w:eastAsia="en-US"/>
        </w:rPr>
      </w:pPr>
    </w:p>
    <w:p w14:paraId="5875D108" w14:textId="77777777" w:rsidR="003C7A76" w:rsidRPr="000E0DBE" w:rsidRDefault="003C7A76" w:rsidP="003C7A76">
      <w:pPr>
        <w:spacing w:line="240" w:lineRule="auto"/>
        <w:jc w:val="center"/>
        <w:rPr>
          <w:sz w:val="28"/>
          <w:szCs w:val="28"/>
        </w:rPr>
      </w:pPr>
    </w:p>
    <w:p w14:paraId="3AE0FC25" w14:textId="77777777" w:rsidR="003C7A76" w:rsidRPr="000E0DBE" w:rsidRDefault="003C7A76" w:rsidP="003C7A76">
      <w:pPr>
        <w:spacing w:line="240" w:lineRule="auto"/>
        <w:jc w:val="center"/>
        <w:rPr>
          <w:szCs w:val="28"/>
        </w:rPr>
      </w:pPr>
    </w:p>
    <w:p w14:paraId="6435E1EB" w14:textId="77777777" w:rsidR="003C7A76" w:rsidRPr="000E0DBE" w:rsidRDefault="003C7A76" w:rsidP="003C7A76">
      <w:pPr>
        <w:spacing w:line="240" w:lineRule="auto"/>
        <w:jc w:val="center"/>
        <w:rPr>
          <w:szCs w:val="28"/>
        </w:rPr>
      </w:pPr>
    </w:p>
    <w:p w14:paraId="0228E358" w14:textId="77777777" w:rsidR="003C7A76" w:rsidRPr="000E0DBE" w:rsidRDefault="003C7A76" w:rsidP="003C7A76">
      <w:pPr>
        <w:spacing w:line="240" w:lineRule="auto"/>
        <w:rPr>
          <w:sz w:val="32"/>
          <w:szCs w:val="28"/>
        </w:rPr>
      </w:pPr>
    </w:p>
    <w:tbl>
      <w:tblPr>
        <w:tblStyle w:val="a5"/>
        <w:tblW w:w="5099" w:type="dxa"/>
        <w:tblInd w:w="4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3C7A76" w14:paraId="10FC1924" w14:textId="77777777" w:rsidTr="003C7A76">
        <w:trPr>
          <w:trHeight w:val="300"/>
        </w:trPr>
        <w:tc>
          <w:tcPr>
            <w:tcW w:w="3536" w:type="dxa"/>
            <w:gridSpan w:val="4"/>
            <w:hideMark/>
          </w:tcPr>
          <w:p w14:paraId="75A65AD1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Выполнил студент группы</w:t>
            </w:r>
          </w:p>
        </w:tc>
        <w:tc>
          <w:tcPr>
            <w:tcW w:w="378" w:type="dxa"/>
          </w:tcPr>
          <w:p w14:paraId="09F6F872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A5E2D6" w14:textId="4AC610FE" w:rsidR="003C7A76" w:rsidRDefault="00FE7E60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  <w:rPr>
                <w:sz w:val="28"/>
                <w:szCs w:val="20"/>
              </w:rPr>
            </w:pPr>
            <w:r>
              <w:rPr>
                <w:szCs w:val="20"/>
              </w:rPr>
              <w:t>И967</w:t>
            </w:r>
          </w:p>
        </w:tc>
      </w:tr>
      <w:tr w:rsidR="003C7A76" w14:paraId="3CC8E553" w14:textId="77777777" w:rsidTr="003C7A76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5D350C" w14:textId="64E4C43F" w:rsidR="003C7A76" w:rsidRDefault="00FE7E60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Масанов</w:t>
            </w:r>
            <w:proofErr w:type="spellEnd"/>
            <w:r>
              <w:rPr>
                <w:szCs w:val="20"/>
              </w:rPr>
              <w:t xml:space="preserve"> И.В.</w:t>
            </w:r>
          </w:p>
        </w:tc>
      </w:tr>
      <w:tr w:rsidR="003C7A76" w14:paraId="1B6F63A7" w14:textId="77777777" w:rsidTr="003C7A76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128470" w14:textId="77777777" w:rsidR="003C7A76" w:rsidRDefault="003C7A76">
            <w:pPr>
              <w:tabs>
                <w:tab w:val="left" w:pos="5670"/>
              </w:tabs>
              <w:spacing w:line="240" w:lineRule="auto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</w:t>
            </w:r>
          </w:p>
        </w:tc>
      </w:tr>
      <w:tr w:rsidR="003C7A76" w14:paraId="3789A31D" w14:textId="77777777" w:rsidTr="003C7A76">
        <w:trPr>
          <w:trHeight w:val="317"/>
        </w:trPr>
        <w:tc>
          <w:tcPr>
            <w:tcW w:w="5099" w:type="dxa"/>
            <w:gridSpan w:val="6"/>
            <w:hideMark/>
          </w:tcPr>
          <w:p w14:paraId="1B4EC288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b/>
                <w:szCs w:val="20"/>
              </w:rPr>
              <w:t>ПРЕПОДАВАТЕЛЬ</w:t>
            </w:r>
          </w:p>
        </w:tc>
      </w:tr>
      <w:tr w:rsidR="003C7A76" w14:paraId="4B0208D6" w14:textId="77777777" w:rsidTr="003C7A76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362DB" w14:textId="7946192F" w:rsidR="003C7A76" w:rsidRPr="00640087" w:rsidRDefault="00640087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Снижко Е.А.</w:t>
            </w:r>
          </w:p>
        </w:tc>
        <w:tc>
          <w:tcPr>
            <w:tcW w:w="325" w:type="dxa"/>
          </w:tcPr>
          <w:p w14:paraId="523444CC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02CC3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Cs w:val="20"/>
              </w:rPr>
            </w:pPr>
          </w:p>
        </w:tc>
      </w:tr>
      <w:tr w:rsidR="003C7A76" w14:paraId="7FA64604" w14:textId="77777777" w:rsidTr="003C7A76">
        <w:trPr>
          <w:trHeight w:val="300"/>
        </w:trPr>
        <w:tc>
          <w:tcPr>
            <w:tcW w:w="5099" w:type="dxa"/>
            <w:gridSpan w:val="6"/>
            <w:hideMark/>
          </w:tcPr>
          <w:p w14:paraId="2819C4F9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  <w:vertAlign w:val="superscript"/>
              </w:rPr>
              <w:t>Фамилия И.О.                                         Подпись</w:t>
            </w:r>
          </w:p>
        </w:tc>
      </w:tr>
      <w:tr w:rsidR="003C7A76" w14:paraId="00750416" w14:textId="77777777" w:rsidTr="003C7A76">
        <w:trPr>
          <w:trHeight w:val="421"/>
        </w:trPr>
        <w:tc>
          <w:tcPr>
            <w:tcW w:w="1410" w:type="dxa"/>
            <w:vAlign w:val="bottom"/>
            <w:hideMark/>
          </w:tcPr>
          <w:p w14:paraId="28D9052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  <w:r>
              <w:rPr>
                <w:szCs w:val="20"/>
              </w:rPr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A8AE1F" w14:textId="77777777" w:rsidR="003C7A76" w:rsidRDefault="003C7A76">
            <w:pPr>
              <w:tabs>
                <w:tab w:val="left" w:pos="5670"/>
              </w:tabs>
              <w:spacing w:line="240" w:lineRule="auto"/>
              <w:ind w:firstLine="0"/>
              <w:rPr>
                <w:szCs w:val="20"/>
              </w:rPr>
            </w:pPr>
          </w:p>
        </w:tc>
        <w:tc>
          <w:tcPr>
            <w:tcW w:w="378" w:type="dxa"/>
            <w:vAlign w:val="bottom"/>
          </w:tcPr>
          <w:p w14:paraId="6A2CB121" w14:textId="77777777" w:rsidR="003C7A76" w:rsidRDefault="003C7A76">
            <w:pPr>
              <w:tabs>
                <w:tab w:val="left" w:pos="5670"/>
              </w:tabs>
              <w:spacing w:line="240" w:lineRule="auto"/>
              <w:rPr>
                <w:sz w:val="18"/>
                <w:szCs w:val="20"/>
              </w:rPr>
            </w:pPr>
          </w:p>
        </w:tc>
        <w:tc>
          <w:tcPr>
            <w:tcW w:w="1185" w:type="dxa"/>
            <w:vAlign w:val="bottom"/>
            <w:hideMark/>
          </w:tcPr>
          <w:p w14:paraId="4F941EF9" w14:textId="5F183AD5" w:rsidR="003C7A76" w:rsidRDefault="00FE7E60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Cs w:val="20"/>
              </w:rPr>
              <w:t>2019</w:t>
            </w:r>
            <w:r w:rsidR="003C7A76">
              <w:rPr>
                <w:szCs w:val="20"/>
              </w:rPr>
              <w:t xml:space="preserve"> г.</w:t>
            </w:r>
          </w:p>
        </w:tc>
      </w:tr>
    </w:tbl>
    <w:p w14:paraId="242A7A5D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rFonts w:cstheme="minorBidi"/>
          <w:sz w:val="36"/>
          <w:szCs w:val="28"/>
          <w:lang w:eastAsia="en-US"/>
        </w:rPr>
      </w:pPr>
    </w:p>
    <w:p w14:paraId="0CA5085F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23EE789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2454BBF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310AEA1" w14:textId="77777777" w:rsidR="000E0DBE" w:rsidRDefault="000E0DBE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BCBDF60" w14:textId="77777777" w:rsidR="000E0DBE" w:rsidRDefault="000E0DBE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777BFD5" w14:textId="77777777" w:rsidR="003C7A76" w:rsidRDefault="003C7A76" w:rsidP="003C7A76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8071D9E" w14:textId="77777777" w:rsidR="003C7A76" w:rsidRDefault="003C7A76" w:rsidP="00AA2529">
      <w:pPr>
        <w:ind w:firstLine="0"/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1EA37210" w14:textId="47452DF5" w:rsidR="00F23FC1" w:rsidRPr="000E0DBE" w:rsidRDefault="00FE7E60" w:rsidP="00AA2529">
      <w:pPr>
        <w:ind w:firstLine="0"/>
        <w:jc w:val="center"/>
        <w:rPr>
          <w:szCs w:val="28"/>
        </w:rPr>
      </w:pPr>
      <w:r>
        <w:rPr>
          <w:szCs w:val="28"/>
        </w:rPr>
        <w:t>2019</w:t>
      </w:r>
      <w:r w:rsidR="003C7A76">
        <w:rPr>
          <w:szCs w:val="28"/>
        </w:rPr>
        <w:t xml:space="preserve"> г.</w:t>
      </w:r>
      <w:bookmarkStart w:id="1" w:name="_GoBack"/>
      <w:bookmarkEnd w:id="0"/>
      <w:bookmarkEnd w:id="1"/>
    </w:p>
    <w:p w14:paraId="5BD54421" w14:textId="281E7239" w:rsidR="000A4518" w:rsidRPr="000A4518" w:rsidRDefault="000A4518" w:rsidP="000A4518">
      <w:pPr>
        <w:rPr>
          <w:sz w:val="28"/>
        </w:rPr>
      </w:pPr>
      <w:r w:rsidRPr="000A4518">
        <w:rPr>
          <w:sz w:val="28"/>
        </w:rPr>
        <w:lastRenderedPageBreak/>
        <w:t>Задание</w:t>
      </w:r>
      <w:r w:rsidR="000E0DBE">
        <w:rPr>
          <w:sz w:val="28"/>
        </w:rPr>
        <w:t xml:space="preserve"> </w:t>
      </w:r>
      <w:r w:rsidRPr="000A4518">
        <w:rPr>
          <w:sz w:val="28"/>
        </w:rPr>
        <w:t>1. Выбор типа диалога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984"/>
        <w:gridCol w:w="1134"/>
        <w:gridCol w:w="1418"/>
        <w:gridCol w:w="1559"/>
        <w:gridCol w:w="1559"/>
      </w:tblGrid>
      <w:tr w:rsidR="000A4518" w:rsidRPr="00C30C63" w14:paraId="44066077" w14:textId="77777777" w:rsidTr="00C30C63">
        <w:trPr>
          <w:cantSplit/>
        </w:trPr>
        <w:tc>
          <w:tcPr>
            <w:tcW w:w="2269" w:type="dxa"/>
            <w:vMerge w:val="restart"/>
          </w:tcPr>
          <w:p w14:paraId="1FA38094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  <w:p w14:paraId="5E887865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Критерии</w:t>
            </w:r>
          </w:p>
        </w:tc>
        <w:tc>
          <w:tcPr>
            <w:tcW w:w="1984" w:type="dxa"/>
            <w:vMerge w:val="restart"/>
          </w:tcPr>
          <w:p w14:paraId="347F913C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Выбор пользователя</w:t>
            </w:r>
          </w:p>
        </w:tc>
        <w:tc>
          <w:tcPr>
            <w:tcW w:w="5670" w:type="dxa"/>
            <w:gridSpan w:val="4"/>
          </w:tcPr>
          <w:p w14:paraId="1CF37CC5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Тип диалога</w:t>
            </w:r>
          </w:p>
        </w:tc>
      </w:tr>
      <w:tr w:rsidR="000A4518" w:rsidRPr="00C30C63" w14:paraId="76AB7629" w14:textId="77777777" w:rsidTr="00C30C63">
        <w:trPr>
          <w:cantSplit/>
        </w:trPr>
        <w:tc>
          <w:tcPr>
            <w:tcW w:w="2269" w:type="dxa"/>
            <w:vMerge/>
            <w:tcBorders>
              <w:bottom w:val="single" w:sz="4" w:space="0" w:color="auto"/>
            </w:tcBorders>
          </w:tcPr>
          <w:p w14:paraId="43AF9956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429A457E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68D707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Меню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80E02B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Вопрос-ответ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C8B9BF2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Язык команд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EA6ED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Экранные формы</w:t>
            </w:r>
          </w:p>
        </w:tc>
      </w:tr>
      <w:tr w:rsidR="000A4518" w:rsidRPr="00C30C63" w14:paraId="1524000E" w14:textId="77777777" w:rsidTr="00C30C63">
        <w:trPr>
          <w:trHeight w:val="410"/>
        </w:trPr>
        <w:tc>
          <w:tcPr>
            <w:tcW w:w="9923" w:type="dxa"/>
            <w:gridSpan w:val="6"/>
            <w:shd w:val="clear" w:color="auto" w:fill="F3F3F3"/>
            <w:vAlign w:val="center"/>
          </w:tcPr>
          <w:p w14:paraId="2AE1025A" w14:textId="77777777" w:rsidR="000A4518" w:rsidRPr="00C30C63" w:rsidRDefault="000A4518" w:rsidP="000A4518">
            <w:pPr>
              <w:pStyle w:val="afd"/>
              <w:ind w:firstLine="0"/>
              <w:jc w:val="left"/>
              <w:rPr>
                <w:sz w:val="28"/>
              </w:rPr>
            </w:pPr>
            <w:r w:rsidRPr="00C30C63">
              <w:rPr>
                <w:sz w:val="28"/>
              </w:rPr>
              <w:t>Цель:</w:t>
            </w:r>
          </w:p>
        </w:tc>
      </w:tr>
      <w:tr w:rsidR="000A4518" w:rsidRPr="00C30C63" w14:paraId="6B07348F" w14:textId="77777777" w:rsidTr="00C30C63">
        <w:trPr>
          <w:trHeight w:val="330"/>
        </w:trPr>
        <w:tc>
          <w:tcPr>
            <w:tcW w:w="2269" w:type="dxa"/>
          </w:tcPr>
          <w:p w14:paraId="2122C5E5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Запрос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0EAD7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22A9A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D3D85D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20606C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1FD3A6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</w:tr>
      <w:tr w:rsidR="000A4518" w:rsidRPr="00C30C63" w14:paraId="3AFCEA1A" w14:textId="77777777" w:rsidTr="00C30C63">
        <w:trPr>
          <w:trHeight w:val="330"/>
        </w:trPr>
        <w:tc>
          <w:tcPr>
            <w:tcW w:w="2269" w:type="dxa"/>
          </w:tcPr>
          <w:p w14:paraId="0E784711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Вычисления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4B070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5A808C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025A3F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4CDF22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18D054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</w:tr>
      <w:tr w:rsidR="000A4518" w:rsidRPr="00C30C63" w14:paraId="6F1DABB5" w14:textId="77777777" w:rsidTr="00C30C63">
        <w:trPr>
          <w:trHeight w:val="330"/>
        </w:trPr>
        <w:tc>
          <w:tcPr>
            <w:tcW w:w="2269" w:type="dxa"/>
          </w:tcPr>
          <w:p w14:paraId="13ADBB25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Сложный выбор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F129CD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DD4927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44C5967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0E7E0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061342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</w:tr>
      <w:tr w:rsidR="000A4518" w:rsidRPr="00C30C63" w14:paraId="7770462D" w14:textId="77777777" w:rsidTr="00C30C63">
        <w:trPr>
          <w:trHeight w:val="330"/>
        </w:trPr>
        <w:tc>
          <w:tcPr>
            <w:tcW w:w="2269" w:type="dxa"/>
          </w:tcPr>
          <w:p w14:paraId="60512BB3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Ввод данных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065010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3A4E13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DD22E0F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DB25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F08D7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</w:tr>
      <w:tr w:rsidR="000A4518" w:rsidRPr="00C30C63" w14:paraId="6F70B21C" w14:textId="77777777" w:rsidTr="00C30C63">
        <w:trPr>
          <w:trHeight w:val="330"/>
        </w:trPr>
        <w:tc>
          <w:tcPr>
            <w:tcW w:w="2269" w:type="dxa"/>
            <w:tcBorders>
              <w:bottom w:val="single" w:sz="4" w:space="0" w:color="auto"/>
            </w:tcBorders>
          </w:tcPr>
          <w:p w14:paraId="294129C8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Ввод данных (большой объем)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C93D4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0125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D7EA2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FE891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9C2B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</w:tr>
      <w:tr w:rsidR="000A4518" w:rsidRPr="00C30C63" w14:paraId="7E55E480" w14:textId="77777777" w:rsidTr="00C30C63">
        <w:trPr>
          <w:trHeight w:val="398"/>
        </w:trPr>
        <w:tc>
          <w:tcPr>
            <w:tcW w:w="9923" w:type="dxa"/>
            <w:gridSpan w:val="6"/>
            <w:shd w:val="clear" w:color="auto" w:fill="F3F3F3"/>
            <w:vAlign w:val="center"/>
          </w:tcPr>
          <w:p w14:paraId="516DDA20" w14:textId="77777777" w:rsidR="000A4518" w:rsidRPr="00C30C63" w:rsidRDefault="000A4518" w:rsidP="000A4518">
            <w:pPr>
              <w:pStyle w:val="afd"/>
              <w:ind w:firstLine="0"/>
              <w:jc w:val="left"/>
              <w:rPr>
                <w:sz w:val="28"/>
              </w:rPr>
            </w:pPr>
            <w:r w:rsidRPr="00C30C63">
              <w:rPr>
                <w:sz w:val="28"/>
              </w:rPr>
              <w:t>Тип пользователя:</w:t>
            </w:r>
          </w:p>
        </w:tc>
      </w:tr>
      <w:tr w:rsidR="000A4518" w:rsidRPr="00C30C63" w14:paraId="0A38BC32" w14:textId="77777777" w:rsidTr="00C30C63">
        <w:trPr>
          <w:trHeight w:val="365"/>
        </w:trPr>
        <w:tc>
          <w:tcPr>
            <w:tcW w:w="2269" w:type="dxa"/>
          </w:tcPr>
          <w:p w14:paraId="402BEB66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Программист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F28D48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22EC35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1CC7A35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C790BA3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C03187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</w:tr>
      <w:tr w:rsidR="000A4518" w:rsidRPr="00C30C63" w14:paraId="6D5CECC4" w14:textId="77777777" w:rsidTr="00C30C63">
        <w:trPr>
          <w:trHeight w:val="630"/>
        </w:trPr>
        <w:tc>
          <w:tcPr>
            <w:tcW w:w="2269" w:type="dxa"/>
          </w:tcPr>
          <w:p w14:paraId="3D988DD3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 xml:space="preserve">Непрограммист </w:t>
            </w:r>
          </w:p>
          <w:p w14:paraId="2085B251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с опытом работы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169F06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F7B9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95954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8D299F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82AE9F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  <w:p w14:paraId="6171FF53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</w:tr>
      <w:tr w:rsidR="000A4518" w:rsidRPr="00C30C63" w14:paraId="13E93C62" w14:textId="77777777" w:rsidTr="00C30C63">
        <w:trPr>
          <w:trHeight w:val="630"/>
        </w:trPr>
        <w:tc>
          <w:tcPr>
            <w:tcW w:w="2269" w:type="dxa"/>
            <w:tcBorders>
              <w:bottom w:val="single" w:sz="4" w:space="0" w:color="auto"/>
            </w:tcBorders>
          </w:tcPr>
          <w:p w14:paraId="20F3FE56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Непрограммист без опыта работы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70E8B5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C3BD3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AFDFD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B6BA4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*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D23F4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*</w:t>
            </w:r>
          </w:p>
        </w:tc>
      </w:tr>
      <w:tr w:rsidR="000A4518" w:rsidRPr="00C30C63" w14:paraId="1C20E3F1" w14:textId="77777777" w:rsidTr="00C30C63">
        <w:trPr>
          <w:trHeight w:val="345"/>
        </w:trPr>
        <w:tc>
          <w:tcPr>
            <w:tcW w:w="9923" w:type="dxa"/>
            <w:gridSpan w:val="6"/>
            <w:shd w:val="clear" w:color="auto" w:fill="F3F3F3"/>
            <w:vAlign w:val="center"/>
          </w:tcPr>
          <w:p w14:paraId="75BE2F13" w14:textId="77777777" w:rsidR="000A4518" w:rsidRPr="00C30C63" w:rsidRDefault="000A4518" w:rsidP="000A4518">
            <w:pPr>
              <w:pStyle w:val="afd"/>
              <w:ind w:firstLine="0"/>
              <w:jc w:val="left"/>
              <w:rPr>
                <w:sz w:val="28"/>
              </w:rPr>
            </w:pPr>
            <w:r w:rsidRPr="00C30C63">
              <w:rPr>
                <w:sz w:val="28"/>
              </w:rPr>
              <w:t>Время обучения:</w:t>
            </w:r>
          </w:p>
        </w:tc>
      </w:tr>
      <w:tr w:rsidR="000A4518" w:rsidRPr="00C30C63" w14:paraId="240F7A68" w14:textId="77777777" w:rsidTr="00C30C63">
        <w:trPr>
          <w:trHeight w:val="345"/>
        </w:trPr>
        <w:tc>
          <w:tcPr>
            <w:tcW w:w="2269" w:type="dxa"/>
          </w:tcPr>
          <w:p w14:paraId="34D547BA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Очень малое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2D86B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969DC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30DB01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4E6FE2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027059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</w:tr>
      <w:tr w:rsidR="000A4518" w:rsidRPr="00C30C63" w14:paraId="0B6BDBC5" w14:textId="77777777" w:rsidTr="00C30C63">
        <w:trPr>
          <w:trHeight w:val="345"/>
        </w:trPr>
        <w:tc>
          <w:tcPr>
            <w:tcW w:w="2269" w:type="dxa"/>
          </w:tcPr>
          <w:p w14:paraId="00D7B2F0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Менее 1 дня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F85BC7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E5E324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47DF93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590236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**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B6BC8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**</w:t>
            </w:r>
          </w:p>
        </w:tc>
      </w:tr>
      <w:tr w:rsidR="000A4518" w:rsidRPr="00C30C63" w14:paraId="6C10A7D5" w14:textId="77777777" w:rsidTr="00C30C63">
        <w:trPr>
          <w:trHeight w:val="345"/>
        </w:trPr>
        <w:tc>
          <w:tcPr>
            <w:tcW w:w="2269" w:type="dxa"/>
            <w:tcBorders>
              <w:bottom w:val="single" w:sz="4" w:space="0" w:color="auto"/>
            </w:tcBorders>
          </w:tcPr>
          <w:p w14:paraId="43DABBAE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Более 1 дня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ED502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E7C8E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D0A5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A33CCB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01B9F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+</w:t>
            </w:r>
          </w:p>
        </w:tc>
      </w:tr>
      <w:tr w:rsidR="000A4518" w:rsidRPr="00C30C63" w14:paraId="3B78EF94" w14:textId="77777777" w:rsidTr="00C30C63">
        <w:tc>
          <w:tcPr>
            <w:tcW w:w="2269" w:type="dxa"/>
            <w:shd w:val="clear" w:color="auto" w:fill="F3F3F3"/>
          </w:tcPr>
          <w:p w14:paraId="560386FF" w14:textId="77777777" w:rsidR="000A4518" w:rsidRPr="00C30C63" w:rsidRDefault="000A4518" w:rsidP="000A4518">
            <w:pPr>
              <w:pStyle w:val="afd"/>
              <w:ind w:firstLine="0"/>
              <w:rPr>
                <w:sz w:val="28"/>
              </w:rPr>
            </w:pPr>
            <w:r w:rsidRPr="00C30C63">
              <w:rPr>
                <w:sz w:val="28"/>
              </w:rPr>
              <w:t>Результат оценки</w:t>
            </w:r>
          </w:p>
        </w:tc>
        <w:tc>
          <w:tcPr>
            <w:tcW w:w="1984" w:type="dxa"/>
            <w:shd w:val="clear" w:color="auto" w:fill="F3F3F3"/>
            <w:vAlign w:val="center"/>
          </w:tcPr>
          <w:p w14:paraId="605EBEC6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4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2DC99F7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2</w:t>
            </w:r>
          </w:p>
        </w:tc>
        <w:tc>
          <w:tcPr>
            <w:tcW w:w="1418" w:type="dxa"/>
            <w:shd w:val="clear" w:color="auto" w:fill="F3F3F3"/>
            <w:vAlign w:val="center"/>
          </w:tcPr>
          <w:p w14:paraId="2AF7D43A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3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09584CC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4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31443C8" w14:textId="77777777" w:rsidR="000A4518" w:rsidRPr="00C30C63" w:rsidRDefault="000A4518" w:rsidP="000A4518">
            <w:pPr>
              <w:pStyle w:val="afd"/>
              <w:ind w:firstLine="0"/>
              <w:jc w:val="center"/>
              <w:rPr>
                <w:sz w:val="28"/>
              </w:rPr>
            </w:pPr>
            <w:r w:rsidRPr="00C30C63">
              <w:rPr>
                <w:sz w:val="28"/>
              </w:rPr>
              <w:t>3</w:t>
            </w:r>
          </w:p>
        </w:tc>
      </w:tr>
    </w:tbl>
    <w:p w14:paraId="298BCE47" w14:textId="77777777" w:rsidR="000A4518" w:rsidRPr="00C30C63" w:rsidRDefault="000A4518" w:rsidP="000A4518">
      <w:pPr>
        <w:rPr>
          <w:sz w:val="28"/>
        </w:rPr>
      </w:pPr>
    </w:p>
    <w:p w14:paraId="73754C49" w14:textId="0A43470B" w:rsidR="000A4518" w:rsidRPr="00C30C63" w:rsidRDefault="000A4518" w:rsidP="000A4518">
      <w:pPr>
        <w:rPr>
          <w:sz w:val="28"/>
        </w:rPr>
      </w:pPr>
      <w:r w:rsidRPr="00C30C63">
        <w:rPr>
          <w:sz w:val="28"/>
        </w:rPr>
        <w:t>Несмотря на то, что по результатам оценки</w:t>
      </w:r>
      <w:r w:rsidR="00894A22">
        <w:rPr>
          <w:sz w:val="28"/>
        </w:rPr>
        <w:t xml:space="preserve"> </w:t>
      </w:r>
      <w:r w:rsidR="00200419">
        <w:rPr>
          <w:sz w:val="28"/>
        </w:rPr>
        <w:t xml:space="preserve">для создания интерфейса </w:t>
      </w:r>
      <w:r w:rsidR="00894A22">
        <w:rPr>
          <w:sz w:val="28"/>
        </w:rPr>
        <w:t>предлагается использовать</w:t>
      </w:r>
      <w:r w:rsidRPr="00C30C63">
        <w:rPr>
          <w:sz w:val="28"/>
        </w:rPr>
        <w:t xml:space="preserve"> тип диалога «Язык команд», он не будет использован, так как </w:t>
      </w:r>
      <w:r w:rsidR="00200419">
        <w:rPr>
          <w:sz w:val="28"/>
        </w:rPr>
        <w:t>подразумевает</w:t>
      </w:r>
      <w:r w:rsidR="002A67E1">
        <w:rPr>
          <w:sz w:val="28"/>
        </w:rPr>
        <w:t xml:space="preserve"> знание пользователем</w:t>
      </w:r>
      <w:r w:rsidRPr="00C30C63">
        <w:rPr>
          <w:sz w:val="28"/>
        </w:rPr>
        <w:t xml:space="preserve"> команд, незнание</w:t>
      </w:r>
      <w:r w:rsidR="00047549">
        <w:rPr>
          <w:sz w:val="28"/>
        </w:rPr>
        <w:t xml:space="preserve"> которых</w:t>
      </w:r>
      <w:r w:rsidRPr="00C30C63">
        <w:rPr>
          <w:sz w:val="28"/>
        </w:rPr>
        <w:t xml:space="preserve"> приводит к существенному </w:t>
      </w:r>
      <w:r w:rsidR="00047549">
        <w:rPr>
          <w:sz w:val="28"/>
        </w:rPr>
        <w:t>уменьшению скорости</w:t>
      </w:r>
      <w:r w:rsidRPr="00C30C63">
        <w:rPr>
          <w:sz w:val="28"/>
        </w:rPr>
        <w:t xml:space="preserve"> работы. </w:t>
      </w:r>
    </w:p>
    <w:p w14:paraId="75FC8C32" w14:textId="7E8BBA70" w:rsidR="000A4518" w:rsidRPr="00C30C63" w:rsidRDefault="000A4518" w:rsidP="000A4518">
      <w:pPr>
        <w:rPr>
          <w:sz w:val="28"/>
        </w:rPr>
      </w:pPr>
      <w:r w:rsidRPr="00C30C63">
        <w:rPr>
          <w:sz w:val="28"/>
        </w:rPr>
        <w:t>Для создания интерфейса будут использованы следующие типы диалогов: «Меню», «Вопрос-ответ», «Экранные формы». Они предоставляют более наглядные и удобные способы работы с информацией, являются интуитивно понятными, естественными и простыми в изучении</w:t>
      </w:r>
      <w:r w:rsidR="001726F4">
        <w:rPr>
          <w:sz w:val="28"/>
        </w:rPr>
        <w:t>.</w:t>
      </w:r>
    </w:p>
    <w:p w14:paraId="749B47C8" w14:textId="77777777" w:rsidR="000A4518" w:rsidRDefault="000A4518" w:rsidP="000A4518">
      <w:pPr>
        <w:rPr>
          <w:b/>
        </w:rPr>
      </w:pPr>
    </w:p>
    <w:p w14:paraId="041DB9F9" w14:textId="77777777" w:rsidR="000A4518" w:rsidRPr="001726F4" w:rsidRDefault="000A4518" w:rsidP="000A4518">
      <w:pPr>
        <w:rPr>
          <w:b/>
          <w:sz w:val="28"/>
        </w:rPr>
      </w:pPr>
    </w:p>
    <w:p w14:paraId="29E01833" w14:textId="77777777" w:rsidR="001726F4" w:rsidRDefault="001726F4" w:rsidP="000A4518">
      <w:pPr>
        <w:rPr>
          <w:b/>
          <w:sz w:val="28"/>
        </w:rPr>
      </w:pPr>
    </w:p>
    <w:p w14:paraId="372DA2D9" w14:textId="77777777" w:rsidR="001726F4" w:rsidRDefault="001726F4" w:rsidP="000A4518">
      <w:pPr>
        <w:rPr>
          <w:b/>
          <w:sz w:val="28"/>
        </w:rPr>
      </w:pPr>
    </w:p>
    <w:p w14:paraId="153DF01A" w14:textId="77777777" w:rsidR="001726F4" w:rsidRDefault="001726F4" w:rsidP="000A4518">
      <w:pPr>
        <w:rPr>
          <w:b/>
          <w:sz w:val="28"/>
        </w:rPr>
      </w:pPr>
    </w:p>
    <w:p w14:paraId="619B34BF" w14:textId="77777777" w:rsidR="001726F4" w:rsidRDefault="001726F4" w:rsidP="000A4518">
      <w:pPr>
        <w:rPr>
          <w:b/>
          <w:sz w:val="28"/>
        </w:rPr>
      </w:pPr>
    </w:p>
    <w:p w14:paraId="037431BE" w14:textId="6D3EE547" w:rsidR="000A4518" w:rsidRPr="001726F4" w:rsidRDefault="001726F4" w:rsidP="000A4518">
      <w:pPr>
        <w:rPr>
          <w:sz w:val="28"/>
        </w:rPr>
      </w:pPr>
      <w:r w:rsidRPr="001726F4">
        <w:rPr>
          <w:sz w:val="28"/>
        </w:rPr>
        <w:t xml:space="preserve">Задание </w:t>
      </w:r>
      <w:r w:rsidR="000A4518" w:rsidRPr="001726F4">
        <w:rPr>
          <w:sz w:val="28"/>
        </w:rPr>
        <w:t>2</w:t>
      </w:r>
      <w:r w:rsidRPr="001726F4">
        <w:rPr>
          <w:sz w:val="28"/>
        </w:rPr>
        <w:t>.</w:t>
      </w:r>
      <w:r w:rsidR="000A4518" w:rsidRPr="001726F4">
        <w:rPr>
          <w:sz w:val="28"/>
        </w:rPr>
        <w:t xml:space="preserve"> Разработка структуры диалога </w:t>
      </w:r>
    </w:p>
    <w:p w14:paraId="1BA506EA" w14:textId="75E708B4" w:rsidR="000A4518" w:rsidRPr="001726F4" w:rsidRDefault="00EA64C9" w:rsidP="000A4518">
      <w:pPr>
        <w:rPr>
          <w:sz w:val="28"/>
        </w:rPr>
      </w:pPr>
      <w:r>
        <w:rPr>
          <w:sz w:val="28"/>
        </w:rPr>
        <w:t>Представленный н</w:t>
      </w:r>
      <w:r w:rsidR="000A4518" w:rsidRPr="001726F4">
        <w:rPr>
          <w:sz w:val="28"/>
        </w:rPr>
        <w:t>а рисунке 1 граф, отража</w:t>
      </w:r>
      <w:r>
        <w:rPr>
          <w:sz w:val="28"/>
        </w:rPr>
        <w:t>ет</w:t>
      </w:r>
      <w:r w:rsidR="000A4518" w:rsidRPr="001726F4">
        <w:rPr>
          <w:sz w:val="28"/>
        </w:rPr>
        <w:t xml:space="preserve"> сценарий диалога пользователя «</w:t>
      </w:r>
      <w:r w:rsidR="00CC43E2">
        <w:rPr>
          <w:sz w:val="28"/>
        </w:rPr>
        <w:t>Продавец-консультант</w:t>
      </w:r>
      <w:r w:rsidR="000A4518" w:rsidRPr="001726F4">
        <w:rPr>
          <w:sz w:val="28"/>
        </w:rPr>
        <w:t>» при работе с программой.</w:t>
      </w:r>
    </w:p>
    <w:p w14:paraId="2506FE06" w14:textId="56D7D804" w:rsidR="000A4518" w:rsidRDefault="0009733B" w:rsidP="000A4518">
      <w:pPr>
        <w:spacing w:line="240" w:lineRule="auto"/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3186F82E" wp14:editId="24DBEBCB">
            <wp:extent cx="4180114" cy="33440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46" cy="33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FCCE" w14:textId="0857AD1F" w:rsidR="000A4518" w:rsidRDefault="000A4518" w:rsidP="000A4518">
      <w:pPr>
        <w:ind w:firstLine="0"/>
        <w:jc w:val="center"/>
      </w:pPr>
      <w:r w:rsidRPr="008E6582">
        <w:t>Рисунок 1</w:t>
      </w:r>
      <w:r w:rsidR="00960660">
        <w:t xml:space="preserve"> – Граф сценария диалога</w:t>
      </w:r>
    </w:p>
    <w:p w14:paraId="5B9617DD" w14:textId="77777777" w:rsidR="000E0DBE" w:rsidRDefault="000E0DBE" w:rsidP="000A4518">
      <w:pPr>
        <w:pStyle w:val="afd"/>
        <w:spacing w:line="360" w:lineRule="auto"/>
        <w:ind w:firstLine="708"/>
        <w:rPr>
          <w:sz w:val="28"/>
        </w:rPr>
      </w:pPr>
    </w:p>
    <w:p w14:paraId="24DD1740" w14:textId="79A9C21C" w:rsidR="000A4518" w:rsidRDefault="000A4518" w:rsidP="000A4518">
      <w:pPr>
        <w:pStyle w:val="afd"/>
        <w:spacing w:line="360" w:lineRule="auto"/>
        <w:ind w:firstLine="708"/>
        <w:rPr>
          <w:bCs/>
          <w:sz w:val="28"/>
          <w:szCs w:val="28"/>
        </w:rPr>
      </w:pPr>
      <w:r w:rsidRPr="005D72DF">
        <w:rPr>
          <w:bCs/>
          <w:sz w:val="28"/>
          <w:szCs w:val="28"/>
        </w:rPr>
        <w:t>Таблица содержит описание переходов из одного состояния в другое в процессе диалога.</w:t>
      </w:r>
    </w:p>
    <w:p w14:paraId="0088A8DB" w14:textId="3358FE64" w:rsidR="00CA6462" w:rsidRPr="00CA6462" w:rsidRDefault="00CA6462" w:rsidP="00CA6462">
      <w:pPr>
        <w:pStyle w:val="afd"/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описание переходов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819"/>
      </w:tblGrid>
      <w:tr w:rsidR="000A4518" w:rsidRPr="009C5907" w14:paraId="49C45BBC" w14:textId="77777777" w:rsidTr="000A4518">
        <w:trPr>
          <w:trHeight w:val="349"/>
          <w:tblHeader/>
          <w:jc w:val="center"/>
        </w:trPr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14:paraId="18A9C165" w14:textId="77777777" w:rsidR="000A4518" w:rsidRPr="009C5907" w:rsidRDefault="000A4518" w:rsidP="000A4518">
            <w:pPr>
              <w:ind w:firstLine="0"/>
              <w:jc w:val="center"/>
              <w:rPr>
                <w:b/>
              </w:rPr>
            </w:pPr>
            <w:r w:rsidRPr="009C5907">
              <w:rPr>
                <w:b/>
              </w:rPr>
              <w:t>Условие перехода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36D0E24" w14:textId="77777777" w:rsidR="000A4518" w:rsidRPr="009C5907" w:rsidRDefault="000A4518" w:rsidP="000A4518">
            <w:pPr>
              <w:ind w:firstLine="0"/>
              <w:jc w:val="center"/>
              <w:rPr>
                <w:b/>
              </w:rPr>
            </w:pPr>
            <w:r w:rsidRPr="009C5907">
              <w:rPr>
                <w:b/>
              </w:rPr>
              <w:t>Следующая вершина</w:t>
            </w:r>
          </w:p>
        </w:tc>
      </w:tr>
      <w:tr w:rsidR="000A4518" w:rsidRPr="009C5907" w14:paraId="59095C6F" w14:textId="77777777" w:rsidTr="000A4518">
        <w:trPr>
          <w:trHeight w:val="349"/>
          <w:jc w:val="center"/>
        </w:trPr>
        <w:tc>
          <w:tcPr>
            <w:tcW w:w="9634" w:type="dxa"/>
            <w:gridSpan w:val="2"/>
            <w:shd w:val="clear" w:color="auto" w:fill="F3F3F3"/>
          </w:tcPr>
          <w:p w14:paraId="0D002147" w14:textId="77777777" w:rsidR="000A4518" w:rsidRPr="009C5907" w:rsidRDefault="000A4518" w:rsidP="000A4518">
            <w:pPr>
              <w:ind w:firstLine="0"/>
              <w:jc w:val="center"/>
            </w:pPr>
            <w:r w:rsidRPr="009C5907">
              <w:t xml:space="preserve">Для вершины </w:t>
            </w:r>
            <w:r w:rsidRPr="009C5907">
              <w:rPr>
                <w:lang w:val="en-US"/>
              </w:rPr>
              <w:t>N</w:t>
            </w:r>
            <w:r w:rsidRPr="009C5907">
              <w:t xml:space="preserve">1 – </w:t>
            </w:r>
            <w:r>
              <w:t>Авторизация пользователя</w:t>
            </w:r>
          </w:p>
        </w:tc>
      </w:tr>
      <w:tr w:rsidR="000A4518" w:rsidRPr="009C5907" w14:paraId="758EEF0C" w14:textId="77777777" w:rsidTr="000A4518">
        <w:trPr>
          <w:trHeight w:val="362"/>
          <w:jc w:val="center"/>
        </w:trPr>
        <w:tc>
          <w:tcPr>
            <w:tcW w:w="4815" w:type="dxa"/>
            <w:tcBorders>
              <w:bottom w:val="single" w:sz="4" w:space="0" w:color="auto"/>
            </w:tcBorders>
          </w:tcPr>
          <w:p w14:paraId="572BFEA4" w14:textId="77777777" w:rsidR="000A4518" w:rsidRPr="009C5907" w:rsidRDefault="000A4518" w:rsidP="000A4518">
            <w:pPr>
              <w:ind w:firstLine="0"/>
            </w:pPr>
            <w:r w:rsidRPr="009C5907">
              <w:rPr>
                <w:lang w:val="en-US"/>
              </w:rPr>
              <w:t>C</w:t>
            </w:r>
            <w:r w:rsidRPr="009C5907">
              <w:t xml:space="preserve">1. Успешный ввод </w:t>
            </w:r>
            <w:r>
              <w:t>пароля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4DD4BE22" w14:textId="77777777" w:rsidR="000A4518" w:rsidRPr="009C5907" w:rsidRDefault="000A4518" w:rsidP="000A4518">
            <w:pPr>
              <w:ind w:firstLine="0"/>
            </w:pPr>
            <w:r w:rsidRPr="009C5907">
              <w:rPr>
                <w:lang w:val="en-US"/>
              </w:rPr>
              <w:t xml:space="preserve">N2. </w:t>
            </w:r>
            <w:r w:rsidRPr="009C5907">
              <w:t>Главное меню</w:t>
            </w:r>
          </w:p>
        </w:tc>
      </w:tr>
      <w:tr w:rsidR="0034599F" w:rsidRPr="009C5907" w14:paraId="003646A6" w14:textId="77777777" w:rsidTr="000A4518">
        <w:trPr>
          <w:trHeight w:val="362"/>
          <w:jc w:val="center"/>
        </w:trPr>
        <w:tc>
          <w:tcPr>
            <w:tcW w:w="4815" w:type="dxa"/>
            <w:tcBorders>
              <w:bottom w:val="single" w:sz="4" w:space="0" w:color="auto"/>
            </w:tcBorders>
          </w:tcPr>
          <w:p w14:paraId="2D9083B1" w14:textId="7726FD43" w:rsidR="0034599F" w:rsidRPr="0034599F" w:rsidRDefault="0034599F" w:rsidP="000A4518">
            <w:pPr>
              <w:ind w:firstLine="0"/>
            </w:pPr>
            <w:r>
              <w:t>С0. Выход из программы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C18D87F" w14:textId="12D82CC7" w:rsidR="0034599F" w:rsidRPr="0034599F" w:rsidRDefault="0034599F" w:rsidP="000A4518">
            <w:pPr>
              <w:ind w:firstLine="0"/>
            </w:pPr>
            <w:r>
              <w:rPr>
                <w:lang w:val="en-US"/>
              </w:rPr>
              <w:t xml:space="preserve">N0. </w:t>
            </w:r>
            <w:r>
              <w:t>Рабочий стол</w:t>
            </w:r>
          </w:p>
        </w:tc>
      </w:tr>
      <w:tr w:rsidR="000A4518" w:rsidRPr="009C5907" w14:paraId="445221B0" w14:textId="77777777" w:rsidTr="000A4518">
        <w:trPr>
          <w:trHeight w:val="362"/>
          <w:jc w:val="center"/>
        </w:trPr>
        <w:tc>
          <w:tcPr>
            <w:tcW w:w="9634" w:type="dxa"/>
            <w:gridSpan w:val="2"/>
            <w:shd w:val="clear" w:color="auto" w:fill="F3F3F3"/>
          </w:tcPr>
          <w:p w14:paraId="07759141" w14:textId="77777777" w:rsidR="000A4518" w:rsidRPr="009C5907" w:rsidRDefault="000A4518" w:rsidP="000A4518">
            <w:pPr>
              <w:ind w:firstLine="0"/>
              <w:jc w:val="center"/>
            </w:pPr>
            <w:r w:rsidRPr="009C5907">
              <w:t>Для вершины N2 –</w:t>
            </w:r>
            <w:r>
              <w:t xml:space="preserve"> </w:t>
            </w:r>
            <w:r w:rsidRPr="009C5907">
              <w:t>Главное меню</w:t>
            </w:r>
          </w:p>
        </w:tc>
      </w:tr>
      <w:tr w:rsidR="000A4518" w:rsidRPr="009C5907" w14:paraId="528DD3C8" w14:textId="77777777" w:rsidTr="000A4518">
        <w:trPr>
          <w:trHeight w:val="349"/>
          <w:jc w:val="center"/>
        </w:trPr>
        <w:tc>
          <w:tcPr>
            <w:tcW w:w="4815" w:type="dxa"/>
          </w:tcPr>
          <w:p w14:paraId="1DE323D2" w14:textId="03A622D0" w:rsidR="000A4518" w:rsidRPr="009C5907" w:rsidRDefault="000A4518" w:rsidP="000A4518">
            <w:pPr>
              <w:ind w:firstLine="0"/>
            </w:pPr>
            <w:r w:rsidRPr="009C5907">
              <w:rPr>
                <w:lang w:val="en-US"/>
              </w:rPr>
              <w:t>C</w:t>
            </w:r>
            <w:r w:rsidRPr="009C5907">
              <w:t>2. Выбор пункта «</w:t>
            </w:r>
            <w:r w:rsidR="000F41BA">
              <w:t>Новый заказ</w:t>
            </w:r>
            <w:r w:rsidRPr="009C5907">
              <w:t>»</w:t>
            </w:r>
          </w:p>
        </w:tc>
        <w:tc>
          <w:tcPr>
            <w:tcW w:w="4819" w:type="dxa"/>
          </w:tcPr>
          <w:p w14:paraId="2DE202B0" w14:textId="6B43D8BD" w:rsidR="000A4518" w:rsidRPr="009C5907" w:rsidRDefault="000A4518" w:rsidP="000A4518">
            <w:pPr>
              <w:ind w:firstLine="0"/>
            </w:pPr>
            <w:r w:rsidRPr="00EA12AB">
              <w:rPr>
                <w:lang w:val="en-US"/>
              </w:rPr>
              <w:t xml:space="preserve">N3. </w:t>
            </w:r>
            <w:r w:rsidR="00E00C9A">
              <w:t>Форма</w:t>
            </w:r>
            <w:r w:rsidRPr="00EA12AB">
              <w:t xml:space="preserve"> «</w:t>
            </w:r>
            <w:r w:rsidR="00E00C9A">
              <w:t>Новый заказ</w:t>
            </w:r>
            <w:r w:rsidRPr="00EA12AB">
              <w:t>»</w:t>
            </w:r>
          </w:p>
        </w:tc>
      </w:tr>
      <w:tr w:rsidR="000A4518" w:rsidRPr="009C5907" w14:paraId="1A21AFE9" w14:textId="77777777" w:rsidTr="000A4518">
        <w:trPr>
          <w:trHeight w:val="362"/>
          <w:jc w:val="center"/>
        </w:trPr>
        <w:tc>
          <w:tcPr>
            <w:tcW w:w="4815" w:type="dxa"/>
          </w:tcPr>
          <w:p w14:paraId="26028230" w14:textId="275E5830" w:rsidR="000A4518" w:rsidRPr="009C5907" w:rsidRDefault="000A4518" w:rsidP="000A4518">
            <w:pPr>
              <w:ind w:firstLine="0"/>
            </w:pPr>
            <w:r w:rsidRPr="009C5907">
              <w:rPr>
                <w:lang w:val="en-US"/>
              </w:rPr>
              <w:t>C</w:t>
            </w:r>
            <w:r w:rsidRPr="009C5907">
              <w:t>3. Выбор пункта «</w:t>
            </w:r>
            <w:r w:rsidR="000F41BA">
              <w:t>Товары</w:t>
            </w:r>
            <w:r w:rsidRPr="009C5907">
              <w:t>»</w:t>
            </w:r>
          </w:p>
        </w:tc>
        <w:tc>
          <w:tcPr>
            <w:tcW w:w="4819" w:type="dxa"/>
          </w:tcPr>
          <w:p w14:paraId="49493FCE" w14:textId="619D5D09" w:rsidR="000A4518" w:rsidRPr="00F70308" w:rsidRDefault="000A4518" w:rsidP="000A4518">
            <w:pPr>
              <w:ind w:firstLine="0"/>
            </w:pPr>
            <w:r w:rsidRPr="00F70308">
              <w:rPr>
                <w:lang w:val="en-US"/>
              </w:rPr>
              <w:t>N</w:t>
            </w:r>
            <w:r w:rsidRPr="00F70308">
              <w:t xml:space="preserve">4. </w:t>
            </w:r>
            <w:r w:rsidR="004E6EDA">
              <w:t xml:space="preserve">Отображение </w:t>
            </w:r>
            <w:r w:rsidR="006216C6">
              <w:t xml:space="preserve">списка </w:t>
            </w:r>
            <w:r w:rsidR="004E6EDA">
              <w:t>товар</w:t>
            </w:r>
            <w:r w:rsidR="006216C6">
              <w:t>ов</w:t>
            </w:r>
          </w:p>
        </w:tc>
      </w:tr>
      <w:tr w:rsidR="00E00C9A" w:rsidRPr="009C5907" w14:paraId="0F6A40E2" w14:textId="77777777" w:rsidTr="000A4518">
        <w:trPr>
          <w:trHeight w:val="362"/>
          <w:jc w:val="center"/>
        </w:trPr>
        <w:tc>
          <w:tcPr>
            <w:tcW w:w="4815" w:type="dxa"/>
          </w:tcPr>
          <w:p w14:paraId="2B303BD1" w14:textId="11C91E62" w:rsidR="00E00C9A" w:rsidRPr="00E00C9A" w:rsidRDefault="00E00C9A" w:rsidP="000A4518">
            <w:pPr>
              <w:ind w:firstLine="0"/>
            </w:pPr>
            <w:r>
              <w:t>С</w:t>
            </w:r>
            <w:proofErr w:type="gramStart"/>
            <w:r>
              <w:t>4</w:t>
            </w:r>
            <w:proofErr w:type="gramEnd"/>
            <w:r>
              <w:t>. Выбор пункта «Заказы»</w:t>
            </w:r>
          </w:p>
        </w:tc>
        <w:tc>
          <w:tcPr>
            <w:tcW w:w="4819" w:type="dxa"/>
          </w:tcPr>
          <w:p w14:paraId="74738961" w14:textId="23D007E0" w:rsidR="00E00C9A" w:rsidRPr="00F70308" w:rsidRDefault="006216C6" w:rsidP="000A45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N5. </w:t>
            </w:r>
            <w:r>
              <w:t>Отображение списка заказов</w:t>
            </w:r>
          </w:p>
        </w:tc>
      </w:tr>
      <w:tr w:rsidR="000A4518" w:rsidRPr="009C5907" w14:paraId="7F7D2F2E" w14:textId="77777777" w:rsidTr="000A4518">
        <w:trPr>
          <w:trHeight w:val="362"/>
          <w:jc w:val="center"/>
        </w:trPr>
        <w:tc>
          <w:tcPr>
            <w:tcW w:w="9634" w:type="dxa"/>
            <w:gridSpan w:val="2"/>
            <w:shd w:val="clear" w:color="auto" w:fill="F2F2F2" w:themeFill="background1" w:themeFillShade="F2"/>
            <w:vAlign w:val="center"/>
          </w:tcPr>
          <w:p w14:paraId="19662A9B" w14:textId="000CC7F2" w:rsidR="000A4518" w:rsidRPr="00F70308" w:rsidRDefault="000A4518" w:rsidP="000A4518">
            <w:pPr>
              <w:ind w:firstLine="0"/>
              <w:jc w:val="center"/>
            </w:pPr>
            <w:r w:rsidRPr="009C5907">
              <w:t>Для вершины N</w:t>
            </w:r>
            <w:r>
              <w:t>3</w:t>
            </w:r>
            <w:r w:rsidRPr="009C5907">
              <w:t xml:space="preserve"> – </w:t>
            </w:r>
            <w:r w:rsidR="00E547E9">
              <w:t>Форма</w:t>
            </w:r>
            <w:r w:rsidRPr="00EA12AB">
              <w:t xml:space="preserve"> «</w:t>
            </w:r>
            <w:r w:rsidR="00E547E9">
              <w:t>Новый заказ</w:t>
            </w:r>
            <w:r w:rsidRPr="00EA12AB">
              <w:t>»</w:t>
            </w:r>
          </w:p>
        </w:tc>
      </w:tr>
      <w:tr w:rsidR="00E547E9" w:rsidRPr="009C5907" w14:paraId="554270A5" w14:textId="77777777" w:rsidTr="000A4518">
        <w:trPr>
          <w:trHeight w:val="362"/>
          <w:jc w:val="center"/>
        </w:trPr>
        <w:tc>
          <w:tcPr>
            <w:tcW w:w="4815" w:type="dxa"/>
          </w:tcPr>
          <w:p w14:paraId="01B5BF87" w14:textId="75A045D2" w:rsidR="00E547E9" w:rsidRDefault="00E547E9" w:rsidP="00E547E9">
            <w:pPr>
              <w:ind w:firstLine="0"/>
            </w:pPr>
            <w:r w:rsidRPr="00664257">
              <w:rPr>
                <w:lang w:val="en-US"/>
              </w:rPr>
              <w:t>C</w:t>
            </w:r>
            <w:r w:rsidR="00317D56">
              <w:t>8</w:t>
            </w:r>
            <w:r w:rsidRPr="00664257">
              <w:t xml:space="preserve">. </w:t>
            </w:r>
            <w:r>
              <w:t>Нажатие кнопки «</w:t>
            </w:r>
            <w:r w:rsidR="00317D56">
              <w:t>Н</w:t>
            </w:r>
            <w:r>
              <w:t>азад»</w:t>
            </w:r>
            <w:r w:rsidR="0063565C">
              <w:t xml:space="preserve"> или</w:t>
            </w:r>
          </w:p>
          <w:p w14:paraId="008804BB" w14:textId="742F4689" w:rsidR="00317D56" w:rsidRPr="009C5907" w:rsidRDefault="00317D56" w:rsidP="00E547E9">
            <w:pPr>
              <w:ind w:firstLine="0"/>
            </w:pPr>
            <w:r w:rsidRPr="009C5907">
              <w:t xml:space="preserve">Подтверждение </w:t>
            </w:r>
            <w:r>
              <w:t>формы «</w:t>
            </w:r>
            <w:r w:rsidR="0063565C">
              <w:t>Новый заказ</w:t>
            </w:r>
            <w:r>
              <w:t>»</w:t>
            </w:r>
          </w:p>
        </w:tc>
        <w:tc>
          <w:tcPr>
            <w:tcW w:w="4819" w:type="dxa"/>
          </w:tcPr>
          <w:p w14:paraId="7D2A27B6" w14:textId="6461DA91" w:rsidR="00E547E9" w:rsidRPr="0063442F" w:rsidRDefault="00317D56" w:rsidP="00E547E9">
            <w:pPr>
              <w:ind w:firstLine="0"/>
            </w:pPr>
            <w:r w:rsidRPr="009C5907">
              <w:rPr>
                <w:lang w:val="en-US"/>
              </w:rPr>
              <w:t>N</w:t>
            </w:r>
            <w:r w:rsidRPr="00CF0C00">
              <w:t xml:space="preserve">2. </w:t>
            </w:r>
            <w:r w:rsidRPr="009C5907">
              <w:t>Главное меню</w:t>
            </w:r>
          </w:p>
        </w:tc>
      </w:tr>
      <w:tr w:rsidR="000A4518" w:rsidRPr="009C5907" w14:paraId="4CE9B0DC" w14:textId="77777777" w:rsidTr="000A4518">
        <w:trPr>
          <w:trHeight w:val="362"/>
          <w:jc w:val="center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14:paraId="188BF95A" w14:textId="27DB9E4A" w:rsidR="000A4518" w:rsidRPr="00EA12AB" w:rsidRDefault="000A4518" w:rsidP="000A4518">
            <w:pPr>
              <w:ind w:firstLine="0"/>
              <w:jc w:val="center"/>
              <w:rPr>
                <w:highlight w:val="yellow"/>
              </w:rPr>
            </w:pPr>
            <w:r w:rsidRPr="009C5907">
              <w:t>Для вершины N</w:t>
            </w:r>
            <w:r>
              <w:t>4</w:t>
            </w:r>
            <w:r w:rsidRPr="009C5907">
              <w:t xml:space="preserve"> – </w:t>
            </w:r>
            <w:r w:rsidR="0063565C">
              <w:t>Отображение списка товаров</w:t>
            </w:r>
          </w:p>
        </w:tc>
      </w:tr>
      <w:tr w:rsidR="0063565C" w:rsidRPr="009C5907" w14:paraId="158CB518" w14:textId="77777777" w:rsidTr="000A4518">
        <w:trPr>
          <w:trHeight w:val="362"/>
          <w:jc w:val="center"/>
        </w:trPr>
        <w:tc>
          <w:tcPr>
            <w:tcW w:w="4815" w:type="dxa"/>
          </w:tcPr>
          <w:p w14:paraId="3C32C67B" w14:textId="26B171BF" w:rsidR="0063565C" w:rsidRDefault="0063565C" w:rsidP="0063565C">
            <w:pPr>
              <w:ind w:firstLine="0"/>
            </w:pPr>
            <w:r w:rsidRPr="00664257">
              <w:rPr>
                <w:lang w:val="en-US"/>
              </w:rPr>
              <w:t>C</w:t>
            </w:r>
            <w:r>
              <w:t>9</w:t>
            </w:r>
            <w:r w:rsidRPr="00664257">
              <w:t xml:space="preserve">. </w:t>
            </w:r>
            <w:r>
              <w:t xml:space="preserve">Нажатие кнопки «Назад» </w:t>
            </w:r>
          </w:p>
        </w:tc>
        <w:tc>
          <w:tcPr>
            <w:tcW w:w="4819" w:type="dxa"/>
          </w:tcPr>
          <w:p w14:paraId="02F53F5E" w14:textId="447E977B" w:rsidR="0063565C" w:rsidRPr="00805C77" w:rsidRDefault="0063565C" w:rsidP="0063565C">
            <w:pPr>
              <w:ind w:firstLine="0"/>
            </w:pPr>
            <w:r w:rsidRPr="009C5907">
              <w:rPr>
                <w:lang w:val="en-US"/>
              </w:rPr>
              <w:t>N</w:t>
            </w:r>
            <w:r w:rsidRPr="00CF0C00">
              <w:t xml:space="preserve">2. </w:t>
            </w:r>
            <w:r w:rsidRPr="009C5907">
              <w:t>Главное меню</w:t>
            </w:r>
          </w:p>
        </w:tc>
      </w:tr>
      <w:tr w:rsidR="000A4518" w:rsidRPr="009C5907" w14:paraId="68CB79EF" w14:textId="77777777" w:rsidTr="000A4518">
        <w:trPr>
          <w:trHeight w:val="362"/>
          <w:jc w:val="center"/>
        </w:trPr>
        <w:tc>
          <w:tcPr>
            <w:tcW w:w="4815" w:type="dxa"/>
          </w:tcPr>
          <w:p w14:paraId="520C192F" w14:textId="7E8795E1" w:rsidR="000A4518" w:rsidRDefault="000A4518" w:rsidP="000A4518">
            <w:pPr>
              <w:ind w:firstLine="0"/>
            </w:pPr>
            <w:r>
              <w:lastRenderedPageBreak/>
              <w:t>С</w:t>
            </w:r>
            <w:proofErr w:type="gramStart"/>
            <w:r w:rsidR="0063565C">
              <w:t>7</w:t>
            </w:r>
            <w:proofErr w:type="gramEnd"/>
            <w:r>
              <w:t xml:space="preserve">. </w:t>
            </w:r>
            <w:r w:rsidR="005726B8">
              <w:t>Нажатие кнопки «Поиск»</w:t>
            </w:r>
          </w:p>
        </w:tc>
        <w:tc>
          <w:tcPr>
            <w:tcW w:w="4819" w:type="dxa"/>
          </w:tcPr>
          <w:p w14:paraId="352F0B26" w14:textId="4690B5F9" w:rsidR="000A4518" w:rsidRPr="00805C77" w:rsidRDefault="000A4518" w:rsidP="000A4518">
            <w:pPr>
              <w:ind w:firstLine="0"/>
            </w:pPr>
            <w:r w:rsidRPr="00805C77">
              <w:rPr>
                <w:lang w:val="en-US"/>
              </w:rPr>
              <w:t>N</w:t>
            </w:r>
            <w:r w:rsidR="005726B8">
              <w:t>4</w:t>
            </w:r>
            <w:r w:rsidRPr="00805C77">
              <w:t xml:space="preserve">. </w:t>
            </w:r>
            <w:r w:rsidR="005726B8">
              <w:t>Отображение списка товаров</w:t>
            </w:r>
          </w:p>
        </w:tc>
      </w:tr>
      <w:tr w:rsidR="000A4518" w:rsidRPr="009C5907" w14:paraId="7DC4FBCE" w14:textId="77777777" w:rsidTr="000A4518">
        <w:trPr>
          <w:trHeight w:val="349"/>
          <w:jc w:val="center"/>
        </w:trPr>
        <w:tc>
          <w:tcPr>
            <w:tcW w:w="9634" w:type="dxa"/>
            <w:gridSpan w:val="2"/>
            <w:shd w:val="clear" w:color="auto" w:fill="F3F3F3"/>
          </w:tcPr>
          <w:p w14:paraId="6111AA74" w14:textId="02E8AC17" w:rsidR="000A4518" w:rsidRPr="009C5907" w:rsidRDefault="000A4518" w:rsidP="000A4518">
            <w:pPr>
              <w:jc w:val="center"/>
            </w:pPr>
            <w:r w:rsidRPr="009C5907">
              <w:t xml:space="preserve">Для вершины </w:t>
            </w:r>
            <w:r w:rsidRPr="009C5907">
              <w:rPr>
                <w:lang w:val="en-US"/>
              </w:rPr>
              <w:t>N</w:t>
            </w:r>
            <w:r>
              <w:t>5</w:t>
            </w:r>
            <w:r w:rsidRPr="009C5907">
              <w:t xml:space="preserve"> –</w:t>
            </w:r>
            <w:r>
              <w:t xml:space="preserve"> </w:t>
            </w:r>
            <w:r w:rsidR="005726B8">
              <w:t>Отображение списка заказов</w:t>
            </w:r>
          </w:p>
        </w:tc>
      </w:tr>
      <w:tr w:rsidR="000A4518" w:rsidRPr="009C5907" w14:paraId="6BB1137E" w14:textId="77777777" w:rsidTr="000A4518">
        <w:trPr>
          <w:trHeight w:val="70"/>
          <w:jc w:val="center"/>
        </w:trPr>
        <w:tc>
          <w:tcPr>
            <w:tcW w:w="4815" w:type="dxa"/>
          </w:tcPr>
          <w:p w14:paraId="08FCFB9C" w14:textId="77777777" w:rsidR="000A4518" w:rsidRPr="009C5907" w:rsidRDefault="000A4518" w:rsidP="000A4518">
            <w:pPr>
              <w:ind w:firstLine="0"/>
            </w:pPr>
            <w:r w:rsidRPr="009C5907">
              <w:rPr>
                <w:lang w:val="en-US"/>
              </w:rPr>
              <w:t>C</w:t>
            </w:r>
            <w:r>
              <w:t>9</w:t>
            </w:r>
            <w:r w:rsidRPr="009C5907">
              <w:t xml:space="preserve">. </w:t>
            </w:r>
            <w:r>
              <w:t>Нажатие на кнопку</w:t>
            </w:r>
            <w:r w:rsidRPr="009C5907">
              <w:t xml:space="preserve"> «</w:t>
            </w:r>
            <w:r>
              <w:t>Поиск</w:t>
            </w:r>
            <w:r w:rsidRPr="009C5907">
              <w:t>»</w:t>
            </w:r>
          </w:p>
        </w:tc>
        <w:tc>
          <w:tcPr>
            <w:tcW w:w="4819" w:type="dxa"/>
          </w:tcPr>
          <w:p w14:paraId="6C4D4731" w14:textId="05DB5AF1" w:rsidR="000A4518" w:rsidRPr="00F9308B" w:rsidRDefault="000A4518" w:rsidP="000A4518">
            <w:pPr>
              <w:ind w:firstLine="0"/>
              <w:rPr>
                <w:highlight w:val="yellow"/>
              </w:rPr>
            </w:pPr>
            <w:r w:rsidRPr="009944D6">
              <w:rPr>
                <w:lang w:val="en-US"/>
              </w:rPr>
              <w:t>N</w:t>
            </w:r>
            <w:r>
              <w:t>5</w:t>
            </w:r>
            <w:r w:rsidRPr="009944D6">
              <w:t xml:space="preserve">. </w:t>
            </w:r>
            <w:r w:rsidR="005726B8">
              <w:t>Отображение списка заказов</w:t>
            </w:r>
          </w:p>
        </w:tc>
      </w:tr>
      <w:tr w:rsidR="00325A4C" w:rsidRPr="009C5907" w14:paraId="0F1CB886" w14:textId="77777777" w:rsidTr="000A4518">
        <w:trPr>
          <w:trHeight w:val="70"/>
          <w:jc w:val="center"/>
        </w:trPr>
        <w:tc>
          <w:tcPr>
            <w:tcW w:w="4815" w:type="dxa"/>
          </w:tcPr>
          <w:p w14:paraId="0345A9CF" w14:textId="42F4B7C7" w:rsidR="00325A4C" w:rsidRPr="009C5907" w:rsidRDefault="00325A4C" w:rsidP="00325A4C">
            <w:pPr>
              <w:ind w:firstLine="0"/>
            </w:pPr>
            <w:r w:rsidRPr="00664257">
              <w:rPr>
                <w:lang w:val="en-US"/>
              </w:rPr>
              <w:t>C</w:t>
            </w:r>
            <w:r>
              <w:t>9</w:t>
            </w:r>
            <w:r w:rsidRPr="00664257">
              <w:t xml:space="preserve">. </w:t>
            </w:r>
            <w:r>
              <w:t xml:space="preserve">Нажатие кнопки «Назад» </w:t>
            </w:r>
          </w:p>
        </w:tc>
        <w:tc>
          <w:tcPr>
            <w:tcW w:w="4819" w:type="dxa"/>
          </w:tcPr>
          <w:p w14:paraId="2290265E" w14:textId="13312DDB" w:rsidR="00325A4C" w:rsidRPr="00A9056C" w:rsidRDefault="00325A4C" w:rsidP="00325A4C">
            <w:pPr>
              <w:ind w:firstLine="0"/>
            </w:pPr>
            <w:r w:rsidRPr="009C5907">
              <w:rPr>
                <w:lang w:val="en-US"/>
              </w:rPr>
              <w:t>N</w:t>
            </w:r>
            <w:r w:rsidRPr="00CF0C00">
              <w:t xml:space="preserve">2. </w:t>
            </w:r>
            <w:r w:rsidRPr="009C5907">
              <w:t>Главное меню</w:t>
            </w:r>
          </w:p>
        </w:tc>
      </w:tr>
    </w:tbl>
    <w:p w14:paraId="5C29CFA4" w14:textId="77777777" w:rsidR="000A4518" w:rsidRDefault="000A4518" w:rsidP="000A4518"/>
    <w:p w14:paraId="4B0FB360" w14:textId="39F3E45A" w:rsidR="000A4518" w:rsidRPr="00325A4C" w:rsidRDefault="00325A4C" w:rsidP="000A4518">
      <w:pPr>
        <w:rPr>
          <w:sz w:val="28"/>
        </w:rPr>
      </w:pPr>
      <w:r w:rsidRPr="00325A4C">
        <w:rPr>
          <w:sz w:val="28"/>
        </w:rPr>
        <w:t xml:space="preserve">Задание </w:t>
      </w:r>
      <w:r w:rsidR="000A4518" w:rsidRPr="00325A4C">
        <w:rPr>
          <w:sz w:val="28"/>
        </w:rPr>
        <w:t>3</w:t>
      </w:r>
      <w:r w:rsidRPr="00325A4C">
        <w:rPr>
          <w:sz w:val="28"/>
        </w:rPr>
        <w:t xml:space="preserve">. </w:t>
      </w:r>
      <w:r w:rsidR="000A4518" w:rsidRPr="00325A4C">
        <w:rPr>
          <w:sz w:val="28"/>
        </w:rPr>
        <w:t xml:space="preserve"> Процессы ввода-вывода</w:t>
      </w:r>
    </w:p>
    <w:p w14:paraId="346139D3" w14:textId="4FF6C8DE" w:rsidR="000A4518" w:rsidRPr="00325A4C" w:rsidRDefault="000A4518" w:rsidP="000A4518">
      <w:pPr>
        <w:rPr>
          <w:sz w:val="28"/>
        </w:rPr>
      </w:pPr>
      <w:r w:rsidRPr="00325A4C">
        <w:rPr>
          <w:sz w:val="28"/>
        </w:rPr>
        <w:t>Процессы ввода: авторизация,  ввод значения для поиска,</w:t>
      </w:r>
      <w:r w:rsidR="00C8293F">
        <w:rPr>
          <w:sz w:val="28"/>
        </w:rPr>
        <w:t xml:space="preserve"> ввод параметров товара для</w:t>
      </w:r>
      <w:r w:rsidRPr="00325A4C">
        <w:rPr>
          <w:sz w:val="28"/>
        </w:rPr>
        <w:t xml:space="preserve"> формировани</w:t>
      </w:r>
      <w:r w:rsidR="00C8293F">
        <w:rPr>
          <w:sz w:val="28"/>
        </w:rPr>
        <w:t>я</w:t>
      </w:r>
      <w:r w:rsidRPr="00325A4C">
        <w:rPr>
          <w:sz w:val="28"/>
        </w:rPr>
        <w:t xml:space="preserve"> заказа.</w:t>
      </w:r>
    </w:p>
    <w:p w14:paraId="10F4263A" w14:textId="460E1785" w:rsidR="000A4518" w:rsidRPr="00325A4C" w:rsidRDefault="000A4518" w:rsidP="000A4518">
      <w:pPr>
        <w:rPr>
          <w:sz w:val="28"/>
        </w:rPr>
      </w:pPr>
      <w:r w:rsidRPr="00325A4C">
        <w:rPr>
          <w:sz w:val="28"/>
        </w:rPr>
        <w:t xml:space="preserve">Для процессов ввода будут использованы: клавиатурный ввод, ввод с помощью мыши, </w:t>
      </w:r>
      <w:r w:rsidR="0065534B">
        <w:rPr>
          <w:sz w:val="28"/>
        </w:rPr>
        <w:t>сканирование штрих-кода</w:t>
      </w:r>
      <w:r w:rsidRPr="00325A4C">
        <w:rPr>
          <w:sz w:val="28"/>
        </w:rPr>
        <w:t>.</w:t>
      </w:r>
    </w:p>
    <w:p w14:paraId="016B38FE" w14:textId="226012C6" w:rsidR="000A4518" w:rsidRPr="00325A4C" w:rsidRDefault="000A4518" w:rsidP="000A4518">
      <w:pPr>
        <w:rPr>
          <w:sz w:val="28"/>
        </w:rPr>
      </w:pPr>
      <w:r w:rsidRPr="00325A4C">
        <w:rPr>
          <w:sz w:val="28"/>
        </w:rPr>
        <w:t>Для процессов вывода будут использова</w:t>
      </w:r>
      <w:r w:rsidR="0065534B">
        <w:rPr>
          <w:sz w:val="28"/>
        </w:rPr>
        <w:t>н</w:t>
      </w:r>
      <w:r w:rsidRPr="00325A4C">
        <w:rPr>
          <w:sz w:val="28"/>
        </w:rPr>
        <w:t xml:space="preserve"> вывод на экран монитора.</w:t>
      </w:r>
    </w:p>
    <w:p w14:paraId="03B01BF1" w14:textId="77777777" w:rsidR="0065534B" w:rsidRDefault="0065534B" w:rsidP="000A4518">
      <w:pPr>
        <w:rPr>
          <w:sz w:val="28"/>
        </w:rPr>
      </w:pPr>
    </w:p>
    <w:p w14:paraId="09762B6A" w14:textId="5F0CA8AF" w:rsidR="000A4518" w:rsidRPr="0065534B" w:rsidRDefault="0065534B" w:rsidP="000A4518">
      <w:pPr>
        <w:rPr>
          <w:sz w:val="28"/>
        </w:rPr>
      </w:pPr>
      <w:r w:rsidRPr="0065534B">
        <w:rPr>
          <w:sz w:val="28"/>
        </w:rPr>
        <w:t xml:space="preserve">Задание </w:t>
      </w:r>
      <w:r w:rsidR="000A4518" w:rsidRPr="0065534B">
        <w:rPr>
          <w:sz w:val="28"/>
        </w:rPr>
        <w:t>4</w:t>
      </w:r>
      <w:r w:rsidRPr="0065534B">
        <w:rPr>
          <w:sz w:val="28"/>
        </w:rPr>
        <w:t>.</w:t>
      </w:r>
      <w:r w:rsidR="000A4518" w:rsidRPr="0065534B">
        <w:rPr>
          <w:sz w:val="28"/>
        </w:rPr>
        <w:t xml:space="preserve"> Средства адаптации диалога</w:t>
      </w:r>
    </w:p>
    <w:p w14:paraId="156C2B66" w14:textId="77777777" w:rsidR="000A4518" w:rsidRPr="00EB6A9E" w:rsidRDefault="000A4518" w:rsidP="000A4518">
      <w:pPr>
        <w:pStyle w:val="afd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интерфейса будет использована </w:t>
      </w:r>
      <w:r w:rsidRPr="00EB6A9E">
        <w:rPr>
          <w:sz w:val="28"/>
          <w:szCs w:val="28"/>
        </w:rPr>
        <w:t xml:space="preserve">косметическая адаптация. Данная адаптация достигается за счет применения следующих </w:t>
      </w:r>
      <w:r>
        <w:rPr>
          <w:sz w:val="28"/>
          <w:szCs w:val="28"/>
        </w:rPr>
        <w:t>средств</w:t>
      </w:r>
      <w:r w:rsidRPr="00EB6A9E">
        <w:rPr>
          <w:sz w:val="28"/>
          <w:szCs w:val="28"/>
        </w:rPr>
        <w:t>:</w:t>
      </w:r>
    </w:p>
    <w:p w14:paraId="71C99545" w14:textId="6FD5CCD6" w:rsidR="000A4518" w:rsidRPr="00EB6A9E" w:rsidRDefault="000A4518" w:rsidP="00675811">
      <w:pPr>
        <w:pStyle w:val="af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B6A9E">
        <w:rPr>
          <w:sz w:val="28"/>
          <w:szCs w:val="28"/>
        </w:rPr>
        <w:t>умолчани</w:t>
      </w:r>
      <w:r>
        <w:rPr>
          <w:sz w:val="28"/>
          <w:szCs w:val="28"/>
        </w:rPr>
        <w:t>я</w:t>
      </w:r>
      <w:r w:rsidRPr="00EB6A9E">
        <w:rPr>
          <w:sz w:val="28"/>
          <w:szCs w:val="28"/>
        </w:rPr>
        <w:t xml:space="preserve"> (</w:t>
      </w:r>
      <w:r w:rsidR="009627CD">
        <w:rPr>
          <w:sz w:val="28"/>
          <w:szCs w:val="28"/>
        </w:rPr>
        <w:t>заполнение</w:t>
      </w:r>
      <w:r>
        <w:rPr>
          <w:sz w:val="28"/>
          <w:szCs w:val="28"/>
        </w:rPr>
        <w:t xml:space="preserve"> по умолчанию </w:t>
      </w:r>
      <w:r w:rsidR="009627CD">
        <w:rPr>
          <w:sz w:val="28"/>
          <w:szCs w:val="28"/>
        </w:rPr>
        <w:t>всех полей при вводе значения в одно из них</w:t>
      </w:r>
      <w:r w:rsidR="002F2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заполнении </w:t>
      </w:r>
      <w:r w:rsidR="002F24D6">
        <w:rPr>
          <w:sz w:val="28"/>
          <w:szCs w:val="28"/>
        </w:rPr>
        <w:t>нового заказа</w:t>
      </w:r>
      <w:r>
        <w:rPr>
          <w:sz w:val="28"/>
          <w:szCs w:val="28"/>
        </w:rPr>
        <w:t>,  установка по умолчанию текущей даты</w:t>
      </w:r>
      <w:r w:rsidRPr="00EB6A9E">
        <w:rPr>
          <w:sz w:val="28"/>
          <w:szCs w:val="28"/>
        </w:rPr>
        <w:t>);</w:t>
      </w:r>
    </w:p>
    <w:p w14:paraId="2A5E0597" w14:textId="5C5D12DE" w:rsidR="00F93A3E" w:rsidRPr="003B3053" w:rsidRDefault="000A4518" w:rsidP="003B3053">
      <w:pPr>
        <w:pStyle w:val="afd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B6A9E">
        <w:rPr>
          <w:sz w:val="28"/>
          <w:szCs w:val="28"/>
        </w:rPr>
        <w:t xml:space="preserve">опережающий ввод </w:t>
      </w:r>
      <w:r>
        <w:rPr>
          <w:sz w:val="28"/>
          <w:szCs w:val="28"/>
        </w:rPr>
        <w:t>символов</w:t>
      </w:r>
      <w:r w:rsidRPr="00EB6A9E">
        <w:rPr>
          <w:sz w:val="28"/>
          <w:szCs w:val="28"/>
        </w:rPr>
        <w:t xml:space="preserve"> (при очередном введенном символе</w:t>
      </w:r>
      <w:r>
        <w:rPr>
          <w:sz w:val="28"/>
          <w:szCs w:val="28"/>
        </w:rPr>
        <w:t xml:space="preserve"> программа будет предлагать имеющиеся в списке варианты)</w:t>
      </w:r>
      <w:r w:rsidR="00CA6462" w:rsidRPr="00CA6462">
        <w:rPr>
          <w:sz w:val="28"/>
          <w:szCs w:val="28"/>
        </w:rPr>
        <w:t>.</w:t>
      </w:r>
    </w:p>
    <w:sectPr w:rsidR="00F93A3E" w:rsidRPr="003B3053" w:rsidSect="00AA252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69857" w14:textId="77777777" w:rsidR="00872DEE" w:rsidRDefault="00872DEE" w:rsidP="00AA2529">
      <w:pPr>
        <w:spacing w:line="240" w:lineRule="auto"/>
      </w:pPr>
      <w:r>
        <w:separator/>
      </w:r>
    </w:p>
  </w:endnote>
  <w:endnote w:type="continuationSeparator" w:id="0">
    <w:p w14:paraId="6900BE79" w14:textId="77777777" w:rsidR="00872DEE" w:rsidRDefault="00872DEE" w:rsidP="00AA2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131455"/>
      <w:docPartObj>
        <w:docPartGallery w:val="Page Numbers (Bottom of Page)"/>
        <w:docPartUnique/>
      </w:docPartObj>
    </w:sdtPr>
    <w:sdtContent>
      <w:p w14:paraId="40C340E4" w14:textId="3729313B" w:rsidR="00AA2529" w:rsidRDefault="00AA2529" w:rsidP="00AA252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DAACAD" w14:textId="77777777" w:rsidR="00AA2529" w:rsidRDefault="00AA25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74CF5" w14:textId="77777777" w:rsidR="00872DEE" w:rsidRDefault="00872DEE" w:rsidP="00AA2529">
      <w:pPr>
        <w:spacing w:line="240" w:lineRule="auto"/>
      </w:pPr>
      <w:r>
        <w:separator/>
      </w:r>
    </w:p>
  </w:footnote>
  <w:footnote w:type="continuationSeparator" w:id="0">
    <w:p w14:paraId="6B8521BC" w14:textId="77777777" w:rsidR="00872DEE" w:rsidRDefault="00872DEE" w:rsidP="00AA2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D49"/>
    <w:multiLevelType w:val="multilevel"/>
    <w:tmpl w:val="5B982DEA"/>
    <w:styleLink w:val="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714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4"/>
        </w:tabs>
        <w:ind w:left="1071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91"/>
        </w:tabs>
        <w:ind w:left="1428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1785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142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2"/>
        </w:tabs>
        <w:ind w:left="2499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19"/>
        </w:tabs>
        <w:ind w:left="285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213" w:hanging="357"/>
      </w:pPr>
      <w:rPr>
        <w:rFonts w:hint="default"/>
      </w:rPr>
    </w:lvl>
  </w:abstractNum>
  <w:abstractNum w:abstractNumId="1">
    <w:nsid w:val="74F709A6"/>
    <w:multiLevelType w:val="hybridMultilevel"/>
    <w:tmpl w:val="D7381CB4"/>
    <w:lvl w:ilvl="0" w:tplc="16400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FA"/>
    <w:rsid w:val="00047549"/>
    <w:rsid w:val="000477D5"/>
    <w:rsid w:val="00047CE1"/>
    <w:rsid w:val="00070789"/>
    <w:rsid w:val="00076B36"/>
    <w:rsid w:val="00087300"/>
    <w:rsid w:val="0009733B"/>
    <w:rsid w:val="000A3208"/>
    <w:rsid w:val="000A4518"/>
    <w:rsid w:val="000A4CEF"/>
    <w:rsid w:val="000B0F19"/>
    <w:rsid w:val="000B41FA"/>
    <w:rsid w:val="000B7F73"/>
    <w:rsid w:val="000D1980"/>
    <w:rsid w:val="000D654B"/>
    <w:rsid w:val="000E0DBE"/>
    <w:rsid w:val="000F41BA"/>
    <w:rsid w:val="00102282"/>
    <w:rsid w:val="0010364F"/>
    <w:rsid w:val="001045AD"/>
    <w:rsid w:val="00106E20"/>
    <w:rsid w:val="001726F4"/>
    <w:rsid w:val="001A26ED"/>
    <w:rsid w:val="001B6C16"/>
    <w:rsid w:val="001E7E8A"/>
    <w:rsid w:val="00200419"/>
    <w:rsid w:val="0021087A"/>
    <w:rsid w:val="00243ABC"/>
    <w:rsid w:val="0026251C"/>
    <w:rsid w:val="002A67E1"/>
    <w:rsid w:val="002B6CC0"/>
    <w:rsid w:val="002C7FA0"/>
    <w:rsid w:val="002F0F63"/>
    <w:rsid w:val="002F24D6"/>
    <w:rsid w:val="00317D56"/>
    <w:rsid w:val="00323077"/>
    <w:rsid w:val="00325A4C"/>
    <w:rsid w:val="0034599F"/>
    <w:rsid w:val="00350F12"/>
    <w:rsid w:val="0035608B"/>
    <w:rsid w:val="00356574"/>
    <w:rsid w:val="003641BC"/>
    <w:rsid w:val="00365B8B"/>
    <w:rsid w:val="003704A2"/>
    <w:rsid w:val="00382136"/>
    <w:rsid w:val="003B3053"/>
    <w:rsid w:val="003C7A76"/>
    <w:rsid w:val="003F440F"/>
    <w:rsid w:val="003F59B0"/>
    <w:rsid w:val="00402749"/>
    <w:rsid w:val="004111D9"/>
    <w:rsid w:val="00413A07"/>
    <w:rsid w:val="004171D0"/>
    <w:rsid w:val="00420DCC"/>
    <w:rsid w:val="00441FC7"/>
    <w:rsid w:val="004510DE"/>
    <w:rsid w:val="00457DC5"/>
    <w:rsid w:val="004701C1"/>
    <w:rsid w:val="00473826"/>
    <w:rsid w:val="00473EA2"/>
    <w:rsid w:val="004D68FE"/>
    <w:rsid w:val="004E6BBE"/>
    <w:rsid w:val="004E6EDA"/>
    <w:rsid w:val="00500449"/>
    <w:rsid w:val="005229A9"/>
    <w:rsid w:val="005452CE"/>
    <w:rsid w:val="0056649D"/>
    <w:rsid w:val="005726B8"/>
    <w:rsid w:val="0057598B"/>
    <w:rsid w:val="00584BF2"/>
    <w:rsid w:val="00586222"/>
    <w:rsid w:val="00613EC0"/>
    <w:rsid w:val="006216C6"/>
    <w:rsid w:val="00621A71"/>
    <w:rsid w:val="0063565C"/>
    <w:rsid w:val="00640087"/>
    <w:rsid w:val="0065534B"/>
    <w:rsid w:val="00675811"/>
    <w:rsid w:val="00692E79"/>
    <w:rsid w:val="006A2AE3"/>
    <w:rsid w:val="006A7FC2"/>
    <w:rsid w:val="006C40F4"/>
    <w:rsid w:val="006F270C"/>
    <w:rsid w:val="006F338B"/>
    <w:rsid w:val="00735FDE"/>
    <w:rsid w:val="00777025"/>
    <w:rsid w:val="00792427"/>
    <w:rsid w:val="007C3EC7"/>
    <w:rsid w:val="007C4277"/>
    <w:rsid w:val="007E1141"/>
    <w:rsid w:val="007F5F89"/>
    <w:rsid w:val="00813E95"/>
    <w:rsid w:val="0082249D"/>
    <w:rsid w:val="00823104"/>
    <w:rsid w:val="008528E3"/>
    <w:rsid w:val="00872DEE"/>
    <w:rsid w:val="00891E77"/>
    <w:rsid w:val="00894A22"/>
    <w:rsid w:val="008B784C"/>
    <w:rsid w:val="008D566B"/>
    <w:rsid w:val="008D6B51"/>
    <w:rsid w:val="00914E76"/>
    <w:rsid w:val="009246EE"/>
    <w:rsid w:val="0094621A"/>
    <w:rsid w:val="009543BE"/>
    <w:rsid w:val="00960660"/>
    <w:rsid w:val="009627CD"/>
    <w:rsid w:val="00995D8B"/>
    <w:rsid w:val="00995F27"/>
    <w:rsid w:val="00997C8C"/>
    <w:rsid w:val="009B6F16"/>
    <w:rsid w:val="009E26AC"/>
    <w:rsid w:val="009E7AE4"/>
    <w:rsid w:val="00A05CB1"/>
    <w:rsid w:val="00A20829"/>
    <w:rsid w:val="00A47DCF"/>
    <w:rsid w:val="00A6339C"/>
    <w:rsid w:val="00A644DA"/>
    <w:rsid w:val="00A7264F"/>
    <w:rsid w:val="00A80B8D"/>
    <w:rsid w:val="00AA2529"/>
    <w:rsid w:val="00AA368A"/>
    <w:rsid w:val="00B372C9"/>
    <w:rsid w:val="00B37D2E"/>
    <w:rsid w:val="00B405E9"/>
    <w:rsid w:val="00B65428"/>
    <w:rsid w:val="00B73AB5"/>
    <w:rsid w:val="00BA5C22"/>
    <w:rsid w:val="00BC418C"/>
    <w:rsid w:val="00BE49B2"/>
    <w:rsid w:val="00BF3AAC"/>
    <w:rsid w:val="00BF58BE"/>
    <w:rsid w:val="00C0585B"/>
    <w:rsid w:val="00C30C63"/>
    <w:rsid w:val="00C3494A"/>
    <w:rsid w:val="00C406DB"/>
    <w:rsid w:val="00C45394"/>
    <w:rsid w:val="00C5227B"/>
    <w:rsid w:val="00C554AF"/>
    <w:rsid w:val="00C8293F"/>
    <w:rsid w:val="00CA3A6D"/>
    <w:rsid w:val="00CA6462"/>
    <w:rsid w:val="00CB0FBB"/>
    <w:rsid w:val="00CC43E2"/>
    <w:rsid w:val="00CF1D62"/>
    <w:rsid w:val="00D12F85"/>
    <w:rsid w:val="00D45F35"/>
    <w:rsid w:val="00D6241E"/>
    <w:rsid w:val="00D758CE"/>
    <w:rsid w:val="00D76114"/>
    <w:rsid w:val="00D874F3"/>
    <w:rsid w:val="00DC52EE"/>
    <w:rsid w:val="00DD70C1"/>
    <w:rsid w:val="00DE595F"/>
    <w:rsid w:val="00DE6863"/>
    <w:rsid w:val="00DF6CDE"/>
    <w:rsid w:val="00E00C9A"/>
    <w:rsid w:val="00E03C1D"/>
    <w:rsid w:val="00E14D00"/>
    <w:rsid w:val="00E165FA"/>
    <w:rsid w:val="00E20CDD"/>
    <w:rsid w:val="00E547E9"/>
    <w:rsid w:val="00E55517"/>
    <w:rsid w:val="00E90C9E"/>
    <w:rsid w:val="00E92736"/>
    <w:rsid w:val="00E95AB5"/>
    <w:rsid w:val="00EA64C9"/>
    <w:rsid w:val="00EB0710"/>
    <w:rsid w:val="00EC7894"/>
    <w:rsid w:val="00EE5F1C"/>
    <w:rsid w:val="00F13067"/>
    <w:rsid w:val="00F23FC1"/>
    <w:rsid w:val="00F32690"/>
    <w:rsid w:val="00F46AFA"/>
    <w:rsid w:val="00F7308A"/>
    <w:rsid w:val="00F81798"/>
    <w:rsid w:val="00F82D27"/>
    <w:rsid w:val="00F84E32"/>
    <w:rsid w:val="00F8660F"/>
    <w:rsid w:val="00F93A3E"/>
    <w:rsid w:val="00F9765A"/>
    <w:rsid w:val="00FC239C"/>
    <w:rsid w:val="00FD2713"/>
    <w:rsid w:val="00FE7E60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4518"/>
    <w:pPr>
      <w:keepNext/>
      <w:keepLines/>
      <w:pageBreakBefore/>
      <w:spacing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0A4518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0A4518"/>
    <w:pPr>
      <w:keepNext/>
      <w:keepLines/>
      <w:spacing w:line="360" w:lineRule="auto"/>
      <w:outlineLvl w:val="2"/>
    </w:pPr>
    <w:rPr>
      <w:rFonts w:eastAsiaTheme="majorEastAsia" w:cstheme="majorBidi"/>
      <w:b/>
      <w:sz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A4518"/>
    <w:pPr>
      <w:keepNext/>
      <w:keepLines/>
      <w:spacing w:line="360" w:lineRule="auto"/>
      <w:jc w:val="left"/>
      <w:outlineLvl w:val="3"/>
    </w:pPr>
    <w:rPr>
      <w:rFonts w:eastAsiaTheme="majorEastAsia" w:cstheme="majorBidi"/>
      <w:b/>
      <w:i/>
      <w:iCs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">
    <w:name w:val="Абзац списка1"/>
    <w:basedOn w:val="a0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5">
    <w:name w:val="Table Grid"/>
    <w:basedOn w:val="a2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A451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A45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451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A4518"/>
    <w:rPr>
      <w:rFonts w:ascii="Times New Roman" w:eastAsiaTheme="majorEastAsia" w:hAnsi="Times New Roman" w:cstheme="majorBidi"/>
      <w:b/>
      <w:i/>
      <w:iCs/>
      <w:sz w:val="28"/>
    </w:rPr>
  </w:style>
  <w:style w:type="paragraph" w:styleId="a7">
    <w:name w:val="No Spacing"/>
    <w:uiPriority w:val="1"/>
    <w:qFormat/>
    <w:rsid w:val="000A4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9">
    <w:name w:val="Нижний колонтитул Знак"/>
    <w:basedOn w:val="a1"/>
    <w:link w:val="a8"/>
    <w:uiPriority w:val="99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1"/>
    <w:rsid w:val="000A4518"/>
  </w:style>
  <w:style w:type="paragraph" w:styleId="ab">
    <w:name w:val="header"/>
    <w:basedOn w:val="a0"/>
    <w:link w:val="ac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c">
    <w:name w:val="Верхний колонтитул Знак"/>
    <w:basedOn w:val="a1"/>
    <w:link w:val="ab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0A4518"/>
    <w:pPr>
      <w:spacing w:line="480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709" w:right="849" w:firstLine="0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170"/>
    </w:pPr>
    <w:rPr>
      <w:rFonts w:eastAsiaTheme="minorHAnsi" w:cstheme="minorBidi"/>
      <w:noProof/>
      <w:sz w:val="28"/>
      <w:szCs w:val="22"/>
      <w:lang w:eastAsia="en-US"/>
    </w:rPr>
  </w:style>
  <w:style w:type="character" w:styleId="ae">
    <w:name w:val="Hyperlink"/>
    <w:basedOn w:val="a1"/>
    <w:uiPriority w:val="99"/>
    <w:unhideWhenUsed/>
    <w:rsid w:val="000A451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0A4518"/>
  </w:style>
  <w:style w:type="character" w:customStyle="1" w:styleId="-">
    <w:name w:val="Интернет-ссылка"/>
    <w:basedOn w:val="a1"/>
    <w:uiPriority w:val="99"/>
    <w:unhideWhenUsed/>
    <w:rsid w:val="000A4518"/>
    <w:rPr>
      <w:color w:val="0000FF"/>
      <w:u w:val="single"/>
    </w:rPr>
  </w:style>
  <w:style w:type="paragraph" w:customStyle="1" w:styleId="Standard">
    <w:name w:val="Standard"/>
    <w:rsid w:val="000A4518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f">
    <w:name w:val="caption"/>
    <w:basedOn w:val="a0"/>
    <w:next w:val="a0"/>
    <w:unhideWhenUsed/>
    <w:qFormat/>
    <w:rsid w:val="000A4518"/>
    <w:pPr>
      <w:spacing w:after="120" w:line="360" w:lineRule="auto"/>
      <w:ind w:firstLine="0"/>
      <w:jc w:val="center"/>
    </w:pPr>
    <w:rPr>
      <w:rFonts w:eastAsiaTheme="minorHAnsi" w:cstheme="minorBidi"/>
      <w:iCs/>
      <w:sz w:val="28"/>
      <w:szCs w:val="18"/>
      <w:lang w:eastAsia="en-US"/>
    </w:rPr>
  </w:style>
  <w:style w:type="character" w:styleId="af0">
    <w:name w:val="annotation reference"/>
    <w:basedOn w:val="a1"/>
    <w:uiPriority w:val="99"/>
    <w:semiHidden/>
    <w:unhideWhenUsed/>
    <w:rsid w:val="000A45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A451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0A45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A45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A45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0A451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basedOn w:val="a1"/>
    <w:link w:val="af5"/>
    <w:uiPriority w:val="99"/>
    <w:semiHidden/>
    <w:rsid w:val="000A4518"/>
    <w:rPr>
      <w:rFonts w:ascii="Segoe UI" w:hAnsi="Segoe UI" w:cs="Segoe UI"/>
      <w:sz w:val="18"/>
      <w:szCs w:val="18"/>
    </w:rPr>
  </w:style>
  <w:style w:type="character" w:styleId="af7">
    <w:name w:val="Placeholder Text"/>
    <w:basedOn w:val="a1"/>
    <w:uiPriority w:val="99"/>
    <w:semiHidden/>
    <w:rsid w:val="000A4518"/>
    <w:rPr>
      <w:color w:val="808080"/>
    </w:rPr>
  </w:style>
  <w:style w:type="paragraph" w:customStyle="1" w:styleId="western">
    <w:name w:val="western"/>
    <w:basedOn w:val="a0"/>
    <w:rsid w:val="000A4518"/>
    <w:pPr>
      <w:suppressAutoHyphens/>
      <w:spacing w:before="62" w:after="119" w:line="288" w:lineRule="auto"/>
      <w:jc w:val="left"/>
    </w:pPr>
    <w:rPr>
      <w:rFonts w:ascii="Arial" w:hAnsi="Arial" w:cs="Arial"/>
      <w:color w:val="00000A"/>
    </w:rPr>
  </w:style>
  <w:style w:type="paragraph" w:customStyle="1" w:styleId="13">
    <w:name w:val="Стиль1"/>
    <w:basedOn w:val="a0"/>
    <w:link w:val="14"/>
    <w:qFormat/>
    <w:rsid w:val="000A4518"/>
    <w:pPr>
      <w:spacing w:before="60" w:line="360" w:lineRule="auto"/>
      <w:jc w:val="center"/>
    </w:pPr>
    <w:rPr>
      <w:b/>
      <w:sz w:val="28"/>
    </w:rPr>
  </w:style>
  <w:style w:type="character" w:customStyle="1" w:styleId="14">
    <w:name w:val="Стиль1 Знак"/>
    <w:basedOn w:val="a1"/>
    <w:link w:val="13"/>
    <w:rsid w:val="000A451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0A4518"/>
    <w:pPr>
      <w:numPr>
        <w:numId w:val="1"/>
      </w:numPr>
    </w:pPr>
  </w:style>
  <w:style w:type="paragraph" w:styleId="af8">
    <w:name w:val="Title"/>
    <w:basedOn w:val="a0"/>
    <w:next w:val="a0"/>
    <w:link w:val="af9"/>
    <w:uiPriority w:val="10"/>
    <w:qFormat/>
    <w:rsid w:val="000A4518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9">
    <w:name w:val="Название Знак"/>
    <w:basedOn w:val="a1"/>
    <w:link w:val="af8"/>
    <w:uiPriority w:val="10"/>
    <w:rsid w:val="000A4518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0A4518"/>
    <w:pPr>
      <w:tabs>
        <w:tab w:val="right" w:leader="dot" w:pos="9345"/>
      </w:tabs>
      <w:spacing w:line="360" w:lineRule="auto"/>
      <w:ind w:left="561"/>
    </w:pPr>
    <w:rPr>
      <w:rFonts w:eastAsiaTheme="minorHAnsi" w:cstheme="minorBidi"/>
      <w:sz w:val="28"/>
      <w:szCs w:val="22"/>
      <w:lang w:eastAsia="en-US"/>
    </w:rPr>
  </w:style>
  <w:style w:type="paragraph" w:styleId="afa">
    <w:name w:val="Subtitle"/>
    <w:basedOn w:val="a0"/>
    <w:next w:val="a0"/>
    <w:link w:val="afb"/>
    <w:uiPriority w:val="11"/>
    <w:qFormat/>
    <w:rsid w:val="000A4518"/>
    <w:pPr>
      <w:numPr>
        <w:ilvl w:val="1"/>
      </w:numPr>
      <w:spacing w:line="360" w:lineRule="auto"/>
      <w:ind w:firstLine="709"/>
      <w:jc w:val="left"/>
    </w:pPr>
    <w:rPr>
      <w:rFonts w:eastAsiaTheme="minorEastAsia" w:cstheme="minorBidi"/>
      <w:spacing w:val="15"/>
      <w:sz w:val="28"/>
      <w:szCs w:val="22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0A4518"/>
    <w:rPr>
      <w:rFonts w:ascii="Times New Roman" w:eastAsiaTheme="minorEastAsia" w:hAnsi="Times New Roman"/>
      <w:spacing w:val="15"/>
      <w:sz w:val="28"/>
    </w:rPr>
  </w:style>
  <w:style w:type="character" w:styleId="afc">
    <w:name w:val="Strong"/>
    <w:basedOn w:val="a1"/>
    <w:uiPriority w:val="22"/>
    <w:qFormat/>
    <w:rsid w:val="000A4518"/>
    <w:rPr>
      <w:rFonts w:cs="Times New Roman"/>
      <w:b/>
      <w:bCs/>
    </w:rPr>
  </w:style>
  <w:style w:type="table" w:customStyle="1" w:styleId="GridTableLight">
    <w:name w:val="Grid Table Light"/>
    <w:basedOn w:val="a2"/>
    <w:uiPriority w:val="40"/>
    <w:rsid w:val="000A4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Body Text Indent"/>
    <w:basedOn w:val="a0"/>
    <w:link w:val="afe"/>
    <w:rsid w:val="000A4518"/>
    <w:pPr>
      <w:spacing w:line="240" w:lineRule="auto"/>
      <w:ind w:firstLine="540"/>
    </w:pPr>
  </w:style>
  <w:style w:type="character" w:customStyle="1" w:styleId="afe">
    <w:name w:val="Основной текст с отступом Знак"/>
    <w:basedOn w:val="a1"/>
    <w:link w:val="afd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28E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A4518"/>
    <w:pPr>
      <w:keepNext/>
      <w:keepLines/>
      <w:pageBreakBefore/>
      <w:spacing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0A4518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0A4518"/>
    <w:pPr>
      <w:keepNext/>
      <w:keepLines/>
      <w:spacing w:line="360" w:lineRule="auto"/>
      <w:outlineLvl w:val="2"/>
    </w:pPr>
    <w:rPr>
      <w:rFonts w:eastAsiaTheme="majorEastAsia" w:cstheme="majorBidi"/>
      <w:b/>
      <w:sz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A4518"/>
    <w:pPr>
      <w:keepNext/>
      <w:keepLines/>
      <w:spacing w:line="360" w:lineRule="auto"/>
      <w:jc w:val="left"/>
      <w:outlineLvl w:val="3"/>
    </w:pPr>
    <w:rPr>
      <w:rFonts w:eastAsiaTheme="majorEastAsia" w:cstheme="majorBidi"/>
      <w:b/>
      <w:i/>
      <w:iCs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8528E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">
    <w:name w:val="Абзац списка1"/>
    <w:basedOn w:val="a0"/>
    <w:rsid w:val="008528E3"/>
    <w:pPr>
      <w:spacing w:line="360" w:lineRule="auto"/>
      <w:ind w:left="720"/>
      <w:contextualSpacing/>
    </w:pPr>
    <w:rPr>
      <w:sz w:val="28"/>
      <w:szCs w:val="22"/>
      <w:lang w:eastAsia="en-US"/>
    </w:rPr>
  </w:style>
  <w:style w:type="table" w:styleId="a5">
    <w:name w:val="Table Grid"/>
    <w:basedOn w:val="a2"/>
    <w:rsid w:val="003C7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6339C"/>
    <w:pPr>
      <w:ind w:left="720"/>
      <w:contextualSpacing/>
    </w:pPr>
    <w:rPr>
      <w:rFonts w:eastAsiaTheme="minorHAnsi"/>
      <w:sz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0A4518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A45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A451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A4518"/>
    <w:rPr>
      <w:rFonts w:ascii="Times New Roman" w:eastAsiaTheme="majorEastAsia" w:hAnsi="Times New Roman" w:cstheme="majorBidi"/>
      <w:b/>
      <w:i/>
      <w:iCs/>
      <w:sz w:val="28"/>
    </w:rPr>
  </w:style>
  <w:style w:type="paragraph" w:styleId="a7">
    <w:name w:val="No Spacing"/>
    <w:uiPriority w:val="1"/>
    <w:qFormat/>
    <w:rsid w:val="000A4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9">
    <w:name w:val="Нижний колонтитул Знак"/>
    <w:basedOn w:val="a1"/>
    <w:link w:val="a8"/>
    <w:uiPriority w:val="99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1"/>
    <w:rsid w:val="000A4518"/>
  </w:style>
  <w:style w:type="paragraph" w:styleId="ab">
    <w:name w:val="header"/>
    <w:basedOn w:val="a0"/>
    <w:link w:val="ac"/>
    <w:rsid w:val="000A4518"/>
    <w:pPr>
      <w:tabs>
        <w:tab w:val="center" w:pos="4677"/>
        <w:tab w:val="right" w:pos="9355"/>
      </w:tabs>
      <w:spacing w:before="60" w:line="240" w:lineRule="auto"/>
      <w:jc w:val="left"/>
    </w:pPr>
  </w:style>
  <w:style w:type="character" w:customStyle="1" w:styleId="ac">
    <w:name w:val="Верхний колонтитул Знак"/>
    <w:basedOn w:val="a1"/>
    <w:link w:val="ab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0A4518"/>
    <w:pPr>
      <w:spacing w:line="480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709" w:right="849" w:firstLine="0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0A4518"/>
    <w:pPr>
      <w:tabs>
        <w:tab w:val="right" w:leader="dot" w:pos="8789"/>
      </w:tabs>
      <w:spacing w:line="360" w:lineRule="auto"/>
      <w:ind w:left="170"/>
    </w:pPr>
    <w:rPr>
      <w:rFonts w:eastAsiaTheme="minorHAnsi" w:cstheme="minorBidi"/>
      <w:noProof/>
      <w:sz w:val="28"/>
      <w:szCs w:val="22"/>
      <w:lang w:eastAsia="en-US"/>
    </w:rPr>
  </w:style>
  <w:style w:type="character" w:styleId="ae">
    <w:name w:val="Hyperlink"/>
    <w:basedOn w:val="a1"/>
    <w:uiPriority w:val="99"/>
    <w:unhideWhenUsed/>
    <w:rsid w:val="000A4518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0A4518"/>
  </w:style>
  <w:style w:type="character" w:customStyle="1" w:styleId="-">
    <w:name w:val="Интернет-ссылка"/>
    <w:basedOn w:val="a1"/>
    <w:uiPriority w:val="99"/>
    <w:unhideWhenUsed/>
    <w:rsid w:val="000A4518"/>
    <w:rPr>
      <w:color w:val="0000FF"/>
      <w:u w:val="single"/>
    </w:rPr>
  </w:style>
  <w:style w:type="paragraph" w:customStyle="1" w:styleId="Standard">
    <w:name w:val="Standard"/>
    <w:rsid w:val="000A4518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f">
    <w:name w:val="caption"/>
    <w:basedOn w:val="a0"/>
    <w:next w:val="a0"/>
    <w:unhideWhenUsed/>
    <w:qFormat/>
    <w:rsid w:val="000A4518"/>
    <w:pPr>
      <w:spacing w:after="120" w:line="360" w:lineRule="auto"/>
      <w:ind w:firstLine="0"/>
      <w:jc w:val="center"/>
    </w:pPr>
    <w:rPr>
      <w:rFonts w:eastAsiaTheme="minorHAnsi" w:cstheme="minorBidi"/>
      <w:iCs/>
      <w:sz w:val="28"/>
      <w:szCs w:val="18"/>
      <w:lang w:eastAsia="en-US"/>
    </w:rPr>
  </w:style>
  <w:style w:type="character" w:styleId="af0">
    <w:name w:val="annotation reference"/>
    <w:basedOn w:val="a1"/>
    <w:uiPriority w:val="99"/>
    <w:semiHidden/>
    <w:unhideWhenUsed/>
    <w:rsid w:val="000A45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A451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0A45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A45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A45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0A4518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basedOn w:val="a1"/>
    <w:link w:val="af5"/>
    <w:uiPriority w:val="99"/>
    <w:semiHidden/>
    <w:rsid w:val="000A4518"/>
    <w:rPr>
      <w:rFonts w:ascii="Segoe UI" w:hAnsi="Segoe UI" w:cs="Segoe UI"/>
      <w:sz w:val="18"/>
      <w:szCs w:val="18"/>
    </w:rPr>
  </w:style>
  <w:style w:type="character" w:styleId="af7">
    <w:name w:val="Placeholder Text"/>
    <w:basedOn w:val="a1"/>
    <w:uiPriority w:val="99"/>
    <w:semiHidden/>
    <w:rsid w:val="000A4518"/>
    <w:rPr>
      <w:color w:val="808080"/>
    </w:rPr>
  </w:style>
  <w:style w:type="paragraph" w:customStyle="1" w:styleId="western">
    <w:name w:val="western"/>
    <w:basedOn w:val="a0"/>
    <w:rsid w:val="000A4518"/>
    <w:pPr>
      <w:suppressAutoHyphens/>
      <w:spacing w:before="62" w:after="119" w:line="288" w:lineRule="auto"/>
      <w:jc w:val="left"/>
    </w:pPr>
    <w:rPr>
      <w:rFonts w:ascii="Arial" w:hAnsi="Arial" w:cs="Arial"/>
      <w:color w:val="00000A"/>
    </w:rPr>
  </w:style>
  <w:style w:type="paragraph" w:customStyle="1" w:styleId="13">
    <w:name w:val="Стиль1"/>
    <w:basedOn w:val="a0"/>
    <w:link w:val="14"/>
    <w:qFormat/>
    <w:rsid w:val="000A4518"/>
    <w:pPr>
      <w:spacing w:before="60" w:line="360" w:lineRule="auto"/>
      <w:jc w:val="center"/>
    </w:pPr>
    <w:rPr>
      <w:b/>
      <w:sz w:val="28"/>
    </w:rPr>
  </w:style>
  <w:style w:type="character" w:customStyle="1" w:styleId="14">
    <w:name w:val="Стиль1 Знак"/>
    <w:basedOn w:val="a1"/>
    <w:link w:val="13"/>
    <w:rsid w:val="000A451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0A4518"/>
    <w:pPr>
      <w:numPr>
        <w:numId w:val="1"/>
      </w:numPr>
    </w:pPr>
  </w:style>
  <w:style w:type="paragraph" w:styleId="af8">
    <w:name w:val="Title"/>
    <w:basedOn w:val="a0"/>
    <w:next w:val="a0"/>
    <w:link w:val="af9"/>
    <w:uiPriority w:val="10"/>
    <w:qFormat/>
    <w:rsid w:val="000A4518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28"/>
      <w:szCs w:val="56"/>
      <w:lang w:eastAsia="en-US"/>
    </w:rPr>
  </w:style>
  <w:style w:type="character" w:customStyle="1" w:styleId="af9">
    <w:name w:val="Название Знак"/>
    <w:basedOn w:val="a1"/>
    <w:link w:val="af8"/>
    <w:uiPriority w:val="10"/>
    <w:rsid w:val="000A4518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0A4518"/>
    <w:pPr>
      <w:tabs>
        <w:tab w:val="right" w:leader="dot" w:pos="9345"/>
      </w:tabs>
      <w:spacing w:line="360" w:lineRule="auto"/>
      <w:ind w:left="561"/>
    </w:pPr>
    <w:rPr>
      <w:rFonts w:eastAsiaTheme="minorHAnsi" w:cstheme="minorBidi"/>
      <w:sz w:val="28"/>
      <w:szCs w:val="22"/>
      <w:lang w:eastAsia="en-US"/>
    </w:rPr>
  </w:style>
  <w:style w:type="paragraph" w:styleId="afa">
    <w:name w:val="Subtitle"/>
    <w:basedOn w:val="a0"/>
    <w:next w:val="a0"/>
    <w:link w:val="afb"/>
    <w:uiPriority w:val="11"/>
    <w:qFormat/>
    <w:rsid w:val="000A4518"/>
    <w:pPr>
      <w:numPr>
        <w:ilvl w:val="1"/>
      </w:numPr>
      <w:spacing w:line="360" w:lineRule="auto"/>
      <w:ind w:firstLine="709"/>
      <w:jc w:val="left"/>
    </w:pPr>
    <w:rPr>
      <w:rFonts w:eastAsiaTheme="minorEastAsia" w:cstheme="minorBidi"/>
      <w:spacing w:val="15"/>
      <w:sz w:val="28"/>
      <w:szCs w:val="22"/>
      <w:lang w:eastAsia="en-US"/>
    </w:rPr>
  </w:style>
  <w:style w:type="character" w:customStyle="1" w:styleId="afb">
    <w:name w:val="Подзаголовок Знак"/>
    <w:basedOn w:val="a1"/>
    <w:link w:val="afa"/>
    <w:uiPriority w:val="11"/>
    <w:rsid w:val="000A4518"/>
    <w:rPr>
      <w:rFonts w:ascii="Times New Roman" w:eastAsiaTheme="minorEastAsia" w:hAnsi="Times New Roman"/>
      <w:spacing w:val="15"/>
      <w:sz w:val="28"/>
    </w:rPr>
  </w:style>
  <w:style w:type="character" w:styleId="afc">
    <w:name w:val="Strong"/>
    <w:basedOn w:val="a1"/>
    <w:uiPriority w:val="22"/>
    <w:qFormat/>
    <w:rsid w:val="000A4518"/>
    <w:rPr>
      <w:rFonts w:cs="Times New Roman"/>
      <w:b/>
      <w:bCs/>
    </w:rPr>
  </w:style>
  <w:style w:type="table" w:customStyle="1" w:styleId="GridTableLight">
    <w:name w:val="Grid Table Light"/>
    <w:basedOn w:val="a2"/>
    <w:uiPriority w:val="40"/>
    <w:rsid w:val="000A45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Body Text Indent"/>
    <w:basedOn w:val="a0"/>
    <w:link w:val="afe"/>
    <w:rsid w:val="000A4518"/>
    <w:pPr>
      <w:spacing w:line="240" w:lineRule="auto"/>
      <w:ind w:firstLine="540"/>
    </w:pPr>
  </w:style>
  <w:style w:type="character" w:customStyle="1" w:styleId="afe">
    <w:name w:val="Основной текст с отступом Знак"/>
    <w:basedOn w:val="a1"/>
    <w:link w:val="afd"/>
    <w:rsid w:val="000A45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Вовка</dc:creator>
  <cp:keywords/>
  <dc:description/>
  <cp:lastModifiedBy>Ilya Masanov</cp:lastModifiedBy>
  <cp:revision>9</cp:revision>
  <dcterms:created xsi:type="dcterms:W3CDTF">2018-05-25T08:18:00Z</dcterms:created>
  <dcterms:modified xsi:type="dcterms:W3CDTF">2019-05-20T21:59:00Z</dcterms:modified>
</cp:coreProperties>
</file>