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5FF9F14" wp14:paraId="03B785B3" wp14:textId="559AD334">
      <w:pPr>
        <w:spacing w:before="0" w:beforeAutospacing="off" w:after="0" w:afterAutospacing="off"/>
        <w:jc w:val="right"/>
      </w:pPr>
      <w:r w:rsidRPr="35FF9F14" w:rsidR="0F53DAC2">
        <w:rPr>
          <w:rFonts w:ascii="Cambria" w:hAnsi="Cambria" w:eastAsia="Cambria" w:cs="Cambria"/>
          <w:b w:val="1"/>
          <w:bCs w:val="1"/>
          <w:i w:val="1"/>
          <w:iCs w:val="1"/>
          <w:smallCap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o-RO"/>
        </w:rPr>
        <w:t>UNIVERSITATEA “ȘTEFAN CEL MARE”, SUCEAVA</w:t>
      </w:r>
    </w:p>
    <w:p xmlns:wp14="http://schemas.microsoft.com/office/word/2010/wordml" w:rsidP="35FF9F14" wp14:paraId="0B739E00" wp14:textId="4A9A58BC">
      <w:pPr>
        <w:spacing w:before="0" w:beforeAutospacing="off" w:after="0" w:afterAutospacing="off"/>
        <w:jc w:val="right"/>
      </w:pPr>
      <w:r w:rsidRPr="35FF9F14" w:rsidR="0F53DAC2">
        <w:rPr>
          <w:rFonts w:ascii="Cambria" w:hAnsi="Cambria" w:eastAsia="Cambria" w:cs="Cambria"/>
          <w:b w:val="1"/>
          <w:bCs w:val="1"/>
          <w:i w:val="1"/>
          <w:iCs w:val="1"/>
          <w:smallCap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o-RO"/>
        </w:rPr>
        <w:t>FACULTATEA DE INGINERIE ELECTRICĂ ȘI ȘTIINȚA CALCULATOARELOR</w:t>
      </w:r>
    </w:p>
    <w:p xmlns:wp14="http://schemas.microsoft.com/office/word/2010/wordml" w:rsidP="35FF9F14" wp14:paraId="657BB9AA" wp14:textId="3927DEE3">
      <w:pPr>
        <w:spacing w:before="0" w:beforeAutospacing="off" w:after="0" w:afterAutospacing="off"/>
        <w:jc w:val="right"/>
      </w:pPr>
      <w:r w:rsidRPr="35FF9F14" w:rsidR="0F53DAC2">
        <w:rPr>
          <w:rFonts w:ascii="Cambria" w:hAnsi="Cambria" w:eastAsia="Cambria" w:cs="Cambria"/>
          <w:b w:val="1"/>
          <w:bCs w:val="1"/>
          <w:i w:val="1"/>
          <w:iCs w:val="1"/>
          <w:smallCap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o-RO"/>
        </w:rPr>
        <w:t>SPECIALIZAREA CALCULATOARE</w:t>
      </w:r>
    </w:p>
    <w:p xmlns:wp14="http://schemas.microsoft.com/office/word/2010/wordml" w:rsidP="35FF9F14" wp14:paraId="0F1D3675" wp14:textId="75196C8D">
      <w:pPr>
        <w:spacing w:before="0" w:beforeAutospacing="off" w:after="200" w:afterAutospacing="off"/>
        <w:jc w:val="right"/>
      </w:pPr>
      <w:r w:rsidRPr="35FF9F14" w:rsidR="0F53DAC2">
        <w:rPr>
          <w:rFonts w:ascii="Cambria" w:hAnsi="Cambria" w:eastAsia="Cambria" w:cs="Cambria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o-RO"/>
        </w:rPr>
        <w:t>AN 2, GRUPA 3123 A</w:t>
      </w:r>
    </w:p>
    <w:p xmlns:wp14="http://schemas.microsoft.com/office/word/2010/wordml" wp14:paraId="2642EA28" wp14:textId="7AEF861A"/>
    <w:p xmlns:wp14="http://schemas.microsoft.com/office/word/2010/wordml" wp14:paraId="5784E2C0" wp14:textId="54A18373"/>
    <w:p xmlns:wp14="http://schemas.microsoft.com/office/word/2010/wordml" wp14:paraId="3B7B433B" wp14:textId="02F0E90F"/>
    <w:p xmlns:wp14="http://schemas.microsoft.com/office/word/2010/wordml" wp14:paraId="4ED5B7CB" wp14:textId="04C093B3"/>
    <w:p xmlns:wp14="http://schemas.microsoft.com/office/word/2010/wordml" wp14:paraId="73236CE1" wp14:textId="2721DB39"/>
    <w:p xmlns:wp14="http://schemas.microsoft.com/office/word/2010/wordml" wp14:paraId="05D34C88" wp14:textId="2F4F7DBB"/>
    <w:p xmlns:wp14="http://schemas.microsoft.com/office/word/2010/wordml" w:rsidP="35FF9F14" wp14:paraId="2989A145" wp14:textId="005FBADE">
      <w:pPr>
        <w:pBdr>
          <w:bottom w:val="single" w:color="A9A57C" w:sz="8" w:space="4"/>
        </w:pBdr>
        <w:spacing w:before="0" w:beforeAutospacing="off" w:after="300" w:afterAutospacing="off"/>
        <w:jc w:val="center"/>
      </w:pPr>
      <w:r w:rsidRPr="35FF9F14" w:rsidR="0F53DAC2">
        <w:rPr>
          <w:rFonts w:ascii="Cambria" w:hAnsi="Cambria" w:eastAsia="Cambria" w:cs="Cambri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56"/>
          <w:szCs w:val="56"/>
          <w:u w:val="none"/>
          <w:lang w:val="ro-RO"/>
        </w:rPr>
        <w:t>PROIECT  DISCIPLINA POO</w:t>
      </w:r>
    </w:p>
    <w:p xmlns:wp14="http://schemas.microsoft.com/office/word/2010/wordml" w:rsidP="35FF9F14" wp14:paraId="04E501F6" wp14:textId="04CFD193">
      <w:pPr>
        <w:spacing w:before="0" w:beforeAutospacing="off" w:after="200" w:afterAutospacing="off"/>
        <w:jc w:val="center"/>
      </w:pPr>
      <w:r w:rsidRPr="35FF9F14" w:rsidR="0F53DAC2">
        <w:rPr>
          <w:rFonts w:ascii="Cambria" w:hAnsi="Cambria" w:eastAsia="Cambria" w:cs="Cambri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ro-RO"/>
        </w:rPr>
        <w:t xml:space="preserve">Aplicație </w:t>
      </w:r>
      <w:r w:rsidRPr="35FF9F14" w:rsidR="679F01C9">
        <w:rPr>
          <w:rFonts w:ascii="Cambria" w:hAnsi="Cambria" w:eastAsia="Cambria" w:cs="Cambri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ro-RO"/>
        </w:rPr>
        <w:t>de g</w:t>
      </w:r>
      <w:r w:rsidRPr="35FF9F14" w:rsidR="0F53DAC2">
        <w:rPr>
          <w:rFonts w:ascii="Cambria" w:hAnsi="Cambria" w:eastAsia="Cambria" w:cs="Cambri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ro-RO"/>
        </w:rPr>
        <w:t>estiune a unui spital</w:t>
      </w:r>
    </w:p>
    <w:p xmlns:wp14="http://schemas.microsoft.com/office/word/2010/wordml" w:rsidP="35FF9F14" wp14:paraId="05A6274C" wp14:textId="70D300F2">
      <w:pPr>
        <w:spacing w:before="0" w:beforeAutospacing="off" w:after="200" w:afterAutospacing="off"/>
        <w:jc w:val="center"/>
      </w:pPr>
      <w:r w:rsidRPr="35FF9F14" w:rsidR="0F53DAC2">
        <w:rPr>
          <w:rFonts w:ascii="Cambria" w:hAnsi="Cambria" w:eastAsia="Cambria" w:cs="Cambri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ro-RO"/>
        </w:rPr>
        <w:t>(C++)</w:t>
      </w:r>
    </w:p>
    <w:p xmlns:wp14="http://schemas.microsoft.com/office/word/2010/wordml" wp14:paraId="70D57FAE" wp14:textId="3877285F"/>
    <w:p xmlns:wp14="http://schemas.microsoft.com/office/word/2010/wordml" wp14:paraId="04D7E482" wp14:textId="0F6568D9"/>
    <w:p xmlns:wp14="http://schemas.microsoft.com/office/word/2010/wordml" wp14:paraId="0D1EE70C" wp14:textId="7A4CECF5"/>
    <w:p xmlns:wp14="http://schemas.microsoft.com/office/word/2010/wordml" wp14:paraId="43823FB8" wp14:textId="53E75403"/>
    <w:p xmlns:wp14="http://schemas.microsoft.com/office/word/2010/wordml" wp14:paraId="1256E0A4" wp14:textId="15796690"/>
    <w:p xmlns:wp14="http://schemas.microsoft.com/office/word/2010/wordml" wp14:paraId="1BAEDB30" wp14:textId="42CF6EBC"/>
    <w:p xmlns:wp14="http://schemas.microsoft.com/office/word/2010/wordml" w:rsidP="35FF9F14" wp14:paraId="2F934316" wp14:textId="0A0CAB9A">
      <w:pPr>
        <w:spacing w:before="0" w:beforeAutospacing="off" w:after="200" w:afterAutospacing="off"/>
      </w:pPr>
      <w:r w:rsidRPr="35FF9F14" w:rsidR="0F53DAC2">
        <w:rPr>
          <w:rFonts w:ascii="Cambria" w:hAnsi="Cambria" w:eastAsia="Cambria" w:cs="Cambri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o-RO"/>
        </w:rPr>
        <w:t xml:space="preserve">Autor: </w:t>
      </w:r>
      <w:r w:rsidRPr="35FF9F14" w:rsidR="5A9C7C4B">
        <w:rPr>
          <w:rFonts w:ascii="Cambria" w:hAnsi="Cambria" w:eastAsia="Cambria" w:cs="Cambri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o-RO"/>
        </w:rPr>
        <w:t>Cojocaru Vasilica</w:t>
      </w:r>
    </w:p>
    <w:p xmlns:wp14="http://schemas.microsoft.com/office/word/2010/wordml" w:rsidP="35FF9F14" wp14:paraId="46A3959E" wp14:textId="429428EF">
      <w:pPr>
        <w:spacing w:before="0" w:beforeAutospacing="off" w:after="200" w:afterAutospacing="off"/>
      </w:pPr>
      <w:r w:rsidRPr="35FF9F14" w:rsidR="0F53DAC2">
        <w:rPr>
          <w:rFonts w:ascii="Cambria" w:hAnsi="Cambria" w:eastAsia="Cambria" w:cs="Cambri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o-RO"/>
        </w:rPr>
        <w:t xml:space="preserve">Profesor coordonator: </w:t>
      </w:r>
      <w:r w:rsidRPr="35FF9F14" w:rsidR="4232FE51">
        <w:rPr>
          <w:rFonts w:ascii="Cambria" w:hAnsi="Cambria" w:eastAsia="Cambria" w:cs="Cambri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o-RO"/>
        </w:rPr>
        <w:t>dr. Ing. Prodan Remus</w:t>
      </w:r>
    </w:p>
    <w:p xmlns:wp14="http://schemas.microsoft.com/office/word/2010/wordml" w:rsidP="35FF9F14" wp14:paraId="35B4C765" wp14:textId="3A89E2E1">
      <w:pPr>
        <w:spacing w:before="0" w:beforeAutospacing="off" w:after="200" w:afterAutospacing="off"/>
        <w:rPr>
          <w:rFonts w:ascii="Cambria" w:hAnsi="Cambria" w:eastAsia="Cambria" w:cs="Cambri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o-RO"/>
        </w:rPr>
      </w:pPr>
    </w:p>
    <w:p xmlns:wp14="http://schemas.microsoft.com/office/word/2010/wordml" w:rsidP="35FF9F14" wp14:paraId="2A8D7083" wp14:textId="5FF68D8C">
      <w:pPr>
        <w:spacing w:before="0" w:beforeAutospacing="off" w:after="200" w:afterAutospacing="off"/>
        <w:rPr>
          <w:rFonts w:ascii="Cambria" w:hAnsi="Cambria" w:eastAsia="Cambria" w:cs="Cambri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o-RO"/>
        </w:rPr>
      </w:pPr>
    </w:p>
    <w:p xmlns:wp14="http://schemas.microsoft.com/office/word/2010/wordml" w:rsidP="35FF9F14" wp14:paraId="3C6F8BB5" wp14:textId="60A3154E">
      <w:pPr>
        <w:spacing w:before="0" w:beforeAutospacing="off" w:after="200" w:afterAutospacing="off"/>
        <w:rPr>
          <w:rFonts w:ascii="Cambria" w:hAnsi="Cambria" w:eastAsia="Cambria" w:cs="Cambri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o-RO"/>
        </w:rPr>
      </w:pPr>
    </w:p>
    <w:p xmlns:wp14="http://schemas.microsoft.com/office/word/2010/wordml" w:rsidP="35FF9F14" wp14:paraId="3E65E4A2" wp14:textId="26661796">
      <w:pPr>
        <w:spacing w:before="0" w:beforeAutospacing="off" w:after="200" w:afterAutospacing="off"/>
        <w:rPr>
          <w:rFonts w:ascii="Cambria" w:hAnsi="Cambria" w:eastAsia="Cambria" w:cs="Cambri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o-RO"/>
        </w:rPr>
      </w:pPr>
    </w:p>
    <w:p xmlns:wp14="http://schemas.microsoft.com/office/word/2010/wordml" w:rsidP="35FF9F14" wp14:paraId="575E02BD" wp14:textId="34BF9AC8">
      <w:pPr>
        <w:pStyle w:val="Heading1"/>
        <w:rPr>
          <w:rFonts w:ascii="Cambria" w:hAnsi="Cambria" w:eastAsia="Cambria" w:cs="Cambria"/>
          <w:b w:val="1"/>
          <w:bCs w:val="1"/>
          <w:noProof w:val="0"/>
          <w:color w:val="0D0D0D" w:themeColor="text1" w:themeTint="F2" w:themeShade="FF"/>
          <w:sz w:val="48"/>
          <w:szCs w:val="48"/>
          <w:lang w:val="ro-RO"/>
        </w:rPr>
      </w:pPr>
      <w:r w:rsidRPr="35FF9F14" w:rsidR="4232FE51">
        <w:rPr>
          <w:rFonts w:ascii="Cambria" w:hAnsi="Cambria" w:eastAsia="Cambria" w:cs="Cambria"/>
          <w:b w:val="1"/>
          <w:bCs w:val="1"/>
          <w:noProof w:val="0"/>
          <w:color w:val="0D0D0D" w:themeColor="text1" w:themeTint="F2" w:themeShade="FF"/>
          <w:sz w:val="48"/>
          <w:szCs w:val="48"/>
          <w:lang w:val="ro-RO"/>
        </w:rPr>
        <w:t>Cuprins</w:t>
      </w:r>
    </w:p>
    <w:p xmlns:wp14="http://schemas.microsoft.com/office/word/2010/wordml" w:rsidP="35FF9F14" wp14:paraId="3755BD36" wp14:textId="162CDB7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mbria" w:hAnsi="Cambria" w:eastAsia="Cambria" w:cs="Cambria"/>
          <w:b w:val="1"/>
          <w:bCs w:val="1"/>
          <w:noProof w:val="0"/>
          <w:sz w:val="40"/>
          <w:szCs w:val="40"/>
          <w:lang w:val="ro-RO"/>
        </w:rPr>
      </w:pPr>
      <w:r w:rsidRPr="35FF9F14" w:rsidR="4232FE51">
        <w:rPr>
          <w:rFonts w:ascii="Cambria" w:hAnsi="Cambria" w:eastAsia="Cambria" w:cs="Cambria"/>
          <w:b w:val="1"/>
          <w:bCs w:val="1"/>
          <w:noProof w:val="0"/>
          <w:sz w:val="40"/>
          <w:szCs w:val="40"/>
          <w:lang w:val="ro-RO"/>
        </w:rPr>
        <w:t>Descrierea proiectului</w:t>
      </w:r>
    </w:p>
    <w:p xmlns:wp14="http://schemas.microsoft.com/office/word/2010/wordml" w:rsidP="35FF9F14" wp14:paraId="43DD9D60" wp14:textId="2076CE6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mbria" w:hAnsi="Cambria" w:eastAsia="Cambria" w:cs="Cambria"/>
          <w:b w:val="1"/>
          <w:bCs w:val="1"/>
          <w:noProof w:val="0"/>
          <w:sz w:val="40"/>
          <w:szCs w:val="40"/>
          <w:lang w:val="ro-RO"/>
        </w:rPr>
      </w:pPr>
      <w:r w:rsidRPr="35FF9F14" w:rsidR="4232FE51">
        <w:rPr>
          <w:rFonts w:ascii="Cambria" w:hAnsi="Cambria" w:eastAsia="Cambria" w:cs="Cambria"/>
          <w:b w:val="1"/>
          <w:bCs w:val="1"/>
          <w:noProof w:val="0"/>
          <w:sz w:val="40"/>
          <w:szCs w:val="40"/>
          <w:lang w:val="ro-RO"/>
        </w:rPr>
        <w:t>Obiectivele aplicației</w:t>
      </w:r>
    </w:p>
    <w:p xmlns:wp14="http://schemas.microsoft.com/office/word/2010/wordml" w:rsidP="35FF9F14" wp14:paraId="1A6E0BA1" wp14:textId="0697F56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mbria" w:hAnsi="Cambria" w:eastAsia="Cambria" w:cs="Cambria"/>
          <w:b w:val="1"/>
          <w:bCs w:val="1"/>
          <w:noProof w:val="0"/>
          <w:sz w:val="40"/>
          <w:szCs w:val="40"/>
          <w:lang w:val="ro-RO"/>
        </w:rPr>
      </w:pPr>
      <w:r w:rsidRPr="35FF9F14" w:rsidR="4232FE51">
        <w:rPr>
          <w:rFonts w:ascii="Cambria" w:hAnsi="Cambria" w:eastAsia="Cambria" w:cs="Cambria"/>
          <w:b w:val="1"/>
          <w:bCs w:val="1"/>
          <w:noProof w:val="0"/>
          <w:sz w:val="40"/>
          <w:szCs w:val="40"/>
          <w:lang w:val="ro-RO"/>
        </w:rPr>
        <w:t>Concepte OOP utilizate</w:t>
      </w:r>
    </w:p>
    <w:p xmlns:wp14="http://schemas.microsoft.com/office/word/2010/wordml" w:rsidP="35FF9F14" wp14:paraId="0E262D2B" wp14:textId="43E442E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mbria" w:hAnsi="Cambria" w:eastAsia="Cambria" w:cs="Cambria"/>
          <w:b w:val="1"/>
          <w:bCs w:val="1"/>
          <w:noProof w:val="0"/>
          <w:sz w:val="40"/>
          <w:szCs w:val="40"/>
          <w:lang w:val="ro-RO"/>
        </w:rPr>
      </w:pPr>
      <w:r w:rsidRPr="35FF9F14" w:rsidR="4232FE51">
        <w:rPr>
          <w:rFonts w:ascii="Cambria" w:hAnsi="Cambria" w:eastAsia="Cambria" w:cs="Cambria"/>
          <w:b w:val="1"/>
          <w:bCs w:val="1"/>
          <w:noProof w:val="0"/>
          <w:sz w:val="40"/>
          <w:szCs w:val="40"/>
          <w:lang w:val="ro-RO"/>
        </w:rPr>
        <w:t>Descrierea claselor</w:t>
      </w:r>
    </w:p>
    <w:p xmlns:wp14="http://schemas.microsoft.com/office/word/2010/wordml" w:rsidP="35FF9F14" wp14:paraId="6FC1D7EB" wp14:textId="270E04E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mbria" w:hAnsi="Cambria" w:eastAsia="Cambria" w:cs="Cambria"/>
          <w:b w:val="1"/>
          <w:bCs w:val="1"/>
          <w:noProof w:val="0"/>
          <w:sz w:val="40"/>
          <w:szCs w:val="40"/>
          <w:lang w:val="ro-RO"/>
        </w:rPr>
      </w:pPr>
      <w:r w:rsidRPr="35FF9F14" w:rsidR="4232FE51">
        <w:rPr>
          <w:rFonts w:ascii="Cambria" w:hAnsi="Cambria" w:eastAsia="Cambria" w:cs="Cambria"/>
          <w:b w:val="1"/>
          <w:bCs w:val="1"/>
          <w:noProof w:val="0"/>
          <w:sz w:val="40"/>
          <w:szCs w:val="40"/>
          <w:lang w:val="ro-RO"/>
        </w:rPr>
        <w:t>Funcționalități implementate</w:t>
      </w:r>
    </w:p>
    <w:p xmlns:wp14="http://schemas.microsoft.com/office/word/2010/wordml" w:rsidP="35FF9F14" wp14:paraId="590C1995" wp14:textId="7399ACC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mbria" w:hAnsi="Cambria" w:eastAsia="Cambria" w:cs="Cambria"/>
          <w:b w:val="1"/>
          <w:bCs w:val="1"/>
          <w:noProof w:val="0"/>
          <w:sz w:val="40"/>
          <w:szCs w:val="40"/>
          <w:lang w:val="ro-RO"/>
        </w:rPr>
      </w:pPr>
      <w:r w:rsidRPr="35FF9F14" w:rsidR="4232FE51">
        <w:rPr>
          <w:rFonts w:ascii="Cambria" w:hAnsi="Cambria" w:eastAsia="Cambria" w:cs="Cambria"/>
          <w:b w:val="1"/>
          <w:bCs w:val="1"/>
          <w:noProof w:val="0"/>
          <w:sz w:val="40"/>
          <w:szCs w:val="40"/>
          <w:lang w:val="ro-RO"/>
        </w:rPr>
        <w:t>Diagrama UML</w:t>
      </w:r>
    </w:p>
    <w:p xmlns:wp14="http://schemas.microsoft.com/office/word/2010/wordml" w:rsidP="35FF9F14" wp14:paraId="1A083526" wp14:textId="338AD2E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mbria" w:hAnsi="Cambria" w:eastAsia="Cambria" w:cs="Cambria"/>
          <w:b w:val="1"/>
          <w:bCs w:val="1"/>
          <w:noProof w:val="0"/>
          <w:sz w:val="40"/>
          <w:szCs w:val="40"/>
          <w:lang w:val="ro-RO"/>
        </w:rPr>
      </w:pPr>
      <w:r w:rsidRPr="35FF9F14" w:rsidR="4232FE51">
        <w:rPr>
          <w:rFonts w:ascii="Cambria" w:hAnsi="Cambria" w:eastAsia="Cambria" w:cs="Cambria"/>
          <w:b w:val="1"/>
          <w:bCs w:val="1"/>
          <w:noProof w:val="0"/>
          <w:sz w:val="40"/>
          <w:szCs w:val="40"/>
          <w:lang w:val="ro-RO"/>
        </w:rPr>
        <w:t>Cerințe implementate</w:t>
      </w:r>
    </w:p>
    <w:p xmlns:wp14="http://schemas.microsoft.com/office/word/2010/wordml" w:rsidP="35FF9F14" wp14:paraId="28524A83" wp14:textId="3E21B9B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mbria" w:hAnsi="Cambria" w:eastAsia="Cambria" w:cs="Cambria"/>
          <w:b w:val="1"/>
          <w:bCs w:val="1"/>
          <w:noProof w:val="0"/>
          <w:sz w:val="40"/>
          <w:szCs w:val="40"/>
          <w:lang w:val="ro-RO"/>
        </w:rPr>
      </w:pPr>
      <w:r w:rsidRPr="35FF9F14" w:rsidR="4232FE51">
        <w:rPr>
          <w:rFonts w:ascii="Cambria" w:hAnsi="Cambria" w:eastAsia="Cambria" w:cs="Cambria"/>
          <w:b w:val="1"/>
          <w:bCs w:val="1"/>
          <w:noProof w:val="0"/>
          <w:sz w:val="40"/>
          <w:szCs w:val="40"/>
          <w:lang w:val="ro-RO"/>
        </w:rPr>
        <w:t>Capturi de ecran</w:t>
      </w:r>
    </w:p>
    <w:p xmlns:wp14="http://schemas.microsoft.com/office/word/2010/wordml" w:rsidP="35FF9F14" wp14:paraId="407963A0" wp14:textId="140C514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mbria" w:hAnsi="Cambria" w:eastAsia="Cambria" w:cs="Cambria"/>
          <w:b w:val="1"/>
          <w:bCs w:val="1"/>
          <w:noProof w:val="0"/>
          <w:sz w:val="40"/>
          <w:szCs w:val="40"/>
          <w:lang w:val="ro-RO"/>
        </w:rPr>
      </w:pPr>
      <w:r w:rsidRPr="35FF9F14" w:rsidR="4232FE51">
        <w:rPr>
          <w:rFonts w:ascii="Cambria" w:hAnsi="Cambria" w:eastAsia="Cambria" w:cs="Cambria"/>
          <w:b w:val="1"/>
          <w:bCs w:val="1"/>
          <w:noProof w:val="0"/>
          <w:sz w:val="40"/>
          <w:szCs w:val="40"/>
          <w:lang w:val="ro-RO"/>
        </w:rPr>
        <w:t>Concluzii</w:t>
      </w:r>
    </w:p>
    <w:p xmlns:wp14="http://schemas.microsoft.com/office/word/2010/wordml" w:rsidP="35FF9F14" wp14:paraId="7BD2A93E" wp14:textId="1780B8C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mbria" w:hAnsi="Cambria" w:eastAsia="Cambria" w:cs="Cambria"/>
          <w:b w:val="1"/>
          <w:bCs w:val="1"/>
          <w:noProof w:val="0"/>
          <w:sz w:val="40"/>
          <w:szCs w:val="40"/>
          <w:lang w:val="ro-RO"/>
        </w:rPr>
      </w:pPr>
      <w:r w:rsidRPr="35FF9F14" w:rsidR="4232FE51">
        <w:rPr>
          <w:rFonts w:ascii="Cambria" w:hAnsi="Cambria" w:eastAsia="Cambria" w:cs="Cambria"/>
          <w:b w:val="1"/>
          <w:bCs w:val="1"/>
          <w:noProof w:val="0"/>
          <w:sz w:val="40"/>
          <w:szCs w:val="40"/>
          <w:lang w:val="ro-RO"/>
        </w:rPr>
        <w:t>Bibliografie</w:t>
      </w:r>
    </w:p>
    <w:p xmlns:wp14="http://schemas.microsoft.com/office/word/2010/wordml" w:rsidP="35FF9F14" wp14:paraId="58FDA8A4" wp14:textId="42230E1B">
      <w:pPr>
        <w:spacing w:before="0" w:beforeAutospacing="off" w:after="200" w:afterAutospacing="off"/>
        <w:rPr>
          <w:rFonts w:ascii="Cambria" w:hAnsi="Cambria" w:eastAsia="Cambria" w:cs="Cambri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o-RO"/>
        </w:rPr>
      </w:pPr>
    </w:p>
    <w:p xmlns:wp14="http://schemas.microsoft.com/office/word/2010/wordml" wp14:paraId="40811CBD" wp14:textId="35F1B68F"/>
    <w:p xmlns:wp14="http://schemas.microsoft.com/office/word/2010/wordml" wp14:paraId="222AC4F6" wp14:textId="0E16C916"/>
    <w:p w:rsidR="35FF9F14" w:rsidRDefault="35FF9F14" w14:paraId="787FEAC4" w14:textId="0E4FCEA9"/>
    <w:p w:rsidR="35FF9F14" w:rsidRDefault="35FF9F14" w14:paraId="6BBFE21C" w14:textId="23D3DC1C"/>
    <w:p w:rsidR="35FF9F14" w:rsidRDefault="35FF9F14" w14:paraId="5182DD33" w14:textId="183B09A7"/>
    <w:p w:rsidR="35FF9F14" w:rsidRDefault="35FF9F14" w14:paraId="5CAAAA08" w14:textId="2D4A8398"/>
    <w:p w:rsidR="35FF9F14" w:rsidRDefault="35FF9F14" w14:paraId="3FC8C8CB" w14:textId="01FC578B"/>
    <w:p w:rsidR="35FF9F14" w:rsidRDefault="35FF9F14" w14:paraId="6D6B948C" w14:textId="071108CE"/>
    <w:p w:rsidR="35FF9F14" w:rsidRDefault="35FF9F14" w14:paraId="48626E84" w14:textId="43DAB5D7"/>
    <w:p w:rsidR="35FF9F14" w:rsidRDefault="35FF9F14" w14:paraId="5FE2FB3B" w14:textId="1896F3D7"/>
    <w:p w:rsidR="35FF9F14" w:rsidRDefault="35FF9F14" w14:paraId="54773B14" w14:textId="17803C44"/>
    <w:p w:rsidR="35FF9F14" w:rsidRDefault="35FF9F14" w14:paraId="3C24B7C8" w14:textId="42FE4BE7"/>
    <w:p w:rsidR="35FF9F14" w:rsidRDefault="35FF9F14" w14:paraId="4C157C9A" w14:textId="0F0F4AD3"/>
    <w:p w:rsidR="35FF9F14" w:rsidRDefault="35FF9F14" w14:paraId="197EB547" w14:textId="2E60D57A"/>
    <w:p w:rsidR="35FF9F14" w:rsidRDefault="35FF9F14" w14:paraId="70137A10" w14:textId="491CB4BF"/>
    <w:p w:rsidR="35FF9F14" w:rsidRDefault="35FF9F14" w14:paraId="3B0DFA46" w14:textId="4207EE2D"/>
    <w:p w:rsidR="35FF9F14" w:rsidRDefault="35FF9F14" w14:paraId="0DDDF4F2" w14:textId="7612CFA1"/>
    <w:p w:rsidR="35FF9F14" w:rsidP="35FF9F14" w:rsidRDefault="35FF9F14" w14:paraId="6542AFDC" w14:textId="205C6066">
      <w:pPr>
        <w:pStyle w:val="Normal"/>
      </w:pPr>
    </w:p>
    <w:p w:rsidR="0C3C1E38" w:rsidP="35FF9F14" w:rsidRDefault="0C3C1E38" w14:paraId="685167FD" w14:textId="6A4C5A85">
      <w:pPr>
        <w:pBdr>
          <w:bottom w:val="single" w:color="A9A57C" w:sz="8" w:space="4"/>
        </w:pBdr>
        <w:spacing w:before="0" w:beforeAutospacing="off" w:after="300" w:afterAutospacing="off"/>
        <w:jc w:val="right"/>
      </w:pPr>
      <w:r w:rsidRPr="35FF9F14" w:rsidR="0C3C1E38">
        <w:rPr>
          <w:rFonts w:ascii="Cambria" w:hAnsi="Cambria" w:eastAsia="Cambria" w:cs="Cambri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52"/>
          <w:szCs w:val="52"/>
          <w:u w:val="none"/>
          <w:lang w:val="ro-RO"/>
        </w:rPr>
        <w:t>TEMĂ  PROIECT</w:t>
      </w:r>
    </w:p>
    <w:p w:rsidR="35FF9F14" w:rsidRDefault="35FF9F14" w14:paraId="519BDFC2" w14:textId="1B21F280"/>
    <w:p w:rsidR="0C3C1E38" w:rsidP="35FF9F14" w:rsidRDefault="0C3C1E38" w14:paraId="0C782C3D" w14:textId="01BD849D">
      <w:pPr>
        <w:pStyle w:val="ListParagraph"/>
        <w:numPr>
          <w:ilvl w:val="0"/>
          <w:numId w:val="4"/>
        </w:numPr>
        <w:spacing w:before="0" w:beforeAutospacing="off" w:after="200" w:afterAutospacing="off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ro-RO"/>
        </w:rPr>
      </w:pPr>
      <w:r w:rsidRPr="35FF9F14" w:rsidR="0C3C1E38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ro-RO"/>
        </w:rPr>
        <w:t>Descriere</w:t>
      </w:r>
      <w:r w:rsidRPr="35FF9F14" w:rsidR="44B08AD2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ro-RO"/>
        </w:rPr>
        <w:t>a proiectului</w:t>
      </w:r>
    </w:p>
    <w:p w:rsidR="0C3C1E38" w:rsidP="35FF9F14" w:rsidRDefault="0C3C1E38" w14:paraId="4A606E4F" w14:textId="72330084">
      <w:pPr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ro-RO"/>
        </w:rPr>
      </w:pPr>
      <w:r w:rsidRPr="35FF9F14" w:rsidR="0C3C1E38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ro-RO"/>
        </w:rPr>
        <w:t>Proiectul reprezintă o aplicație de gestiune a unui spital realizată în limbajul C++ utilizând concepte de Programare Orientată pe Obiecte.</w:t>
      </w:r>
    </w:p>
    <w:p w:rsidR="0C3C1E38" w:rsidP="35FF9F14" w:rsidRDefault="0C3C1E38" w14:paraId="02E4AC40" w14:textId="1E455121">
      <w:pPr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ro-RO"/>
        </w:rPr>
      </w:pPr>
      <w:r w:rsidRPr="35FF9F14" w:rsidR="0C3C1E38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ro-RO"/>
        </w:rPr>
        <w:t>Aplicația permite gestionarea pacienților, medicilor, asistenților, programărilor, internărilor și facturilor medicale prin intermediul unui meniu interactiv în consolă.</w:t>
      </w:r>
    </w:p>
    <w:p w:rsidR="35FF9F14" w:rsidP="35FF9F14" w:rsidRDefault="35FF9F14" w14:paraId="4F0F2BD7" w14:textId="14375700">
      <w:pPr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ro-RO"/>
        </w:rPr>
      </w:pPr>
    </w:p>
    <w:p w:rsidR="4AE988F3" w:rsidP="35FF9F14" w:rsidRDefault="4AE988F3" w14:paraId="6C192D02" w14:textId="3325F1AF">
      <w:pPr>
        <w:pStyle w:val="Heading1"/>
        <w:rPr>
          <w:rFonts w:ascii="Calibri" w:hAnsi="Calibri" w:eastAsia="Calibri" w:cs="Calibri"/>
          <w:b w:val="1"/>
          <w:bCs w:val="1"/>
          <w:noProof w:val="0"/>
          <w:color w:val="171717" w:themeColor="background2" w:themeTint="FF" w:themeShade="1A"/>
          <w:sz w:val="40"/>
          <w:szCs w:val="40"/>
          <w:lang w:val="ro-RO"/>
        </w:rPr>
      </w:pPr>
      <w:r w:rsidRPr="35FF9F14" w:rsidR="4AE988F3">
        <w:rPr>
          <w:rFonts w:ascii="Calibri" w:hAnsi="Calibri" w:eastAsia="Calibri" w:cs="Calibri"/>
          <w:b w:val="1"/>
          <w:bCs w:val="1"/>
          <w:noProof w:val="0"/>
          <w:color w:val="171717" w:themeColor="background2" w:themeTint="FF" w:themeShade="1A"/>
          <w:sz w:val="40"/>
          <w:szCs w:val="40"/>
          <w:lang w:val="ro-RO"/>
        </w:rPr>
        <w:t>2. Obiectivele aplicației</w:t>
      </w:r>
    </w:p>
    <w:p w:rsidR="4AE988F3" w:rsidP="35FF9F14" w:rsidRDefault="4AE988F3" w14:paraId="6A236B1B" w14:textId="04C12C6E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4AE988F3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Aplicația oferă următoarele funcționalități:</w:t>
      </w:r>
    </w:p>
    <w:p w:rsidR="4AE988F3" w:rsidP="35FF9F14" w:rsidRDefault="4AE988F3" w14:paraId="181536A9" w14:textId="6ED9EA8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4AE988F3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gestionarea pacienților;</w:t>
      </w:r>
    </w:p>
    <w:p w:rsidR="4AE988F3" w:rsidP="35FF9F14" w:rsidRDefault="4AE988F3" w14:paraId="035CBA03" w14:textId="2A77C42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4AE988F3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gestionarea medicilor;</w:t>
      </w:r>
    </w:p>
    <w:p w:rsidR="4AE988F3" w:rsidP="35FF9F14" w:rsidRDefault="4AE988F3" w14:paraId="4270DBBF" w14:textId="4675959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4AE988F3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gestionarea asistenților;</w:t>
      </w:r>
    </w:p>
    <w:p w:rsidR="4AE988F3" w:rsidP="35FF9F14" w:rsidRDefault="4AE988F3" w14:paraId="47E993E7" w14:textId="7B9C9A3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4AE988F3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crearea programărilor medicale;</w:t>
      </w:r>
    </w:p>
    <w:p w:rsidR="4AE988F3" w:rsidP="35FF9F14" w:rsidRDefault="4AE988F3" w14:paraId="1153D3C0" w14:textId="6271E61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4AE988F3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internarea pacienților;</w:t>
      </w:r>
    </w:p>
    <w:p w:rsidR="4AE988F3" w:rsidP="35FF9F14" w:rsidRDefault="4AE988F3" w14:paraId="5729DF90" w14:textId="41A9889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4AE988F3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emiterea facturilor;</w:t>
      </w:r>
    </w:p>
    <w:p w:rsidR="4AE988F3" w:rsidP="35FF9F14" w:rsidRDefault="4AE988F3" w14:paraId="35AE0918" w14:textId="448E94F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4AE988F3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filtrarea pacienților după diagnostic;</w:t>
      </w:r>
    </w:p>
    <w:p w:rsidR="4AE988F3" w:rsidP="35FF9F14" w:rsidRDefault="4AE988F3" w14:paraId="2C812DB3" w14:textId="135BCAD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4AE988F3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afișarea statisticilor spitalului;</w:t>
      </w:r>
    </w:p>
    <w:p w:rsidR="4AE988F3" w:rsidP="35FF9F14" w:rsidRDefault="4AE988F3" w14:paraId="71469264" w14:textId="679BDAE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4AE988F3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salvarea pacienților într-un fișier text.</w:t>
      </w:r>
    </w:p>
    <w:p w:rsidR="35FF9F14" w:rsidP="35FF9F14" w:rsidRDefault="35FF9F14" w14:paraId="2ABD3D90" w14:textId="4E95EBC6">
      <w:pPr>
        <w:pStyle w:val="Normal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</w:p>
    <w:p w:rsidR="35FF9F14" w:rsidP="35FF9F14" w:rsidRDefault="35FF9F14" w14:paraId="53EA276F" w14:textId="20C9ADD1">
      <w:pPr>
        <w:pStyle w:val="Normal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</w:p>
    <w:p w:rsidR="35FF9F14" w:rsidP="35FF9F14" w:rsidRDefault="35FF9F14" w14:paraId="32B2A6C7" w14:textId="43460612">
      <w:pPr>
        <w:pStyle w:val="Normal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</w:p>
    <w:p w:rsidR="520AC34C" w:rsidP="35FF9F14" w:rsidRDefault="520AC34C" w14:paraId="0FD0F36E" w14:textId="4BED198C">
      <w:pPr>
        <w:pStyle w:val="Heading1"/>
        <w:rPr>
          <w:rFonts w:ascii="Calibri" w:hAnsi="Calibri" w:eastAsia="Calibri" w:cs="Calibri"/>
          <w:b w:val="1"/>
          <w:bCs w:val="1"/>
          <w:noProof w:val="0"/>
          <w:color w:val="0D0D0D" w:themeColor="text1" w:themeTint="F2" w:themeShade="FF"/>
          <w:sz w:val="40"/>
          <w:szCs w:val="40"/>
          <w:lang w:val="ro-RO"/>
        </w:rPr>
      </w:pPr>
      <w:r w:rsidRPr="35FF9F14" w:rsidR="520AC34C">
        <w:rPr>
          <w:rFonts w:ascii="Calibri" w:hAnsi="Calibri" w:eastAsia="Calibri" w:cs="Calibri"/>
          <w:b w:val="1"/>
          <w:bCs w:val="1"/>
          <w:noProof w:val="0"/>
          <w:color w:val="0D0D0D" w:themeColor="text1" w:themeTint="F2" w:themeShade="FF"/>
          <w:sz w:val="40"/>
          <w:szCs w:val="40"/>
          <w:lang w:val="ro-RO"/>
        </w:rPr>
        <w:t>3. Concepte OOP utilizate</w:t>
      </w:r>
    </w:p>
    <w:p w:rsidR="520AC34C" w:rsidP="35FF9F14" w:rsidRDefault="520AC34C" w14:paraId="028BA817" w14:textId="34F51225">
      <w:pPr>
        <w:pStyle w:val="Heading2"/>
        <w:rPr>
          <w:rFonts w:ascii="Calibri" w:hAnsi="Calibri" w:eastAsia="Calibri" w:cs="Calibri"/>
          <w:b w:val="1"/>
          <w:bCs w:val="1"/>
          <w:noProof w:val="0"/>
          <w:color w:val="BF4E14" w:themeColor="accent2" w:themeTint="FF" w:themeShade="BF"/>
          <w:sz w:val="36"/>
          <w:szCs w:val="36"/>
          <w:lang w:val="ro-RO"/>
        </w:rPr>
      </w:pPr>
      <w:r w:rsidRPr="35FF9F14" w:rsidR="520AC34C">
        <w:rPr>
          <w:rFonts w:ascii="Calibri" w:hAnsi="Calibri" w:eastAsia="Calibri" w:cs="Calibri"/>
          <w:b w:val="1"/>
          <w:bCs w:val="1"/>
          <w:noProof w:val="0"/>
          <w:color w:val="BF4E14" w:themeColor="accent2" w:themeTint="FF" w:themeShade="BF"/>
          <w:sz w:val="36"/>
          <w:szCs w:val="36"/>
          <w:lang w:val="ro-RO"/>
        </w:rPr>
        <w:t>Încapsulare</w:t>
      </w:r>
    </w:p>
    <w:p w:rsidR="520AC34C" w:rsidP="35FF9F14" w:rsidRDefault="520AC34C" w14:paraId="4F3E1E51" w14:textId="033EBFB8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520AC34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Datele sunt stocate în clase și sunt accesate prin intermediul metodelor publice.</w:t>
      </w:r>
    </w:p>
    <w:p w:rsidR="520AC34C" w:rsidP="35FF9F14" w:rsidRDefault="520AC34C" w14:paraId="38119540" w14:textId="7F906785">
      <w:pPr>
        <w:pStyle w:val="Heading2"/>
        <w:rPr>
          <w:rFonts w:ascii="Calibri" w:hAnsi="Calibri" w:eastAsia="Calibri" w:cs="Calibri"/>
          <w:b w:val="1"/>
          <w:bCs w:val="1"/>
          <w:noProof w:val="0"/>
          <w:color w:val="BF4E14" w:themeColor="accent2" w:themeTint="FF" w:themeShade="BF"/>
          <w:sz w:val="36"/>
          <w:szCs w:val="36"/>
          <w:lang w:val="ro-RO"/>
        </w:rPr>
      </w:pPr>
      <w:r w:rsidRPr="35FF9F14" w:rsidR="520AC34C">
        <w:rPr>
          <w:rFonts w:ascii="Calibri" w:hAnsi="Calibri" w:eastAsia="Calibri" w:cs="Calibri"/>
          <w:b w:val="1"/>
          <w:bCs w:val="1"/>
          <w:noProof w:val="0"/>
          <w:color w:val="BF4E14" w:themeColor="accent2" w:themeTint="FF" w:themeShade="BF"/>
          <w:sz w:val="36"/>
          <w:szCs w:val="36"/>
          <w:lang w:val="ro-RO"/>
        </w:rPr>
        <w:t>Moștenire</w:t>
      </w:r>
    </w:p>
    <w:p w:rsidR="520AC34C" w:rsidP="35FF9F14" w:rsidRDefault="520AC34C" w14:paraId="3BD67365" w14:textId="5C257077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520AC34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A fost utilizată relația:</w:t>
      </w:r>
    </w:p>
    <w:p w:rsidR="520AC34C" w:rsidP="35FF9F14" w:rsidRDefault="520AC34C" w14:paraId="4DAF6AC3" w14:textId="43C5FC6F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520AC34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Angajat → Medic</w:t>
      </w:r>
    </w:p>
    <w:p w:rsidR="520AC34C" w:rsidP="35FF9F14" w:rsidRDefault="520AC34C" w14:paraId="50245426" w14:textId="7BBC3BD1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520AC34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Angajat → Asistent</w:t>
      </w:r>
    </w:p>
    <w:p w:rsidR="520AC34C" w:rsidP="35FF9F14" w:rsidRDefault="520AC34C" w14:paraId="06726041" w14:textId="646639ED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520AC34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Clasele Medic și Asistent reutilizează atributele și metodele clasei de bază Angajat.</w:t>
      </w:r>
    </w:p>
    <w:p w:rsidR="520AC34C" w:rsidP="35FF9F14" w:rsidRDefault="520AC34C" w14:paraId="35F436B0" w14:textId="09077FD9">
      <w:pPr>
        <w:pStyle w:val="Heading2"/>
        <w:rPr>
          <w:rFonts w:ascii="Calibri" w:hAnsi="Calibri" w:eastAsia="Calibri" w:cs="Calibri"/>
          <w:b w:val="1"/>
          <w:bCs w:val="1"/>
          <w:noProof w:val="0"/>
          <w:color w:val="BF4E14" w:themeColor="accent2" w:themeTint="FF" w:themeShade="BF"/>
          <w:sz w:val="36"/>
          <w:szCs w:val="36"/>
          <w:lang w:val="ro-RO"/>
        </w:rPr>
      </w:pPr>
      <w:r w:rsidRPr="35FF9F14" w:rsidR="520AC34C">
        <w:rPr>
          <w:rFonts w:ascii="Calibri" w:hAnsi="Calibri" w:eastAsia="Calibri" w:cs="Calibri"/>
          <w:b w:val="1"/>
          <w:bCs w:val="1"/>
          <w:noProof w:val="0"/>
          <w:color w:val="BF4E14" w:themeColor="accent2" w:themeTint="FF" w:themeShade="BF"/>
          <w:sz w:val="36"/>
          <w:szCs w:val="36"/>
          <w:lang w:val="ro-RO"/>
        </w:rPr>
        <w:t>Polimorfism</w:t>
      </w:r>
    </w:p>
    <w:p w:rsidR="520AC34C" w:rsidP="35FF9F14" w:rsidRDefault="520AC34C" w14:paraId="5712EDEB" w14:textId="785ABCA4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520AC34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Polimorfismul este realizat prin metoda virtuală:</w:t>
      </w:r>
    </w:p>
    <w:p w:rsidR="520AC34C" w:rsidP="35FF9F14" w:rsidRDefault="520AC34C" w14:paraId="28B7847A" w14:textId="6FAB5236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520AC34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calculeazaCostServiciu()</w:t>
      </w:r>
    </w:p>
    <w:p w:rsidR="520AC34C" w:rsidP="35FF9F14" w:rsidRDefault="520AC34C" w14:paraId="4045F7F4" w14:textId="0DEF07C9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520AC34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care este implementată diferit în clasele Medic și Asistent.</w:t>
      </w:r>
    </w:p>
    <w:p w:rsidR="520AC34C" w:rsidP="35FF9F14" w:rsidRDefault="520AC34C" w14:paraId="18045681" w14:textId="6FBE3C95">
      <w:pPr>
        <w:pStyle w:val="Heading2"/>
        <w:rPr>
          <w:rFonts w:ascii="Calibri" w:hAnsi="Calibri" w:eastAsia="Calibri" w:cs="Calibri"/>
          <w:b w:val="1"/>
          <w:bCs w:val="1"/>
          <w:noProof w:val="0"/>
          <w:color w:val="BF4E14" w:themeColor="accent2" w:themeTint="FF" w:themeShade="BF"/>
          <w:sz w:val="36"/>
          <w:szCs w:val="36"/>
          <w:lang w:val="ro-RO"/>
        </w:rPr>
      </w:pPr>
      <w:r w:rsidRPr="35FF9F14" w:rsidR="520AC34C">
        <w:rPr>
          <w:rFonts w:ascii="Calibri" w:hAnsi="Calibri" w:eastAsia="Calibri" w:cs="Calibri"/>
          <w:b w:val="1"/>
          <w:bCs w:val="1"/>
          <w:noProof w:val="0"/>
          <w:color w:val="BF4E14" w:themeColor="accent2" w:themeTint="FF" w:themeShade="BF"/>
          <w:sz w:val="36"/>
          <w:szCs w:val="36"/>
          <w:lang w:val="ro-RO"/>
        </w:rPr>
        <w:t>Tratarea excepțiilor</w:t>
      </w:r>
    </w:p>
    <w:p w:rsidR="520AC34C" w:rsidP="35FF9F14" w:rsidRDefault="520AC34C" w14:paraId="21C0C604" w14:textId="4697296C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520AC34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Pentru validarea programărilor este utilizată excepția:</w:t>
      </w:r>
    </w:p>
    <w:p w:rsidR="520AC34C" w:rsidP="35FF9F14" w:rsidRDefault="520AC34C" w14:paraId="7AECDF29" w14:textId="41BF6FFC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520AC34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ProgramareInvalidaException</w:t>
      </w:r>
    </w:p>
    <w:p w:rsidR="520AC34C" w:rsidP="35FF9F14" w:rsidRDefault="520AC34C" w14:paraId="088DD545" w14:textId="33F377BD">
      <w:pPr>
        <w:pStyle w:val="Heading2"/>
        <w:rPr>
          <w:rFonts w:ascii="Calibri" w:hAnsi="Calibri" w:eastAsia="Calibri" w:cs="Calibri"/>
          <w:b w:val="1"/>
          <w:bCs w:val="1"/>
          <w:noProof w:val="0"/>
          <w:color w:val="BF4E14" w:themeColor="accent2" w:themeTint="FF" w:themeShade="BF"/>
          <w:sz w:val="36"/>
          <w:szCs w:val="36"/>
          <w:lang w:val="ro-RO"/>
        </w:rPr>
      </w:pPr>
      <w:r w:rsidRPr="35FF9F14" w:rsidR="520AC34C">
        <w:rPr>
          <w:rFonts w:ascii="Calibri" w:hAnsi="Calibri" w:eastAsia="Calibri" w:cs="Calibri"/>
          <w:b w:val="1"/>
          <w:bCs w:val="1"/>
          <w:noProof w:val="0"/>
          <w:color w:val="BF4E14" w:themeColor="accent2" w:themeTint="FF" w:themeShade="BF"/>
          <w:sz w:val="36"/>
          <w:szCs w:val="36"/>
          <w:lang w:val="ro-RO"/>
        </w:rPr>
        <w:t>STL</w:t>
      </w:r>
    </w:p>
    <w:p w:rsidR="520AC34C" w:rsidP="35FF9F14" w:rsidRDefault="520AC34C" w14:paraId="6B87679B" w14:textId="78FFFC1B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520AC34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Pentru gestionarea colecțiilor sunt utilizate containere STL de tip vector:</w:t>
      </w:r>
    </w:p>
    <w:p w:rsidR="520AC34C" w:rsidP="35FF9F14" w:rsidRDefault="520AC34C" w14:paraId="08E14B38" w14:textId="40DD8BF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520AC34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vector</w:t>
      </w:r>
    </w:p>
    <w:p w:rsidR="520AC34C" w:rsidP="35FF9F14" w:rsidRDefault="520AC34C" w14:paraId="71D68BD0" w14:textId="242929B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520AC34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vector</w:t>
      </w:r>
    </w:p>
    <w:p w:rsidR="520AC34C" w:rsidP="35FF9F14" w:rsidRDefault="520AC34C" w14:paraId="5A341852" w14:textId="6348177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520AC34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vector</w:t>
      </w:r>
    </w:p>
    <w:p w:rsidR="520AC34C" w:rsidP="35FF9F14" w:rsidRDefault="520AC34C" w14:paraId="15B29E15" w14:textId="28D3441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520AC34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vector</w:t>
      </w:r>
    </w:p>
    <w:p w:rsidR="520AC34C" w:rsidP="35FF9F14" w:rsidRDefault="520AC34C" w14:paraId="245DE7E7" w14:textId="34321E5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520AC34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vector</w:t>
      </w:r>
    </w:p>
    <w:p w:rsidR="520AC34C" w:rsidP="35FF9F14" w:rsidRDefault="520AC34C" w14:paraId="5A4D13F7" w14:textId="706A9C5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520AC34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vector</w:t>
      </w:r>
    </w:p>
    <w:p w:rsidR="520AC34C" w:rsidP="35FF9F14" w:rsidRDefault="520AC34C" w14:paraId="5C4D52B7" w14:textId="33B9741D">
      <w:pPr>
        <w:pStyle w:val="Heading2"/>
        <w:rPr>
          <w:rFonts w:ascii="Calibri" w:hAnsi="Calibri" w:eastAsia="Calibri" w:cs="Calibri"/>
          <w:b w:val="1"/>
          <w:bCs w:val="1"/>
          <w:noProof w:val="0"/>
          <w:color w:val="BF4E14" w:themeColor="accent2" w:themeTint="FF" w:themeShade="BF"/>
          <w:sz w:val="36"/>
          <w:szCs w:val="36"/>
          <w:lang w:val="ro-RO"/>
        </w:rPr>
      </w:pPr>
      <w:r w:rsidRPr="35FF9F14" w:rsidR="520AC34C">
        <w:rPr>
          <w:rFonts w:ascii="Calibri" w:hAnsi="Calibri" w:eastAsia="Calibri" w:cs="Calibri"/>
          <w:b w:val="1"/>
          <w:bCs w:val="1"/>
          <w:noProof w:val="0"/>
          <w:color w:val="BF4E14" w:themeColor="accent2" w:themeTint="FF" w:themeShade="BF"/>
          <w:sz w:val="36"/>
          <w:szCs w:val="36"/>
          <w:lang w:val="ro-RO"/>
        </w:rPr>
        <w:t>Factory Pattern</w:t>
      </w:r>
    </w:p>
    <w:p w:rsidR="520AC34C" w:rsidP="35FF9F14" w:rsidRDefault="520AC34C" w14:paraId="7AE1C613" w14:textId="35C190BD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520AC34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Pentru crearea facturilor este utilizată clasa:</w:t>
      </w:r>
    </w:p>
    <w:p w:rsidR="520AC34C" w:rsidP="35FF9F14" w:rsidRDefault="520AC34C" w14:paraId="79EB12DC" w14:textId="2E54C57C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520AC34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FacturaFactory</w:t>
      </w:r>
    </w:p>
    <w:p w:rsidR="520AC34C" w:rsidP="35FF9F14" w:rsidRDefault="520AC34C" w14:paraId="6AF3C621" w14:textId="12BBDC30">
      <w:pPr>
        <w:pStyle w:val="Heading2"/>
        <w:rPr>
          <w:rFonts w:ascii="Calibri" w:hAnsi="Calibri" w:eastAsia="Calibri" w:cs="Calibri"/>
          <w:b w:val="1"/>
          <w:bCs w:val="1"/>
          <w:noProof w:val="0"/>
          <w:color w:val="BF4E14" w:themeColor="accent2" w:themeTint="FF" w:themeShade="BF"/>
          <w:sz w:val="36"/>
          <w:szCs w:val="36"/>
          <w:lang w:val="ro-RO"/>
        </w:rPr>
      </w:pPr>
      <w:r w:rsidRPr="35FF9F14" w:rsidR="520AC34C">
        <w:rPr>
          <w:rFonts w:ascii="Calibri" w:hAnsi="Calibri" w:eastAsia="Calibri" w:cs="Calibri"/>
          <w:b w:val="1"/>
          <w:bCs w:val="1"/>
          <w:noProof w:val="0"/>
          <w:color w:val="BF4E14" w:themeColor="accent2" w:themeTint="FF" w:themeShade="BF"/>
          <w:sz w:val="36"/>
          <w:szCs w:val="36"/>
          <w:lang w:val="ro-RO"/>
        </w:rPr>
        <w:t>Logging</w:t>
      </w:r>
    </w:p>
    <w:p w:rsidR="520AC34C" w:rsidP="35FF9F14" w:rsidRDefault="520AC34C" w14:paraId="783F6941" w14:textId="3E0B0D63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520AC34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Operațiile importante sunt salvate în fișierul log.txt utilizând clasa Logger.</w:t>
      </w:r>
    </w:p>
    <w:p w:rsidR="35FF9F14" w:rsidP="35FF9F14" w:rsidRDefault="35FF9F14" w14:paraId="2CE1CA9F" w14:textId="07D22AAC">
      <w:pPr>
        <w:pStyle w:val="Normal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</w:p>
    <w:p w:rsidR="07AB6FC0" w:rsidP="35FF9F14" w:rsidRDefault="07AB6FC0" w14:paraId="2EAB8F3F" w14:textId="61398980">
      <w:pPr>
        <w:pStyle w:val="Heading1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color w:val="0D0D0D" w:themeColor="text1" w:themeTint="F2" w:themeShade="FF"/>
          <w:sz w:val="40"/>
          <w:szCs w:val="40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color w:val="0D0D0D" w:themeColor="text1" w:themeTint="F2" w:themeShade="FF"/>
          <w:sz w:val="40"/>
          <w:szCs w:val="40"/>
          <w:lang w:val="ro-RO"/>
        </w:rPr>
        <w:t>4. Descrierea claselor</w:t>
      </w:r>
    </w:p>
    <w:p w:rsidR="07AB6FC0" w:rsidP="35FF9F14" w:rsidRDefault="07AB6FC0" w14:paraId="5CCD8748" w14:textId="30EEFDF7">
      <w:pPr>
        <w:pStyle w:val="Heading2"/>
        <w:rPr>
          <w:rFonts w:ascii="Calibri" w:hAnsi="Calibri" w:eastAsia="Calibri" w:cs="Calibri"/>
          <w:b w:val="1"/>
          <w:bCs w:val="1"/>
          <w:noProof w:val="0"/>
          <w:color w:val="BF4E14" w:themeColor="accent2" w:themeTint="FF" w:themeShade="BF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color w:val="BF4E14" w:themeColor="accent2" w:themeTint="FF" w:themeShade="BF"/>
          <w:sz w:val="36"/>
          <w:szCs w:val="36"/>
          <w:lang w:val="ro-RO"/>
        </w:rPr>
        <w:t>Clasa Pacient</w:t>
      </w:r>
    </w:p>
    <w:p w:rsidR="07AB6FC0" w:rsidP="35FF9F14" w:rsidRDefault="07AB6FC0" w14:paraId="14245050" w14:textId="1646CDD0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Reține informațiile unui pacient:</w:t>
      </w:r>
    </w:p>
    <w:p w:rsidR="07AB6FC0" w:rsidP="35FF9F14" w:rsidRDefault="07AB6FC0" w14:paraId="130BC865" w14:textId="26EC1F2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id</w:t>
      </w:r>
    </w:p>
    <w:p w:rsidR="07AB6FC0" w:rsidP="35FF9F14" w:rsidRDefault="07AB6FC0" w14:paraId="21016BAF" w14:textId="51D9CB7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nume</w:t>
      </w:r>
    </w:p>
    <w:p w:rsidR="07AB6FC0" w:rsidP="35FF9F14" w:rsidRDefault="07AB6FC0" w14:paraId="22DE4A99" w14:textId="6964DD4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vârstă</w:t>
      </w:r>
    </w:p>
    <w:p w:rsidR="07AB6FC0" w:rsidP="35FF9F14" w:rsidRDefault="07AB6FC0" w14:paraId="1BFFC57A" w14:textId="398D81B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diagnostic</w:t>
      </w:r>
    </w:p>
    <w:p w:rsidR="07AB6FC0" w:rsidP="35FF9F14" w:rsidRDefault="07AB6FC0" w14:paraId="08951D1D" w14:textId="79B7FFE9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Metode:</w:t>
      </w:r>
    </w:p>
    <w:p w:rsidR="07AB6FC0" w:rsidP="35FF9F14" w:rsidRDefault="07AB6FC0" w14:paraId="5D54635F" w14:textId="530E4C7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afisare()</w:t>
      </w:r>
    </w:p>
    <w:p w:rsidR="07AB6FC0" w:rsidP="35FF9F14" w:rsidRDefault="07AB6FC0" w14:paraId="3F81001F" w14:textId="5D921E6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getId()</w:t>
      </w:r>
    </w:p>
    <w:p w:rsidR="07AB6FC0" w:rsidP="35FF9F14" w:rsidRDefault="07AB6FC0" w14:paraId="753672C4" w14:textId="5A59778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getNume()</w:t>
      </w:r>
    </w:p>
    <w:p w:rsidR="07AB6FC0" w:rsidP="35FF9F14" w:rsidRDefault="07AB6FC0" w14:paraId="71C85C64" w14:textId="3ECF3E3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getVarsta()</w:t>
      </w:r>
    </w:p>
    <w:p w:rsidR="07AB6FC0" w:rsidP="35FF9F14" w:rsidRDefault="07AB6FC0" w14:paraId="23C43289" w14:textId="21082B5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getDiagnostic()</w:t>
      </w:r>
    </w:p>
    <w:p w:rsidR="35FF9F14" w:rsidP="35FF9F14" w:rsidRDefault="35FF9F14" w14:paraId="665017FE" w14:textId="1F278FCC">
      <w:pPr>
        <w:rPr>
          <w:b w:val="1"/>
          <w:bCs w:val="1"/>
          <w:sz w:val="36"/>
          <w:szCs w:val="36"/>
        </w:rPr>
      </w:pPr>
    </w:p>
    <w:p w:rsidR="07AB6FC0" w:rsidP="35FF9F14" w:rsidRDefault="07AB6FC0" w14:paraId="51C93E10" w14:textId="0DBBC0C4">
      <w:pPr>
        <w:pStyle w:val="Heading2"/>
        <w:rPr>
          <w:rFonts w:ascii="Calibri" w:hAnsi="Calibri" w:eastAsia="Calibri" w:cs="Calibri"/>
          <w:b w:val="1"/>
          <w:bCs w:val="1"/>
          <w:noProof w:val="0"/>
          <w:color w:val="BF4E14" w:themeColor="accent2" w:themeTint="FF" w:themeShade="BF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color w:val="BF4E14" w:themeColor="accent2" w:themeTint="FF" w:themeShade="BF"/>
          <w:sz w:val="36"/>
          <w:szCs w:val="36"/>
          <w:lang w:val="ro-RO"/>
        </w:rPr>
        <w:t>Clasa Angajat</w:t>
      </w:r>
    </w:p>
    <w:p w:rsidR="07AB6FC0" w:rsidP="35FF9F14" w:rsidRDefault="07AB6FC0" w14:paraId="62A20925" w14:textId="7B9B4FDB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Clasa de bază pentru personalul medical.</w:t>
      </w:r>
    </w:p>
    <w:p w:rsidR="07AB6FC0" w:rsidP="35FF9F14" w:rsidRDefault="07AB6FC0" w14:paraId="59376266" w14:textId="4C05B21C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Conține:</w:t>
      </w:r>
    </w:p>
    <w:p w:rsidR="07AB6FC0" w:rsidP="35FF9F14" w:rsidRDefault="07AB6FC0" w14:paraId="508E2A35" w14:textId="16A99F60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id</w:t>
      </w:r>
    </w:p>
    <w:p w:rsidR="07AB6FC0" w:rsidP="35FF9F14" w:rsidRDefault="07AB6FC0" w14:paraId="30189293" w14:textId="5110526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nume</w:t>
      </w:r>
    </w:p>
    <w:p w:rsidR="07AB6FC0" w:rsidP="35FF9F14" w:rsidRDefault="07AB6FC0" w14:paraId="6458BA1F" w14:textId="5A05FCF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salariu</w:t>
      </w:r>
    </w:p>
    <w:p w:rsidR="07AB6FC0" w:rsidP="35FF9F14" w:rsidRDefault="07AB6FC0" w14:paraId="7DBB1A9C" w14:textId="6C59C586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Metodă virtuală:</w:t>
      </w:r>
    </w:p>
    <w:p w:rsidR="07AB6FC0" w:rsidP="35FF9F14" w:rsidRDefault="07AB6FC0" w14:paraId="4A632620" w14:textId="0ED04A3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calculeazaCostServiciu()</w:t>
      </w:r>
    </w:p>
    <w:p w:rsidR="35FF9F14" w:rsidP="35FF9F14" w:rsidRDefault="35FF9F14" w14:paraId="5C201F4B" w14:textId="4EF3410C">
      <w:pPr>
        <w:rPr>
          <w:b w:val="1"/>
          <w:bCs w:val="1"/>
          <w:sz w:val="36"/>
          <w:szCs w:val="36"/>
        </w:rPr>
      </w:pPr>
    </w:p>
    <w:p w:rsidR="07AB6FC0" w:rsidP="35FF9F14" w:rsidRDefault="07AB6FC0" w14:paraId="026DB65C" w14:textId="69DEF122">
      <w:pPr>
        <w:pStyle w:val="Heading2"/>
        <w:rPr>
          <w:rFonts w:ascii="Calibri" w:hAnsi="Calibri" w:eastAsia="Calibri" w:cs="Calibri"/>
          <w:b w:val="1"/>
          <w:bCs w:val="1"/>
          <w:noProof w:val="0"/>
          <w:color w:val="BF4E14" w:themeColor="accent2" w:themeTint="FF" w:themeShade="BF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color w:val="BF4E14" w:themeColor="accent2" w:themeTint="FF" w:themeShade="BF"/>
          <w:sz w:val="36"/>
          <w:szCs w:val="36"/>
          <w:lang w:val="ro-RO"/>
        </w:rPr>
        <w:t>Clasa Medic</w:t>
      </w:r>
    </w:p>
    <w:p w:rsidR="07AB6FC0" w:rsidP="35FF9F14" w:rsidRDefault="07AB6FC0" w14:paraId="2F14E516" w14:textId="00544C55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Moștenește clasa Angajat.</w:t>
      </w:r>
    </w:p>
    <w:p w:rsidR="07AB6FC0" w:rsidP="35FF9F14" w:rsidRDefault="07AB6FC0" w14:paraId="483E6093" w14:textId="4AFB58C8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Conține:</w:t>
      </w:r>
    </w:p>
    <w:p w:rsidR="07AB6FC0" w:rsidP="35FF9F14" w:rsidRDefault="07AB6FC0" w14:paraId="4CEAFDD7" w14:textId="4A2EBF6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specializare</w:t>
      </w:r>
    </w:p>
    <w:p w:rsidR="07AB6FC0" w:rsidP="35FF9F14" w:rsidRDefault="07AB6FC0" w14:paraId="36899E4A" w14:textId="255E8B12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Metode:</w:t>
      </w:r>
    </w:p>
    <w:p w:rsidR="07AB6FC0" w:rsidP="35FF9F14" w:rsidRDefault="07AB6FC0" w14:paraId="2ADD165A" w14:textId="0E8F8EF7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afisare()</w:t>
      </w:r>
    </w:p>
    <w:p w:rsidR="07AB6FC0" w:rsidP="35FF9F14" w:rsidRDefault="07AB6FC0" w14:paraId="795CC9C2" w14:textId="2D7BEB14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calculeazaCostServiciu()</w:t>
      </w:r>
    </w:p>
    <w:p w:rsidR="35FF9F14" w:rsidP="35FF9F14" w:rsidRDefault="35FF9F14" w14:paraId="24B47B39" w14:textId="2A7AAA2B">
      <w:pPr>
        <w:rPr>
          <w:b w:val="1"/>
          <w:bCs w:val="1"/>
          <w:sz w:val="36"/>
          <w:szCs w:val="36"/>
        </w:rPr>
      </w:pPr>
    </w:p>
    <w:p w:rsidR="07AB6FC0" w:rsidP="35FF9F14" w:rsidRDefault="07AB6FC0" w14:paraId="5395DA5A" w14:textId="08CD5EEE">
      <w:pPr>
        <w:pStyle w:val="Heading2"/>
        <w:rPr>
          <w:rFonts w:ascii="Calibri" w:hAnsi="Calibri" w:eastAsia="Calibri" w:cs="Calibri"/>
          <w:b w:val="1"/>
          <w:bCs w:val="1"/>
          <w:noProof w:val="0"/>
          <w:color w:val="BF4E14" w:themeColor="accent2" w:themeTint="FF" w:themeShade="BF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color w:val="BF4E14" w:themeColor="accent2" w:themeTint="FF" w:themeShade="BF"/>
          <w:sz w:val="36"/>
          <w:szCs w:val="36"/>
          <w:lang w:val="ro-RO"/>
        </w:rPr>
        <w:t>Clasa Asistent</w:t>
      </w:r>
    </w:p>
    <w:p w:rsidR="07AB6FC0" w:rsidP="35FF9F14" w:rsidRDefault="07AB6FC0" w14:paraId="0C63C082" w14:textId="462133AC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Moștenește clasa Angajat.</w:t>
      </w:r>
    </w:p>
    <w:p w:rsidR="07AB6FC0" w:rsidP="35FF9F14" w:rsidRDefault="07AB6FC0" w14:paraId="41CD3B80" w14:textId="4DF936B4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Conține:</w:t>
      </w:r>
    </w:p>
    <w:p w:rsidR="07AB6FC0" w:rsidP="35FF9F14" w:rsidRDefault="07AB6FC0" w14:paraId="66ABCDC0" w14:textId="296FF988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secție</w:t>
      </w:r>
    </w:p>
    <w:p w:rsidR="07AB6FC0" w:rsidP="35FF9F14" w:rsidRDefault="07AB6FC0" w14:paraId="41C9C6D7" w14:textId="43670A6B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Metode:</w:t>
      </w:r>
    </w:p>
    <w:p w:rsidR="07AB6FC0" w:rsidP="35FF9F14" w:rsidRDefault="07AB6FC0" w14:paraId="71B3FD1D" w14:textId="0FD88BA9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afisare()</w:t>
      </w:r>
    </w:p>
    <w:p w:rsidR="07AB6FC0" w:rsidP="35FF9F14" w:rsidRDefault="07AB6FC0" w14:paraId="4C71B4CD" w14:textId="416F7599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calculeazaCostServiciu()</w:t>
      </w:r>
    </w:p>
    <w:p w:rsidR="35FF9F14" w:rsidP="35FF9F14" w:rsidRDefault="35FF9F14" w14:paraId="1F83159E" w14:textId="6F1B45C0">
      <w:pPr>
        <w:rPr>
          <w:b w:val="1"/>
          <w:bCs w:val="1"/>
          <w:sz w:val="36"/>
          <w:szCs w:val="36"/>
        </w:rPr>
      </w:pPr>
    </w:p>
    <w:p w:rsidR="07AB6FC0" w:rsidP="35FF9F14" w:rsidRDefault="07AB6FC0" w14:paraId="22A04174" w14:textId="39D65CE6">
      <w:pPr>
        <w:pStyle w:val="Heading2"/>
        <w:rPr>
          <w:rFonts w:ascii="Calibri" w:hAnsi="Calibri" w:eastAsia="Calibri" w:cs="Calibri"/>
          <w:b w:val="1"/>
          <w:bCs w:val="1"/>
          <w:noProof w:val="0"/>
          <w:color w:val="BF4E14" w:themeColor="accent2" w:themeTint="FF" w:themeShade="BF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color w:val="BF4E14" w:themeColor="accent2" w:themeTint="FF" w:themeShade="BF"/>
          <w:sz w:val="36"/>
          <w:szCs w:val="36"/>
          <w:lang w:val="ro-RO"/>
        </w:rPr>
        <w:t>Clasa Programare</w:t>
      </w:r>
    </w:p>
    <w:p w:rsidR="07AB6FC0" w:rsidP="35FF9F14" w:rsidRDefault="07AB6FC0" w14:paraId="3B66C0EE" w14:textId="7F251D07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Gestionează programările medicale.</w:t>
      </w:r>
    </w:p>
    <w:p w:rsidR="07AB6FC0" w:rsidP="35FF9F14" w:rsidRDefault="07AB6FC0" w14:paraId="4BE3E6C2" w14:textId="12F8FD09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Conține:</w:t>
      </w:r>
    </w:p>
    <w:p w:rsidR="07AB6FC0" w:rsidP="35FF9F14" w:rsidRDefault="07AB6FC0" w14:paraId="5EDE74AD" w14:textId="5B1CDFBB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pacient</w:t>
      </w:r>
    </w:p>
    <w:p w:rsidR="07AB6FC0" w:rsidP="35FF9F14" w:rsidRDefault="07AB6FC0" w14:paraId="3F4E2DBB" w14:textId="6F23633D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medic</w:t>
      </w:r>
    </w:p>
    <w:p w:rsidR="07AB6FC0" w:rsidP="35FF9F14" w:rsidRDefault="07AB6FC0" w14:paraId="24640A2D" w14:textId="0ECA8331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data</w:t>
      </w:r>
    </w:p>
    <w:p w:rsidR="07AB6FC0" w:rsidP="35FF9F14" w:rsidRDefault="07AB6FC0" w14:paraId="21977672" w14:textId="322656D9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ora</w:t>
      </w:r>
    </w:p>
    <w:p w:rsidR="07AB6FC0" w:rsidP="35FF9F14" w:rsidRDefault="07AB6FC0" w14:paraId="14E64A80" w14:textId="57B8624D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Metode:</w:t>
      </w:r>
    </w:p>
    <w:p w:rsidR="07AB6FC0" w:rsidP="35FF9F14" w:rsidRDefault="07AB6FC0" w14:paraId="6DAE48F3" w14:textId="694AFD46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afisare()</w:t>
      </w:r>
    </w:p>
    <w:p w:rsidR="35FF9F14" w:rsidP="35FF9F14" w:rsidRDefault="35FF9F14" w14:paraId="5C55A3CF" w14:textId="1513144C">
      <w:pPr>
        <w:rPr>
          <w:b w:val="1"/>
          <w:bCs w:val="1"/>
          <w:sz w:val="36"/>
          <w:szCs w:val="36"/>
        </w:rPr>
      </w:pPr>
    </w:p>
    <w:p w:rsidR="07AB6FC0" w:rsidP="35FF9F14" w:rsidRDefault="07AB6FC0" w14:paraId="41A70410" w14:textId="08973492">
      <w:pPr>
        <w:pStyle w:val="Heading2"/>
        <w:rPr>
          <w:rFonts w:ascii="Calibri" w:hAnsi="Calibri" w:eastAsia="Calibri" w:cs="Calibri"/>
          <w:b w:val="1"/>
          <w:bCs w:val="1"/>
          <w:noProof w:val="0"/>
          <w:color w:val="BF4E14" w:themeColor="accent2" w:themeTint="FF" w:themeShade="BF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color w:val="BF4E14" w:themeColor="accent2" w:themeTint="FF" w:themeShade="BF"/>
          <w:sz w:val="36"/>
          <w:szCs w:val="36"/>
          <w:lang w:val="ro-RO"/>
        </w:rPr>
        <w:t>Clasa Factura</w:t>
      </w:r>
    </w:p>
    <w:p w:rsidR="07AB6FC0" w:rsidP="35FF9F14" w:rsidRDefault="07AB6FC0" w14:paraId="366E53D1" w14:textId="71477EF4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Gestionează emiterea facturilor.</w:t>
      </w:r>
    </w:p>
    <w:p w:rsidR="07AB6FC0" w:rsidP="35FF9F14" w:rsidRDefault="07AB6FC0" w14:paraId="5109B4C1" w14:textId="7EC8D63E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Conține:</w:t>
      </w:r>
    </w:p>
    <w:p w:rsidR="07AB6FC0" w:rsidP="35FF9F14" w:rsidRDefault="07AB6FC0" w14:paraId="4FD1666E" w14:textId="229081D0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pacient</w:t>
      </w:r>
    </w:p>
    <w:p w:rsidR="07AB6FC0" w:rsidP="35FF9F14" w:rsidRDefault="07AB6FC0" w14:paraId="31B7D32E" w14:textId="21001C6F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medic</w:t>
      </w:r>
    </w:p>
    <w:p w:rsidR="07AB6FC0" w:rsidP="35FF9F14" w:rsidRDefault="07AB6FC0" w14:paraId="63155FDE" w14:textId="2A843DCB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cost</w:t>
      </w:r>
    </w:p>
    <w:p w:rsidR="07AB6FC0" w:rsidP="35FF9F14" w:rsidRDefault="07AB6FC0" w14:paraId="7BEB81A8" w14:textId="7852579B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Metode:</w:t>
      </w:r>
    </w:p>
    <w:p w:rsidR="07AB6FC0" w:rsidP="35FF9F14" w:rsidRDefault="07AB6FC0" w14:paraId="707A3F1C" w14:textId="48626EC7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afisare()</w:t>
      </w:r>
    </w:p>
    <w:p w:rsidR="07AB6FC0" w:rsidP="35FF9F14" w:rsidRDefault="07AB6FC0" w14:paraId="32DFAC5D" w14:textId="1E36729A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calcul cost servicii</w:t>
      </w:r>
    </w:p>
    <w:p w:rsidR="35FF9F14" w:rsidP="35FF9F14" w:rsidRDefault="35FF9F14" w14:paraId="6A06BEFC" w14:textId="745422EF">
      <w:pPr>
        <w:rPr>
          <w:b w:val="1"/>
          <w:bCs w:val="1"/>
          <w:sz w:val="36"/>
          <w:szCs w:val="36"/>
        </w:rPr>
      </w:pPr>
    </w:p>
    <w:p w:rsidR="07AB6FC0" w:rsidP="35FF9F14" w:rsidRDefault="07AB6FC0" w14:paraId="2D124CDC" w14:textId="121921CF">
      <w:pPr>
        <w:pStyle w:val="Heading2"/>
        <w:rPr>
          <w:rFonts w:ascii="Calibri" w:hAnsi="Calibri" w:eastAsia="Calibri" w:cs="Calibri"/>
          <w:b w:val="1"/>
          <w:bCs w:val="1"/>
          <w:noProof w:val="0"/>
          <w:color w:val="BF4E14" w:themeColor="accent2" w:themeTint="FF" w:themeShade="BF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color w:val="BF4E14" w:themeColor="accent2" w:themeTint="FF" w:themeShade="BF"/>
          <w:sz w:val="36"/>
          <w:szCs w:val="36"/>
          <w:lang w:val="ro-RO"/>
        </w:rPr>
        <w:t>Clasa Internare</w:t>
      </w:r>
    </w:p>
    <w:p w:rsidR="07AB6FC0" w:rsidP="35FF9F14" w:rsidRDefault="07AB6FC0" w14:paraId="2B0E3F62" w14:textId="67835F1E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Gestionează internările pacienților.</w:t>
      </w:r>
    </w:p>
    <w:p w:rsidR="07AB6FC0" w:rsidP="35FF9F14" w:rsidRDefault="07AB6FC0" w14:paraId="1A71A5DB" w14:textId="3E00C2AA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Conține:</w:t>
      </w:r>
    </w:p>
    <w:p w:rsidR="07AB6FC0" w:rsidP="35FF9F14" w:rsidRDefault="07AB6FC0" w14:paraId="7FBF0A10" w14:textId="02B304DF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pacient</w:t>
      </w:r>
    </w:p>
    <w:p w:rsidR="07AB6FC0" w:rsidP="35FF9F14" w:rsidRDefault="07AB6FC0" w14:paraId="20449EC2" w14:textId="53A1F73B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data internării</w:t>
      </w:r>
    </w:p>
    <w:p w:rsidR="07AB6FC0" w:rsidP="35FF9F14" w:rsidRDefault="07AB6FC0" w14:paraId="326E3749" w14:textId="6CC9BE62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salon</w:t>
      </w:r>
    </w:p>
    <w:p w:rsidR="07AB6FC0" w:rsidP="35FF9F14" w:rsidRDefault="07AB6FC0" w14:paraId="20308357" w14:textId="7D7E7DBF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Metode:</w:t>
      </w:r>
    </w:p>
    <w:p w:rsidR="07AB6FC0" w:rsidP="35FF9F14" w:rsidRDefault="07AB6FC0" w14:paraId="482B23A2" w14:textId="1C333A19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afisare()</w:t>
      </w:r>
    </w:p>
    <w:p w:rsidR="35FF9F14" w:rsidP="35FF9F14" w:rsidRDefault="35FF9F14" w14:paraId="201B2A30" w14:textId="3AE6E692">
      <w:pPr>
        <w:rPr>
          <w:b w:val="1"/>
          <w:bCs w:val="1"/>
          <w:sz w:val="36"/>
          <w:szCs w:val="36"/>
        </w:rPr>
      </w:pPr>
    </w:p>
    <w:p w:rsidR="07AB6FC0" w:rsidP="35FF9F14" w:rsidRDefault="07AB6FC0" w14:paraId="5623858A" w14:textId="1B9C174B">
      <w:pPr>
        <w:pStyle w:val="Heading2"/>
        <w:rPr>
          <w:rFonts w:ascii="Calibri" w:hAnsi="Calibri" w:eastAsia="Calibri" w:cs="Calibri"/>
          <w:b w:val="1"/>
          <w:bCs w:val="1"/>
          <w:noProof w:val="0"/>
          <w:color w:val="BF4E14" w:themeColor="accent2" w:themeTint="FF" w:themeShade="BF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color w:val="BF4E14" w:themeColor="accent2" w:themeTint="FF" w:themeShade="BF"/>
          <w:sz w:val="36"/>
          <w:szCs w:val="36"/>
          <w:lang w:val="ro-RO"/>
        </w:rPr>
        <w:t>Clasa Logger</w:t>
      </w:r>
    </w:p>
    <w:p w:rsidR="07AB6FC0" w:rsidP="35FF9F14" w:rsidRDefault="07AB6FC0" w14:paraId="3A3DB9EB" w14:textId="2A73464C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Salvează operațiile importante în fișierul log.txt.</w:t>
      </w:r>
    </w:p>
    <w:p w:rsidR="07AB6FC0" w:rsidP="35FF9F14" w:rsidRDefault="07AB6FC0" w14:paraId="6233E92C" w14:textId="6E868AEB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Operații logate:</w:t>
      </w:r>
    </w:p>
    <w:p w:rsidR="07AB6FC0" w:rsidP="35FF9F14" w:rsidRDefault="07AB6FC0" w14:paraId="476CE3D9" w14:textId="0910C380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emiterea facturilor;</w:t>
      </w:r>
    </w:p>
    <w:p w:rsidR="07AB6FC0" w:rsidP="35FF9F14" w:rsidRDefault="07AB6FC0" w14:paraId="61B55C59" w14:textId="08405B09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internarea pacienților.</w:t>
      </w:r>
    </w:p>
    <w:p w:rsidR="35FF9F14" w:rsidP="35FF9F14" w:rsidRDefault="35FF9F14" w14:paraId="22E6A417" w14:textId="5363D38E">
      <w:pPr>
        <w:rPr>
          <w:b w:val="1"/>
          <w:bCs w:val="1"/>
          <w:sz w:val="36"/>
          <w:szCs w:val="36"/>
        </w:rPr>
      </w:pPr>
    </w:p>
    <w:p w:rsidR="07AB6FC0" w:rsidP="35FF9F14" w:rsidRDefault="07AB6FC0" w14:paraId="5D960DBC" w14:textId="1735C53F">
      <w:pPr>
        <w:pStyle w:val="Heading2"/>
        <w:rPr>
          <w:rFonts w:ascii="Calibri" w:hAnsi="Calibri" w:eastAsia="Calibri" w:cs="Calibri"/>
          <w:b w:val="1"/>
          <w:bCs w:val="1"/>
          <w:noProof w:val="0"/>
          <w:color w:val="BF4E14" w:themeColor="accent2" w:themeTint="FF" w:themeShade="BF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color w:val="BF4E14" w:themeColor="accent2" w:themeTint="FF" w:themeShade="BF"/>
          <w:sz w:val="36"/>
          <w:szCs w:val="36"/>
          <w:lang w:val="ro-RO"/>
        </w:rPr>
        <w:t>Clasa FacturaFactory</w:t>
      </w:r>
    </w:p>
    <w:p w:rsidR="07AB6FC0" w:rsidP="35FF9F14" w:rsidRDefault="07AB6FC0" w14:paraId="36BD728A" w14:textId="3F390AE2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Implementează Factory Pattern pentru crearea obiectelor de tip Factura.</w:t>
      </w:r>
    </w:p>
    <w:p w:rsidR="35FF9F14" w:rsidP="35FF9F14" w:rsidRDefault="35FF9F14" w14:paraId="0A53D3F5" w14:textId="4332F594">
      <w:pPr>
        <w:rPr>
          <w:b w:val="1"/>
          <w:bCs w:val="1"/>
          <w:sz w:val="36"/>
          <w:szCs w:val="36"/>
        </w:rPr>
      </w:pPr>
    </w:p>
    <w:p w:rsidR="07AB6FC0" w:rsidP="35FF9F14" w:rsidRDefault="07AB6FC0" w14:paraId="637CCD99" w14:textId="1A3BD1AE">
      <w:pPr>
        <w:pStyle w:val="Heading2"/>
        <w:rPr>
          <w:rFonts w:ascii="Calibri" w:hAnsi="Calibri" w:eastAsia="Calibri" w:cs="Calibri"/>
          <w:b w:val="1"/>
          <w:bCs w:val="1"/>
          <w:noProof w:val="0"/>
          <w:color w:val="BF4E14" w:themeColor="accent2" w:themeTint="FF" w:themeShade="BF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color w:val="BF4E14" w:themeColor="accent2" w:themeTint="FF" w:themeShade="BF"/>
          <w:sz w:val="36"/>
          <w:szCs w:val="36"/>
          <w:lang w:val="ro-RO"/>
        </w:rPr>
        <w:t>Clasa ProgramareInvalidaException</w:t>
      </w:r>
    </w:p>
    <w:p w:rsidR="07AB6FC0" w:rsidP="35FF9F14" w:rsidRDefault="07AB6FC0" w14:paraId="054DE57C" w14:textId="1D39A74E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7AB6FC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Excepție personalizată utilizată pentru validarea programărilor.</w:t>
      </w:r>
    </w:p>
    <w:p w:rsidR="35FF9F14" w:rsidP="35FF9F14" w:rsidRDefault="35FF9F14" w14:paraId="1BF1B9F4" w14:textId="7D7DC969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</w:p>
    <w:p w:rsidR="35FF9F14" w:rsidP="35FF9F14" w:rsidRDefault="35FF9F14" w14:paraId="3B4CA412" w14:textId="51108FB4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</w:p>
    <w:p w:rsidR="35FF9F14" w:rsidP="35FF9F14" w:rsidRDefault="35FF9F14" w14:paraId="51D18EC0" w14:textId="425E3D6A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</w:p>
    <w:p w:rsidR="0B597AE8" w:rsidP="35FF9F14" w:rsidRDefault="0B597AE8" w14:paraId="4F5AAB2A" w14:textId="19855DFC">
      <w:pPr>
        <w:pStyle w:val="Heading1"/>
        <w:rPr>
          <w:rFonts w:ascii="Calibri" w:hAnsi="Calibri" w:eastAsia="Calibri" w:cs="Calibri"/>
          <w:b w:val="1"/>
          <w:bCs w:val="1"/>
          <w:noProof w:val="0"/>
          <w:color w:val="0D0D0D" w:themeColor="text1" w:themeTint="F2" w:themeShade="FF"/>
          <w:sz w:val="40"/>
          <w:szCs w:val="40"/>
          <w:lang w:val="ro-RO"/>
        </w:rPr>
      </w:pPr>
      <w:r w:rsidRPr="35FF9F14" w:rsidR="0B597AE8">
        <w:rPr>
          <w:rFonts w:ascii="Calibri" w:hAnsi="Calibri" w:eastAsia="Calibri" w:cs="Calibri"/>
          <w:b w:val="1"/>
          <w:bCs w:val="1"/>
          <w:noProof w:val="0"/>
          <w:color w:val="0D0D0D" w:themeColor="text1" w:themeTint="F2" w:themeShade="FF"/>
          <w:sz w:val="40"/>
          <w:szCs w:val="40"/>
          <w:lang w:val="ro-RO"/>
        </w:rPr>
        <w:t>5. Funcționalități implementate</w:t>
      </w:r>
    </w:p>
    <w:p w:rsidR="0B597AE8" w:rsidP="35FF9F14" w:rsidRDefault="0B597AE8" w14:paraId="00B5ECF3" w14:textId="105D6FE3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B597AE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Aplicația permite:</w:t>
      </w:r>
    </w:p>
    <w:p w:rsidR="0B597AE8" w:rsidP="35FF9F14" w:rsidRDefault="0B597AE8" w14:paraId="674C77AE" w14:textId="166E2A58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B597AE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Afișarea tuturor pacienților</w:t>
      </w:r>
    </w:p>
    <w:p w:rsidR="0B597AE8" w:rsidP="35FF9F14" w:rsidRDefault="0B597AE8" w14:paraId="5FC3DAB0" w14:textId="79E361C8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B597AE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Afișarea tuturor medicilor</w:t>
      </w:r>
    </w:p>
    <w:p w:rsidR="0B597AE8" w:rsidP="35FF9F14" w:rsidRDefault="0B597AE8" w14:paraId="576C846B" w14:textId="2223A370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B597AE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Afișarea tuturor asistenților</w:t>
      </w:r>
    </w:p>
    <w:p w:rsidR="0B597AE8" w:rsidP="35FF9F14" w:rsidRDefault="0B597AE8" w14:paraId="6A7AC327" w14:textId="0685E72B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B597AE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Afișarea programărilor</w:t>
      </w:r>
    </w:p>
    <w:p w:rsidR="0B597AE8" w:rsidP="35FF9F14" w:rsidRDefault="0B597AE8" w14:paraId="5A2E28AC" w14:textId="5ABD86CC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B597AE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Afișarea internărilor</w:t>
      </w:r>
    </w:p>
    <w:p w:rsidR="0B597AE8" w:rsidP="35FF9F14" w:rsidRDefault="0B597AE8" w14:paraId="61A2B6BF" w14:textId="5ED593D9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B597AE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Afișarea facturilor</w:t>
      </w:r>
    </w:p>
    <w:p w:rsidR="0B597AE8" w:rsidP="35FF9F14" w:rsidRDefault="0B597AE8" w14:paraId="0FC91E82" w14:textId="00E9C86B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B597AE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Adăugarea unui pacient</w:t>
      </w:r>
    </w:p>
    <w:p w:rsidR="0B597AE8" w:rsidP="35FF9F14" w:rsidRDefault="0B597AE8" w14:paraId="2193F2F7" w14:textId="3AFB7917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B597AE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Crearea unei programări</w:t>
      </w:r>
    </w:p>
    <w:p w:rsidR="0B597AE8" w:rsidP="35FF9F14" w:rsidRDefault="0B597AE8" w14:paraId="47036AFB" w14:textId="46D1BA87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B597AE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Emiterea unei facturi</w:t>
      </w:r>
    </w:p>
    <w:p w:rsidR="0B597AE8" w:rsidP="35FF9F14" w:rsidRDefault="0B597AE8" w14:paraId="56CBA1AF" w14:textId="76CEA16E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B597AE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Internarea unui pacient</w:t>
      </w:r>
    </w:p>
    <w:p w:rsidR="0B597AE8" w:rsidP="35FF9F14" w:rsidRDefault="0B597AE8" w14:paraId="283D96B3" w14:textId="08D4859C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B597AE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Filtrarea pacienților după diagnostic</w:t>
      </w:r>
    </w:p>
    <w:p w:rsidR="0B597AE8" w:rsidP="35FF9F14" w:rsidRDefault="0B597AE8" w14:paraId="7D069D83" w14:textId="773F3A42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B597AE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Afișarea statisticilor spitalului</w:t>
      </w:r>
    </w:p>
    <w:p w:rsidR="0B597AE8" w:rsidP="35FF9F14" w:rsidRDefault="0B597AE8" w14:paraId="77483F94" w14:textId="7C2B4C19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B597AE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Adăugarea unui medic</w:t>
      </w:r>
    </w:p>
    <w:p w:rsidR="0B597AE8" w:rsidP="35FF9F14" w:rsidRDefault="0B597AE8" w14:paraId="189B99F8" w14:textId="07AC52BC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B597AE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Adăugarea unui asistent</w:t>
      </w:r>
    </w:p>
    <w:p w:rsidR="35FF9F14" w:rsidP="35FF9F14" w:rsidRDefault="35FF9F14" w14:paraId="48638ADC" w14:textId="779760F3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</w:p>
    <w:p w:rsidR="0B597AE8" w:rsidP="35FF9F14" w:rsidRDefault="0B597AE8" w14:paraId="61FA5650" w14:textId="0D7872A0">
      <w:pPr>
        <w:pStyle w:val="Heading1"/>
        <w:rPr>
          <w:rFonts w:ascii="Calibri" w:hAnsi="Calibri" w:eastAsia="Calibri" w:cs="Calibri"/>
          <w:b w:val="1"/>
          <w:bCs w:val="1"/>
          <w:noProof w:val="0"/>
          <w:color w:val="0D0D0D" w:themeColor="text1" w:themeTint="F2" w:themeShade="FF"/>
          <w:sz w:val="40"/>
          <w:szCs w:val="40"/>
          <w:lang w:val="ro-RO"/>
        </w:rPr>
      </w:pPr>
      <w:r w:rsidRPr="35FF9F14" w:rsidR="0B597AE8">
        <w:rPr>
          <w:rFonts w:ascii="Calibri" w:hAnsi="Calibri" w:eastAsia="Calibri" w:cs="Calibri"/>
          <w:b w:val="1"/>
          <w:bCs w:val="1"/>
          <w:noProof w:val="0"/>
          <w:color w:val="0D0D0D" w:themeColor="text1" w:themeTint="F2" w:themeShade="FF"/>
          <w:sz w:val="40"/>
          <w:szCs w:val="40"/>
          <w:lang w:val="ro-RO"/>
        </w:rPr>
        <w:t>6. Diagrama UML</w:t>
      </w:r>
    </w:p>
    <w:p w:rsidR="0B597AE8" w:rsidP="35FF9F14" w:rsidRDefault="0B597AE8" w14:paraId="4392F496" w14:textId="0A52DB88">
      <w:pPr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ro-RO"/>
        </w:rPr>
      </w:pPr>
      <w:r w:rsidRPr="35FF9F14" w:rsidR="0B597AE8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ro-RO"/>
        </w:rPr>
        <w:t xml:space="preserve">            Angajat</w:t>
      </w:r>
      <w:r>
        <w:br/>
      </w:r>
      <w:r w:rsidRPr="35FF9F14" w:rsidR="0B597AE8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ro-RO"/>
        </w:rPr>
        <w:t xml:space="preserve">            /       \</w:t>
      </w:r>
      <w:r>
        <w:br/>
      </w:r>
      <w:r w:rsidRPr="35FF9F14" w:rsidR="0B597AE8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ro-RO"/>
        </w:rPr>
        <w:t xml:space="preserve">           /         \</w:t>
      </w:r>
      <w:r>
        <w:br/>
      </w:r>
      <w:r w:rsidRPr="35FF9F14" w:rsidR="0B597AE8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ro-RO"/>
        </w:rPr>
        <w:t xml:space="preserve">       Medic       Asistent</w:t>
      </w:r>
    </w:p>
    <w:p w:rsidR="0B597AE8" w:rsidP="35FF9F14" w:rsidRDefault="0B597AE8" w14:paraId="5010BA5C" w14:textId="22AC7720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B597AE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Pacient -------- Programare -------- Medic</w:t>
      </w:r>
    </w:p>
    <w:p w:rsidR="0B597AE8" w:rsidP="35FF9F14" w:rsidRDefault="0B597AE8" w14:paraId="06299548" w14:textId="545D576F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B597AE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Pacient -------- Factura ---------- Medic</w:t>
      </w:r>
    </w:p>
    <w:p w:rsidR="0B597AE8" w:rsidP="35FF9F14" w:rsidRDefault="0B597AE8" w14:paraId="5AFA4282" w14:textId="2FC89263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B597AE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Pacient -------- Internare</w:t>
      </w:r>
    </w:p>
    <w:p w:rsidR="0B597AE8" w:rsidP="35FF9F14" w:rsidRDefault="0B597AE8" w14:paraId="3B64898F" w14:textId="59A88D73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B597AE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FacturaFactory -------- Factura</w:t>
      </w:r>
    </w:p>
    <w:p w:rsidR="0B597AE8" w:rsidP="35FF9F14" w:rsidRDefault="0B597AE8" w14:paraId="5ECE191F" w14:textId="528C93BA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B597AE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Logger -------- Factura</w:t>
      </w:r>
    </w:p>
    <w:p w:rsidR="0B597AE8" w:rsidP="35FF9F14" w:rsidRDefault="0B597AE8" w14:paraId="3C5DB708" w14:textId="3646D590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B597AE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Logger -------- Internare</w:t>
      </w:r>
    </w:p>
    <w:p w:rsidR="0B597AE8" w:rsidP="35FF9F14" w:rsidRDefault="0B597AE8" w14:paraId="54608027" w14:textId="4DF7B131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B597AE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ProgramareInvalidaException -------- Programare</w:t>
      </w:r>
    </w:p>
    <w:p w:rsidR="35FF9F14" w:rsidP="35FF9F14" w:rsidRDefault="35FF9F14" w14:paraId="08725336" w14:textId="5D6BCF0D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</w:p>
    <w:p w:rsidR="35FF9F14" w:rsidP="35FF9F14" w:rsidRDefault="35FF9F14" w14:paraId="0D37B6EA" w14:textId="11D34F78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</w:p>
    <w:p w:rsidR="35FF9F14" w:rsidP="35FF9F14" w:rsidRDefault="35FF9F14" w14:paraId="1228C924" w14:textId="6667D11D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</w:p>
    <w:p w:rsidR="0B597AE8" w:rsidP="35FF9F14" w:rsidRDefault="0B597AE8" w14:paraId="53B852C7" w14:textId="1ABD90BD">
      <w:pPr>
        <w:pStyle w:val="Heading1"/>
        <w:rPr>
          <w:rFonts w:ascii="Calibri" w:hAnsi="Calibri" w:eastAsia="Calibri" w:cs="Calibri"/>
          <w:b w:val="1"/>
          <w:bCs w:val="1"/>
          <w:noProof w:val="0"/>
          <w:color w:val="0D0D0D" w:themeColor="text1" w:themeTint="F2" w:themeShade="FF"/>
          <w:sz w:val="40"/>
          <w:szCs w:val="40"/>
          <w:lang w:val="ro-RO"/>
        </w:rPr>
      </w:pPr>
      <w:r w:rsidRPr="35FF9F14" w:rsidR="0B597AE8">
        <w:rPr>
          <w:rFonts w:ascii="Calibri" w:hAnsi="Calibri" w:eastAsia="Calibri" w:cs="Calibri"/>
          <w:b w:val="1"/>
          <w:bCs w:val="1"/>
          <w:noProof w:val="0"/>
          <w:color w:val="0D0D0D" w:themeColor="text1" w:themeTint="F2" w:themeShade="FF"/>
          <w:sz w:val="40"/>
          <w:szCs w:val="40"/>
          <w:lang w:val="ro-RO"/>
        </w:rPr>
        <w:t>7. Cerințe implementate</w:t>
      </w:r>
    </w:p>
    <w:p w:rsidR="0B597AE8" w:rsidP="35FF9F14" w:rsidRDefault="0B597AE8" w14:paraId="5A2AE122" w14:textId="07F68DD4">
      <w:pPr>
        <w:pStyle w:val="Heading2"/>
        <w:rPr>
          <w:rFonts w:ascii="Calibri" w:hAnsi="Calibri" w:eastAsia="Calibri" w:cs="Calibri"/>
          <w:b w:val="1"/>
          <w:bCs w:val="1"/>
          <w:noProof w:val="0"/>
          <w:color w:val="BF4E14" w:themeColor="accent2" w:themeTint="FF" w:themeShade="BF"/>
          <w:sz w:val="36"/>
          <w:szCs w:val="36"/>
          <w:lang w:val="ro-RO"/>
        </w:rPr>
      </w:pPr>
      <w:r w:rsidRPr="35FF9F14" w:rsidR="0B597AE8">
        <w:rPr>
          <w:rFonts w:ascii="Calibri" w:hAnsi="Calibri" w:eastAsia="Calibri" w:cs="Calibri"/>
          <w:b w:val="1"/>
          <w:bCs w:val="1"/>
          <w:noProof w:val="0"/>
          <w:color w:val="BF4E14" w:themeColor="accent2" w:themeTint="FF" w:themeShade="BF"/>
          <w:sz w:val="36"/>
          <w:szCs w:val="36"/>
          <w:lang w:val="ro-RO"/>
        </w:rPr>
        <w:t>Cerințe obligatorii</w:t>
      </w:r>
    </w:p>
    <w:p w:rsidR="0B597AE8" w:rsidP="35FF9F14" w:rsidRDefault="0B597AE8" w14:paraId="06F19D7F" w14:textId="5C28ACA7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B597AE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✔ Clase: Pacient, Medic, Programare, Factura</w:t>
      </w:r>
    </w:p>
    <w:p w:rsidR="0B597AE8" w:rsidP="35FF9F14" w:rsidRDefault="0B597AE8" w14:paraId="0E4A6931" w14:textId="720EA510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B597AE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✔ Moștenire: Angajat → Medic, Asistent</w:t>
      </w:r>
    </w:p>
    <w:p w:rsidR="0B597AE8" w:rsidP="35FF9F14" w:rsidRDefault="0B597AE8" w14:paraId="5753C0D4" w14:textId="554D36FD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B597AE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✔ Polimorfism pentru calculul costurilor</w:t>
      </w:r>
    </w:p>
    <w:p w:rsidR="0B597AE8" w:rsidP="35FF9F14" w:rsidRDefault="0B597AE8" w14:paraId="54341A47" w14:textId="4C68F3E8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B597AE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✔ Excepții personalizate</w:t>
      </w:r>
    </w:p>
    <w:p w:rsidR="0B597AE8" w:rsidP="35FF9F14" w:rsidRDefault="0B597AE8" w14:paraId="6F36F961" w14:textId="2973CE1F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B597AE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✔ Logging pentru internări și facturi</w:t>
      </w:r>
    </w:p>
    <w:p w:rsidR="0B597AE8" w:rsidP="35FF9F14" w:rsidRDefault="0B597AE8" w14:paraId="405AEFE5" w14:textId="4B283A36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B597AE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✔ Teste unitare</w:t>
      </w:r>
    </w:p>
    <w:p w:rsidR="0B597AE8" w:rsidP="35FF9F14" w:rsidRDefault="0B597AE8" w14:paraId="45CB3473" w14:textId="524C6291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B597AE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✔ Organizare pe fișiere .h și .cpp</w:t>
      </w:r>
    </w:p>
    <w:p w:rsidR="0B597AE8" w:rsidP="35FF9F14" w:rsidRDefault="0B597AE8" w14:paraId="13C6B18D" w14:textId="59F4A050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B597AE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✔ Utilizarea STL</w:t>
      </w:r>
    </w:p>
    <w:p w:rsidR="0B597AE8" w:rsidP="35FF9F14" w:rsidRDefault="0B597AE8" w14:paraId="2D6A7F83" w14:textId="7B71091C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B597AE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✔ Git pentru gestionarea proiectului</w:t>
      </w:r>
    </w:p>
    <w:p w:rsidR="0B597AE8" w:rsidP="35FF9F14" w:rsidRDefault="0B597AE8" w14:paraId="0B5480D6" w14:textId="31B9600A">
      <w:pPr>
        <w:pStyle w:val="Heading2"/>
        <w:rPr>
          <w:rFonts w:ascii="Calibri" w:hAnsi="Calibri" w:eastAsia="Calibri" w:cs="Calibri"/>
          <w:b w:val="1"/>
          <w:bCs w:val="1"/>
          <w:noProof w:val="0"/>
          <w:color w:val="BF4E14" w:themeColor="accent2" w:themeTint="FF" w:themeShade="BF"/>
          <w:sz w:val="36"/>
          <w:szCs w:val="36"/>
          <w:lang w:val="ro-RO"/>
        </w:rPr>
      </w:pPr>
      <w:r w:rsidRPr="35FF9F14" w:rsidR="0B597AE8">
        <w:rPr>
          <w:rFonts w:ascii="Calibri" w:hAnsi="Calibri" w:eastAsia="Calibri" w:cs="Calibri"/>
          <w:b w:val="1"/>
          <w:bCs w:val="1"/>
          <w:noProof w:val="0"/>
          <w:color w:val="BF4E14" w:themeColor="accent2" w:themeTint="FF" w:themeShade="BF"/>
          <w:sz w:val="36"/>
          <w:szCs w:val="36"/>
          <w:lang w:val="ro-RO"/>
        </w:rPr>
        <w:t>Cerințe facultative</w:t>
      </w:r>
    </w:p>
    <w:p w:rsidR="0B597AE8" w:rsidP="35FF9F14" w:rsidRDefault="0B597AE8" w14:paraId="28AFF807" w14:textId="1E1986D5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B597AE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✔ Pattern Factory pentru crearea facturilor</w:t>
      </w:r>
    </w:p>
    <w:p w:rsidR="0B597AE8" w:rsidP="35FF9F14" w:rsidRDefault="0B597AE8" w14:paraId="5A76935D" w14:textId="305C8253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B597AE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✔ Filtrare pacienți după diagnostic</w:t>
      </w:r>
    </w:p>
    <w:p w:rsidR="0B597AE8" w:rsidP="35FF9F14" w:rsidRDefault="0B597AE8" w14:paraId="46B12789" w14:textId="5F35B8E9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B597AE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✔ Salvare pacienți în fișier text</w:t>
      </w:r>
    </w:p>
    <w:p w:rsidR="0B597AE8" w:rsidP="35FF9F14" w:rsidRDefault="0B597AE8" w14:paraId="2FDC72BA" w14:textId="15CBF04B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0B597AE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Observație: Persistența JSON/XML nu a fost implementată.</w:t>
      </w:r>
    </w:p>
    <w:p w:rsidR="35FF9F14" w:rsidP="35FF9F14" w:rsidRDefault="35FF9F14" w14:paraId="38076B3D" w14:textId="2E59645C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</w:p>
    <w:p w:rsidR="35FF9F14" w:rsidP="35FF9F14" w:rsidRDefault="35FF9F14" w14:paraId="164CBE8B" w14:textId="575C0F9E">
      <w:pPr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ro-RO"/>
        </w:rPr>
      </w:pPr>
    </w:p>
    <w:p w:rsidR="35FF9F14" w:rsidP="35FF9F14" w:rsidRDefault="35FF9F14" w14:paraId="7A2333A3" w14:textId="5D95E1DF">
      <w:pPr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ro-RO"/>
        </w:rPr>
      </w:pPr>
    </w:p>
    <w:p w:rsidR="35FF9F14" w:rsidP="35FF9F14" w:rsidRDefault="35FF9F14" w14:paraId="552A0075" w14:textId="6766FBBD">
      <w:pPr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ro-RO"/>
        </w:rPr>
      </w:pPr>
    </w:p>
    <w:p w:rsidR="0949E4AE" w:rsidP="35FF9F14" w:rsidRDefault="0949E4AE" w14:paraId="16692E68" w14:textId="2119CD6C">
      <w:pPr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ro-RO"/>
        </w:rPr>
      </w:pPr>
      <w:r w:rsidRPr="35FF9F14" w:rsidR="0949E4AE"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ro-RO"/>
        </w:rPr>
        <w:t>8.Capturi de ecran</w:t>
      </w:r>
    </w:p>
    <w:p w:rsidR="0949E4AE" w:rsidP="35FF9F14" w:rsidRDefault="0949E4AE" w14:paraId="7E84BDE5" w14:textId="78F6DC52">
      <w:pPr>
        <w:pStyle w:val="Normal"/>
      </w:pPr>
      <w:r w:rsidR="0949E4AE">
        <w:drawing>
          <wp:inline wp14:editId="693CCCDA" wp14:anchorId="140BAF45">
            <wp:extent cx="5724525" cy="2924175"/>
            <wp:effectExtent l="0" t="0" r="0" b="0"/>
            <wp:docPr id="19094374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9437429" name="Picture 1909437429"/>
                    <pic:cNvPicPr/>
                  </pic:nvPicPr>
                  <pic:blipFill>
                    <a:blip xmlns:r="http://schemas.openxmlformats.org/officeDocument/2006/relationships" r:embed="rId12428318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5FF9F14" w:rsidR="723F7FB5">
        <w:rPr>
          <w:b w:val="1"/>
          <w:bCs w:val="1"/>
        </w:rPr>
        <w:t xml:space="preserve">Fig 1. </w:t>
      </w:r>
      <w:r w:rsidRPr="35FF9F14" w:rsidR="0949E4AE">
        <w:rPr>
          <w:b w:val="1"/>
          <w:bCs w:val="1"/>
        </w:rPr>
        <w:t>Meniul principal</w:t>
      </w:r>
      <w:r w:rsidRPr="35FF9F14" w:rsidR="41B573A3">
        <w:rPr>
          <w:b w:val="1"/>
          <w:bCs w:val="1"/>
        </w:rPr>
        <w:t xml:space="preserve"> al </w:t>
      </w:r>
      <w:r w:rsidRPr="35FF9F14" w:rsidR="41B573A3">
        <w:rPr>
          <w:b w:val="1"/>
          <w:bCs w:val="1"/>
        </w:rPr>
        <w:t>aplicatiei</w:t>
      </w:r>
    </w:p>
    <w:p w:rsidR="35FF9F14" w:rsidP="35FF9F14" w:rsidRDefault="35FF9F14" w14:paraId="20337DE2" w14:textId="74CB75B8">
      <w:pPr>
        <w:pStyle w:val="Normal"/>
        <w:rPr>
          <w:b w:val="1"/>
          <w:bCs w:val="1"/>
        </w:rPr>
      </w:pPr>
    </w:p>
    <w:p w:rsidR="08284C1A" w:rsidP="35FF9F14" w:rsidRDefault="08284C1A" w14:paraId="692803AB" w14:textId="2A504ABD">
      <w:pPr>
        <w:pStyle w:val="Normal"/>
        <w:rPr>
          <w:b w:val="1"/>
          <w:bCs w:val="1"/>
          <w:sz w:val="28"/>
          <w:szCs w:val="28"/>
        </w:rPr>
      </w:pPr>
      <w:r w:rsidR="08284C1A">
        <w:drawing>
          <wp:inline wp14:editId="46824FFB" wp14:anchorId="54AA0FA2">
            <wp:extent cx="5724525" cy="2876550"/>
            <wp:effectExtent l="0" t="0" r="0" b="0"/>
            <wp:docPr id="5869090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6909017" name="Picture 586909017"/>
                    <pic:cNvPicPr/>
                  </pic:nvPicPr>
                  <pic:blipFill>
                    <a:blip xmlns:r="http://schemas.openxmlformats.org/officeDocument/2006/relationships" r:embed="rId14141903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5FF9F14" w:rsidR="08284C1A">
        <w:rPr>
          <w:b w:val="1"/>
          <w:bCs w:val="1"/>
          <w:sz w:val="28"/>
          <w:szCs w:val="28"/>
        </w:rPr>
        <w:t xml:space="preserve">Fig 2. </w:t>
      </w:r>
      <w:r w:rsidRPr="35FF9F14" w:rsidR="08284C1A">
        <w:rPr>
          <w:b w:val="1"/>
          <w:bCs w:val="1"/>
          <w:sz w:val="28"/>
          <w:szCs w:val="28"/>
        </w:rPr>
        <w:t>Afisarea</w:t>
      </w:r>
      <w:r w:rsidRPr="35FF9F14" w:rsidR="08284C1A">
        <w:rPr>
          <w:b w:val="1"/>
          <w:bCs w:val="1"/>
          <w:sz w:val="28"/>
          <w:szCs w:val="28"/>
        </w:rPr>
        <w:t xml:space="preserve"> </w:t>
      </w:r>
      <w:r w:rsidRPr="35FF9F14" w:rsidR="08284C1A">
        <w:rPr>
          <w:b w:val="1"/>
          <w:bCs w:val="1"/>
          <w:sz w:val="28"/>
          <w:szCs w:val="28"/>
        </w:rPr>
        <w:t>pacientilor</w:t>
      </w:r>
      <w:r w:rsidRPr="35FF9F14" w:rsidR="08284C1A">
        <w:rPr>
          <w:b w:val="1"/>
          <w:bCs w:val="1"/>
          <w:sz w:val="28"/>
          <w:szCs w:val="28"/>
        </w:rPr>
        <w:t xml:space="preserve"> </w:t>
      </w:r>
      <w:r w:rsidRPr="35FF9F14" w:rsidR="08284C1A">
        <w:rPr>
          <w:b w:val="1"/>
          <w:bCs w:val="1"/>
          <w:sz w:val="28"/>
          <w:szCs w:val="28"/>
        </w:rPr>
        <w:t>existenti</w:t>
      </w:r>
      <w:r w:rsidRPr="35FF9F14" w:rsidR="08284C1A">
        <w:rPr>
          <w:b w:val="1"/>
          <w:bCs w:val="1"/>
          <w:sz w:val="28"/>
          <w:szCs w:val="28"/>
        </w:rPr>
        <w:t xml:space="preserve"> in sistem</w:t>
      </w:r>
    </w:p>
    <w:p w:rsidR="35FF9F14" w:rsidP="35FF9F14" w:rsidRDefault="35FF9F14" w14:paraId="4C942847" w14:textId="71C8082E">
      <w:pPr>
        <w:pStyle w:val="Normal"/>
        <w:rPr>
          <w:b w:val="1"/>
          <w:bCs w:val="1"/>
          <w:sz w:val="28"/>
          <w:szCs w:val="28"/>
        </w:rPr>
      </w:pPr>
    </w:p>
    <w:p w:rsidR="35FF9F14" w:rsidP="35FF9F14" w:rsidRDefault="35FF9F14" w14:paraId="147193FB" w14:textId="4693E759">
      <w:pPr>
        <w:pStyle w:val="Normal"/>
        <w:rPr>
          <w:b w:val="1"/>
          <w:bCs w:val="1"/>
          <w:sz w:val="28"/>
          <w:szCs w:val="28"/>
        </w:rPr>
      </w:pPr>
    </w:p>
    <w:p w:rsidR="16B65128" w:rsidP="35FF9F14" w:rsidRDefault="16B65128" w14:paraId="581FA34A" w14:textId="36EB8F6B">
      <w:pPr>
        <w:pStyle w:val="Normal"/>
      </w:pPr>
      <w:r w:rsidR="16B65128">
        <w:drawing>
          <wp:inline wp14:editId="7E8A84DF" wp14:anchorId="72D8E256">
            <wp:extent cx="5724525" cy="3076575"/>
            <wp:effectExtent l="0" t="0" r="0" b="0"/>
            <wp:docPr id="16689093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8909320" name="Picture 1668909320"/>
                    <pic:cNvPicPr/>
                  </pic:nvPicPr>
                  <pic:blipFill>
                    <a:blip xmlns:r="http://schemas.openxmlformats.org/officeDocument/2006/relationships" r:embed="rId10859640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5FF9F14" w:rsidR="16B65128">
        <w:rPr>
          <w:b w:val="1"/>
          <w:bCs w:val="1"/>
          <w:sz w:val="28"/>
          <w:szCs w:val="28"/>
        </w:rPr>
        <w:t xml:space="preserve">Fig 3. Crearea unei </w:t>
      </w:r>
      <w:r w:rsidRPr="35FF9F14" w:rsidR="16B65128">
        <w:rPr>
          <w:b w:val="1"/>
          <w:bCs w:val="1"/>
          <w:sz w:val="28"/>
          <w:szCs w:val="28"/>
        </w:rPr>
        <w:t>programari</w:t>
      </w:r>
      <w:r w:rsidRPr="35FF9F14" w:rsidR="16B65128">
        <w:rPr>
          <w:b w:val="1"/>
          <w:bCs w:val="1"/>
          <w:sz w:val="28"/>
          <w:szCs w:val="28"/>
        </w:rPr>
        <w:t xml:space="preserve"> medicale</w:t>
      </w:r>
    </w:p>
    <w:p w:rsidR="35FF9F14" w:rsidP="35FF9F14" w:rsidRDefault="35FF9F14" w14:paraId="566BEFEC" w14:textId="54362466">
      <w:pPr>
        <w:pStyle w:val="Normal"/>
        <w:rPr>
          <w:b w:val="1"/>
          <w:bCs w:val="1"/>
          <w:sz w:val="28"/>
          <w:szCs w:val="28"/>
        </w:rPr>
      </w:pPr>
    </w:p>
    <w:p w:rsidR="35FF9F14" w:rsidP="35FF9F14" w:rsidRDefault="35FF9F14" w14:paraId="14CE6595" w14:textId="74504E42">
      <w:pPr>
        <w:pStyle w:val="Normal"/>
        <w:rPr>
          <w:b w:val="1"/>
          <w:bCs w:val="1"/>
          <w:sz w:val="28"/>
          <w:szCs w:val="28"/>
        </w:rPr>
      </w:pPr>
    </w:p>
    <w:p w:rsidR="35FF9F14" w:rsidP="35FF9F14" w:rsidRDefault="35FF9F14" w14:paraId="43CFE43F" w14:textId="3723E036">
      <w:pPr>
        <w:pStyle w:val="Normal"/>
        <w:rPr>
          <w:b w:val="1"/>
          <w:bCs w:val="1"/>
          <w:sz w:val="28"/>
          <w:szCs w:val="28"/>
        </w:rPr>
      </w:pPr>
    </w:p>
    <w:p w:rsidR="35FF9F14" w:rsidP="35FF9F14" w:rsidRDefault="35FF9F14" w14:paraId="7660AEC5" w14:textId="72827DB6">
      <w:pPr>
        <w:pStyle w:val="Normal"/>
        <w:rPr>
          <w:b w:val="1"/>
          <w:bCs w:val="1"/>
          <w:sz w:val="28"/>
          <w:szCs w:val="28"/>
        </w:rPr>
      </w:pPr>
    </w:p>
    <w:p w:rsidR="0E0073CD" w:rsidP="35FF9F14" w:rsidRDefault="0E0073CD" w14:paraId="6DAACE86" w14:textId="524F4DE5">
      <w:pPr>
        <w:pStyle w:val="Normal"/>
      </w:pPr>
      <w:r w:rsidR="0E0073CD">
        <w:drawing>
          <wp:inline wp14:editId="48244940" wp14:anchorId="5A3E38D0">
            <wp:extent cx="5724525" cy="3552825"/>
            <wp:effectExtent l="0" t="0" r="0" b="0"/>
            <wp:docPr id="12507416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0741608" name="Picture 1250741608"/>
                    <pic:cNvPicPr/>
                  </pic:nvPicPr>
                  <pic:blipFill>
                    <a:blip xmlns:r="http://schemas.openxmlformats.org/officeDocument/2006/relationships" r:embed="rId4649282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5FF9F14" w:rsidR="0E0073CD">
        <w:rPr>
          <w:b w:val="1"/>
          <w:bCs w:val="1"/>
          <w:sz w:val="28"/>
          <w:szCs w:val="28"/>
        </w:rPr>
        <w:t>Fig 4. Emiterea unei facturi medicale</w:t>
      </w:r>
    </w:p>
    <w:p w:rsidR="35FF9F14" w:rsidP="35FF9F14" w:rsidRDefault="35FF9F14" w14:paraId="04E95D41" w14:textId="05AF499D">
      <w:pPr>
        <w:pStyle w:val="Normal"/>
        <w:rPr>
          <w:b w:val="1"/>
          <w:bCs w:val="1"/>
          <w:sz w:val="28"/>
          <w:szCs w:val="28"/>
        </w:rPr>
      </w:pPr>
    </w:p>
    <w:p w:rsidR="524E50D0" w:rsidP="35FF9F14" w:rsidRDefault="524E50D0" w14:paraId="6DB4A392" w14:textId="0A947ACF">
      <w:pPr>
        <w:pStyle w:val="Normal"/>
      </w:pPr>
      <w:r w:rsidR="524E50D0">
        <w:drawing>
          <wp:inline wp14:editId="4B87B134" wp14:anchorId="495FD0AD">
            <wp:extent cx="5724525" cy="2000250"/>
            <wp:effectExtent l="0" t="0" r="0" b="0"/>
            <wp:docPr id="8957860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5786033" name="Picture 895786033"/>
                    <pic:cNvPicPr/>
                  </pic:nvPicPr>
                  <pic:blipFill>
                    <a:blip xmlns:r="http://schemas.openxmlformats.org/officeDocument/2006/relationships" r:embed="rId6386312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5FF9F14" w:rsidR="524E50D0">
        <w:rPr>
          <w:b w:val="1"/>
          <w:bCs w:val="1"/>
          <w:sz w:val="28"/>
          <w:szCs w:val="28"/>
        </w:rPr>
        <w:t>Fig 5. Statistici generate de aplicatie</w:t>
      </w:r>
    </w:p>
    <w:p w:rsidR="35FF9F14" w:rsidP="35FF9F14" w:rsidRDefault="35FF9F14" w14:paraId="1A5C9073" w14:textId="1B56A7A8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</w:p>
    <w:p w:rsidR="35FF9F14" w:rsidP="35FF9F14" w:rsidRDefault="35FF9F14" w14:paraId="724870AD" w14:textId="13650829">
      <w:pPr>
        <w:pStyle w:val="Normal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</w:p>
    <w:p w:rsidR="35FF9F14" w:rsidP="35FF9F14" w:rsidRDefault="35FF9F14" w14:paraId="4D5BD20B" w14:textId="6DE06919">
      <w:pPr>
        <w:pStyle w:val="Normal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</w:p>
    <w:p w:rsidR="361F5B10" w:rsidP="35FF9F14" w:rsidRDefault="361F5B10" w14:paraId="6A86CFD2" w14:textId="1B9FA430">
      <w:pPr>
        <w:pStyle w:val="Heading1"/>
        <w:rPr>
          <w:rFonts w:ascii="Calibri" w:hAnsi="Calibri" w:eastAsia="Calibri" w:cs="Calibri"/>
          <w:b w:val="1"/>
          <w:bCs w:val="1"/>
          <w:noProof w:val="0"/>
          <w:color w:val="0D0D0D" w:themeColor="text1" w:themeTint="F2" w:themeShade="FF"/>
          <w:sz w:val="40"/>
          <w:szCs w:val="40"/>
          <w:lang w:val="ro-RO"/>
        </w:rPr>
      </w:pPr>
      <w:r w:rsidRPr="35FF9F14" w:rsidR="361F5B10">
        <w:rPr>
          <w:rFonts w:ascii="Calibri" w:hAnsi="Calibri" w:eastAsia="Calibri" w:cs="Calibri"/>
          <w:b w:val="1"/>
          <w:bCs w:val="1"/>
          <w:noProof w:val="0"/>
          <w:color w:val="0D0D0D" w:themeColor="text1" w:themeTint="F2" w:themeShade="FF"/>
          <w:sz w:val="40"/>
          <w:szCs w:val="40"/>
          <w:lang w:val="ro-RO"/>
        </w:rPr>
        <w:t>9. Concluzii</w:t>
      </w:r>
    </w:p>
    <w:p w:rsidR="361F5B10" w:rsidP="35FF9F14" w:rsidRDefault="361F5B10" w14:paraId="286E9C12" w14:textId="3F96387D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361F5B1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Proiectul demonstrează utilizarea principalelor concepte ale Programării Orientate pe Obiecte în C++.</w:t>
      </w:r>
    </w:p>
    <w:p w:rsidR="361F5B10" w:rsidP="35FF9F14" w:rsidRDefault="361F5B10" w14:paraId="7A62F687" w14:textId="4C73BB90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361F5B1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Au fost utilizate moștenirea, polimorfismul, excepțiile personalizate, containere STL, Factory Pattern și mecanisme de logging pentru realizarea unei aplicații complete de gestiune a unui spital.</w:t>
      </w:r>
    </w:p>
    <w:p w:rsidR="361F5B10" w:rsidP="35FF9F14" w:rsidRDefault="361F5B10" w14:paraId="7C436B54" w14:textId="43D059A8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361F5B1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Aplicația poate fi extinsă în viitor prin utilizarea fișierelor JSON/XML sau a unei baze de date.</w:t>
      </w:r>
    </w:p>
    <w:p w:rsidR="35FF9F14" w:rsidP="35FF9F14" w:rsidRDefault="35FF9F14" w14:paraId="0BD071E5" w14:textId="296EF309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</w:p>
    <w:p w:rsidR="35FF9F14" w:rsidP="35FF9F14" w:rsidRDefault="35FF9F14" w14:paraId="6D6FC474" w14:textId="45BDFFFA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</w:p>
    <w:p w:rsidR="35FF9F14" w:rsidP="35FF9F14" w:rsidRDefault="35FF9F14" w14:paraId="7B540D3E" w14:textId="482B5DB7">
      <w:pPr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</w:p>
    <w:p w:rsidR="35FF9F14" w:rsidP="35FF9F14" w:rsidRDefault="35FF9F14" w14:paraId="7590321A" w14:textId="65045977">
      <w:pPr>
        <w:pStyle w:val="Normal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</w:pPr>
      <w:r w:rsidRPr="35FF9F14" w:rsidR="35FF9F14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 xml:space="preserve">10. </w:t>
      </w:r>
      <w:r w:rsidRPr="35FF9F14" w:rsidR="1BF5445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ro-RO"/>
        </w:rPr>
        <w:t>Bibliografie</w:t>
      </w:r>
    </w:p>
    <w:p w:rsidR="1BF5445C" w:rsidP="35FF9F14" w:rsidRDefault="1BF5445C" w14:paraId="1D4236B1" w14:textId="3C938474">
      <w:pPr>
        <w:pStyle w:val="Normal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color w:val="002060"/>
          <w:sz w:val="32"/>
          <w:szCs w:val="32"/>
          <w:lang w:val="ro-RO"/>
        </w:rPr>
      </w:pPr>
      <w:r w:rsidRPr="35FF9F14" w:rsidR="1BF5445C">
        <w:rPr>
          <w:rFonts w:ascii="Calibri" w:hAnsi="Calibri" w:eastAsia="Calibri" w:cs="Calibri"/>
          <w:b w:val="1"/>
          <w:bCs w:val="1"/>
          <w:noProof w:val="0"/>
          <w:color w:val="002060"/>
          <w:sz w:val="32"/>
          <w:szCs w:val="32"/>
          <w:lang w:val="ro-RO"/>
        </w:rPr>
        <w:t>https://chatgpt.com/c/6a1f0109-1718-8394-85c3-e90c7faeeb56</w:t>
      </w:r>
    </w:p>
    <w:p w:rsidR="35FF9F14" w:rsidP="35FF9F14" w:rsidRDefault="35FF9F14" w14:paraId="7417DFF4" w14:textId="124EF11A">
      <w:pPr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ro-RO"/>
        </w:rPr>
      </w:pPr>
    </w:p>
    <w:p w:rsidR="35FF9F14" w:rsidP="35FF9F14" w:rsidRDefault="35FF9F14" w14:paraId="502DE64D" w14:textId="7DB73D3C">
      <w:pPr>
        <w:spacing w:before="0" w:beforeAutospacing="off" w:after="20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o-RO"/>
        </w:rPr>
      </w:pPr>
    </w:p>
    <w:p w:rsidR="35FF9F14" w:rsidRDefault="35FF9F14" w14:paraId="28651FF5" w14:textId="0AE8F52D"/>
    <w:p w:rsidR="35FF9F14" w:rsidRDefault="35FF9F14" w14:paraId="7FA29BA8" w14:textId="585B36BB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2">
    <w:nsid w:val="2f71ea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74a3be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3656a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407f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7b4ec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d317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56e4d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626a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bc4c3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c016f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ad3b8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e84df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0c0d1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01b3b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0278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cbd2f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70f1a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bf551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3999b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4f815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1f935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a6e5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C2A63E"/>
    <w:rsid w:val="01B6127E"/>
    <w:rsid w:val="0225B927"/>
    <w:rsid w:val="07AB6FC0"/>
    <w:rsid w:val="08284C1A"/>
    <w:rsid w:val="0949E4AE"/>
    <w:rsid w:val="0B597AE8"/>
    <w:rsid w:val="0C3C1E38"/>
    <w:rsid w:val="0C4E393C"/>
    <w:rsid w:val="0E0073CD"/>
    <w:rsid w:val="0F53DAC2"/>
    <w:rsid w:val="110E9577"/>
    <w:rsid w:val="16B65128"/>
    <w:rsid w:val="186DC443"/>
    <w:rsid w:val="19286CDC"/>
    <w:rsid w:val="1BF5445C"/>
    <w:rsid w:val="1DC2CBD3"/>
    <w:rsid w:val="1DC2CBD3"/>
    <w:rsid w:val="21C2A63E"/>
    <w:rsid w:val="25080354"/>
    <w:rsid w:val="2822490F"/>
    <w:rsid w:val="2C20182D"/>
    <w:rsid w:val="2C709195"/>
    <w:rsid w:val="2DF98468"/>
    <w:rsid w:val="305DCEE8"/>
    <w:rsid w:val="32E1048A"/>
    <w:rsid w:val="348B21CE"/>
    <w:rsid w:val="35FF9F14"/>
    <w:rsid w:val="361F5B10"/>
    <w:rsid w:val="3D8E79DC"/>
    <w:rsid w:val="40B64499"/>
    <w:rsid w:val="41B573A3"/>
    <w:rsid w:val="4232FE51"/>
    <w:rsid w:val="4290D0AB"/>
    <w:rsid w:val="42E285B6"/>
    <w:rsid w:val="4340EBB4"/>
    <w:rsid w:val="4478CE8A"/>
    <w:rsid w:val="44B08AD2"/>
    <w:rsid w:val="470FC534"/>
    <w:rsid w:val="470FC534"/>
    <w:rsid w:val="4746A341"/>
    <w:rsid w:val="481F1EFD"/>
    <w:rsid w:val="49A33C3E"/>
    <w:rsid w:val="49A33C3E"/>
    <w:rsid w:val="4AE988F3"/>
    <w:rsid w:val="4E0189A5"/>
    <w:rsid w:val="4E5C4457"/>
    <w:rsid w:val="4F03ABB0"/>
    <w:rsid w:val="5027BFDC"/>
    <w:rsid w:val="520AC34C"/>
    <w:rsid w:val="524E50D0"/>
    <w:rsid w:val="5857C499"/>
    <w:rsid w:val="58FB64B0"/>
    <w:rsid w:val="5A9C7C4B"/>
    <w:rsid w:val="5C2A5F5D"/>
    <w:rsid w:val="5C8E4D3A"/>
    <w:rsid w:val="5C8E4D3A"/>
    <w:rsid w:val="62DD3EBD"/>
    <w:rsid w:val="6500F3CE"/>
    <w:rsid w:val="679F01C9"/>
    <w:rsid w:val="67E5B9B1"/>
    <w:rsid w:val="723F7FB5"/>
    <w:rsid w:val="7446140C"/>
    <w:rsid w:val="75618295"/>
    <w:rsid w:val="7836061A"/>
    <w:rsid w:val="7CD45795"/>
    <w:rsid w:val="7D7E9CCE"/>
    <w:rsid w:val="7ECF61A3"/>
    <w:rsid w:val="7EE0E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E93B1"/>
  <w15:chartTrackingRefBased/>
  <w15:docId w15:val="{B148B11E-E083-4B30-B704-CC332B54E8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o-RO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5FF9F1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35FF9F14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35FF9F1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42831876" /><Relationship Type="http://schemas.openxmlformats.org/officeDocument/2006/relationships/image" Target="/media/image2.png" Id="rId1414190353" /><Relationship Type="http://schemas.openxmlformats.org/officeDocument/2006/relationships/image" Target="/media/image3.png" Id="rId1085964066" /><Relationship Type="http://schemas.openxmlformats.org/officeDocument/2006/relationships/image" Target="/media/image4.png" Id="rId464928291" /><Relationship Type="http://schemas.openxmlformats.org/officeDocument/2006/relationships/image" Target="/media/image5.png" Id="rId638631261" /><Relationship Type="http://schemas.openxmlformats.org/officeDocument/2006/relationships/numbering" Target="numbering.xml" Id="R214efe948475407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2026-06-03T07:36:31.6878435Z</dcterms:created>
  <dcterms:modified xsi:type="dcterms:W3CDTF">2026-06-03T08:22:34.8956961Z</dcterms:modified>
  <dc:creator>Cojocaru V. Vasilica</dc:creator>
  <lastModifiedBy>Cojocaru V. Vasilica</lastModifiedBy>
</coreProperties>
</file>