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F02FC" w14:textId="77777777" w:rsidR="00EE5FB6" w:rsidRDefault="00000000">
      <w:pPr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Статусы баг-репортов дефектов</w:t>
      </w:r>
    </w:p>
    <w:p w14:paraId="58426CBD" w14:textId="77777777" w:rsidR="00EE5FB6" w:rsidRDefault="00EE5FB6">
      <w:pPr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7527DC8" w14:textId="77777777" w:rsidR="00EE5FB6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зарегистрирован</w:t>
      </w:r>
    </w:p>
    <w:p w14:paraId="02B02373" w14:textId="77777777" w:rsidR="00EE5FB6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открыт</w:t>
      </w:r>
    </w:p>
    <w:p w14:paraId="3A4C9253" w14:textId="77777777" w:rsidR="00EE5FB6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отложен</w:t>
      </w:r>
    </w:p>
    <w:p w14:paraId="26963FB1" w14:textId="77777777" w:rsidR="00EE5FB6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закрыт</w:t>
      </w:r>
    </w:p>
    <w:p w14:paraId="6D1622FE" w14:textId="77777777" w:rsidR="00EE5FB6" w:rsidRDefault="00EE5FB6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0549653C" w14:textId="77777777" w:rsidR="00EE5FB6" w:rsidRDefault="00000000">
      <w:pPr>
        <w:ind w:left="2160"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Степени важности дефектов</w:t>
      </w:r>
    </w:p>
    <w:p w14:paraId="6BBD651E" w14:textId="77777777" w:rsidR="00EE5FB6" w:rsidRDefault="00EE5FB6">
      <w:pPr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BDD2430" w14:textId="77777777" w:rsidR="00EE5FB6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Критический – дефект, блокирующий большую часть функциональности, полностью нерабочая функция, ветвь функциональности или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дефект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приводящий к потере информации;</w:t>
      </w:r>
    </w:p>
    <w:p w14:paraId="4DC21BAE" w14:textId="77777777" w:rsidR="00EE5FB6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Серьезный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дефект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приводящий к некорректной работе части функциональности, недоступности опций отдельной функции, но не блокирующий тестирование в целом</w:t>
      </w:r>
    </w:p>
    <w:p w14:paraId="2AACBEAD" w14:textId="77777777" w:rsidR="00EE5FB6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Средний – ошибка характеризуется неправильно работающей неосновной части функциональности, не препятствующая проведению тестирования;</w:t>
      </w:r>
    </w:p>
    <w:p w14:paraId="401BABDE" w14:textId="77777777" w:rsidR="00EE5FB6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Незначительный – приложение может успешно функционировать, исправление дефекта откладывается на последнюю очередь.</w:t>
      </w:r>
    </w:p>
    <w:p w14:paraId="009D4642" w14:textId="77777777" w:rsidR="00EE5FB6" w:rsidRDefault="00EE5FB6">
      <w:pPr>
        <w:ind w:left="21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whcv79h7zgx7" w:colFirst="0" w:colLast="0"/>
      <w:bookmarkEnd w:id="1"/>
    </w:p>
    <w:p w14:paraId="2C9D06F4" w14:textId="77777777" w:rsidR="00EE5FB6" w:rsidRDefault="00000000">
      <w:pPr>
        <w:pStyle w:val="1"/>
        <w:spacing w:before="0" w:after="0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Приоритет дефектов </w:t>
      </w:r>
    </w:p>
    <w:p w14:paraId="1F20823B" w14:textId="77777777" w:rsidR="00EE5FB6" w:rsidRDefault="00EE5FB6"/>
    <w:p w14:paraId="3D30CA44" w14:textId="77777777" w:rsidR="00EE5FB6" w:rsidRDefault="00000000">
      <w:pPr>
        <w:numPr>
          <w:ilvl w:val="0"/>
          <w:numId w:val="2"/>
        </w:numPr>
        <w:tabs>
          <w:tab w:val="right" w:pos="-3690"/>
          <w:tab w:val="left" w:pos="99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Исправить незамедлительно – исправление дефекта имеет наивысший приоритет, должно быть осуществлено в кратчайшие сроки.</w:t>
      </w:r>
    </w:p>
    <w:p w14:paraId="13CC7713" w14:textId="77777777" w:rsidR="00EE5FB6" w:rsidRDefault="00000000">
      <w:pPr>
        <w:numPr>
          <w:ilvl w:val="0"/>
          <w:numId w:val="2"/>
        </w:numPr>
        <w:tabs>
          <w:tab w:val="right" w:pos="-3690"/>
          <w:tab w:val="left" w:pos="99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Уделить повышенное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внимание  –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нет необходимости в сверхсрочном исправлении дефекта, но устранение ошибки должно быть осуществлено непосредственно.</w:t>
      </w:r>
    </w:p>
    <w:p w14:paraId="2600BFF6" w14:textId="77777777" w:rsidR="00EE5FB6" w:rsidRDefault="00000000">
      <w:pPr>
        <w:numPr>
          <w:ilvl w:val="0"/>
          <w:numId w:val="2"/>
        </w:numPr>
        <w:tabs>
          <w:tab w:val="right" w:pos="-3690"/>
          <w:tab w:val="left" w:pos="99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Обычный  –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дефолтный  приоритет при регистрации дефектов.</w:t>
      </w:r>
    </w:p>
    <w:p w14:paraId="05D112B8" w14:textId="77777777" w:rsidR="00EE5FB6" w:rsidRDefault="00000000">
      <w:pPr>
        <w:numPr>
          <w:ilvl w:val="0"/>
          <w:numId w:val="2"/>
        </w:numPr>
        <w:tabs>
          <w:tab w:val="right" w:pos="-3690"/>
          <w:tab w:val="left" w:pos="99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Низкий – дефекты исправляются только после устранения всех других ошибок в программе.</w:t>
      </w:r>
    </w:p>
    <w:p w14:paraId="40C7C1DC" w14:textId="77777777" w:rsidR="00EE5FB6" w:rsidRDefault="00000000">
      <w:pPr>
        <w:numPr>
          <w:ilvl w:val="0"/>
          <w:numId w:val="2"/>
        </w:numPr>
        <w:tabs>
          <w:tab w:val="right" w:pos="-3690"/>
          <w:tab w:val="left" w:pos="99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1fob9te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Улучшение – предложения тестовой группы по улучшению качества интерфейса.</w:t>
      </w:r>
    </w:p>
    <w:p w14:paraId="4A64E46C" w14:textId="77777777" w:rsidR="00EE5FB6" w:rsidRDefault="00EE5FB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3E1E611" w14:textId="7C4FD9B7" w:rsidR="00EE5FB6" w:rsidRPr="00A07277" w:rsidRDefault="00EE5FB6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4C44016D" w14:textId="77777777" w:rsidR="00EE5FB6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Bug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- репорты</w:t>
      </w:r>
    </w:p>
    <w:p w14:paraId="67F797F9" w14:textId="77777777" w:rsidR="00EE5FB6" w:rsidRDefault="00EE5FB6"/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06"/>
        <w:gridCol w:w="6219"/>
      </w:tblGrid>
      <w:tr w:rsidR="00EE5FB6" w14:paraId="3FF2B904" w14:textId="77777777">
        <w:trPr>
          <w:trHeight w:val="810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8E2272" w14:textId="77777777" w:rsidR="00EE5FB6" w:rsidRDefault="00000000">
            <w:pPr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CC33FA" w14:textId="77777777" w:rsidR="00EE5FB6" w:rsidRDefault="00000000">
            <w:pPr>
              <w:jc w:val="center"/>
            </w:pPr>
            <w:r>
              <w:rPr>
                <w:b/>
              </w:rPr>
              <w:t>1</w:t>
            </w:r>
          </w:p>
        </w:tc>
      </w:tr>
      <w:tr w:rsidR="00EE5FB6" w14:paraId="150348C1" w14:textId="77777777">
        <w:trPr>
          <w:trHeight w:val="2190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B094F6" w14:textId="77777777" w:rsidR="00EE5FB6" w:rsidRDefault="00000000">
            <w:r>
              <w:t>Краткое описание</w:t>
            </w:r>
          </w:p>
          <w:p w14:paraId="5A4F7848" w14:textId="77777777" w:rsidR="00EE5FB6" w:rsidRDefault="00000000">
            <w:r>
              <w:t xml:space="preserve">(также может называться </w:t>
            </w:r>
            <w:proofErr w:type="spellStart"/>
            <w:r>
              <w:t>Title</w:t>
            </w:r>
            <w:proofErr w:type="spellEnd"/>
            <w:r>
              <w:t xml:space="preserve"> или </w:t>
            </w:r>
            <w:proofErr w:type="spellStart"/>
            <w:r>
              <w:t>Summary</w:t>
            </w:r>
            <w:proofErr w:type="spellEnd"/>
            <w:r>
              <w:t>)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C656F8" w14:textId="77777777" w:rsidR="00EE5FB6" w:rsidRDefault="00000000">
            <w:r>
              <w:t>Лишние надписи на форме авторизации на фронте</w:t>
            </w:r>
          </w:p>
        </w:tc>
      </w:tr>
      <w:tr w:rsidR="00EE5FB6" w14:paraId="02DDBFB9" w14:textId="77777777">
        <w:trPr>
          <w:trHeight w:val="1080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A0AD3BA" w14:textId="77777777" w:rsidR="00EE5FB6" w:rsidRDefault="00000000">
            <w:r>
              <w:t>Версия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C696893" w14:textId="77777777" w:rsidR="00EE5FB6" w:rsidRDefault="00000000">
            <w:r>
              <w:t>V1</w:t>
            </w:r>
          </w:p>
        </w:tc>
      </w:tr>
      <w:tr w:rsidR="00EE5FB6" w14:paraId="54420DA5" w14:textId="77777777">
        <w:trPr>
          <w:trHeight w:val="810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010DA67" w14:textId="77777777" w:rsidR="00EE5FB6" w:rsidRDefault="00000000">
            <w:r>
              <w:t>Степень важности бага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974BC1" w14:textId="77777777" w:rsidR="00EE5FB6" w:rsidRDefault="00000000">
            <w:r>
              <w:t>Незначительный</w:t>
            </w:r>
          </w:p>
        </w:tc>
      </w:tr>
      <w:tr w:rsidR="00EE5FB6" w14:paraId="014CB5C8" w14:textId="77777777">
        <w:trPr>
          <w:trHeight w:val="810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5124764" w14:textId="77777777" w:rsidR="00EE5FB6" w:rsidRDefault="00000000">
            <w:r>
              <w:t>Приоритет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496FA4" w14:textId="77777777" w:rsidR="00EE5FB6" w:rsidRDefault="00000000">
            <w:r>
              <w:t>Обычный</w:t>
            </w:r>
          </w:p>
        </w:tc>
      </w:tr>
      <w:tr w:rsidR="00EE5FB6" w14:paraId="1ADD2483" w14:textId="77777777">
        <w:trPr>
          <w:trHeight w:val="1350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6E66CE7" w14:textId="77777777" w:rsidR="00EE5FB6" w:rsidRDefault="00000000">
            <w:r>
              <w:t>Статус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ECE36B" w14:textId="77777777" w:rsidR="00EE5FB6" w:rsidRDefault="00000000">
            <w:r>
              <w:t>зарегистрирован</w:t>
            </w:r>
          </w:p>
        </w:tc>
      </w:tr>
      <w:tr w:rsidR="00EE5FB6" w14:paraId="1FAAF857" w14:textId="77777777">
        <w:trPr>
          <w:trHeight w:val="525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0CE889D" w14:textId="77777777" w:rsidR="00EE5FB6" w:rsidRDefault="00000000">
            <w:r>
              <w:t>Автор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E5BB7E6" w14:textId="77777777" w:rsidR="00EE5FB6" w:rsidRDefault="00000000">
            <w:r>
              <w:t xml:space="preserve">Ким А. В. </w:t>
            </w:r>
          </w:p>
        </w:tc>
      </w:tr>
      <w:tr w:rsidR="00EE5FB6" w14:paraId="1CEA1598" w14:textId="77777777">
        <w:trPr>
          <w:trHeight w:val="525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D05F48C" w14:textId="77777777" w:rsidR="00EE5FB6" w:rsidRDefault="00000000">
            <w:r>
              <w:t>Исполнитель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883A1FB" w14:textId="77777777" w:rsidR="00EE5FB6" w:rsidRDefault="00000000">
            <w:r>
              <w:t>Тихонов Р. Е.</w:t>
            </w:r>
          </w:p>
        </w:tc>
      </w:tr>
      <w:tr w:rsidR="00EE5FB6" w14:paraId="09BBD6E9" w14:textId="77777777">
        <w:trPr>
          <w:trHeight w:val="810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B4B21EA" w14:textId="77777777" w:rsidR="00EE5FB6" w:rsidRDefault="00000000">
            <w:r>
              <w:t>Шаги к воспроизведению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C60E299" w14:textId="77777777" w:rsidR="00EE5FB6" w:rsidRDefault="00000000">
            <w:r>
              <w:t xml:space="preserve">Открыть сайт </w:t>
            </w:r>
            <w:hyperlink r:id="rId5">
              <w:r>
                <w:rPr>
                  <w:color w:val="1155CC"/>
                  <w:u w:val="single"/>
                </w:rPr>
                <w:t>http://localhost:3000/Auth</w:t>
              </w:r>
            </w:hyperlink>
          </w:p>
          <w:p w14:paraId="5BE20A8E" w14:textId="77777777" w:rsidR="00EE5FB6" w:rsidRDefault="00000000">
            <w:r>
              <w:t>Нажать на кнопку “Авторизация”</w:t>
            </w:r>
          </w:p>
        </w:tc>
      </w:tr>
      <w:tr w:rsidR="00EE5FB6" w14:paraId="3FDDA973" w14:textId="77777777">
        <w:trPr>
          <w:trHeight w:val="810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6305CA6" w14:textId="77777777" w:rsidR="00EE5FB6" w:rsidRDefault="00000000">
            <w:r>
              <w:t>Фактический результат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5F0208" w14:textId="77777777" w:rsidR="00EE5FB6" w:rsidRDefault="00000000">
            <w:r>
              <w:t>Открывается форма авторизации с лишними надписями “/” и “Technology”</w:t>
            </w:r>
          </w:p>
        </w:tc>
      </w:tr>
      <w:tr w:rsidR="00EE5FB6" w14:paraId="12A5D60D" w14:textId="77777777">
        <w:trPr>
          <w:trHeight w:val="1080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BA71A0" w14:textId="77777777" w:rsidR="00EE5FB6" w:rsidRDefault="00000000">
            <w:r>
              <w:lastRenderedPageBreak/>
              <w:t>Ожидаемый результат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CA5E097" w14:textId="77777777" w:rsidR="00EE5FB6" w:rsidRDefault="00000000">
            <w:r>
              <w:t>Открывается форма авторизации с полями “Логин”, “Пароль” и кнопкой “Авторизация” без посторонних символов</w:t>
            </w:r>
          </w:p>
        </w:tc>
      </w:tr>
      <w:tr w:rsidR="00EE5FB6" w14:paraId="12802495" w14:textId="77777777">
        <w:trPr>
          <w:trHeight w:val="1080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11785A" w14:textId="77777777" w:rsidR="00EE5FB6" w:rsidRDefault="00000000">
            <w:r>
              <w:t>Дополнения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430769" w14:textId="77777777" w:rsidR="00EE5FB6" w:rsidRDefault="00000000">
            <w:r>
              <w:rPr>
                <w:noProof/>
              </w:rPr>
              <w:drawing>
                <wp:inline distT="114300" distB="114300" distL="114300" distR="114300" wp14:anchorId="1E9611E7" wp14:editId="7E399AB7">
                  <wp:extent cx="3805238" cy="1731251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5238" cy="173125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082F03" w14:textId="77777777" w:rsidR="00EE5FB6" w:rsidRDefault="00EE5FB6"/>
    <w:p w14:paraId="2A00597D" w14:textId="77777777" w:rsidR="00EE5FB6" w:rsidRDefault="00EE5FB6"/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06"/>
        <w:gridCol w:w="6219"/>
      </w:tblGrid>
      <w:tr w:rsidR="00EE5FB6" w14:paraId="10A819D0" w14:textId="77777777">
        <w:trPr>
          <w:trHeight w:val="810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75CA41" w14:textId="77777777" w:rsidR="00EE5FB6" w:rsidRDefault="00000000">
            <w:pPr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DD0225" w14:textId="77777777" w:rsidR="00EE5FB6" w:rsidRDefault="00000000">
            <w:pPr>
              <w:jc w:val="center"/>
            </w:pPr>
            <w:r>
              <w:rPr>
                <w:b/>
              </w:rPr>
              <w:t>2</w:t>
            </w:r>
          </w:p>
        </w:tc>
      </w:tr>
      <w:tr w:rsidR="00EE5FB6" w14:paraId="474E668B" w14:textId="77777777">
        <w:trPr>
          <w:trHeight w:val="2190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F30845" w14:textId="77777777" w:rsidR="00EE5FB6" w:rsidRDefault="00000000">
            <w:r>
              <w:t>Краткое описание</w:t>
            </w:r>
          </w:p>
          <w:p w14:paraId="55911263" w14:textId="77777777" w:rsidR="00EE5FB6" w:rsidRDefault="00000000">
            <w:r>
              <w:t xml:space="preserve">(также может называться </w:t>
            </w:r>
            <w:proofErr w:type="spellStart"/>
            <w:r>
              <w:t>Title</w:t>
            </w:r>
            <w:proofErr w:type="spellEnd"/>
            <w:r>
              <w:t xml:space="preserve"> или </w:t>
            </w:r>
            <w:proofErr w:type="spellStart"/>
            <w:r>
              <w:t>Summary</w:t>
            </w:r>
            <w:proofErr w:type="spellEnd"/>
            <w:r>
              <w:t>)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7B3935" w14:textId="77777777" w:rsidR="00EE5FB6" w:rsidRDefault="00000000">
            <w:r>
              <w:t xml:space="preserve">Нет всплывающих подсказок для пользователя при вводе неверного логина </w:t>
            </w:r>
          </w:p>
        </w:tc>
      </w:tr>
      <w:tr w:rsidR="00EE5FB6" w14:paraId="5DE9A6ED" w14:textId="77777777">
        <w:trPr>
          <w:trHeight w:val="1080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5C0B67E" w14:textId="77777777" w:rsidR="00EE5FB6" w:rsidRDefault="00000000">
            <w:r>
              <w:t>Версия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D25CB00" w14:textId="77777777" w:rsidR="00EE5FB6" w:rsidRDefault="00000000">
            <w:r>
              <w:t>V1</w:t>
            </w:r>
          </w:p>
        </w:tc>
      </w:tr>
      <w:tr w:rsidR="00EE5FB6" w14:paraId="12AB7FD0" w14:textId="77777777">
        <w:trPr>
          <w:trHeight w:val="810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7B5A989" w14:textId="77777777" w:rsidR="00EE5FB6" w:rsidRDefault="00000000">
            <w:r>
              <w:t>Степень важности бага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35EC00" w14:textId="77777777" w:rsidR="00EE5FB6" w:rsidRDefault="00000000">
            <w:r>
              <w:t>Незначительный</w:t>
            </w:r>
          </w:p>
        </w:tc>
      </w:tr>
      <w:tr w:rsidR="00EE5FB6" w14:paraId="0B280531" w14:textId="77777777">
        <w:trPr>
          <w:trHeight w:val="810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85310CC" w14:textId="77777777" w:rsidR="00EE5FB6" w:rsidRDefault="00000000">
            <w:r>
              <w:t>Приоритет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5B851D5" w14:textId="77777777" w:rsidR="00EE5FB6" w:rsidRDefault="00000000">
            <w:r>
              <w:t>Уделить повышенное внимание</w:t>
            </w:r>
          </w:p>
        </w:tc>
      </w:tr>
      <w:tr w:rsidR="00EE5FB6" w14:paraId="3B31ACD5" w14:textId="77777777">
        <w:trPr>
          <w:trHeight w:val="1350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95BCDBE" w14:textId="77777777" w:rsidR="00EE5FB6" w:rsidRDefault="00000000">
            <w:r>
              <w:t>Статус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F0BA8D" w14:textId="77777777" w:rsidR="00EE5FB6" w:rsidRDefault="00000000">
            <w:r>
              <w:t>зарегистрирован</w:t>
            </w:r>
          </w:p>
        </w:tc>
      </w:tr>
      <w:tr w:rsidR="00EE5FB6" w14:paraId="1D34BCEE" w14:textId="77777777">
        <w:trPr>
          <w:trHeight w:val="525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BC039B9" w14:textId="77777777" w:rsidR="00EE5FB6" w:rsidRDefault="00000000">
            <w:r>
              <w:lastRenderedPageBreak/>
              <w:t>Автор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735FF3" w14:textId="77777777" w:rsidR="00EE5FB6" w:rsidRDefault="00000000">
            <w:r>
              <w:t xml:space="preserve">Ким А. В. </w:t>
            </w:r>
          </w:p>
        </w:tc>
      </w:tr>
      <w:tr w:rsidR="00EE5FB6" w14:paraId="68F3F39C" w14:textId="77777777">
        <w:trPr>
          <w:trHeight w:val="525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40AD2A" w14:textId="77777777" w:rsidR="00EE5FB6" w:rsidRDefault="00000000">
            <w:r>
              <w:t>Исполнитель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B3FC84C" w14:textId="77777777" w:rsidR="00EE5FB6" w:rsidRDefault="00000000">
            <w:r>
              <w:t>Тихонов Р. Е.</w:t>
            </w:r>
          </w:p>
        </w:tc>
      </w:tr>
      <w:tr w:rsidR="00EE5FB6" w14:paraId="1ADE0D92" w14:textId="77777777">
        <w:trPr>
          <w:trHeight w:val="810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D58601" w14:textId="77777777" w:rsidR="00EE5FB6" w:rsidRDefault="00000000">
            <w:r>
              <w:t>Шаги к воспроизведению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82C881" w14:textId="77777777" w:rsidR="00EE5FB6" w:rsidRDefault="00000000">
            <w:r>
              <w:t xml:space="preserve">Открыть сайт </w:t>
            </w:r>
            <w:hyperlink r:id="rId7">
              <w:r>
                <w:rPr>
                  <w:color w:val="1155CC"/>
                  <w:u w:val="single"/>
                </w:rPr>
                <w:t>http://localhost:3000/Auth</w:t>
              </w:r>
            </w:hyperlink>
          </w:p>
          <w:p w14:paraId="5F52C551" w14:textId="77777777" w:rsidR="00EE5FB6" w:rsidRDefault="00000000">
            <w:r>
              <w:t>Нажать на кнопку “Авторизация”</w:t>
            </w:r>
          </w:p>
          <w:p w14:paraId="0568A712" w14:textId="77777777" w:rsidR="00EE5FB6" w:rsidRDefault="00000000">
            <w:r>
              <w:t>Ввести некорректный логин, например “user1”</w:t>
            </w:r>
          </w:p>
        </w:tc>
      </w:tr>
      <w:tr w:rsidR="00EE5FB6" w14:paraId="78644759" w14:textId="77777777">
        <w:trPr>
          <w:trHeight w:val="810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BB5E13" w14:textId="77777777" w:rsidR="00EE5FB6" w:rsidRDefault="00000000">
            <w:r>
              <w:t>Фактический результат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14D60B" w14:textId="77777777" w:rsidR="00EE5FB6" w:rsidRDefault="00000000">
            <w:r>
              <w:t>Пользователь не авторизован</w:t>
            </w:r>
          </w:p>
        </w:tc>
      </w:tr>
      <w:tr w:rsidR="00EE5FB6" w14:paraId="22B24A67" w14:textId="77777777">
        <w:trPr>
          <w:trHeight w:val="902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A121BFE" w14:textId="77777777" w:rsidR="00EE5FB6" w:rsidRDefault="00000000">
            <w:r>
              <w:t>Ожидаемый результат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3C8A016" w14:textId="77777777" w:rsidR="00EE5FB6" w:rsidRDefault="00000000">
            <w:r>
              <w:t>Пользователь не авторизован</w:t>
            </w:r>
          </w:p>
        </w:tc>
      </w:tr>
      <w:tr w:rsidR="00EE5FB6" w14:paraId="33D2F87D" w14:textId="77777777">
        <w:trPr>
          <w:trHeight w:val="4134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DD262A" w14:textId="77777777" w:rsidR="00EE5FB6" w:rsidRDefault="00000000">
            <w:r>
              <w:t>Дополнения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B0DDD71" w14:textId="77777777" w:rsidR="00EE5FB6" w:rsidRDefault="00000000">
            <w:r>
              <w:t xml:space="preserve">Пользователю непонятно, почему он не может авторизоваться </w:t>
            </w:r>
          </w:p>
          <w:p w14:paraId="1DF51D22" w14:textId="77777777" w:rsidR="00EE5FB6" w:rsidRDefault="00EE5FB6"/>
          <w:p w14:paraId="5F6B5619" w14:textId="77777777" w:rsidR="00EE5FB6" w:rsidRDefault="00000000">
            <w:r>
              <w:rPr>
                <w:noProof/>
              </w:rPr>
              <w:drawing>
                <wp:inline distT="114300" distB="114300" distL="114300" distR="114300" wp14:anchorId="02F1497B" wp14:editId="7D9CB5D8">
                  <wp:extent cx="3805238" cy="1731251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5238" cy="173125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93B378" w14:textId="77777777" w:rsidR="00EE5FB6" w:rsidRDefault="00EE5FB6"/>
    <w:p w14:paraId="2058D731" w14:textId="77777777" w:rsidR="00EE5FB6" w:rsidRDefault="00EE5FB6"/>
    <w:tbl>
      <w:tblPr>
        <w:tblStyle w:val="a7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06"/>
        <w:gridCol w:w="6219"/>
      </w:tblGrid>
      <w:tr w:rsidR="00EE5FB6" w14:paraId="60BF5393" w14:textId="77777777">
        <w:trPr>
          <w:trHeight w:val="810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44290D" w14:textId="77777777" w:rsidR="00EE5FB6" w:rsidRDefault="00000000">
            <w:pPr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E79EAE" w14:textId="77777777" w:rsidR="00EE5FB6" w:rsidRDefault="00000000">
            <w:pPr>
              <w:jc w:val="center"/>
            </w:pPr>
            <w:r>
              <w:rPr>
                <w:b/>
              </w:rPr>
              <w:t>3</w:t>
            </w:r>
          </w:p>
        </w:tc>
      </w:tr>
      <w:tr w:rsidR="00EE5FB6" w14:paraId="65773AE4" w14:textId="77777777">
        <w:trPr>
          <w:trHeight w:val="2190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6F60A7E" w14:textId="77777777" w:rsidR="00EE5FB6" w:rsidRDefault="00000000">
            <w:r>
              <w:t>Краткое описание</w:t>
            </w:r>
          </w:p>
          <w:p w14:paraId="47FD4051" w14:textId="77777777" w:rsidR="00EE5FB6" w:rsidRDefault="00000000">
            <w:r>
              <w:t xml:space="preserve">(также может называться </w:t>
            </w:r>
            <w:proofErr w:type="spellStart"/>
            <w:r>
              <w:t>Title</w:t>
            </w:r>
            <w:proofErr w:type="spellEnd"/>
            <w:r>
              <w:t xml:space="preserve"> или </w:t>
            </w:r>
            <w:proofErr w:type="spellStart"/>
            <w:r>
              <w:t>Summary</w:t>
            </w:r>
            <w:proofErr w:type="spellEnd"/>
            <w:r>
              <w:t>)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993446" w14:textId="77777777" w:rsidR="00EE5FB6" w:rsidRDefault="00000000">
            <w:r>
              <w:t>Нет всплывающих подсказок для пользователя при вводе некорректной технологии</w:t>
            </w:r>
          </w:p>
        </w:tc>
      </w:tr>
      <w:tr w:rsidR="00EE5FB6" w14:paraId="7D30BAEE" w14:textId="77777777">
        <w:trPr>
          <w:trHeight w:val="1080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A1B3863" w14:textId="77777777" w:rsidR="00EE5FB6" w:rsidRDefault="00000000">
            <w:r>
              <w:lastRenderedPageBreak/>
              <w:t>Версия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4EF598" w14:textId="77777777" w:rsidR="00EE5FB6" w:rsidRDefault="00000000">
            <w:r>
              <w:t>V1</w:t>
            </w:r>
          </w:p>
        </w:tc>
      </w:tr>
      <w:tr w:rsidR="00EE5FB6" w14:paraId="425A6AF9" w14:textId="77777777">
        <w:trPr>
          <w:trHeight w:val="810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1804042" w14:textId="77777777" w:rsidR="00EE5FB6" w:rsidRDefault="00000000">
            <w:r>
              <w:t>Степень важности бага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2E114C" w14:textId="77777777" w:rsidR="00EE5FB6" w:rsidRDefault="00000000">
            <w:r>
              <w:t>Незначительный</w:t>
            </w:r>
          </w:p>
        </w:tc>
      </w:tr>
      <w:tr w:rsidR="00EE5FB6" w14:paraId="7CFA5943" w14:textId="77777777">
        <w:trPr>
          <w:trHeight w:val="810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C6AE8C" w14:textId="77777777" w:rsidR="00EE5FB6" w:rsidRDefault="00000000">
            <w:r>
              <w:t>Приоритет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E22ED66" w14:textId="77777777" w:rsidR="00EE5FB6" w:rsidRDefault="00000000">
            <w:r>
              <w:t>Уделить повышенное внимание</w:t>
            </w:r>
          </w:p>
        </w:tc>
      </w:tr>
      <w:tr w:rsidR="00EE5FB6" w14:paraId="6C7ADE4C" w14:textId="77777777">
        <w:trPr>
          <w:trHeight w:val="1350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3F5F2B" w14:textId="77777777" w:rsidR="00EE5FB6" w:rsidRDefault="00000000">
            <w:r>
              <w:t>Статус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32C9F7" w14:textId="77777777" w:rsidR="00EE5FB6" w:rsidRDefault="00000000">
            <w:r>
              <w:t>зарегистрирован</w:t>
            </w:r>
          </w:p>
        </w:tc>
      </w:tr>
      <w:tr w:rsidR="00EE5FB6" w14:paraId="4FF0BCC4" w14:textId="77777777">
        <w:trPr>
          <w:trHeight w:val="525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AEF415" w14:textId="77777777" w:rsidR="00EE5FB6" w:rsidRDefault="00000000">
            <w:r>
              <w:t>Автор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D6A7D1" w14:textId="77777777" w:rsidR="00EE5FB6" w:rsidRDefault="00000000">
            <w:r>
              <w:t xml:space="preserve">Ким А. В. </w:t>
            </w:r>
          </w:p>
        </w:tc>
      </w:tr>
      <w:tr w:rsidR="00EE5FB6" w14:paraId="48C5D711" w14:textId="77777777">
        <w:trPr>
          <w:trHeight w:val="525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1867BC0" w14:textId="77777777" w:rsidR="00EE5FB6" w:rsidRDefault="00000000">
            <w:r>
              <w:t>Исполнитель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4658B3" w14:textId="77777777" w:rsidR="00EE5FB6" w:rsidRDefault="00000000">
            <w:r>
              <w:t>Тихонов Р. Е.</w:t>
            </w:r>
          </w:p>
        </w:tc>
      </w:tr>
      <w:tr w:rsidR="00EE5FB6" w14:paraId="3B228840" w14:textId="77777777">
        <w:trPr>
          <w:trHeight w:val="810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8D893BF" w14:textId="77777777" w:rsidR="00EE5FB6" w:rsidRDefault="00000000">
            <w:r>
              <w:t>Шаги к воспроизведению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7A8E7CB" w14:textId="77777777" w:rsidR="00EE5FB6" w:rsidRDefault="00000000">
            <w:r>
              <w:t xml:space="preserve">Открыть сайт </w:t>
            </w:r>
            <w:hyperlink r:id="rId8">
              <w:r>
                <w:rPr>
                  <w:color w:val="1155CC"/>
                  <w:u w:val="single"/>
                </w:rPr>
                <w:t>http://localhost:3000/Auth</w:t>
              </w:r>
            </w:hyperlink>
          </w:p>
          <w:p w14:paraId="05D135AF" w14:textId="77777777" w:rsidR="00EE5FB6" w:rsidRDefault="00000000">
            <w:r>
              <w:t>Нажать на кнопку “Авторизация”</w:t>
            </w:r>
          </w:p>
          <w:p w14:paraId="4605335F" w14:textId="77777777" w:rsidR="00EE5FB6" w:rsidRDefault="00000000">
            <w:r>
              <w:t>Ввести логин “</w:t>
            </w:r>
            <w:proofErr w:type="spellStart"/>
            <w:r>
              <w:t>admin</w:t>
            </w:r>
            <w:proofErr w:type="spellEnd"/>
            <w:r>
              <w:t xml:space="preserve">” </w:t>
            </w:r>
          </w:p>
          <w:p w14:paraId="50909136" w14:textId="77777777" w:rsidR="00EE5FB6" w:rsidRDefault="00000000">
            <w:r>
              <w:t>Ввести пароль “123”</w:t>
            </w:r>
          </w:p>
          <w:p w14:paraId="551FAC51" w14:textId="77777777" w:rsidR="00EE5FB6" w:rsidRDefault="00000000">
            <w:r>
              <w:t xml:space="preserve">Ввести некорректную технологию, например, “2jb1jed!!*”, </w:t>
            </w:r>
          </w:p>
        </w:tc>
      </w:tr>
      <w:tr w:rsidR="00EE5FB6" w14:paraId="2341627C" w14:textId="77777777">
        <w:trPr>
          <w:trHeight w:val="810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6D1DD83" w14:textId="77777777" w:rsidR="00EE5FB6" w:rsidRDefault="00000000">
            <w:r>
              <w:t>Фактический результат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2BB166" w14:textId="77777777" w:rsidR="00EE5FB6" w:rsidRDefault="00000000">
            <w:r>
              <w:t>Пользователь не добавил технологию</w:t>
            </w:r>
          </w:p>
        </w:tc>
      </w:tr>
      <w:tr w:rsidR="00EE5FB6" w14:paraId="4D423EC7" w14:textId="77777777">
        <w:trPr>
          <w:trHeight w:val="902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E6BED04" w14:textId="77777777" w:rsidR="00EE5FB6" w:rsidRDefault="00000000">
            <w:r>
              <w:t>Ожидаемый результат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D706E3F" w14:textId="77777777" w:rsidR="00EE5FB6" w:rsidRDefault="00000000">
            <w:r>
              <w:t>Пользователь не добавил технологию</w:t>
            </w:r>
          </w:p>
        </w:tc>
      </w:tr>
      <w:tr w:rsidR="00EE5FB6" w14:paraId="5697A9F6" w14:textId="77777777">
        <w:trPr>
          <w:trHeight w:val="900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16F349C" w14:textId="77777777" w:rsidR="00EE5FB6" w:rsidRDefault="00000000">
            <w:r>
              <w:t>Дополнения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41EFC2" w14:textId="77777777" w:rsidR="00EE5FB6" w:rsidRDefault="00000000">
            <w:r>
              <w:t xml:space="preserve">Пользователю непонятно, почему он не может авторизоваться </w:t>
            </w:r>
          </w:p>
        </w:tc>
      </w:tr>
    </w:tbl>
    <w:p w14:paraId="13602876" w14:textId="77777777" w:rsidR="00EE5FB6" w:rsidRDefault="00EE5FB6"/>
    <w:p w14:paraId="6AFCE9D1" w14:textId="77777777" w:rsidR="00EE5FB6" w:rsidRDefault="00EE5FB6"/>
    <w:tbl>
      <w:tblPr>
        <w:tblStyle w:val="a8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06"/>
        <w:gridCol w:w="6219"/>
      </w:tblGrid>
      <w:tr w:rsidR="00EE5FB6" w14:paraId="33A73DC5" w14:textId="77777777">
        <w:trPr>
          <w:trHeight w:val="810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3A2E48D" w14:textId="77777777" w:rsidR="00EE5FB6" w:rsidRDefault="00000000">
            <w:pPr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269ECF" w14:textId="77777777" w:rsidR="00EE5FB6" w:rsidRDefault="00000000">
            <w:pPr>
              <w:jc w:val="center"/>
            </w:pPr>
            <w:r>
              <w:rPr>
                <w:b/>
              </w:rPr>
              <w:t>4</w:t>
            </w:r>
          </w:p>
        </w:tc>
      </w:tr>
      <w:tr w:rsidR="00EE5FB6" w14:paraId="2BF91712" w14:textId="77777777">
        <w:trPr>
          <w:trHeight w:val="2190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1F98EDA" w14:textId="77777777" w:rsidR="00EE5FB6" w:rsidRDefault="00000000">
            <w:r>
              <w:lastRenderedPageBreak/>
              <w:t>Краткое описание</w:t>
            </w:r>
          </w:p>
          <w:p w14:paraId="4DEA0455" w14:textId="77777777" w:rsidR="00EE5FB6" w:rsidRDefault="00000000">
            <w:r>
              <w:t xml:space="preserve">(также может называться </w:t>
            </w:r>
            <w:proofErr w:type="spellStart"/>
            <w:r>
              <w:t>Title</w:t>
            </w:r>
            <w:proofErr w:type="spellEnd"/>
            <w:r>
              <w:t xml:space="preserve"> или </w:t>
            </w:r>
            <w:proofErr w:type="spellStart"/>
            <w:r>
              <w:t>Summary</w:t>
            </w:r>
            <w:proofErr w:type="spellEnd"/>
            <w:r>
              <w:t>)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5B50121" w14:textId="77777777" w:rsidR="00EE5FB6" w:rsidRDefault="00000000">
            <w:r>
              <w:t>Нет всплывающих подсказок для пользователя при вводе некорректной ссылки</w:t>
            </w:r>
          </w:p>
        </w:tc>
      </w:tr>
      <w:tr w:rsidR="00EE5FB6" w14:paraId="630667AF" w14:textId="77777777">
        <w:trPr>
          <w:trHeight w:val="1080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DF6DD57" w14:textId="77777777" w:rsidR="00EE5FB6" w:rsidRDefault="00000000">
            <w:r>
              <w:t>Версия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96173D" w14:textId="77777777" w:rsidR="00EE5FB6" w:rsidRDefault="00000000">
            <w:r>
              <w:t>V1</w:t>
            </w:r>
          </w:p>
        </w:tc>
      </w:tr>
      <w:tr w:rsidR="00EE5FB6" w14:paraId="1C426058" w14:textId="77777777">
        <w:trPr>
          <w:trHeight w:val="810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C48D54" w14:textId="77777777" w:rsidR="00EE5FB6" w:rsidRDefault="00000000">
            <w:r>
              <w:t>Степень важности бага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6E8072" w14:textId="77777777" w:rsidR="00EE5FB6" w:rsidRDefault="00000000">
            <w:r>
              <w:t>Незначительный</w:t>
            </w:r>
          </w:p>
        </w:tc>
      </w:tr>
      <w:tr w:rsidR="00EE5FB6" w14:paraId="78A4D784" w14:textId="77777777">
        <w:trPr>
          <w:trHeight w:val="810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76DC06" w14:textId="77777777" w:rsidR="00EE5FB6" w:rsidRDefault="00000000">
            <w:r>
              <w:t>Приоритет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E393AB" w14:textId="77777777" w:rsidR="00EE5FB6" w:rsidRDefault="00000000">
            <w:r>
              <w:t>Уделить повышенное внимание</w:t>
            </w:r>
          </w:p>
        </w:tc>
      </w:tr>
      <w:tr w:rsidR="00EE5FB6" w14:paraId="545856DB" w14:textId="77777777">
        <w:trPr>
          <w:trHeight w:val="1350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6ECDF55" w14:textId="77777777" w:rsidR="00EE5FB6" w:rsidRDefault="00000000">
            <w:r>
              <w:t>Статус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40ADCD" w14:textId="77777777" w:rsidR="00EE5FB6" w:rsidRDefault="00000000">
            <w:r>
              <w:t>зарегистрирован</w:t>
            </w:r>
          </w:p>
        </w:tc>
      </w:tr>
      <w:tr w:rsidR="00EE5FB6" w14:paraId="3E4C4CCF" w14:textId="77777777">
        <w:trPr>
          <w:trHeight w:val="525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08F10A" w14:textId="77777777" w:rsidR="00EE5FB6" w:rsidRDefault="00000000">
            <w:r>
              <w:t>Автор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E13F289" w14:textId="77777777" w:rsidR="00EE5FB6" w:rsidRDefault="00000000">
            <w:r>
              <w:t xml:space="preserve">Ким А. В. </w:t>
            </w:r>
          </w:p>
        </w:tc>
      </w:tr>
      <w:tr w:rsidR="00EE5FB6" w14:paraId="7F1598E3" w14:textId="77777777">
        <w:trPr>
          <w:trHeight w:val="525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02B6F47" w14:textId="77777777" w:rsidR="00EE5FB6" w:rsidRDefault="00000000">
            <w:r>
              <w:t>Исполнитель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D58B49B" w14:textId="77777777" w:rsidR="00EE5FB6" w:rsidRDefault="00000000">
            <w:r>
              <w:t>Тихонов Р. Е.</w:t>
            </w:r>
          </w:p>
        </w:tc>
      </w:tr>
      <w:tr w:rsidR="00EE5FB6" w14:paraId="5EA1CF19" w14:textId="77777777">
        <w:trPr>
          <w:trHeight w:val="810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A9742F5" w14:textId="77777777" w:rsidR="00EE5FB6" w:rsidRDefault="00000000">
            <w:r>
              <w:t>Шаги к воспроизведению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F0B302" w14:textId="77777777" w:rsidR="00EE5FB6" w:rsidRDefault="00000000">
            <w:r>
              <w:t xml:space="preserve">Открыть сайт </w:t>
            </w:r>
            <w:hyperlink r:id="rId9">
              <w:r>
                <w:rPr>
                  <w:color w:val="1155CC"/>
                  <w:u w:val="single"/>
                </w:rPr>
                <w:t>http://localhost:3000/Auth</w:t>
              </w:r>
            </w:hyperlink>
          </w:p>
          <w:p w14:paraId="08100CE7" w14:textId="77777777" w:rsidR="00EE5FB6" w:rsidRDefault="00000000">
            <w:r>
              <w:t>Нажать на кнопку “Авторизация”</w:t>
            </w:r>
          </w:p>
          <w:p w14:paraId="6ACB9DBB" w14:textId="77777777" w:rsidR="00EE5FB6" w:rsidRDefault="00000000">
            <w:r>
              <w:t>Ввести несуществующую ссылку</w:t>
            </w:r>
          </w:p>
          <w:p w14:paraId="206F0865" w14:textId="77777777" w:rsidR="00EE5FB6" w:rsidRDefault="00EE5FB6"/>
        </w:tc>
      </w:tr>
      <w:tr w:rsidR="00EE5FB6" w14:paraId="36B75844" w14:textId="77777777">
        <w:trPr>
          <w:trHeight w:val="810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92EC12" w14:textId="77777777" w:rsidR="00EE5FB6" w:rsidRDefault="00000000">
            <w:r>
              <w:t>Фактический результат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7716ED" w14:textId="77777777" w:rsidR="00EE5FB6" w:rsidRDefault="00000000">
            <w:r>
              <w:t>Пользователь не добавил технологию</w:t>
            </w:r>
          </w:p>
        </w:tc>
      </w:tr>
      <w:tr w:rsidR="00EE5FB6" w14:paraId="2C041B81" w14:textId="77777777">
        <w:trPr>
          <w:trHeight w:val="902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C209B3" w14:textId="77777777" w:rsidR="00EE5FB6" w:rsidRDefault="00000000">
            <w:r>
              <w:t>Ожидаемый результат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8FAE3DB" w14:textId="77777777" w:rsidR="00EE5FB6" w:rsidRDefault="00000000">
            <w:r>
              <w:t>Пользователь не добавил технологию</w:t>
            </w:r>
          </w:p>
        </w:tc>
      </w:tr>
      <w:tr w:rsidR="00EE5FB6" w14:paraId="6906AA0A" w14:textId="77777777">
        <w:trPr>
          <w:trHeight w:val="930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A000A0" w14:textId="77777777" w:rsidR="00EE5FB6" w:rsidRDefault="00000000">
            <w:r>
              <w:t>Дополнения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944CF04" w14:textId="77777777" w:rsidR="00EE5FB6" w:rsidRDefault="00000000">
            <w:r>
              <w:t>Пользователю непонятно, почему он не может добавить технологию</w:t>
            </w:r>
          </w:p>
          <w:p w14:paraId="5FC6C4F0" w14:textId="77777777" w:rsidR="00EE5FB6" w:rsidRDefault="00EE5FB6"/>
          <w:p w14:paraId="677E0806" w14:textId="77777777" w:rsidR="00EE5FB6" w:rsidRDefault="00EE5FB6"/>
        </w:tc>
      </w:tr>
    </w:tbl>
    <w:p w14:paraId="3FB635FF" w14:textId="77777777" w:rsidR="00EE5FB6" w:rsidRDefault="00EE5FB6"/>
    <w:tbl>
      <w:tblPr>
        <w:tblStyle w:val="a9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06"/>
        <w:gridCol w:w="6219"/>
      </w:tblGrid>
      <w:tr w:rsidR="00EE5FB6" w14:paraId="3A7434BE" w14:textId="77777777">
        <w:trPr>
          <w:trHeight w:val="810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C4254D9" w14:textId="77777777" w:rsidR="00EE5FB6" w:rsidRDefault="00000000">
            <w:pPr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BDE12D" w14:textId="77777777" w:rsidR="00EE5FB6" w:rsidRDefault="00000000">
            <w:pPr>
              <w:jc w:val="center"/>
            </w:pPr>
            <w:r>
              <w:rPr>
                <w:b/>
              </w:rPr>
              <w:t>5</w:t>
            </w:r>
          </w:p>
        </w:tc>
      </w:tr>
      <w:tr w:rsidR="00EE5FB6" w14:paraId="2F87E41D" w14:textId="77777777">
        <w:trPr>
          <w:trHeight w:val="2190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183C1C" w14:textId="77777777" w:rsidR="00EE5FB6" w:rsidRDefault="00000000">
            <w:r>
              <w:t>Краткое описание</w:t>
            </w:r>
          </w:p>
          <w:p w14:paraId="17C6C4E8" w14:textId="77777777" w:rsidR="00EE5FB6" w:rsidRDefault="00000000">
            <w:r>
              <w:t xml:space="preserve">(также может называться </w:t>
            </w:r>
            <w:proofErr w:type="spellStart"/>
            <w:r>
              <w:t>Title</w:t>
            </w:r>
            <w:proofErr w:type="spellEnd"/>
            <w:r>
              <w:t xml:space="preserve"> или </w:t>
            </w:r>
            <w:proofErr w:type="spellStart"/>
            <w:r>
              <w:t>Summary</w:t>
            </w:r>
            <w:proofErr w:type="spellEnd"/>
            <w:r>
              <w:t>)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7CBDBD" w14:textId="77777777" w:rsidR="00EE5FB6" w:rsidRDefault="00000000">
            <w:r>
              <w:t>Лишние надписи на форме оценки на фронте</w:t>
            </w:r>
          </w:p>
        </w:tc>
      </w:tr>
      <w:tr w:rsidR="00EE5FB6" w14:paraId="5E417EA3" w14:textId="77777777">
        <w:trPr>
          <w:trHeight w:val="1080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46E7F5" w14:textId="77777777" w:rsidR="00EE5FB6" w:rsidRDefault="00000000">
            <w:r>
              <w:t>Версия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A3D570E" w14:textId="77777777" w:rsidR="00EE5FB6" w:rsidRDefault="00000000">
            <w:r>
              <w:t>V1</w:t>
            </w:r>
          </w:p>
        </w:tc>
      </w:tr>
      <w:tr w:rsidR="00EE5FB6" w14:paraId="59DD3FDD" w14:textId="77777777">
        <w:trPr>
          <w:trHeight w:val="810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1A42928" w14:textId="77777777" w:rsidR="00EE5FB6" w:rsidRDefault="00000000">
            <w:r>
              <w:t>Степень важности бага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1CB9342" w14:textId="77777777" w:rsidR="00EE5FB6" w:rsidRDefault="00000000">
            <w:r>
              <w:t>Незначительный</w:t>
            </w:r>
          </w:p>
        </w:tc>
      </w:tr>
      <w:tr w:rsidR="00EE5FB6" w14:paraId="272254E2" w14:textId="77777777">
        <w:trPr>
          <w:trHeight w:val="810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E7E8EA" w14:textId="77777777" w:rsidR="00EE5FB6" w:rsidRDefault="00000000">
            <w:r>
              <w:t>Приоритет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6DF1480" w14:textId="77777777" w:rsidR="00EE5FB6" w:rsidRDefault="00000000">
            <w:r>
              <w:t>Обычный</w:t>
            </w:r>
          </w:p>
        </w:tc>
      </w:tr>
      <w:tr w:rsidR="00EE5FB6" w14:paraId="5D2D687D" w14:textId="77777777">
        <w:trPr>
          <w:trHeight w:val="1350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B1F2888" w14:textId="77777777" w:rsidR="00EE5FB6" w:rsidRDefault="00000000">
            <w:r>
              <w:t>Статус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562DFB8" w14:textId="77777777" w:rsidR="00EE5FB6" w:rsidRDefault="00000000">
            <w:r>
              <w:t>зарегистрирован</w:t>
            </w:r>
          </w:p>
        </w:tc>
      </w:tr>
      <w:tr w:rsidR="00EE5FB6" w14:paraId="2BF00E8E" w14:textId="77777777">
        <w:trPr>
          <w:trHeight w:val="525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0E6AAA" w14:textId="77777777" w:rsidR="00EE5FB6" w:rsidRDefault="00000000">
            <w:r>
              <w:t>Автор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E1EBAC5" w14:textId="77777777" w:rsidR="00EE5FB6" w:rsidRDefault="00000000">
            <w:r>
              <w:t xml:space="preserve">Ким А. В. </w:t>
            </w:r>
          </w:p>
        </w:tc>
      </w:tr>
      <w:tr w:rsidR="00EE5FB6" w14:paraId="02241183" w14:textId="77777777">
        <w:trPr>
          <w:trHeight w:val="525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36B2225" w14:textId="77777777" w:rsidR="00EE5FB6" w:rsidRDefault="00000000">
            <w:r>
              <w:t>Исполнитель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009C700" w14:textId="77777777" w:rsidR="00EE5FB6" w:rsidRDefault="00000000">
            <w:r>
              <w:t>Тихонов Р. Е.</w:t>
            </w:r>
          </w:p>
        </w:tc>
      </w:tr>
      <w:tr w:rsidR="00EE5FB6" w14:paraId="4C63829E" w14:textId="77777777">
        <w:trPr>
          <w:trHeight w:val="810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C07F25" w14:textId="77777777" w:rsidR="00EE5FB6" w:rsidRDefault="00000000">
            <w:r>
              <w:t>Шаги к воспроизведению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DA7CE5" w14:textId="77777777" w:rsidR="00EE5FB6" w:rsidRDefault="00000000">
            <w:r>
              <w:t xml:space="preserve">Открыть сайт </w:t>
            </w:r>
            <w:hyperlink r:id="rId10">
              <w:r>
                <w:rPr>
                  <w:color w:val="1155CC"/>
                  <w:u w:val="single"/>
                </w:rPr>
                <w:t>http://localhost:3000/Auth</w:t>
              </w:r>
            </w:hyperlink>
          </w:p>
          <w:p w14:paraId="3BF62E7D" w14:textId="77777777" w:rsidR="00EE5FB6" w:rsidRDefault="00000000">
            <w:r>
              <w:t xml:space="preserve">Авторизоваться (логин: </w:t>
            </w:r>
            <w:proofErr w:type="spellStart"/>
            <w:r>
              <w:t>user</w:t>
            </w:r>
            <w:proofErr w:type="spellEnd"/>
            <w:r>
              <w:t>, пароль: 123)</w:t>
            </w:r>
          </w:p>
          <w:p w14:paraId="6E624E52" w14:textId="77777777" w:rsidR="00EE5FB6" w:rsidRDefault="00000000">
            <w:r>
              <w:t xml:space="preserve">Нажать на кнопку “Оценка”  </w:t>
            </w:r>
          </w:p>
        </w:tc>
      </w:tr>
      <w:tr w:rsidR="00EE5FB6" w14:paraId="50E365F7" w14:textId="77777777">
        <w:trPr>
          <w:trHeight w:val="810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96D7B8" w14:textId="77777777" w:rsidR="00EE5FB6" w:rsidRDefault="00000000">
            <w:r>
              <w:t>Фактический результат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5DE6C09" w14:textId="77777777" w:rsidR="00EE5FB6" w:rsidRDefault="00000000">
            <w:r>
              <w:t>Открывается форма авторизации с лишней надписью “</w:t>
            </w:r>
            <w:proofErr w:type="spellStart"/>
            <w:r>
              <w:t>Score</w:t>
            </w:r>
            <w:proofErr w:type="spellEnd"/>
            <w:r>
              <w:t>”</w:t>
            </w:r>
          </w:p>
        </w:tc>
      </w:tr>
      <w:tr w:rsidR="00EE5FB6" w14:paraId="6B220E68" w14:textId="77777777">
        <w:trPr>
          <w:trHeight w:val="902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CBA69F" w14:textId="77777777" w:rsidR="00EE5FB6" w:rsidRDefault="00000000">
            <w:r>
              <w:lastRenderedPageBreak/>
              <w:t>Ожидаемый результат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5C3FF33" w14:textId="77777777" w:rsidR="00EE5FB6" w:rsidRDefault="00000000">
            <w:r>
              <w:t>Открывается форма оценки без посторонних надписей</w:t>
            </w:r>
          </w:p>
        </w:tc>
      </w:tr>
      <w:tr w:rsidR="00EE5FB6" w14:paraId="3DFAEF02" w14:textId="77777777">
        <w:trPr>
          <w:trHeight w:val="1005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8FA58B" w14:textId="77777777" w:rsidR="00EE5FB6" w:rsidRDefault="00000000">
            <w:r>
              <w:t>Дополнения</w:t>
            </w:r>
          </w:p>
        </w:tc>
        <w:tc>
          <w:tcPr>
            <w:tcW w:w="6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5CE7F6A" w14:textId="77777777" w:rsidR="00EE5FB6" w:rsidRDefault="00000000">
            <w:r>
              <w:rPr>
                <w:noProof/>
              </w:rPr>
              <w:drawing>
                <wp:inline distT="114300" distB="114300" distL="114300" distR="114300" wp14:anchorId="7FF90838" wp14:editId="0FBD3AB7">
                  <wp:extent cx="3800475" cy="172720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172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AFEFF9" w14:textId="77777777" w:rsidR="00EE5FB6" w:rsidRDefault="00EE5FB6"/>
    <w:sectPr w:rsidR="00EE5F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B445D"/>
    <w:multiLevelType w:val="multilevel"/>
    <w:tmpl w:val="CE04F8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2E20D4"/>
    <w:multiLevelType w:val="multilevel"/>
    <w:tmpl w:val="25DA68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1004D0"/>
    <w:multiLevelType w:val="multilevel"/>
    <w:tmpl w:val="8E3E8B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07429259">
    <w:abstractNumId w:val="2"/>
  </w:num>
  <w:num w:numId="2" w16cid:durableId="213782785">
    <w:abstractNumId w:val="1"/>
  </w:num>
  <w:num w:numId="3" w16cid:durableId="1756856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FB6"/>
    <w:rsid w:val="00474554"/>
    <w:rsid w:val="00A07277"/>
    <w:rsid w:val="00EE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4F3F8"/>
  <w15:docId w15:val="{CFF9B6BD-E879-4F85-9D9C-207C591A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2F2F2"/>
    </w:tc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2F2F2"/>
    </w:tc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2F2F2"/>
    </w:tc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2F2F2"/>
    </w:tc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2F2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ut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3000/Aut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://localhost:3000/Auth" TargetMode="External"/><Relationship Id="rId10" Type="http://schemas.openxmlformats.org/officeDocument/2006/relationships/hyperlink" Target="http://localhost:3000/Au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Au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662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2024-08-30T23:06:00Z</dcterms:created>
  <dcterms:modified xsi:type="dcterms:W3CDTF">2024-08-30T23:06:00Z</dcterms:modified>
</cp:coreProperties>
</file>