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A7A1A" w14:textId="77777777" w:rsidR="00E3166B" w:rsidRDefault="00B465A8" w:rsidP="00B465A8">
      <w:pPr>
        <w:pStyle w:val="Puesto"/>
      </w:pPr>
      <w:r>
        <w:t>Neural Networks</w:t>
      </w:r>
    </w:p>
    <w:p w14:paraId="0A420385" w14:textId="77777777" w:rsidR="00424C9E" w:rsidRDefault="00424C9E" w:rsidP="00424C9E"/>
    <w:p w14:paraId="4B54FC24" w14:textId="5D66CD38" w:rsidR="00467B56" w:rsidRDefault="00467B56" w:rsidP="002C3669">
      <w:pPr>
        <w:pStyle w:val="Ttulo1"/>
      </w:pPr>
      <w:r>
        <w:t>Introduction</w:t>
      </w:r>
    </w:p>
    <w:p w14:paraId="582961FA" w14:textId="4FD79BF6" w:rsidR="00424C9E" w:rsidRDefault="00424C9E" w:rsidP="00424C9E">
      <w:pPr>
        <w:rPr>
          <w:rFonts w:eastAsiaTheme="minorEastAsia"/>
          <w:iCs/>
        </w:rPr>
      </w:pPr>
      <w:r>
        <w:t xml:space="preserve">In the next illustration, an Artificial Neural Network is displayed. We can see how we can forward our input data (X) into the NN and get a prediction for our output </w:t>
      </w:r>
      <m:oMath>
        <m:acc>
          <m:accPr>
            <m:ctrlPr>
              <w:rPr>
                <w:rFonts w:ascii="Cambria Math" w:hAnsi="Cambria Math"/>
                <w:i/>
                <w:iCs/>
              </w:rPr>
            </m:ctrlPr>
          </m:accPr>
          <m:e>
            <m:r>
              <w:rPr>
                <w:rFonts w:ascii="Cambria Math" w:hAnsi="Cambria Math"/>
                <w:lang w:val="es-ES"/>
              </w:rPr>
              <m:t>Y</m:t>
            </m:r>
          </m:e>
        </m:acc>
      </m:oMath>
      <w:r>
        <w:rPr>
          <w:rFonts w:eastAsiaTheme="minorEastAsia"/>
          <w:iCs/>
        </w:rPr>
        <w:t>.</w:t>
      </w:r>
      <w:r w:rsidR="001E49B0">
        <w:rPr>
          <w:rFonts w:eastAsiaTheme="minorEastAsia"/>
          <w:iCs/>
        </w:rPr>
        <w:t xml:space="preserve"> </w:t>
      </w:r>
    </w:p>
    <w:p w14:paraId="624176AE" w14:textId="3486E687" w:rsidR="00424C9E" w:rsidRPr="00424C9E" w:rsidRDefault="00424C9E" w:rsidP="00424C9E">
      <w:pPr>
        <w:rPr>
          <w:lang w:val="en-US"/>
        </w:rPr>
      </w:pPr>
    </w:p>
    <w:p w14:paraId="218DCE39" w14:textId="5CB2AAB0" w:rsidR="00424C9E" w:rsidRDefault="00801776" w:rsidP="00424C9E">
      <w:r w:rsidRPr="00801776">
        <w:rPr>
          <w:lang w:val="es-ES_tradnl"/>
        </w:rPr>
        <mc:AlternateContent>
          <mc:Choice Requires="wpg">
            <w:drawing>
              <wp:inline distT="0" distB="0" distL="0" distR="0" wp14:anchorId="4D4B01C5" wp14:editId="518FC89E">
                <wp:extent cx="4640222" cy="2597693"/>
                <wp:effectExtent l="0" t="0" r="8255" b="19050"/>
                <wp:docPr id="2" name="Agrupar 1"/>
                <wp:cNvGraphicFramePr/>
                <a:graphic xmlns:a="http://schemas.openxmlformats.org/drawingml/2006/main">
                  <a:graphicData uri="http://schemas.microsoft.com/office/word/2010/wordprocessingGroup">
                    <wpg:wgp>
                      <wpg:cNvGrpSpPr/>
                      <wpg:grpSpPr>
                        <a:xfrm>
                          <a:off x="0" y="0"/>
                          <a:ext cx="4640222" cy="2597693"/>
                          <a:chOff x="0" y="0"/>
                          <a:chExt cx="4640222" cy="2597693"/>
                        </a:xfrm>
                      </wpg:grpSpPr>
                      <wps:wsp>
                        <wps:cNvPr id="3" name="Elipse 3"/>
                        <wps:cNvSpPr/>
                        <wps:spPr>
                          <a:xfrm>
                            <a:off x="431800" y="48084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3EF53"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4" name="Elipse 4"/>
                        <wps:cNvSpPr/>
                        <wps:spPr>
                          <a:xfrm>
                            <a:off x="431800" y="150700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10C4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wps:txbx>
                        <wps:bodyPr rtlCol="0" anchor="ctr"/>
                      </wps:wsp>
                      <wps:wsp>
                        <wps:cNvPr id="5" name="Conector recto de flecha 5"/>
                        <wps:cNvCnPr/>
                        <wps:spPr>
                          <a:xfrm>
                            <a:off x="15240" y="82120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a:off x="15240" y="184736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Cuadro de texto 7"/>
                        <wps:cNvSpPr txBox="1"/>
                        <wps:spPr>
                          <a:xfrm>
                            <a:off x="15238" y="480741"/>
                            <a:ext cx="375920" cy="427355"/>
                          </a:xfrm>
                          <a:prstGeom prst="rect">
                            <a:avLst/>
                          </a:prstGeom>
                          <a:noFill/>
                        </wps:spPr>
                        <wps:txbx>
                          <w:txbxContent>
                            <w:p w14:paraId="00510ACA"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wps:txbx>
                        <wps:bodyPr wrap="none" rtlCol="0">
                          <a:spAutoFit/>
                        </wps:bodyPr>
                      </wps:wsp>
                      <wps:wsp>
                        <wps:cNvPr id="8" name="Cuadro de texto 8"/>
                        <wps:cNvSpPr txBox="1"/>
                        <wps:spPr>
                          <a:xfrm>
                            <a:off x="0" y="1488633"/>
                            <a:ext cx="378460" cy="427355"/>
                          </a:xfrm>
                          <a:prstGeom prst="rect">
                            <a:avLst/>
                          </a:prstGeom>
                          <a:noFill/>
                        </wps:spPr>
                        <wps:txbx>
                          <w:txbxContent>
                            <w:p w14:paraId="401798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wps:txbx>
                        <wps:bodyPr wrap="none" rtlCol="0">
                          <a:spAutoFit/>
                        </wps:bodyPr>
                      </wps:wsp>
                      <wps:wsp>
                        <wps:cNvPr id="9" name="Elipse 9"/>
                        <wps:cNvSpPr/>
                        <wps:spPr>
                          <a:xfrm>
                            <a:off x="2118362" y="373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95F5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10" name="Elipse 10"/>
                        <wps:cNvSpPr/>
                        <wps:spPr>
                          <a:xfrm>
                            <a:off x="2118362" y="9771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B9F2A" w14:textId="77777777" w:rsidR="003F7E51" w:rsidRDefault="003F7E51"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wps:txbx>
                        <wps:bodyPr rtlCol="0" anchor="ctr"/>
                      </wps:wsp>
                      <wps:wsp>
                        <wps:cNvPr id="11" name="Conector recto de flecha 11"/>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a:stCxn id="8" idx="6"/>
                          <a:endCxn id="18" idx="2"/>
                        </wps:cNvCnPr>
                        <wps:spPr>
                          <a:xfrm flipV="1">
                            <a:off x="1112520" y="1317533"/>
                            <a:ext cx="1005842" cy="529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stCxn id="7" idx="6"/>
                          <a:endCxn id="18" idx="2"/>
                        </wps:cNvCnPr>
                        <wps:spPr>
                          <a:xfrm>
                            <a:off x="1112520" y="821202"/>
                            <a:ext cx="1005842" cy="4963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a:stCxn id="7" idx="6"/>
                        </wps:cNvCnPr>
                        <wps:spPr>
                          <a:xfrm>
                            <a:off x="1112520" y="821202"/>
                            <a:ext cx="1005842" cy="14361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ipse 16"/>
                        <wps:cNvSpPr/>
                        <wps:spPr>
                          <a:xfrm>
                            <a:off x="2118362" y="19169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5F330"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wps:txbx>
                        <wps:bodyPr rtlCol="0" anchor="ctr"/>
                      </wps:wsp>
                      <wps:wsp>
                        <wps:cNvPr id="17" name="Conector recto de flecha 17"/>
                        <wps:cNvCnPr>
                          <a:stCxn id="8" idx="6"/>
                        </wps:cNvCnPr>
                        <wps:spPr>
                          <a:xfrm>
                            <a:off x="1112520" y="1847362"/>
                            <a:ext cx="1005842" cy="4099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a:stCxn id="8" idx="6"/>
                          <a:endCxn id="17" idx="2"/>
                        </wps:cNvCnPr>
                        <wps:spPr>
                          <a:xfrm flipV="1">
                            <a:off x="1112520" y="377733"/>
                            <a:ext cx="1005842" cy="1469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ipse 19"/>
                        <wps:cNvSpPr/>
                        <wps:spPr>
                          <a:xfrm>
                            <a:off x="3633397" y="977173"/>
                            <a:ext cx="680720" cy="680720"/>
                          </a:xfrm>
                          <a:prstGeom prst="ellipse">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onector recto de flecha 20"/>
                        <wps:cNvCnPr>
                          <a:stCxn id="17" idx="6"/>
                        </wps:cNvCnPr>
                        <wps:spPr>
                          <a:xfrm>
                            <a:off x="2799082" y="3777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a:stCxn id="18" idx="6"/>
                        </wps:cNvCnPr>
                        <wps:spPr>
                          <a:xfrm>
                            <a:off x="2799082" y="1317533"/>
                            <a:ext cx="8343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flipV="1">
                            <a:off x="2799082" y="13175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Rectángulo 23"/>
                        <wps:cNvSpPr/>
                        <wps:spPr>
                          <a:xfrm>
                            <a:off x="665223" y="138286"/>
                            <a:ext cx="301625" cy="370205"/>
                          </a:xfrm>
                          <a:prstGeom prst="rect">
                            <a:avLst/>
                          </a:prstGeom>
                        </wps:spPr>
                        <wps:txbx>
                          <w:txbxContent>
                            <w:p w14:paraId="50FF45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wps:txbx>
                        <wps:bodyPr wrap="none">
                          <a:spAutoFit/>
                        </wps:bodyPr>
                      </wps:wsp>
                      <wps:wsp>
                        <wps:cNvPr id="24" name="Rectángulo 24"/>
                        <wps:cNvSpPr/>
                        <wps:spPr>
                          <a:xfrm>
                            <a:off x="1231367" y="248516"/>
                            <a:ext cx="460375" cy="440055"/>
                          </a:xfrm>
                          <a:prstGeom prst="rect">
                            <a:avLst/>
                          </a:prstGeom>
                        </wps:spPr>
                        <wps:txbx>
                          <w:txbxContent>
                            <w:p w14:paraId="6C21553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wps:txbx>
                        <wps:bodyPr wrap="none">
                          <a:spAutoFit/>
                        </wps:bodyPr>
                      </wps:wsp>
                      <wps:wsp>
                        <wps:cNvPr id="25" name="Rectángulo 25"/>
                        <wps:cNvSpPr/>
                        <wps:spPr>
                          <a:xfrm>
                            <a:off x="1862765" y="20567"/>
                            <a:ext cx="347345" cy="440055"/>
                          </a:xfrm>
                          <a:prstGeom prst="rect">
                            <a:avLst/>
                          </a:prstGeom>
                        </wps:spPr>
                        <wps:txbx>
                          <w:txbxContent>
                            <w:p w14:paraId="55CE13FD"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6" name="Rectángulo 26"/>
                        <wps:cNvSpPr/>
                        <wps:spPr>
                          <a:xfrm>
                            <a:off x="2716896" y="0"/>
                            <a:ext cx="367030" cy="440055"/>
                          </a:xfrm>
                          <a:prstGeom prst="rect">
                            <a:avLst/>
                          </a:prstGeom>
                        </wps:spPr>
                        <wps:txbx>
                          <w:txbxContent>
                            <w:p w14:paraId="35B6958B"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7" name="Rectángulo 27"/>
                        <wps:cNvSpPr/>
                        <wps:spPr>
                          <a:xfrm>
                            <a:off x="3011079" y="405920"/>
                            <a:ext cx="460375" cy="440055"/>
                          </a:xfrm>
                          <a:prstGeom prst="rect">
                            <a:avLst/>
                          </a:prstGeom>
                        </wps:spPr>
                        <wps:txbx>
                          <w:txbxContent>
                            <w:p w14:paraId="182CF77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8" name="Rectángulo 28"/>
                        <wps:cNvSpPr/>
                        <wps:spPr>
                          <a:xfrm>
                            <a:off x="3441509" y="847456"/>
                            <a:ext cx="347345" cy="440055"/>
                          </a:xfrm>
                          <a:prstGeom prst="rect">
                            <a:avLst/>
                          </a:prstGeom>
                        </wps:spPr>
                        <wps:txbx>
                          <w:txbxContent>
                            <w:p w14:paraId="4B27DFF3"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wps:txbx>
                        <wps:bodyPr wrap="none">
                          <a:spAutoFit/>
                        </wps:bodyPr>
                      </wps:wsp>
                      <wps:wsp>
                        <wps:cNvPr id="29" name="Conector recto de flecha 29"/>
                        <wps:cNvCnPr/>
                        <wps:spPr>
                          <a:xfrm flipV="1">
                            <a:off x="4314117" y="1317532"/>
                            <a:ext cx="27204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Rectángulo 30"/>
                        <wps:cNvSpPr/>
                        <wps:spPr>
                          <a:xfrm>
                            <a:off x="4313832" y="927659"/>
                            <a:ext cx="326390" cy="373380"/>
                          </a:xfrm>
                          <a:prstGeom prst="rect">
                            <a:avLst/>
                          </a:prstGeom>
                        </wps:spPr>
                        <wps:txbx>
                          <w:txbxContent>
                            <w:p w14:paraId="1CFAB2DA" w14:textId="77777777" w:rsidR="003F7E51" w:rsidRDefault="003F7E51"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wps:txbx>
                        <wps:bodyPr wrap="none">
                          <a:spAutoFit/>
                        </wps:bodyPr>
                      </wps:wsp>
                    </wpg:wgp>
                  </a:graphicData>
                </a:graphic>
              </wp:inline>
            </w:drawing>
          </mc:Choice>
          <mc:Fallback>
            <w:pict>
              <v:group w14:anchorId="4D4B01C5" id="Agrupar 1" o:spid="_x0000_s1026" style="width:365.35pt;height:204.55pt;mso-position-horizontal-relative:char;mso-position-vertical-relative:line" coordsize="4640222,25976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">
                <v:oval id="Elipse 3" o:spid="_x0000_s1027" style="position:absolute;left:431800;top:48084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Q8ZxQAA&#10;ANoAAAAPAAAAZHJzL2Rvd25yZXYueG1sRI9Pa8JAFMTvgt9heYXedJO0iE1dpX8o9iKiVfD4mn1N&#10;gtm36e6q8du7guBxmJnfMJNZZxpxJOdrywrSYQKCuLC65lLB5udrMAbhA7LGxjIpOJOH2bTfm2Cu&#10;7YlXdFyHUkQI+xwVVCG0uZS+qMigH9qWOHp/1hkMUbpSaoenCDeNzJJkJA3WHBcqbOmjomK/PhgF&#10;L+dFNh/rXfb//rl9TtPt73LVOaUeH7q3VxCBunAP39rfWsETXK/EG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lDxnFAAAA2gAAAA8AAAAAAAAAAAAAAAAAlwIAAGRycy9k&#10;b3ducmV2LnhtbFBLBQYAAAAABAAEAPUAAACJAwAAAAA=&#10;" fillcolor="#ffe599 [1303]" strokecolor="black [3213]" strokeweight="1pt">
                  <v:stroke joinstyle="miter"/>
                  <v:textbox>
                    <w:txbxContent>
                      <w:p w14:paraId="4293EF53"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4" o:spid="_x0000_s1028" style="position:absolute;left:431800;top:150700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JdtxAAA&#10;ANoAAAAPAAAAZHJzL2Rvd25yZXYueG1sRI9Ba8JAFITvQv/D8gq9mU2CFBtdpSqlvYhoK3h8zb4m&#10;odm3cXer8d+7gtDjMDPfMNN5b1pxIucbywqyJAVBXFrdcKXg6/NtOAbhA7LG1jIpuJCH+exhMMVC&#10;2zNv6bQLlYgQ9gUqqEPoCil9WZNBn9iOOHo/1hkMUbpKaofnCDetzNP0WRpsOC7U2NGypvJ392cU&#10;vFzW+ftYH/LjYrUfZdn+e7PtnVJPj/3rBESgPvyH7+0PrWAEtyvxBs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yXbcQAAADaAAAADwAAAAAAAAAAAAAAAACXAgAAZHJzL2Rv&#10;d25yZXYueG1sUEsFBgAAAAAEAAQA9QAAAIgDAAAAAA==&#10;" fillcolor="#ffe599 [1303]" strokecolor="black [3213]" strokeweight="1pt">
                  <v:stroke joinstyle="miter"/>
                  <v:textbox>
                    <w:txbxContent>
                      <w:p w14:paraId="40510C4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v:textbox>
                </v:oval>
                <v:shapetype id="_x0000_t32" coordsize="21600,21600" o:spt="32" o:oned="t" path="m0,0l21600,21600e" filled="f">
                  <v:path arrowok="t" fillok="f" o:connecttype="none"/>
                  <o:lock v:ext="edit" shapetype="t"/>
                </v:shapetype>
                <v:shape id="Conector recto de flecha 5" o:spid="_x0000_s1029" type="#_x0000_t32" style="position:absolute;left:15240;top:82120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 id="Conector recto de flecha 6" o:spid="_x0000_s1030" type="#_x0000_t32" style="position:absolute;left:15240;top:184736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type id="_x0000_t202" coordsize="21600,21600" o:spt="202" path="m0,0l0,21600,21600,21600,21600,0xe">
                  <v:stroke joinstyle="miter"/>
                  <v:path gradientshapeok="t" o:connecttype="rect"/>
                </v:shapetype>
                <v:shape id="Cuadro de texto 7" o:spid="_x0000_s1031" type="#_x0000_t202" style="position:absolute;left:15238;top:480741;width:37592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00510ACA"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v:textbox>
                </v:shape>
                <v:shape id="Cuadro de texto 8" o:spid="_x0000_s1032" type="#_x0000_t202" style="position:absolute;top:1488633;width:37846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401798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v:textbox>
                </v:shape>
                <v:oval id="Elipse 9" o:spid="_x0000_s1033" style="position:absolute;left:2118362;top:373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CtKwwAA&#10;ANoAAAAPAAAAZHJzL2Rvd25yZXYueG1sRI/dasJAFITvC77DcgTv6sZeSBtdRQRpm1LQxAc4Zk9+&#10;MHs27K6avH23UOjlMDPfMOvtYDpxJ+dbywoW8wQEcWl1y7WCc3F4fgXhA7LGzjIpGMnDdjN5WmOq&#10;7YNPdM9DLSKEfYoKmhD6VEpfNmTQz21PHL3KOoMhSldL7fAR4aaTL0mylAZbjgsN9rRvqLzmN6Pg&#10;q/o+cnG6jp/HzA3eVO+3S8ZKzabDbgUi0BD+w3/tD63gDX6vxBs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CtKwwAAANoAAAAPAAAAAAAAAAAAAAAAAJcCAABkcnMvZG93&#10;bnJldi54bWxQSwUGAAAAAAQABAD1AAAAhwMAAAAA&#10;" fillcolor="#d9e2f3 [660]" strokecolor="black [3213]" strokeweight="1pt">
                  <v:stroke joinstyle="miter"/>
                  <v:textbox>
                    <w:txbxContent>
                      <w:p w14:paraId="64495F5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10" o:spid="_x0000_s1034" style="position:absolute;left:2118362;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aJnwwAA&#10;ANsAAAAPAAAAZHJzL2Rvd25yZXYueG1sRI/NagJBEITvAd9haMFbnDUHCaujhIBoDAH/HqDd6f3B&#10;nZ5lZtT17dMHwVs3VV319XzZu1bdKMTGs4HJOANFXHjbcGXgdFy9f4KKCdli65kMPCjCcjF4m2Nu&#10;/Z33dDukSkkIxxwN1Cl1udaxqMlhHPuOWLTSB4dJ1lBpG/Au4a7VH1k21Q4bloYaO/quqbgcrs7A&#10;b/m34+P+8vjZbUMfXbm+nrdszGjYf81AJerTy/y83ljBF3r5RQb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AaJnwwAAANsAAAAPAAAAAAAAAAAAAAAAAJcCAABkcnMvZG93&#10;bnJldi54bWxQSwUGAAAAAAQABAD1AAAAhwMAAAAA&#10;" fillcolor="#d9e2f3 [660]" strokecolor="black [3213]" strokeweight="1pt">
                  <v:stroke joinstyle="miter"/>
                  <v:textbox>
                    <w:txbxContent>
                      <w:p w14:paraId="6DDB9F2A" w14:textId="77777777" w:rsidR="003F7E51" w:rsidRDefault="003F7E51"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v:textbox>
                </v:oval>
                <v:shape id="Conector recto de flecha 11" o:spid="_x0000_s1035"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shape id="Conector recto de flecha 12" o:spid="_x0000_s1036" type="#_x0000_t32" style="position:absolute;left:1112520;top:1317533;width:1005842;height:5298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Y/E8AAAADbAAAADwAAAGRycy9kb3ducmV2LnhtbERP24rCMBB9F/yHMMK+iCb6sEo1iogu&#10;LouClw8YmrEtNpPaRK1/vxEE3+ZwrjOdN7YUd6p94VjDoK9AEKfOFJxpOB3XvTEIH5ANlo5Jw5M8&#10;zGft1hQT4x68p/shZCKGsE9QQx5ClUjp05ws+r6riCN3drXFEGGdSVPjI4bbUg6V+pYWC44NOVa0&#10;zCm9HG5Wg139bEZN97nt2vJ6NH9e/e6C0vqr0ywmIAI14SN+uzcmzh/C65d4gJz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xWPxPAAAAA2wAAAA8AAAAAAAAAAAAAAAAA&#10;oQIAAGRycy9kb3ducmV2LnhtbFBLBQYAAAAABAAEAPkAAACOAwAAAAA=&#10;" strokecolor="black [3213]" strokeweight=".5pt">
                  <v:stroke endarrow="block" joinstyle="miter"/>
                </v:shape>
                <v:shape id="Conector recto de flecha 13" o:spid="_x0000_s1037"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Conector recto de flecha 14" o:spid="_x0000_s1038" type="#_x0000_t32" style="position:absolute;left:1112520;top:821202;width:1005842;height:4963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 id="Conector recto de flecha 15" o:spid="_x0000_s1039" type="#_x0000_t32" style="position:absolute;left:1112520;top:821202;width:1005842;height:14361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oval id="Elipse 16" o:spid="_x0000_s1040" style="position:absolute;left:2118362;top:19169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J+IwQAA&#10;ANsAAAAPAAAAZHJzL2Rvd25yZXYueG1sRE/basJAEH0v9B+WKfStbvQhlOgqIkhriuDtA8bs5ILZ&#10;2bC7JvHv3UKhb3M411msRtOKnpxvLCuYThIQxIXVDVcKLuftxycIH5A1tpZJwYM8rJavLwvMtB34&#10;SP0pVCKGsM9QQR1Cl0npi5oM+ontiCNXWmcwROgqqR0OMdy0cpYkqTTYcGyosaNNTcXtdDcKfsr9&#10;gc/H22N3yN3oTfl1v+as1PvbuJ6DCDSGf/Gf+1vH+Sn8/h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SfiMEAAADbAAAADwAAAAAAAAAAAAAAAACXAgAAZHJzL2Rvd25y&#10;ZXYueG1sUEsFBgAAAAAEAAQA9QAAAIUDAAAAAA==&#10;" fillcolor="#d9e2f3 [660]" strokecolor="black [3213]" strokeweight="1pt">
                  <v:stroke joinstyle="miter"/>
                  <v:textbox>
                    <w:txbxContent>
                      <w:p w14:paraId="1D75F330"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v:textbox>
                </v:oval>
                <v:shape id="Conector recto de flecha 17" o:spid="_x0000_s1041" type="#_x0000_t32" style="position:absolute;left:1112520;top:1847362;width:1005842;height:4099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Conector recto de flecha 18" o:spid="_x0000_s1042" type="#_x0000_t32" style="position:absolute;left:1112520;top:377733;width:1005842;height:14696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oval id="Elipse 19" o:spid="_x0000_s1043" style="position:absolute;left:3633397;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PCVvwAA&#10;ANsAAAAPAAAAZHJzL2Rvd25yZXYueG1sRE9Ni8IwEL0v+B/CCN7WVBFZq1FEFEW8rAq9js3YFptJ&#10;baLWf28Ewds83udMZo0pxZ1qV1hW0OtGIIhTqwvOFBwPq98/EM4jaywtk4InOZhNWz8TjLV98D/d&#10;9z4TIYRdjApy76tYSpfmZNB1bUUcuLOtDfoA60zqGh8h3JSyH0VDabDg0JBjRYuc0sv+ZhQstXPD&#10;ge0dts3V33anJFlzP1Gq027mYxCeGv8Vf9wbHeaP4P1LOEBO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ww8JW/AAAA2wAAAA8AAAAAAAAAAAAAAAAAlwIAAGRycy9kb3ducmV2&#10;LnhtbFBLBQYAAAAABAAEAPUAAACDAwAAAAA=&#10;" fillcolor="#e2efd9 [665]" strokecolor="black [3213]" strokeweight="1pt">
                  <v:stroke joinstyle="miter"/>
                </v:oval>
                <v:shape id="Conector recto de flecha 20" o:spid="_x0000_s1044" type="#_x0000_t32" style="position:absolute;left:2799082;top:377733;width:834315;height:939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Conector recto de flecha 21" o:spid="_x0000_s1045" type="#_x0000_t32" style="position:absolute;left:2799082;top:1317533;width:83431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Conector recto de flecha 22" o:spid="_x0000_s1046" type="#_x0000_t32" style="position:absolute;left:2799082;top:1317533;width:834315;height:939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rect id="Rectángulo 23" o:spid="_x0000_s1047" style="position:absolute;left:665223;top:138286;width:30162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svuewwAA&#10;ANsAAAAPAAAAZHJzL2Rvd25yZXYueG1sRI/RagIxFETfC/2HcAu+FE26LVJWo4jUWvRJ6wdcNtfd&#10;4OZmSeK6/XtTKPRxmJkzzHw5uFb0FKL1rOFlokAQV95YrjWcvjfjdxAxIRtsPZOGH4qwXDw+zLE0&#10;/sYH6o+pFhnCsUQNTUpdKWWsGnIYJ74jzt7ZB4cpy1BLE/CW4a6VhVJT6dByXmiwo3VD1eV4dRre&#10;Povdh31We+v6K552Mqgt77UePQ2rGYhEQ/oP/7W/jIbiF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svuewwAAANsAAAAPAAAAAAAAAAAAAAAAAJcCAABkcnMvZG93&#10;bnJldi54bWxQSwUGAAAAAAQABAD1AAAAhwMAAAAA&#10;" filled="f" stroked="f">
                  <v:textbox style="mso-fit-shape-to-text:t">
                    <w:txbxContent>
                      <w:p w14:paraId="50FF45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v:textbox>
                </v:rect>
                <v:rect id="Rectángulo 24" o:spid="_x0000_s1048" style="position:absolute;left:1231367;top:248516;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2PqwwAA&#10;ANsAAAAPAAAAZHJzL2Rvd25yZXYueG1sRI/dagIxFITvC32HcArelJq4SCmrUUT8KXpV6wMcNsfd&#10;4OZkSeK6vn1TKPRymJlvmPlycK3oKUTrWcNkrEAQV95YrjWcv7dvHyBiQjbYeiYND4qwXDw/zbE0&#10;/s5f1J9SLTKEY4kampS6UspYNeQwjn1HnL2LDw5TlqGWJuA9w10rC6XepUPLeaHBjtYNVdfTzWmY&#10;7o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W2PqwwAAANsAAAAPAAAAAAAAAAAAAAAAAJcCAABkcnMvZG93&#10;bnJldi54bWxQSwUGAAAAAAQABAD1AAAAhwMAAAAA&#10;" filled="f" stroked="f">
                  <v:textbox style="mso-fit-shape-to-text:t">
                    <w:txbxContent>
                      <w:p w14:paraId="6C21553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v:textbox>
                </v:rect>
                <v:rect id="Rectángulo 25" o:spid="_x0000_s1049" style="position:absolute;left:1862765;top:20567;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8ZxwwAA&#10;ANsAAAAPAAAAZHJzL2Rvd25yZXYueG1sRI/RagIxFETfC/2HcAu+FE26tFJWo4jUWvRJ6wdcNtfd&#10;4OZmSeK6/XtTKPRxmJkzzHw5uFb0FKL1rOFlokAQV95YrjWcvjfjdxAxIRtsPZOGH4qwXDw+zLE0&#10;/sYH6o+pFhnCsUQNTUpdKWWsGnIYJ74jzt7ZB4cpy1BLE/CW4a6VhVJT6dByXmiwo3VD1eV4dRpe&#10;P4vdh31We+v6K552Mqgt77UePQ2rGYhEQ/oP/7W/jIbiD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F8ZxwwAAANsAAAAPAAAAAAAAAAAAAAAAAJcCAABkcnMvZG93&#10;bnJldi54bWxQSwUGAAAAAAQABAD1AAAAhwMAAAAA&#10;" filled="f" stroked="f">
                  <v:textbox style="mso-fit-shape-to-text:t">
                    <w:txbxContent>
                      <w:p w14:paraId="55CE13FD"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v:textbox>
                </v:rect>
                <v:rect id="Rectángulo 26" o:spid="_x0000_s1050" style="position:absolute;left:2716896;width:367030;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VgGwwAA&#10;ANsAAAAPAAAAZHJzL2Rvd25yZXYueG1sRI/dagIxFITvC32HcArelJq4FCmrUUT8KXpV6wMcNsfd&#10;4OZkSeK6vn1TKPRymJlvmPlycK3oKUTrWcNkrEAQV95YrjWcv7dvHyBiQjbYeiYND4qwXDw/zbE0&#10;/s5f1J9SLTKEY4kampS6UspYNeQwjn1HnL2LDw5TlqGWJuA9w10rC6Wm0qHlvNBgR+uGquvp5jS8&#10;74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xVgGwwAAANsAAAAPAAAAAAAAAAAAAAAAAJcCAABkcnMvZG93&#10;bnJldi54bWxQSwUGAAAAAAQABAD1AAAAhwMAAAAA&#10;" filled="f" stroked="f">
                  <v:textbox style="mso-fit-shape-to-text:t">
                    <w:txbxContent>
                      <w:p w14:paraId="35B6958B"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v:textbox>
                </v:rect>
                <v:rect id="Rectángulo 27" o:spid="_x0000_s1051" style="position:absolute;left:3011079;top:405920;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f2dwwAA&#10;ANsAAAAPAAAAZHJzL2Rvd25yZXYueG1sRI/RagIxFETfC/2HcAu+FE26lFpWo4jUWvRJ6wdcNtfd&#10;4OZmSeK6/XtTKPRxmJkzzHw5uFb0FKL1rOFlokAQV95YrjWcvjfjdxAxIRtsPZOGH4qwXDw+zLE0&#10;/sYH6o+pFhnCsUQNTUpdKWWsGnIYJ74jzt7ZB4cpy1BLE/CW4a6VhVJv0qHlvNBgR+uGqsvx6jS8&#10;fha7D/us9tb1VzztZFBb3ms9ehpWMxCJhvQf/mt/GQ3FFH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if2dwwAAANsAAAAPAAAAAAAAAAAAAAAAAJcCAABkcnMvZG93&#10;bnJldi54bWxQSwUGAAAAAAQABAD1AAAAhwMAAAAA&#10;" filled="f" stroked="f">
                  <v:textbox style="mso-fit-shape-to-text:t">
                    <w:txbxContent>
                      <w:p w14:paraId="182CF77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v:textbox>
                </v:rect>
                <v:rect id="Rectángulo 28" o:spid="_x0000_s1052" style="position:absolute;left:3441509;top:847456;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mnvvwAA&#10;ANsAAAAPAAAAZHJzL2Rvd25yZXYueG1sRE/NagIxEL4XfIcwgpeiiUspZTWKiNqip6oPMGzG3eBm&#10;siRx3b59cyj0+PH9L9eDa0VPIVrPGuYzBYK48sZyreF62U8/QMSEbLD1TBp+KMJ6NXpZYmn8k7+p&#10;P6da5BCOJWpoUupKKWPVkMM48x1x5m4+OEwZhlqagM8c7lpZKPUuHVrODQ12tG2oup8fTsPboTju&#10;7Ks6Wdc/8HqUQX3ySevJeNgsQCQa0r/4z/1lNBR5bP6Sf4B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wWae+/AAAA2wAAAA8AAAAAAAAAAAAAAAAAlwIAAGRycy9kb3ducmV2&#10;LnhtbFBLBQYAAAAABAAEAPUAAACDAwAAAAA=&#10;" filled="f" stroked="f">
                  <v:textbox style="mso-fit-shape-to-text:t">
                    <w:txbxContent>
                      <w:p w14:paraId="4B27DFF3"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v:textbox>
                </v:rect>
                <v:shape id="Conector recto de flecha 29" o:spid="_x0000_s1053" type="#_x0000_t32" style="position:absolute;left:4314117;top:1317532;width:27204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rect id="Rectángulo 30" o:spid="_x0000_s1054" style="position:absolute;left:4313832;top:927659;width:326390;height:3733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fM0vwAA&#10;ANsAAAAPAAAAZHJzL2Rvd25yZXYueG1sRE/LagIxFN0X/IdwC92UmlSLlNEoUrSKrnx8wGVynQmd&#10;3AxJHMe/Nwuhy8N5zxa9a0RHIVrPGj6HCgRx6Y3lSsP5tP74BhETssHGM2m4U4TFfPAyw8L4Gx+o&#10;O6ZK5BCOBWqoU2oLKWNZk8M49C1x5i4+OEwZhkqagLcc7ho5UmoiHVrODTW29FNT+Xe8Og1fv6Pd&#10;yr6rvXXdFc87GdSG91q/vfbLKYhEffoXP91bo2Gc1+cv+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e58zS/AAAA2wAAAA8AAAAAAAAAAAAAAAAAlwIAAGRycy9kb3ducmV2&#10;LnhtbFBLBQYAAAAABAAEAPUAAACDAwAAAAA=&#10;" filled="f" stroked="f">
                  <v:textbox style="mso-fit-shape-to-text:t">
                    <w:txbxContent>
                      <w:p w14:paraId="1CFAB2DA" w14:textId="77777777" w:rsidR="003F7E51" w:rsidRDefault="003F7E51"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v:textbox>
                </v:rect>
                <w10:anchorlock/>
              </v:group>
            </w:pict>
          </mc:Fallback>
        </mc:AlternateContent>
      </w:r>
    </w:p>
    <w:p w14:paraId="74B6CEF8" w14:textId="77777777" w:rsidR="00801776" w:rsidRDefault="00801776" w:rsidP="0070572D">
      <w:pPr>
        <w:rPr>
          <w:rFonts w:eastAsiaTheme="minorEastAsia"/>
          <w:iCs/>
        </w:rPr>
      </w:pPr>
    </w:p>
    <w:p w14:paraId="62987C49" w14:textId="77777777" w:rsidR="0070572D" w:rsidRPr="00424C9E" w:rsidRDefault="0070572D" w:rsidP="0070572D">
      <w:pPr>
        <w:rPr>
          <w:lang w:val="en-US"/>
        </w:rPr>
      </w:pPr>
      <w:r>
        <w:rPr>
          <w:rFonts w:eastAsiaTheme="minorEastAsia"/>
          <w:iCs/>
        </w:rPr>
        <w:t xml:space="preserve">As we have the actual value that the prediction should have, we can compute the error using what is called a ‘Cost Function’. With these, we can see how responsible are each neuron for that error, and update their values in order to decrease that error with the time (actually, with the number of iterations over our input vector). </w:t>
      </w:r>
    </w:p>
    <w:p w14:paraId="43DBCEC7" w14:textId="57F6C969" w:rsidR="0070572D" w:rsidRDefault="0070572D" w:rsidP="00424C9E">
      <w:pPr>
        <w:rPr>
          <w:lang w:val="en-US"/>
        </w:rPr>
      </w:pPr>
      <w:r>
        <w:rPr>
          <w:lang w:val="en-US"/>
        </w:rPr>
        <w:t>Just for easier visualization before writing down the equations, let’s move that NN to matrix notation:</w:t>
      </w:r>
    </w:p>
    <w:p w14:paraId="5A6FF7C4" w14:textId="36692A44" w:rsidR="00FB506E" w:rsidRDefault="00FB506E" w:rsidP="00424C9E">
      <w:pPr>
        <w:rPr>
          <w:lang w:val="en-US"/>
        </w:rPr>
      </w:pPr>
      <w:r>
        <w:rPr>
          <w:noProof/>
          <w:lang w:val="es-ES_tradnl" w:eastAsia="es-ES_tradnl"/>
        </w:rPr>
        <w:drawing>
          <wp:inline distT="0" distB="0" distL="0" distR="0" wp14:anchorId="7B874ABE" wp14:editId="3F0D8D31">
            <wp:extent cx="5396230" cy="2239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7-12-10 a las 11.21.34.png"/>
                    <pic:cNvPicPr/>
                  </pic:nvPicPr>
                  <pic:blipFill>
                    <a:blip r:embed="rId5">
                      <a:extLst>
                        <a:ext uri="{28A0092B-C50C-407E-A947-70E740481C1C}">
                          <a14:useLocalDpi xmlns:a14="http://schemas.microsoft.com/office/drawing/2010/main" val="0"/>
                        </a:ext>
                      </a:extLst>
                    </a:blip>
                    <a:stretch>
                      <a:fillRect/>
                    </a:stretch>
                  </pic:blipFill>
                  <pic:spPr>
                    <a:xfrm>
                      <a:off x="0" y="0"/>
                      <a:ext cx="5396230" cy="2239645"/>
                    </a:xfrm>
                    <a:prstGeom prst="rect">
                      <a:avLst/>
                    </a:prstGeom>
                  </pic:spPr>
                </pic:pic>
              </a:graphicData>
            </a:graphic>
          </wp:inline>
        </w:drawing>
      </w:r>
    </w:p>
    <w:p w14:paraId="6B6414EA" w14:textId="52CEE276" w:rsidR="005E483A" w:rsidRDefault="005E483A" w:rsidP="00012027">
      <w:pPr>
        <w:rPr>
          <w:rFonts w:eastAsiaTheme="minorEastAsia"/>
          <w:lang w:val="en-US"/>
        </w:rPr>
      </w:pPr>
      <w:r>
        <w:rPr>
          <w:lang w:val="en-US"/>
        </w:rPr>
        <w:lastRenderedPageBreak/>
        <w:t xml:space="preserve">Note that we are using n and m to refer that it could be any number, as well as it can also be more hidden layers. Just for simplification, we will go over the NN illustrated, which means 1 hidden layer, </w:t>
      </w:r>
      <m:oMath>
        <m:r>
          <w:rPr>
            <w:rFonts w:ascii="Cambria Math" w:hAnsi="Cambria Math"/>
            <w:lang w:val="en-US"/>
          </w:rPr>
          <m:t>n=2</m:t>
        </m:r>
      </m:oMath>
      <w:r>
        <w:rPr>
          <w:rFonts w:eastAsiaTheme="minorEastAsia"/>
          <w:lang w:val="en-US"/>
        </w:rPr>
        <w:t xml:space="preserve">, </w:t>
      </w:r>
      <m:oMath>
        <m:r>
          <w:rPr>
            <w:rFonts w:ascii="Cambria Math" w:eastAsiaTheme="minorEastAsia" w:hAnsi="Cambria Math"/>
            <w:lang w:val="en-US"/>
          </w:rPr>
          <m:t>m=3</m:t>
        </m:r>
      </m:oMath>
      <w:r>
        <w:rPr>
          <w:rFonts w:eastAsiaTheme="minorEastAsia"/>
          <w:lang w:val="en-US"/>
        </w:rPr>
        <w:t>.</w:t>
      </w:r>
    </w:p>
    <w:p w14:paraId="01AC3A9C" w14:textId="037EB732" w:rsidR="00FA573A" w:rsidRDefault="00FA573A" w:rsidP="00424C9E">
      <w:pPr>
        <w:rPr>
          <w:rFonts w:eastAsiaTheme="minorEastAsia"/>
          <w:iCs/>
        </w:rPr>
      </w:pPr>
      <w:r>
        <w:rPr>
          <w:rFonts w:eastAsiaTheme="minorEastAsia"/>
          <w:iCs/>
        </w:rPr>
        <w:t>In the next table, we can see also a table with the notation we are using in this document:</w:t>
      </w:r>
    </w:p>
    <w:tbl>
      <w:tblPr>
        <w:tblStyle w:val="Tablaconcuadrcula"/>
        <w:tblW w:w="0" w:type="auto"/>
        <w:jc w:val="center"/>
        <w:tblLook w:val="04A0" w:firstRow="1" w:lastRow="0" w:firstColumn="1" w:lastColumn="0" w:noHBand="0" w:noVBand="1"/>
      </w:tblPr>
      <w:tblGrid>
        <w:gridCol w:w="1552"/>
        <w:gridCol w:w="3815"/>
        <w:gridCol w:w="3101"/>
      </w:tblGrid>
      <w:tr w:rsidR="00FA573A" w14:paraId="4241505E" w14:textId="77777777" w:rsidTr="0007519B">
        <w:trPr>
          <w:trHeight w:val="399"/>
          <w:jc w:val="center"/>
        </w:trPr>
        <w:tc>
          <w:tcPr>
            <w:tcW w:w="1552" w:type="dxa"/>
            <w:tcBorders>
              <w:top w:val="double" w:sz="4" w:space="0" w:color="auto"/>
              <w:left w:val="double" w:sz="4" w:space="0" w:color="auto"/>
              <w:bottom w:val="double" w:sz="4" w:space="0" w:color="auto"/>
              <w:right w:val="double" w:sz="4" w:space="0" w:color="auto"/>
            </w:tcBorders>
            <w:vAlign w:val="center"/>
          </w:tcPr>
          <w:p w14:paraId="0E5F7AEC" w14:textId="77777777" w:rsidR="00FA573A" w:rsidRPr="00E55BF2" w:rsidRDefault="00FA573A" w:rsidP="003F7E51">
            <w:pPr>
              <w:spacing w:after="0"/>
              <w:jc w:val="center"/>
              <w:rPr>
                <w:rFonts w:ascii="Calibri" w:eastAsia="Calibri" w:hAnsi="Calibri" w:cs="Times New Roman"/>
                <w:b/>
                <w:iCs/>
                <w:color w:val="000000" w:themeColor="text1"/>
                <w:kern w:val="24"/>
                <w:lang w:val="en-US"/>
              </w:rPr>
            </w:pPr>
            <w:r w:rsidRPr="00E55BF2">
              <w:rPr>
                <w:rFonts w:ascii="Calibri" w:eastAsia="Calibri" w:hAnsi="Calibri" w:cs="Times New Roman"/>
                <w:b/>
                <w:iCs/>
                <w:color w:val="000000" w:themeColor="text1"/>
                <w:kern w:val="24"/>
                <w:lang w:val="en-US"/>
              </w:rPr>
              <w:t>Symbol</w:t>
            </w:r>
          </w:p>
        </w:tc>
        <w:tc>
          <w:tcPr>
            <w:tcW w:w="3815" w:type="dxa"/>
            <w:tcBorders>
              <w:top w:val="double" w:sz="4" w:space="0" w:color="auto"/>
              <w:left w:val="double" w:sz="4" w:space="0" w:color="auto"/>
              <w:bottom w:val="double" w:sz="4" w:space="0" w:color="auto"/>
              <w:right w:val="double" w:sz="4" w:space="0" w:color="auto"/>
            </w:tcBorders>
            <w:vAlign w:val="center"/>
          </w:tcPr>
          <w:p w14:paraId="7FFB73B1" w14:textId="77777777" w:rsidR="00FA573A" w:rsidRPr="00E55BF2" w:rsidRDefault="00FA573A" w:rsidP="003F7E51">
            <w:pPr>
              <w:spacing w:after="0"/>
              <w:jc w:val="center"/>
              <w:rPr>
                <w:b/>
              </w:rPr>
            </w:pPr>
            <w:r w:rsidRPr="00E55BF2">
              <w:rPr>
                <w:b/>
              </w:rPr>
              <w:t>Variable</w:t>
            </w:r>
          </w:p>
        </w:tc>
        <w:tc>
          <w:tcPr>
            <w:tcW w:w="3101" w:type="dxa"/>
            <w:tcBorders>
              <w:top w:val="double" w:sz="4" w:space="0" w:color="auto"/>
              <w:left w:val="double" w:sz="4" w:space="0" w:color="auto"/>
              <w:bottom w:val="double" w:sz="4" w:space="0" w:color="auto"/>
              <w:right w:val="double" w:sz="4" w:space="0" w:color="auto"/>
            </w:tcBorders>
            <w:vAlign w:val="center"/>
          </w:tcPr>
          <w:p w14:paraId="6C9243D6" w14:textId="77777777" w:rsidR="00FA573A" w:rsidRPr="00E55BF2" w:rsidRDefault="00FA573A" w:rsidP="003F7E51">
            <w:pPr>
              <w:spacing w:after="0"/>
              <w:jc w:val="center"/>
              <w:rPr>
                <w:rFonts w:ascii="Calibri" w:eastAsia="Calibri" w:hAnsi="Calibri" w:cs="Times New Roman"/>
                <w:b/>
              </w:rPr>
            </w:pPr>
            <w:r w:rsidRPr="00E55BF2">
              <w:rPr>
                <w:rFonts w:ascii="Calibri" w:eastAsia="Calibri" w:hAnsi="Calibri" w:cs="Times New Roman"/>
                <w:b/>
              </w:rPr>
              <w:t>Range</w:t>
            </w:r>
          </w:p>
        </w:tc>
      </w:tr>
      <w:tr w:rsidR="00FA573A" w14:paraId="556CB970" w14:textId="77777777" w:rsidTr="0007519B">
        <w:trPr>
          <w:trHeight w:val="399"/>
          <w:jc w:val="center"/>
        </w:trPr>
        <w:tc>
          <w:tcPr>
            <w:tcW w:w="1552" w:type="dxa"/>
            <w:tcBorders>
              <w:top w:val="double" w:sz="4" w:space="0" w:color="auto"/>
              <w:left w:val="double" w:sz="4" w:space="0" w:color="auto"/>
              <w:right w:val="double" w:sz="4" w:space="0" w:color="auto"/>
            </w:tcBorders>
            <w:vAlign w:val="center"/>
          </w:tcPr>
          <w:p w14:paraId="5EB50814" w14:textId="77777777" w:rsidR="00FA573A" w:rsidRPr="00E55BF2" w:rsidRDefault="00FA573A" w:rsidP="003F7E51">
            <w:pPr>
              <w:spacing w:after="0"/>
              <w:jc w:val="center"/>
            </w:pPr>
            <m:oMathPara>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X</m:t>
                    </m:r>
                  </m:e>
                  <m:sub>
                    <m:r>
                      <w:rPr>
                        <w:rFonts w:ascii="Cambria Math" w:hAnsi="Cambria Math"/>
                        <w:color w:val="000000" w:themeColor="text1"/>
                        <w:kern w:val="24"/>
                        <w:lang w:val="es-ES"/>
                      </w:rPr>
                      <m:t>i</m:t>
                    </m:r>
                  </m:sub>
                </m:sSub>
              </m:oMath>
            </m:oMathPara>
          </w:p>
        </w:tc>
        <w:tc>
          <w:tcPr>
            <w:tcW w:w="3815" w:type="dxa"/>
            <w:tcBorders>
              <w:top w:val="double" w:sz="4" w:space="0" w:color="auto"/>
              <w:left w:val="double" w:sz="4" w:space="0" w:color="auto"/>
              <w:right w:val="double" w:sz="4" w:space="0" w:color="auto"/>
            </w:tcBorders>
            <w:vAlign w:val="center"/>
          </w:tcPr>
          <w:p w14:paraId="6203D09D" w14:textId="77777777" w:rsidR="00FA573A" w:rsidRPr="00E55BF2" w:rsidRDefault="00FA573A" w:rsidP="003F7E51">
            <w:pPr>
              <w:spacing w:after="0"/>
              <w:jc w:val="center"/>
            </w:pPr>
            <w:r w:rsidRPr="00E55BF2">
              <w:t xml:space="preserve">Input </w:t>
            </w:r>
            <m:oMath>
              <m:r>
                <w:rPr>
                  <w:rFonts w:ascii="Cambria Math" w:eastAsiaTheme="minorEastAsia" w:hAnsi="Cambria Math"/>
                  <w:color w:val="000000" w:themeColor="text1"/>
                  <w:kern w:val="24"/>
                  <w:lang w:val="en-US"/>
                </w:rPr>
                <m:t>i</m:t>
              </m:r>
            </m:oMath>
          </w:p>
        </w:tc>
        <w:tc>
          <w:tcPr>
            <w:tcW w:w="3101" w:type="dxa"/>
            <w:tcBorders>
              <w:top w:val="double" w:sz="4" w:space="0" w:color="auto"/>
              <w:left w:val="double" w:sz="4" w:space="0" w:color="auto"/>
              <w:right w:val="double" w:sz="4" w:space="0" w:color="auto"/>
            </w:tcBorders>
            <w:vAlign w:val="center"/>
          </w:tcPr>
          <w:p w14:paraId="4766FFB6" w14:textId="77777777" w:rsidR="00FA573A" w:rsidRPr="00E55BF2" w:rsidRDefault="00FA573A" w:rsidP="003F7E51">
            <w:pPr>
              <w:spacing w:after="0"/>
              <w:jc w:val="center"/>
            </w:pPr>
            <m:oMathPara>
              <m:oMath>
                <m:r>
                  <w:rPr>
                    <w:rFonts w:ascii="Cambria Math" w:hAnsi="Cambria Math"/>
                  </w:rPr>
                  <m:t>i ∈(1, 2, …, n)</m:t>
                </m:r>
              </m:oMath>
            </m:oMathPara>
          </w:p>
        </w:tc>
      </w:tr>
      <w:tr w:rsidR="00FA573A" w14:paraId="27E533DB" w14:textId="77777777" w:rsidTr="0007519B">
        <w:trPr>
          <w:trHeight w:val="399"/>
          <w:jc w:val="center"/>
        </w:trPr>
        <w:tc>
          <w:tcPr>
            <w:tcW w:w="1552" w:type="dxa"/>
            <w:tcBorders>
              <w:left w:val="double" w:sz="4" w:space="0" w:color="auto"/>
              <w:right w:val="double" w:sz="4" w:space="0" w:color="auto"/>
            </w:tcBorders>
            <w:vAlign w:val="center"/>
          </w:tcPr>
          <w:p w14:paraId="4712F31A" w14:textId="25EAF499" w:rsidR="00FA573A" w:rsidRPr="00FA573A" w:rsidRDefault="00FA573A" w:rsidP="003F7E51">
            <w:pPr>
              <w:spacing w:after="0"/>
              <w:jc w:val="center"/>
              <w:rPr>
                <w:rFonts w:ascii="Calibri" w:eastAsia="Calibri" w:hAnsi="Calibri" w:cs="Times New Roman"/>
                <w:iCs/>
                <w:color w:val="000000" w:themeColor="text1"/>
                <w:kern w:val="24"/>
                <w:vertAlign w:val="superscript"/>
                <w:lang w:val="en-US"/>
              </w:rPr>
            </w:p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i</m:t>
                  </m:r>
                </m:sub>
              </m:sSub>
            </m:oMath>
            <w:r>
              <w:rPr>
                <w:rFonts w:ascii="Calibri" w:eastAsia="Calibri" w:hAnsi="Calibri" w:cs="Times New Roman"/>
                <w:iCs/>
                <w:color w:val="000000" w:themeColor="text1"/>
                <w:kern w:val="24"/>
                <w:vertAlign w:val="superscript"/>
                <w:lang w:val="en-US"/>
              </w:rPr>
              <w:t>1</w:t>
            </w:r>
          </w:p>
        </w:tc>
        <w:tc>
          <w:tcPr>
            <w:tcW w:w="3815" w:type="dxa"/>
            <w:tcBorders>
              <w:left w:val="double" w:sz="4" w:space="0" w:color="auto"/>
              <w:right w:val="double" w:sz="4" w:space="0" w:color="auto"/>
            </w:tcBorders>
            <w:vAlign w:val="center"/>
          </w:tcPr>
          <w:p w14:paraId="3D04F820" w14:textId="77777777" w:rsidR="00FA573A" w:rsidRPr="00E55BF2" w:rsidRDefault="00FA573A" w:rsidP="003F7E51">
            <w:pPr>
              <w:spacing w:after="0"/>
              <w:jc w:val="center"/>
            </w:pPr>
            <w:r w:rsidRPr="00E55BF2">
              <w:t xml:space="preserve">Input neuron </w:t>
            </w:r>
            <m:oMath>
              <m:r>
                <w:rPr>
                  <w:rFonts w:ascii="Cambria Math" w:eastAsiaTheme="minorEastAsia" w:hAnsi="Cambria Math"/>
                  <w:color w:val="000000" w:themeColor="text1"/>
                  <w:kern w:val="24"/>
                  <w:lang w:val="en-US"/>
                </w:rPr>
                <m:t>i</m:t>
              </m:r>
            </m:oMath>
          </w:p>
        </w:tc>
        <w:tc>
          <w:tcPr>
            <w:tcW w:w="3101" w:type="dxa"/>
            <w:tcBorders>
              <w:left w:val="double" w:sz="4" w:space="0" w:color="auto"/>
              <w:right w:val="double" w:sz="4" w:space="0" w:color="auto"/>
            </w:tcBorders>
            <w:vAlign w:val="center"/>
          </w:tcPr>
          <w:p w14:paraId="02AFA8A3" w14:textId="77777777" w:rsidR="00FA573A" w:rsidRPr="00E55BF2" w:rsidRDefault="00FA573A" w:rsidP="003F7E51">
            <w:pPr>
              <w:spacing w:after="0"/>
              <w:jc w:val="center"/>
              <w:rPr>
                <w:rFonts w:ascii="Calibri" w:eastAsia="Calibri" w:hAnsi="Calibri" w:cs="Times New Roman"/>
              </w:rPr>
            </w:pPr>
            <m:oMathPara>
              <m:oMath>
                <m:r>
                  <w:rPr>
                    <w:rFonts w:ascii="Cambria Math" w:hAnsi="Cambria Math"/>
                  </w:rPr>
                  <m:t>i ∈(1, 2, …, n)</m:t>
                </m:r>
              </m:oMath>
            </m:oMathPara>
          </w:p>
        </w:tc>
      </w:tr>
      <w:tr w:rsidR="00FA573A" w14:paraId="0678149F" w14:textId="77777777" w:rsidTr="0007519B">
        <w:trPr>
          <w:trHeight w:val="399"/>
          <w:jc w:val="center"/>
        </w:trPr>
        <w:tc>
          <w:tcPr>
            <w:tcW w:w="1552" w:type="dxa"/>
            <w:tcBorders>
              <w:left w:val="double" w:sz="4" w:space="0" w:color="auto"/>
              <w:right w:val="double" w:sz="4" w:space="0" w:color="auto"/>
            </w:tcBorders>
            <w:vAlign w:val="center"/>
          </w:tcPr>
          <w:p w14:paraId="1F032CB5" w14:textId="2E2A0819" w:rsidR="00FA573A" w:rsidRPr="00E55BF2" w:rsidRDefault="00FA573A" w:rsidP="00FA573A">
            <w:pPr>
              <w:spacing w:after="0"/>
              <w:jc w:val="center"/>
              <w:rPr>
                <w:rFonts w:ascii="Calibri" w:eastAsia="Calibri" w:hAnsi="Calibri" w:cs="Times New Roman"/>
                <w:iCs/>
                <w:color w:val="000000" w:themeColor="text1"/>
                <w:kern w:val="24"/>
                <w:lang w:val="en-US"/>
              </w:rPr>
            </w:p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j</m:t>
                  </m:r>
                </m:sub>
              </m:sSub>
            </m:oMath>
            <w:r>
              <w:rPr>
                <w:rFonts w:ascii="Calibri" w:eastAsia="Calibri" w:hAnsi="Calibri" w:cs="Times New Roman"/>
                <w:iCs/>
                <w:color w:val="000000" w:themeColor="text1"/>
                <w:kern w:val="24"/>
                <w:vertAlign w:val="superscript"/>
                <w:lang w:val="en-US"/>
              </w:rPr>
              <w:t>2</w:t>
            </w:r>
          </w:p>
        </w:tc>
        <w:tc>
          <w:tcPr>
            <w:tcW w:w="3815" w:type="dxa"/>
            <w:tcBorders>
              <w:left w:val="double" w:sz="4" w:space="0" w:color="auto"/>
              <w:right w:val="double" w:sz="4" w:space="0" w:color="auto"/>
            </w:tcBorders>
            <w:vAlign w:val="center"/>
          </w:tcPr>
          <w:p w14:paraId="57D6E58F" w14:textId="77777777" w:rsidR="00FA573A" w:rsidRPr="00E55BF2" w:rsidRDefault="00FA573A" w:rsidP="003F7E51">
            <w:pPr>
              <w:spacing w:after="0"/>
              <w:jc w:val="center"/>
            </w:pPr>
            <w:r w:rsidRPr="00E55BF2">
              <w:t xml:space="preserve">Hidden neuron </w:t>
            </w:r>
            <m:oMath>
              <m:r>
                <w:rPr>
                  <w:rFonts w:ascii="Cambria Math" w:hAnsi="Cambria Math"/>
                </w:rPr>
                <m:t>j</m:t>
              </m:r>
            </m:oMath>
          </w:p>
        </w:tc>
        <w:tc>
          <w:tcPr>
            <w:tcW w:w="3101" w:type="dxa"/>
            <w:tcBorders>
              <w:left w:val="double" w:sz="4" w:space="0" w:color="auto"/>
              <w:right w:val="double" w:sz="4" w:space="0" w:color="auto"/>
            </w:tcBorders>
            <w:vAlign w:val="center"/>
          </w:tcPr>
          <w:p w14:paraId="6A317590" w14:textId="77777777" w:rsidR="00FA573A" w:rsidRPr="00E55BF2" w:rsidRDefault="00FA573A" w:rsidP="003F7E51">
            <w:pPr>
              <w:spacing w:after="0"/>
              <w:jc w:val="center"/>
            </w:pPr>
            <m:oMathPara>
              <m:oMath>
                <m:r>
                  <w:rPr>
                    <w:rFonts w:ascii="Cambria Math" w:hAnsi="Cambria Math"/>
                  </w:rPr>
                  <m:t>j ∈(1, 2, …, m)</m:t>
                </m:r>
              </m:oMath>
            </m:oMathPara>
          </w:p>
        </w:tc>
      </w:tr>
      <w:tr w:rsidR="00FA573A" w14:paraId="3BFBE309" w14:textId="77777777" w:rsidTr="0007519B">
        <w:trPr>
          <w:trHeight w:val="399"/>
          <w:jc w:val="center"/>
        </w:trPr>
        <w:tc>
          <w:tcPr>
            <w:tcW w:w="1552" w:type="dxa"/>
            <w:tcBorders>
              <w:left w:val="double" w:sz="4" w:space="0" w:color="auto"/>
              <w:right w:val="double" w:sz="4" w:space="0" w:color="auto"/>
            </w:tcBorders>
            <w:vAlign w:val="center"/>
          </w:tcPr>
          <w:p w14:paraId="47BBBC2D" w14:textId="77777777" w:rsidR="00FA573A" w:rsidRPr="00E55BF2" w:rsidRDefault="00FA573A" w:rsidP="003F7E51">
            <w:pPr>
              <w:spacing w:after="0"/>
              <w:jc w:val="center"/>
              <w:rPr>
                <w:rFonts w:ascii="Calibri" w:eastAsia="Calibri" w:hAnsi="Calibri" w:cs="Times New Roman"/>
                <w:iCs/>
                <w:color w:val="000000" w:themeColor="text1"/>
                <w:kern w:val="24"/>
                <w:lang w:val="en-US"/>
              </w:rPr>
            </w:pPr>
            <m:oMathPara>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i,j</m:t>
                    </m:r>
                  </m:sub>
                </m:sSub>
              </m:oMath>
            </m:oMathPara>
          </w:p>
        </w:tc>
        <w:tc>
          <w:tcPr>
            <w:tcW w:w="3815" w:type="dxa"/>
            <w:tcBorders>
              <w:left w:val="double" w:sz="4" w:space="0" w:color="auto"/>
              <w:right w:val="double" w:sz="4" w:space="0" w:color="auto"/>
            </w:tcBorders>
            <w:vAlign w:val="center"/>
          </w:tcPr>
          <w:p w14:paraId="082EEED5" w14:textId="5D7F6D21" w:rsidR="00FA573A" w:rsidRPr="00E55BF2" w:rsidRDefault="00FA573A" w:rsidP="003F7E51">
            <w:pPr>
              <w:spacing w:after="0"/>
              <w:jc w:val="center"/>
            </w:pPr>
            <w:r w:rsidRPr="00E55BF2">
              <w:t xml:space="preserve">Connection between </w:t>
            </w:r>
            <m:oMath>
              <m:sSup>
                <m:sSupPr>
                  <m:ctrlPr>
                    <w:rPr>
                      <w:rFonts w:ascii="Cambria Math" w:eastAsiaTheme="minorEastAsia" w:hAnsi="Cambria Math"/>
                      <w:i/>
                      <w:iCs/>
                      <w:color w:val="000000" w:themeColor="text1"/>
                      <w:kern w:val="24"/>
                      <w:lang w:val="en-US"/>
                    </w:rPr>
                  </m:ctrlPr>
                </m:sSupPr>
                <m:e>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i</m:t>
                      </m:r>
                    </m:sub>
                  </m:sSub>
                </m:e>
                <m:sup>
                  <m:r>
                    <w:rPr>
                      <w:rFonts w:ascii="Cambria Math" w:eastAsiaTheme="minorEastAsia" w:hAnsi="Cambria Math"/>
                      <w:color w:val="000000" w:themeColor="text1"/>
                      <w:kern w:val="24"/>
                      <w:lang w:val="en-US"/>
                    </w:rPr>
                    <m:t>1</m:t>
                  </m:r>
                </m:sup>
              </m:sSup>
              <m:r>
                <w:rPr>
                  <w:rFonts w:ascii="Cambria Math" w:eastAsiaTheme="minorEastAsia" w:hAnsi="Cambria Math"/>
                  <w:color w:val="000000" w:themeColor="text1"/>
                  <w:kern w:val="24"/>
                  <w:lang w:val="en-US"/>
                </w:rPr>
                <m:t>→</m:t>
              </m:r>
              <m:sSup>
                <m:sSupPr>
                  <m:ctrlPr>
                    <w:rPr>
                      <w:rFonts w:ascii="Cambria Math" w:eastAsiaTheme="minorEastAsia" w:hAnsi="Cambria Math"/>
                      <w:i/>
                      <w:iCs/>
                      <w:color w:val="000000" w:themeColor="text1"/>
                      <w:kern w:val="24"/>
                      <w:lang w:val="en-US"/>
                    </w:rPr>
                  </m:ctrlPr>
                </m:sSupPr>
                <m:e>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J</m:t>
                      </m:r>
                    </m:sub>
                  </m:sSub>
                </m:e>
                <m:sup>
                  <m:r>
                    <w:rPr>
                      <w:rFonts w:ascii="Cambria Math" w:eastAsiaTheme="minorEastAsia" w:hAnsi="Cambria Math"/>
                      <w:color w:val="000000" w:themeColor="text1"/>
                      <w:kern w:val="24"/>
                      <w:lang w:val="en-US"/>
                    </w:rPr>
                    <m:t>2</m:t>
                  </m:r>
                </m:sup>
              </m:sSup>
            </m:oMath>
          </w:p>
        </w:tc>
        <w:tc>
          <w:tcPr>
            <w:tcW w:w="3101" w:type="dxa"/>
            <w:tcBorders>
              <w:left w:val="double" w:sz="4" w:space="0" w:color="auto"/>
              <w:right w:val="double" w:sz="4" w:space="0" w:color="auto"/>
            </w:tcBorders>
            <w:vAlign w:val="center"/>
          </w:tcPr>
          <w:p w14:paraId="0B8D04C0" w14:textId="77777777" w:rsidR="00FA573A" w:rsidRPr="00E55BF2" w:rsidRDefault="00FA573A" w:rsidP="003F7E51">
            <w:pPr>
              <w:spacing w:after="0"/>
              <w:jc w:val="center"/>
            </w:pPr>
            <m:oMathPara>
              <m:oMath>
                <m:r>
                  <w:rPr>
                    <w:rFonts w:ascii="Cambria Math" w:hAnsi="Cambria Math"/>
                  </w:rPr>
                  <m:t>i,j ∈{</m:t>
                </m:r>
                <m:d>
                  <m:dPr>
                    <m:ctrlPr>
                      <w:rPr>
                        <w:rFonts w:ascii="Cambria Math" w:hAnsi="Cambria Math"/>
                        <w:i/>
                      </w:rPr>
                    </m:ctrlPr>
                  </m:dPr>
                  <m:e>
                    <m:r>
                      <w:rPr>
                        <w:rFonts w:ascii="Cambria Math" w:hAnsi="Cambria Math"/>
                      </w:rPr>
                      <m:t>1, 1</m:t>
                    </m:r>
                  </m:e>
                </m:d>
                <m:r>
                  <w:rPr>
                    <w:rFonts w:ascii="Cambria Math" w:hAnsi="Cambria Math"/>
                  </w:rPr>
                  <m:t>, …,</m:t>
                </m:r>
                <m:d>
                  <m:dPr>
                    <m:ctrlPr>
                      <w:rPr>
                        <w:rFonts w:ascii="Cambria Math" w:hAnsi="Cambria Math"/>
                        <w:i/>
                      </w:rPr>
                    </m:ctrlPr>
                  </m:dPr>
                  <m:e>
                    <m:r>
                      <w:rPr>
                        <w:rFonts w:ascii="Cambria Math" w:hAnsi="Cambria Math"/>
                      </w:rPr>
                      <m:t>n,m</m:t>
                    </m:r>
                  </m:e>
                </m:d>
                <m:r>
                  <w:rPr>
                    <w:rFonts w:ascii="Cambria Math" w:hAnsi="Cambria Math"/>
                  </w:rPr>
                  <m:t>}</m:t>
                </m:r>
              </m:oMath>
            </m:oMathPara>
          </w:p>
        </w:tc>
      </w:tr>
      <w:tr w:rsidR="00FA573A" w14:paraId="2440E6DE" w14:textId="77777777" w:rsidTr="0007519B">
        <w:trPr>
          <w:trHeight w:val="399"/>
          <w:jc w:val="center"/>
        </w:trPr>
        <w:tc>
          <w:tcPr>
            <w:tcW w:w="1552" w:type="dxa"/>
            <w:tcBorders>
              <w:left w:val="double" w:sz="4" w:space="0" w:color="auto"/>
              <w:right w:val="double" w:sz="4" w:space="0" w:color="auto"/>
            </w:tcBorders>
            <w:vAlign w:val="center"/>
          </w:tcPr>
          <w:p w14:paraId="4941AD55" w14:textId="17CAA27A" w:rsidR="00FA573A" w:rsidRPr="00E55BF2" w:rsidRDefault="000F440D" w:rsidP="003F7E51">
            <w:pPr>
              <w:spacing w:after="0"/>
              <w:jc w:val="center"/>
              <w:rPr>
                <w:rFonts w:ascii="Calibri" w:eastAsia="Calibri" w:hAnsi="Calibri" w:cs="Times New Roman"/>
                <w:iCs/>
                <w:color w:val="000000" w:themeColor="text1"/>
                <w:kern w:val="24"/>
                <w:lang w:val="en-US"/>
              </w:rPr>
            </w:pPr>
            <m:oMathPara>
              <m:oMath>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z</m:t>
                    </m:r>
                  </m:e>
                  <m:sup>
                    <m:r>
                      <w:rPr>
                        <w:rFonts w:ascii="Cambria Math" w:eastAsiaTheme="minorEastAsia" w:hAnsi="Cambria Math"/>
                        <w:color w:val="000000" w:themeColor="text1"/>
                        <w:kern w:val="24"/>
                        <w:lang w:val="en-US"/>
                      </w:rPr>
                      <m:t>2</m:t>
                    </m:r>
                  </m:sup>
                </m:sSup>
              </m:oMath>
            </m:oMathPara>
          </w:p>
        </w:tc>
        <w:tc>
          <w:tcPr>
            <w:tcW w:w="3815" w:type="dxa"/>
            <w:tcBorders>
              <w:left w:val="double" w:sz="4" w:space="0" w:color="auto"/>
              <w:right w:val="double" w:sz="4" w:space="0" w:color="auto"/>
            </w:tcBorders>
            <w:vAlign w:val="center"/>
          </w:tcPr>
          <w:p w14:paraId="77A36048" w14:textId="77777777" w:rsidR="00FA573A" w:rsidRPr="00E55BF2" w:rsidRDefault="00FA573A" w:rsidP="003F7E51">
            <w:pPr>
              <w:spacing w:after="0"/>
              <w:jc w:val="center"/>
            </w:pPr>
            <w:r w:rsidRPr="00E55BF2">
              <w:t xml:space="preserve">Net input to hidden neuron </w:t>
            </w:r>
            <m:oMath>
              <m:r>
                <w:rPr>
                  <w:rFonts w:ascii="Cambria Math" w:eastAsiaTheme="minorEastAsia" w:hAnsi="Cambria Math"/>
                  <w:color w:val="000000" w:themeColor="text1"/>
                  <w:kern w:val="24"/>
                  <w:lang w:val="en-US"/>
                </w:rPr>
                <m:t>j</m:t>
              </m:r>
            </m:oMath>
          </w:p>
        </w:tc>
        <w:tc>
          <w:tcPr>
            <w:tcW w:w="3101" w:type="dxa"/>
            <w:tcBorders>
              <w:left w:val="double" w:sz="4" w:space="0" w:color="auto"/>
              <w:right w:val="double" w:sz="4" w:space="0" w:color="auto"/>
            </w:tcBorders>
            <w:vAlign w:val="center"/>
          </w:tcPr>
          <w:p w14:paraId="51B19228" w14:textId="77777777" w:rsidR="00FA573A" w:rsidRPr="00E55BF2" w:rsidRDefault="00FA573A" w:rsidP="003F7E51">
            <w:pPr>
              <w:spacing w:after="0"/>
              <w:jc w:val="center"/>
            </w:pPr>
            <m:oMathPara>
              <m:oMath>
                <m:r>
                  <w:rPr>
                    <w:rFonts w:ascii="Cambria Math" w:hAnsi="Cambria Math"/>
                  </w:rPr>
                  <m:t>j ∈(1, 2, …, m)</m:t>
                </m:r>
              </m:oMath>
            </m:oMathPara>
          </w:p>
        </w:tc>
      </w:tr>
      <w:tr w:rsidR="00FA573A" w14:paraId="4573D165" w14:textId="77777777" w:rsidTr="0007519B">
        <w:trPr>
          <w:trHeight w:val="399"/>
          <w:jc w:val="center"/>
        </w:trPr>
        <w:tc>
          <w:tcPr>
            <w:tcW w:w="1552" w:type="dxa"/>
            <w:tcBorders>
              <w:left w:val="double" w:sz="4" w:space="0" w:color="auto"/>
              <w:right w:val="double" w:sz="4" w:space="0" w:color="auto"/>
            </w:tcBorders>
            <w:vAlign w:val="center"/>
          </w:tcPr>
          <w:p w14:paraId="68E5A06C" w14:textId="4AE79E5B" w:rsidR="00FA573A" w:rsidRPr="00E55BF2" w:rsidRDefault="00B95BC8" w:rsidP="003F7E51">
            <w:pPr>
              <w:spacing w:after="0"/>
              <w:jc w:val="center"/>
              <w:rPr>
                <w:rFonts w:ascii="Calibri" w:eastAsia="Calibri" w:hAnsi="Calibri" w:cs="Times New Roman"/>
                <w:iCs/>
                <w:color w:val="000000" w:themeColor="text1"/>
                <w:kern w:val="24"/>
                <w:lang w:val="en-US"/>
              </w:rPr>
            </w:pPr>
            <m:oMathPara>
              <m:oMath>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a</m:t>
                    </m:r>
                  </m:e>
                  <m:sup>
                    <m:r>
                      <w:rPr>
                        <w:rFonts w:ascii="Cambria Math" w:eastAsiaTheme="minorEastAsia" w:hAnsi="Cambria Math"/>
                        <w:color w:val="000000" w:themeColor="text1"/>
                        <w:kern w:val="24"/>
                        <w:lang w:val="en-US"/>
                      </w:rPr>
                      <m:t>2</m:t>
                    </m:r>
                  </m:sup>
                </m:sSup>
              </m:oMath>
            </m:oMathPara>
          </w:p>
        </w:tc>
        <w:tc>
          <w:tcPr>
            <w:tcW w:w="3815" w:type="dxa"/>
            <w:tcBorders>
              <w:left w:val="double" w:sz="4" w:space="0" w:color="auto"/>
              <w:right w:val="double" w:sz="4" w:space="0" w:color="auto"/>
            </w:tcBorders>
            <w:vAlign w:val="center"/>
          </w:tcPr>
          <w:p w14:paraId="4C483DE7" w14:textId="77777777" w:rsidR="00FA573A" w:rsidRPr="00E55BF2" w:rsidRDefault="00FA573A" w:rsidP="003F7E51">
            <w:pPr>
              <w:spacing w:after="0"/>
              <w:jc w:val="center"/>
            </w:pPr>
            <w:r w:rsidRPr="00E55BF2">
              <w:t xml:space="preserve">Net output from hidden neuron </w:t>
            </w:r>
            <m:oMath>
              <m:r>
                <w:rPr>
                  <w:rFonts w:ascii="Cambria Math" w:eastAsiaTheme="minorEastAsia" w:hAnsi="Cambria Math"/>
                  <w:color w:val="000000" w:themeColor="text1"/>
                  <w:kern w:val="24"/>
                  <w:lang w:val="en-US"/>
                </w:rPr>
                <m:t>j</m:t>
              </m:r>
            </m:oMath>
          </w:p>
        </w:tc>
        <w:tc>
          <w:tcPr>
            <w:tcW w:w="3101" w:type="dxa"/>
            <w:tcBorders>
              <w:left w:val="double" w:sz="4" w:space="0" w:color="auto"/>
              <w:right w:val="double" w:sz="4" w:space="0" w:color="auto"/>
            </w:tcBorders>
            <w:vAlign w:val="center"/>
          </w:tcPr>
          <w:p w14:paraId="0A7BABA0" w14:textId="77777777" w:rsidR="00FA573A" w:rsidRPr="00E55BF2" w:rsidRDefault="00FA573A" w:rsidP="003F7E51">
            <w:pPr>
              <w:spacing w:after="0"/>
              <w:jc w:val="center"/>
              <w:rPr>
                <w:rFonts w:ascii="Calibri" w:eastAsia="Calibri" w:hAnsi="Calibri" w:cs="Times New Roman"/>
              </w:rPr>
            </w:pPr>
            <m:oMathPara>
              <m:oMath>
                <m:r>
                  <w:rPr>
                    <w:rFonts w:ascii="Cambria Math" w:hAnsi="Cambria Math"/>
                  </w:rPr>
                  <m:t>j ∈(1, 2, …, m)</m:t>
                </m:r>
              </m:oMath>
            </m:oMathPara>
          </w:p>
        </w:tc>
      </w:tr>
      <w:tr w:rsidR="0007519B" w14:paraId="63A6260A" w14:textId="77777777" w:rsidTr="0007519B">
        <w:trPr>
          <w:trHeight w:val="399"/>
          <w:jc w:val="center"/>
        </w:trPr>
        <w:tc>
          <w:tcPr>
            <w:tcW w:w="1552" w:type="dxa"/>
            <w:tcBorders>
              <w:left w:val="double" w:sz="4" w:space="0" w:color="auto"/>
              <w:right w:val="double" w:sz="4" w:space="0" w:color="auto"/>
            </w:tcBorders>
            <w:vAlign w:val="center"/>
          </w:tcPr>
          <w:p w14:paraId="0734F958" w14:textId="70CCF52A" w:rsidR="0007519B" w:rsidRPr="00E55BF2" w:rsidRDefault="0007519B" w:rsidP="003F7E51">
            <w:pPr>
              <w:spacing w:after="0"/>
              <w:jc w:val="center"/>
              <w:rPr>
                <w:rFonts w:ascii="Calibri" w:eastAsia="Calibri" w:hAnsi="Calibri" w:cs="Times New Roman"/>
                <w:iCs/>
                <w:color w:val="000000" w:themeColor="text1"/>
                <w:kern w:val="24"/>
                <w:lang w:val="en-US"/>
              </w:rPr>
            </w:pPr>
            <m:oMathPara>
              <m:oMath>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z</m:t>
                    </m:r>
                  </m:e>
                  <m:sup>
                    <m:r>
                      <w:rPr>
                        <w:rFonts w:ascii="Cambria Math" w:eastAsiaTheme="minorEastAsia" w:hAnsi="Cambria Math"/>
                        <w:color w:val="000000" w:themeColor="text1"/>
                        <w:kern w:val="24"/>
                        <w:lang w:val="en-US"/>
                      </w:rPr>
                      <m:t>3</m:t>
                    </m:r>
                  </m:sup>
                </m:sSup>
              </m:oMath>
            </m:oMathPara>
          </w:p>
        </w:tc>
        <w:tc>
          <w:tcPr>
            <w:tcW w:w="3815" w:type="dxa"/>
            <w:tcBorders>
              <w:left w:val="double" w:sz="4" w:space="0" w:color="auto"/>
              <w:right w:val="double" w:sz="4" w:space="0" w:color="auto"/>
            </w:tcBorders>
            <w:vAlign w:val="center"/>
          </w:tcPr>
          <w:p w14:paraId="164E5CCB" w14:textId="42A81154" w:rsidR="0007519B" w:rsidRPr="00E55BF2" w:rsidRDefault="0007519B" w:rsidP="0007519B">
            <w:pPr>
              <w:spacing w:after="0"/>
              <w:jc w:val="center"/>
            </w:pPr>
            <w:r w:rsidRPr="00E55BF2">
              <w:t xml:space="preserve">Net input to </w:t>
            </w:r>
            <w:r>
              <w:t>output</w:t>
            </w:r>
            <w:r w:rsidRPr="00E55BF2">
              <w:t xml:space="preserve"> neuron</w:t>
            </w:r>
          </w:p>
        </w:tc>
        <w:tc>
          <w:tcPr>
            <w:tcW w:w="3101" w:type="dxa"/>
            <w:tcBorders>
              <w:left w:val="double" w:sz="4" w:space="0" w:color="auto"/>
              <w:right w:val="double" w:sz="4" w:space="0" w:color="auto"/>
            </w:tcBorders>
            <w:vAlign w:val="center"/>
          </w:tcPr>
          <w:p w14:paraId="574A9795" w14:textId="2302348F" w:rsidR="0007519B" w:rsidRPr="00E55BF2" w:rsidRDefault="0007519B" w:rsidP="003F7E51">
            <w:pPr>
              <w:spacing w:after="0"/>
              <w:jc w:val="center"/>
              <w:rPr>
                <w:rFonts w:ascii="Calibri" w:eastAsia="Calibri" w:hAnsi="Calibri" w:cs="Times New Roman"/>
              </w:rPr>
            </w:pPr>
            <m:oMathPara>
              <m:oMath>
                <m:r>
                  <w:rPr>
                    <w:rFonts w:ascii="Cambria Math" w:hAnsi="Cambria Math"/>
                  </w:rPr>
                  <m:t>j ∈(1, 2, …, m)</m:t>
                </m:r>
              </m:oMath>
            </m:oMathPara>
          </w:p>
        </w:tc>
      </w:tr>
      <w:tr w:rsidR="0007519B" w14:paraId="7FA8A375" w14:textId="77777777" w:rsidTr="0007519B">
        <w:trPr>
          <w:trHeight w:val="399"/>
          <w:jc w:val="center"/>
        </w:trPr>
        <w:tc>
          <w:tcPr>
            <w:tcW w:w="1552" w:type="dxa"/>
            <w:tcBorders>
              <w:left w:val="double" w:sz="4" w:space="0" w:color="auto"/>
              <w:bottom w:val="double" w:sz="4" w:space="0" w:color="auto"/>
              <w:right w:val="double" w:sz="4" w:space="0" w:color="auto"/>
            </w:tcBorders>
            <w:vAlign w:val="center"/>
          </w:tcPr>
          <w:p w14:paraId="5C40AA83" w14:textId="13DDBA50" w:rsidR="0007519B" w:rsidRDefault="0007519B" w:rsidP="003F7E51">
            <w:pPr>
              <w:spacing w:after="0"/>
              <w:jc w:val="center"/>
              <w:rPr>
                <w:rFonts w:ascii="Calibri" w:eastAsia="Calibri" w:hAnsi="Calibri" w:cs="Times New Roman"/>
                <w:iCs/>
                <w:color w:val="000000" w:themeColor="text1"/>
                <w:kern w:val="24"/>
                <w:lang w:val="en-US"/>
              </w:rPr>
            </w:pPr>
            <m:oMathPara>
              <m:oMath>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oMath>
            </m:oMathPara>
          </w:p>
        </w:tc>
        <w:tc>
          <w:tcPr>
            <w:tcW w:w="3815" w:type="dxa"/>
            <w:tcBorders>
              <w:left w:val="double" w:sz="4" w:space="0" w:color="auto"/>
              <w:bottom w:val="double" w:sz="4" w:space="0" w:color="auto"/>
              <w:right w:val="double" w:sz="4" w:space="0" w:color="auto"/>
            </w:tcBorders>
            <w:vAlign w:val="center"/>
          </w:tcPr>
          <w:p w14:paraId="37DA4213" w14:textId="3C414131" w:rsidR="0007519B" w:rsidRPr="00E55BF2" w:rsidRDefault="0007519B" w:rsidP="003F7E51">
            <w:pPr>
              <w:spacing w:after="0"/>
              <w:jc w:val="center"/>
            </w:pPr>
            <w:r w:rsidRPr="00E55BF2">
              <w:t>Output of the NN (Prediction)</w:t>
            </w:r>
          </w:p>
        </w:tc>
        <w:tc>
          <w:tcPr>
            <w:tcW w:w="3101" w:type="dxa"/>
            <w:tcBorders>
              <w:left w:val="double" w:sz="4" w:space="0" w:color="auto"/>
              <w:bottom w:val="double" w:sz="4" w:space="0" w:color="auto"/>
              <w:right w:val="double" w:sz="4" w:space="0" w:color="auto"/>
            </w:tcBorders>
            <w:vAlign w:val="center"/>
          </w:tcPr>
          <w:p w14:paraId="4B25AE9D" w14:textId="2E6EBC22" w:rsidR="0007519B" w:rsidRPr="00E55BF2" w:rsidRDefault="0007519B" w:rsidP="003F7E51">
            <w:pPr>
              <w:spacing w:after="0"/>
              <w:jc w:val="center"/>
              <w:rPr>
                <w:rFonts w:ascii="Calibri" w:eastAsia="Calibri" w:hAnsi="Calibri" w:cs="Times New Roman"/>
              </w:rPr>
            </w:pPr>
            <w:r w:rsidRPr="00E55BF2">
              <w:rPr>
                <w:rFonts w:ascii="Calibri" w:eastAsia="Calibri" w:hAnsi="Calibri" w:cs="Times New Roman"/>
              </w:rPr>
              <w:t>Integer</w:t>
            </w:r>
          </w:p>
        </w:tc>
      </w:tr>
    </w:tbl>
    <w:p w14:paraId="3199B6EF" w14:textId="475120AD" w:rsidR="003A59FC" w:rsidRDefault="005E483A" w:rsidP="00424C9E">
      <w:pPr>
        <w:rPr>
          <w:rFonts w:eastAsiaTheme="minorEastAsia"/>
          <w:iCs/>
        </w:rPr>
      </w:pPr>
      <w:r>
        <w:rPr>
          <w:rFonts w:eastAsiaTheme="minorEastAsia"/>
          <w:iCs/>
        </w:rPr>
        <w:t xml:space="preserve"> </w:t>
      </w:r>
    </w:p>
    <w:p w14:paraId="561C2736" w14:textId="77777777" w:rsidR="007605AF" w:rsidRDefault="007605AF">
      <w:pPr>
        <w:spacing w:after="0"/>
        <w:jc w:val="left"/>
        <w:rPr>
          <w:rFonts w:asciiTheme="majorHAnsi" w:eastAsiaTheme="minorEastAsia" w:hAnsiTheme="majorHAnsi" w:cstheme="majorBidi"/>
          <w:color w:val="2F5496" w:themeColor="accent1" w:themeShade="BF"/>
          <w:sz w:val="32"/>
          <w:szCs w:val="32"/>
        </w:rPr>
      </w:pPr>
      <w:r>
        <w:rPr>
          <w:rFonts w:eastAsiaTheme="minorEastAsia"/>
        </w:rPr>
        <w:br w:type="page"/>
      </w:r>
    </w:p>
    <w:p w14:paraId="65D2AE05" w14:textId="28EE3962" w:rsidR="00012027" w:rsidRDefault="00012027" w:rsidP="002C3669">
      <w:pPr>
        <w:pStyle w:val="Ttulo1"/>
        <w:rPr>
          <w:rFonts w:eastAsiaTheme="minorEastAsia"/>
        </w:rPr>
      </w:pPr>
      <w:r>
        <w:rPr>
          <w:rFonts w:eastAsiaTheme="minorEastAsia"/>
        </w:rPr>
        <w:lastRenderedPageBreak/>
        <w:t>Feed Forward</w:t>
      </w:r>
    </w:p>
    <w:p w14:paraId="22065FD8" w14:textId="0CFBFBE1" w:rsidR="00727A35" w:rsidRDefault="00727A35" w:rsidP="00424C9E">
      <w:pPr>
        <w:rPr>
          <w:rFonts w:eastAsiaTheme="minorEastAsia"/>
          <w:iCs/>
        </w:rPr>
      </w:pPr>
      <w:r>
        <w:rPr>
          <w:rFonts w:eastAsiaTheme="minorEastAsia"/>
          <w:iCs/>
        </w:rPr>
        <w:t>Now we have all this information, we can develop the mathematical approach over our NN. Just before it, also for easing the visualization, let’s see what is going on inside a neuron, for example our 1</w:t>
      </w:r>
      <w:r w:rsidRPr="00727A35">
        <w:rPr>
          <w:rFonts w:eastAsiaTheme="minorEastAsia"/>
          <w:iCs/>
          <w:vertAlign w:val="superscript"/>
        </w:rPr>
        <w:t>st</w:t>
      </w:r>
      <w:r>
        <w:rPr>
          <w:rFonts w:eastAsiaTheme="minorEastAsia"/>
          <w:iCs/>
        </w:rPr>
        <w:t xml:space="preserve"> hidden neuron.</w:t>
      </w:r>
    </w:p>
    <w:p w14:paraId="5C197270" w14:textId="77777777" w:rsidR="00AE272F" w:rsidRDefault="00AE272F" w:rsidP="00424C9E">
      <w:pPr>
        <w:rPr>
          <w:rFonts w:eastAsiaTheme="minorEastAsia"/>
          <w:iCs/>
        </w:rPr>
      </w:pPr>
    </w:p>
    <w:p w14:paraId="45349319" w14:textId="30D304B1" w:rsidR="00727A35" w:rsidRDefault="00727A35" w:rsidP="00424C9E">
      <w:pPr>
        <w:rPr>
          <w:rFonts w:eastAsiaTheme="minorEastAsia"/>
          <w:iCs/>
        </w:rPr>
      </w:pPr>
      <w:r w:rsidRPr="00C24CFA">
        <w:rPr>
          <w:noProof/>
          <w:lang w:val="es-ES_tradnl" w:eastAsia="es-ES_tradnl"/>
        </w:rPr>
        <mc:AlternateContent>
          <mc:Choice Requires="wpg">
            <w:drawing>
              <wp:inline distT="0" distB="0" distL="0" distR="0" wp14:anchorId="3F9A3DF4" wp14:editId="6EBEA833">
                <wp:extent cx="5024755" cy="1723057"/>
                <wp:effectExtent l="0" t="0" r="55245" b="29845"/>
                <wp:docPr id="50" name="Agrupar 1"/>
                <wp:cNvGraphicFramePr/>
                <a:graphic xmlns:a="http://schemas.openxmlformats.org/drawingml/2006/main">
                  <a:graphicData uri="http://schemas.microsoft.com/office/word/2010/wordprocessingGroup">
                    <wpg:wgp>
                      <wpg:cNvGrpSpPr/>
                      <wpg:grpSpPr>
                        <a:xfrm>
                          <a:off x="0" y="0"/>
                          <a:ext cx="5024755" cy="1723057"/>
                          <a:chOff x="110353" y="631690"/>
                          <a:chExt cx="5024755" cy="1723057"/>
                        </a:xfrm>
                      </wpg:grpSpPr>
                      <wpg:grpSp>
                        <wpg:cNvPr id="51" name="Agrupar 51"/>
                        <wpg:cNvGrpSpPr/>
                        <wpg:grpSpPr>
                          <a:xfrm>
                            <a:off x="563606" y="631690"/>
                            <a:ext cx="4229100" cy="1651723"/>
                            <a:chOff x="563606" y="631690"/>
                            <a:chExt cx="4229100" cy="1651723"/>
                          </a:xfrm>
                        </wpg:grpSpPr>
                        <wpg:grpSp>
                          <wpg:cNvPr id="52" name="Agrupar 52"/>
                          <wpg:cNvGrpSpPr/>
                          <wpg:grpSpPr>
                            <a:xfrm>
                              <a:off x="563606" y="631690"/>
                              <a:ext cx="4229100" cy="1651723"/>
                              <a:chOff x="563606" y="631690"/>
                              <a:chExt cx="4229100" cy="1651723"/>
                            </a:xfrm>
                          </wpg:grpSpPr>
                          <wpg:grpSp>
                            <wpg:cNvPr id="53" name="Agrupar 53"/>
                            <wpg:cNvGrpSpPr/>
                            <wpg:grpSpPr>
                              <a:xfrm>
                                <a:off x="567553" y="631690"/>
                                <a:ext cx="4225153" cy="1651723"/>
                                <a:chOff x="567553" y="631690"/>
                                <a:chExt cx="4225153" cy="1651723"/>
                              </a:xfrm>
                            </wpg:grpSpPr>
                            <wps:wsp>
                              <wps:cNvPr id="54" name="Elipse 54"/>
                              <wps:cNvSpPr/>
                              <wps:spPr>
                                <a:xfrm>
                                  <a:off x="567553" y="631690"/>
                                  <a:ext cx="4225153" cy="1651723"/>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Cuadro de texto 55"/>
                              <wps:cNvSpPr txBox="1"/>
                              <wps:spPr>
                                <a:xfrm>
                                  <a:off x="2849606" y="1176836"/>
                                  <a:ext cx="1884045" cy="407035"/>
                                </a:xfrm>
                                <a:prstGeom prst="rect">
                                  <a:avLst/>
                                </a:prstGeom>
                                <a:noFill/>
                              </wps:spPr>
                              <wps:txbx>
                                <w:txbxContent>
                                  <w:p w14:paraId="39FA9964" w14:textId="132F4D8E" w:rsidR="003F7E51" w:rsidRDefault="003F7E51"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a</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=f</m:t>
                                        </m:r>
                                        <m:d>
                                          <m:dPr>
                                            <m:ctrlPr>
                                              <w:rPr>
                                                <w:rFonts w:ascii="Cambria Math" w:hAnsi="Cambria Math" w:cstheme="minorBidi"/>
                                                <w:i/>
                                                <w:iCs/>
                                                <w:color w:val="000000" w:themeColor="text1"/>
                                                <w:kern w:val="24"/>
                                                <w:sz w:val="36"/>
                                                <w:szCs w:val="36"/>
                                                <w:lang w:bidi="mr-IN"/>
                                              </w:rPr>
                                            </m:ctrlPr>
                                          </m:dPr>
                                          <m:e>
                                            <m:sSup>
                                              <m:sSupPr>
                                                <m:ctrlPr>
                                                  <w:rPr>
                                                    <w:rFonts w:ascii="Cambria Math" w:hAnsi="Cambria Math" w:cstheme="minorBidi"/>
                                                    <w:i/>
                                                    <w:iCs/>
                                                    <w:color w:val="000000" w:themeColor="text1"/>
                                                    <w:kern w:val="24"/>
                                                    <w:sz w:val="36"/>
                                                    <w:szCs w:val="36"/>
                                                    <w:lang w:val="en-US"/>
                                                  </w:rPr>
                                                </m:ctrlPr>
                                              </m:sSupPr>
                                              <m:e>
                                                <m:r>
                                                  <w:rPr>
                                                    <w:rFonts w:ascii="Cambria Math" w:hAnsi="Cambria Math" w:cstheme="minorBidi"/>
                                                    <w:color w:val="000000" w:themeColor="text1"/>
                                                    <w:kern w:val="24"/>
                                                    <w:sz w:val="36"/>
                                                    <w:szCs w:val="36"/>
                                                    <w:lang w:val="en-US"/>
                                                  </w:rPr>
                                                  <m:t>w</m:t>
                                                </m:r>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e>
                                        </m:d>
                                      </m:oMath>
                                    </m:oMathPara>
                                  </w:p>
                                </w:txbxContent>
                              </wps:txbx>
                              <wps:bodyPr wrap="square" rtlCol="0">
                                <a:spAutoFit/>
                              </wps:bodyPr>
                            </wps:wsp>
                          </wpg:grpSp>
                          <wps:wsp>
                            <wps:cNvPr id="56" name="Cuadro de texto 56"/>
                            <wps:cNvSpPr txBox="1"/>
                            <wps:spPr>
                              <a:xfrm>
                                <a:off x="563606" y="983552"/>
                                <a:ext cx="2146300" cy="840740"/>
                              </a:xfrm>
                              <a:prstGeom prst="rect">
                                <a:avLst/>
                              </a:prstGeom>
                              <a:noFill/>
                            </wps:spPr>
                            <wps:txbx>
                              <w:txbxContent>
                                <w:p w14:paraId="4474B043" w14:textId="000BF08E" w:rsidR="003F7E51" w:rsidRDefault="003F7E51"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nary>
                                        <m:naryPr>
                                          <m:chr m:val="∑"/>
                                          <m:ctrlPr>
                                            <w:rPr>
                                              <w:rFonts w:ascii="Cambria Math" w:hAnsi="Cambria Math" w:cstheme="minorBidi"/>
                                              <w:i/>
                                              <w:iCs/>
                                              <w:color w:val="000000" w:themeColor="text1"/>
                                              <w:kern w:val="24"/>
                                              <w:sz w:val="36"/>
                                              <w:szCs w:val="36"/>
                                              <w:lang w:val="is-IS"/>
                                            </w:rPr>
                                          </m:ctrlPr>
                                        </m:naryPr>
                                        <m:sub>
                                          <m:r>
                                            <w:rPr>
                                              <w:rFonts w:ascii="Cambria Math" w:hAnsi="Cambria Math" w:cstheme="minorBidi"/>
                                              <w:color w:val="000000" w:themeColor="text1"/>
                                              <w:kern w:val="24"/>
                                              <w:sz w:val="36"/>
                                              <w:szCs w:val="36"/>
                                              <w:lang w:val="es-ES"/>
                                            </w:rPr>
                                            <m:t>i=1</m:t>
                                          </m:r>
                                        </m:sub>
                                        <m:sup>
                                          <m:r>
                                            <w:rPr>
                                              <w:rFonts w:ascii="Cambria Math" w:hAnsi="Cambria Math" w:cstheme="minorBidi"/>
                                              <w:color w:val="000000" w:themeColor="text1"/>
                                              <w:kern w:val="24"/>
                                              <w:sz w:val="36"/>
                                              <w:szCs w:val="36"/>
                                              <w:lang w:val="es-ES"/>
                                            </w:rPr>
                                            <m:t>n</m:t>
                                          </m:r>
                                        </m:sup>
                                        <m:e>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x</m:t>
                                                      </m:r>
                                                    </m:e>
                                                    <m:sub>
                                                      <m:r>
                                                        <w:rPr>
                                                          <w:rFonts w:ascii="Cambria Math" w:hAnsi="Cambria Math" w:cstheme="minorBidi"/>
                                                          <w:color w:val="000000" w:themeColor="text1"/>
                                                          <w:kern w:val="24"/>
                                                          <w:sz w:val="36"/>
                                                          <w:szCs w:val="36"/>
                                                          <w:lang w:val="es-ES"/>
                                                        </w:rPr>
                                                        <m:t>i</m:t>
                                                      </m:r>
                                                    </m:sub>
                                                  </m:sSub>
                                                  <m:r>
                                                    <w:rPr>
                                                      <w:rFonts w:ascii="Cambria Math" w:hAnsi="Cambria Math" w:cstheme="minorBidi"/>
                                                      <w:color w:val="000000" w:themeColor="text1"/>
                                                      <w:kern w:val="24"/>
                                                      <w:sz w:val="36"/>
                                                      <w:szCs w:val="36"/>
                                                      <w:lang w:val="es-ES"/>
                                                    </w:rPr>
                                                    <m:t>*w</m:t>
                                                  </m:r>
                                                </m:e>
                                                <m:sub>
                                                  <m:r>
                                                    <w:rPr>
                                                      <w:rFonts w:ascii="Cambria Math" w:hAnsi="Cambria Math" w:cstheme="minorBidi"/>
                                                      <w:color w:val="000000" w:themeColor="text1"/>
                                                      <w:kern w:val="24"/>
                                                      <w:sz w:val="36"/>
                                                      <w:szCs w:val="36"/>
                                                      <w:lang w:val="es-ES"/>
                                                    </w:rPr>
                                                    <m:t>i,j</m:t>
                                                  </m:r>
                                                </m:sub>
                                              </m:sSub>
                                            </m:e>
                                            <m:sup>
                                              <m:r>
                                                <w:rPr>
                                                  <w:rFonts w:ascii="Cambria Math" w:hAnsi="Cambria Math" w:cstheme="minorBidi"/>
                                                  <w:color w:val="000000" w:themeColor="text1"/>
                                                  <w:kern w:val="24"/>
                                                  <w:sz w:val="36"/>
                                                  <w:szCs w:val="36"/>
                                                  <w:lang w:val="en-US"/>
                                                </w:rPr>
                                                <m:t>1</m:t>
                                              </m:r>
                                            </m:sup>
                                          </m:sSup>
                                        </m:e>
                                      </m:nary>
                                    </m:oMath>
                                  </m:oMathPara>
                                </w:p>
                              </w:txbxContent>
                            </wps:txbx>
                            <wps:bodyPr wrap="square" rtlCol="0">
                              <a:spAutoFit/>
                            </wps:bodyPr>
                          </wps:wsp>
                        </wpg:grpSp>
                        <wps:wsp>
                          <wps:cNvPr id="57" name="Conector recto 57"/>
                          <wps:cNvCnPr>
                            <a:stCxn id="54" idx="0"/>
                            <a:endCxn id="54" idx="4"/>
                          </wps:cNvCnPr>
                          <wps:spPr>
                            <a:xfrm>
                              <a:off x="2680130" y="631690"/>
                              <a:ext cx="0" cy="1651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Conector recto de flecha 58"/>
                        <wps:cNvCnPr>
                          <a:endCxn id="54" idx="1"/>
                        </wps:cNvCnPr>
                        <wps:spPr>
                          <a:xfrm>
                            <a:off x="335006" y="631722"/>
                            <a:ext cx="851306" cy="2418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Conector recto de flecha 59"/>
                        <wps:cNvCnPr/>
                        <wps:spPr>
                          <a:xfrm>
                            <a:off x="110353" y="1431992"/>
                            <a:ext cx="4532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Conector recto de flecha 60"/>
                        <wps:cNvCnPr>
                          <a:endCxn id="54" idx="3"/>
                        </wps:cNvCnPr>
                        <wps:spPr>
                          <a:xfrm flipV="1">
                            <a:off x="449306" y="2041319"/>
                            <a:ext cx="737006" cy="313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Conector recto de flecha 61"/>
                        <wps:cNvCnPr/>
                        <wps:spPr>
                          <a:xfrm flipV="1">
                            <a:off x="4792706" y="1440479"/>
                            <a:ext cx="342402" cy="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F9A3DF4" id="_x0000_s1055" style="width:395.65pt;height:135.65pt;mso-position-horizontal-relative:char;mso-position-vertical-relative:line" coordorigin="110353,631690" coordsize="5024755,17230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">
                <v:group id="Agrupar 51" o:spid="_x0000_s1056" style="position:absolute;left:563606;top:631690;width:4229100;height:1651723" coordorigin="563606,631690" coordsize="4229100,1651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group id="Agrupar 52" o:spid="_x0000_s1057" style="position:absolute;left:563606;top:631690;width:4229100;height:1651723" coordorigin="563606,631690" coordsize="4229100,1651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Agrupar 53" o:spid="_x0000_s1058" style="position:absolute;left:567553;top:631690;width:4225153;height:1651723" coordorigin="567553,631690" coordsize="4225153,1651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Elipse 54" o:spid="_x0000_s1059" style="position:absolute;left:567553;top:631690;width:4225153;height:16517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B2kwgAA&#10;ANsAAAAPAAAAZHJzL2Rvd25yZXYueG1sRI/bigIxEETfhf2H0Av7ppmVVWTWKLIg3hC87Ae0k54L&#10;TjpDEnX8eyMIPhZVdYoaT1tTiys5X1lW8N1LQBBnVldcKPg/zrsjED4ga6wtk4I7eZhOPjpjTLW9&#10;8Z6uh1CICGGfooIyhCaV0mclGfQ92xBHL7fOYIjSFVI7vEW4qWU/SYbSYMVxocSG/krKzoeLUbDJ&#10;tzs+7s/31W7tWm/yxeW0ZqW+PtvZL4hAbXiHX+2lVjD4geeX+APk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QHaTCAAAA2wAAAA8AAAAAAAAAAAAAAAAAlwIAAGRycy9kb3du&#10;cmV2LnhtbFBLBQYAAAAABAAEAPUAAACGAwAAAAA=&#10;" fillcolor="#d9e2f3 [660]" strokecolor="black [3213]" strokeweight="1pt">
                        <v:stroke joinstyle="miter"/>
                      </v:oval>
                      <v:shape id="Cuadro de texto 55" o:spid="_x0000_s1060" type="#_x0000_t202" style="position:absolute;left:2849606;top:1176836;width:1884045;height:407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n1gwQAA&#10;ANsAAAAPAAAAZHJzL2Rvd25yZXYueG1sRI9Ba8JAFITvBf/D8gre6kYhIqmrSK3gwYs2vT+yr9nQ&#10;7NuQfTXx37uC0OMwM98w6+3oW3WlPjaBDcxnGSjiKtiGawPl1+FtBSoKssU2MBm4UYTtZvKyxsKG&#10;gc90vUitEoRjgQacSFdoHStHHuMsdMTJ+wm9R0myr7XtcUhw3+pFli21x4bTgsOOPhxVv5c/b0DE&#10;7ua38tPH4/d42g8uq3IsjZm+jrt3UEKj/Ief7aM1k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59YMEAAADbAAAADwAAAAAAAAAAAAAAAACXAgAAZHJzL2Rvd25y&#10;ZXYueG1sUEsFBgAAAAAEAAQA9QAAAIUDAAAAAA==&#10;" filled="f" stroked="f">
                        <v:textbox style="mso-fit-shape-to-text:t">
                          <w:txbxContent>
                            <w:p w14:paraId="39FA9964" w14:textId="132F4D8E" w:rsidR="003F7E51" w:rsidRDefault="003F7E51"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a</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=f</m:t>
                                  </m:r>
                                  <m:d>
                                    <m:dPr>
                                      <m:ctrlPr>
                                        <w:rPr>
                                          <w:rFonts w:ascii="Cambria Math" w:hAnsi="Cambria Math" w:cstheme="minorBidi"/>
                                          <w:i/>
                                          <w:iCs/>
                                          <w:color w:val="000000" w:themeColor="text1"/>
                                          <w:kern w:val="24"/>
                                          <w:sz w:val="36"/>
                                          <w:szCs w:val="36"/>
                                          <w:lang w:bidi="mr-IN"/>
                                        </w:rPr>
                                      </m:ctrlPr>
                                    </m:dPr>
                                    <m:e>
                                      <m:sSup>
                                        <m:sSupPr>
                                          <m:ctrlPr>
                                            <w:rPr>
                                              <w:rFonts w:ascii="Cambria Math" w:hAnsi="Cambria Math" w:cstheme="minorBidi"/>
                                              <w:i/>
                                              <w:iCs/>
                                              <w:color w:val="000000" w:themeColor="text1"/>
                                              <w:kern w:val="24"/>
                                              <w:sz w:val="36"/>
                                              <w:szCs w:val="36"/>
                                              <w:lang w:val="en-US"/>
                                            </w:rPr>
                                          </m:ctrlPr>
                                        </m:sSupPr>
                                        <m:e>
                                          <m:r>
                                            <w:rPr>
                                              <w:rFonts w:ascii="Cambria Math" w:hAnsi="Cambria Math" w:cstheme="minorBidi"/>
                                              <w:color w:val="000000" w:themeColor="text1"/>
                                              <w:kern w:val="24"/>
                                              <w:sz w:val="36"/>
                                              <w:szCs w:val="36"/>
                                              <w:lang w:val="en-US"/>
                                            </w:rPr>
                                            <m:t>w</m:t>
                                          </m:r>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e>
                                  </m:d>
                                </m:oMath>
                              </m:oMathPara>
                            </w:p>
                          </w:txbxContent>
                        </v:textbox>
                      </v:shape>
                    </v:group>
                    <v:shape id="Cuadro de texto 56" o:spid="_x0000_s1061" type="#_x0000_t202" style="position:absolute;left:563606;top:983552;width:2146300;height:840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OMXwQAA&#10;ANsAAAAPAAAAZHJzL2Rvd25yZXYueG1sRI9Ba8JAFITvQv/D8gredGNBKdFVpFbw4EUb74/sMxua&#10;fRuyTxP/vVsoeBxm5htmtRl8o+7UxTqwgdk0A0VcBltzZaD42U8+QUVBttgEJgMPirBZv41WmNvQ&#10;84nuZ6lUgnDM0YATaXOtY+nIY5yGljh519B5lCS7StsO+wT3jf7IsoX2WHNacNjSl6Py93zzBkTs&#10;dvYovn08XIbjrndZOcfCmPH7sF2CEhrkFf5vH6yB+QL+vqQfo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EzjF8EAAADbAAAADwAAAAAAAAAAAAAAAACXAgAAZHJzL2Rvd25y&#10;ZXYueG1sUEsFBgAAAAAEAAQA9QAAAIUDAAAAAA==&#10;" filled="f" stroked="f">
                      <v:textbox style="mso-fit-shape-to-text:t">
                        <w:txbxContent>
                          <w:p w14:paraId="4474B043" w14:textId="000BF08E" w:rsidR="003F7E51" w:rsidRDefault="003F7E51"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nary>
                                  <m:naryPr>
                                    <m:chr m:val="∑"/>
                                    <m:ctrlPr>
                                      <w:rPr>
                                        <w:rFonts w:ascii="Cambria Math" w:hAnsi="Cambria Math" w:cstheme="minorBidi"/>
                                        <w:i/>
                                        <w:iCs/>
                                        <w:color w:val="000000" w:themeColor="text1"/>
                                        <w:kern w:val="24"/>
                                        <w:sz w:val="36"/>
                                        <w:szCs w:val="36"/>
                                        <w:lang w:val="is-IS"/>
                                      </w:rPr>
                                    </m:ctrlPr>
                                  </m:naryPr>
                                  <m:sub>
                                    <m:r>
                                      <w:rPr>
                                        <w:rFonts w:ascii="Cambria Math" w:hAnsi="Cambria Math" w:cstheme="minorBidi"/>
                                        <w:color w:val="000000" w:themeColor="text1"/>
                                        <w:kern w:val="24"/>
                                        <w:sz w:val="36"/>
                                        <w:szCs w:val="36"/>
                                        <w:lang w:val="es-ES"/>
                                      </w:rPr>
                                      <m:t>i=1</m:t>
                                    </m:r>
                                  </m:sub>
                                  <m:sup>
                                    <m:r>
                                      <w:rPr>
                                        <w:rFonts w:ascii="Cambria Math" w:hAnsi="Cambria Math" w:cstheme="minorBidi"/>
                                        <w:color w:val="000000" w:themeColor="text1"/>
                                        <w:kern w:val="24"/>
                                        <w:sz w:val="36"/>
                                        <w:szCs w:val="36"/>
                                        <w:lang w:val="es-ES"/>
                                      </w:rPr>
                                      <m:t>n</m:t>
                                    </m:r>
                                  </m:sup>
                                  <m:e>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x</m:t>
                                                </m:r>
                                              </m:e>
                                              <m:sub>
                                                <m:r>
                                                  <w:rPr>
                                                    <w:rFonts w:ascii="Cambria Math" w:hAnsi="Cambria Math" w:cstheme="minorBidi"/>
                                                    <w:color w:val="000000" w:themeColor="text1"/>
                                                    <w:kern w:val="24"/>
                                                    <w:sz w:val="36"/>
                                                    <w:szCs w:val="36"/>
                                                    <w:lang w:val="es-ES"/>
                                                  </w:rPr>
                                                  <m:t>i</m:t>
                                                </m:r>
                                              </m:sub>
                                            </m:sSub>
                                            <m:r>
                                              <w:rPr>
                                                <w:rFonts w:ascii="Cambria Math" w:hAnsi="Cambria Math" w:cstheme="minorBidi"/>
                                                <w:color w:val="000000" w:themeColor="text1"/>
                                                <w:kern w:val="24"/>
                                                <w:sz w:val="36"/>
                                                <w:szCs w:val="36"/>
                                                <w:lang w:val="es-ES"/>
                                              </w:rPr>
                                              <m:t>*w</m:t>
                                            </m:r>
                                          </m:e>
                                          <m:sub>
                                            <m:r>
                                              <w:rPr>
                                                <w:rFonts w:ascii="Cambria Math" w:hAnsi="Cambria Math" w:cstheme="minorBidi"/>
                                                <w:color w:val="000000" w:themeColor="text1"/>
                                                <w:kern w:val="24"/>
                                                <w:sz w:val="36"/>
                                                <w:szCs w:val="36"/>
                                                <w:lang w:val="es-ES"/>
                                              </w:rPr>
                                              <m:t>i,j</m:t>
                                            </m:r>
                                          </m:sub>
                                        </m:sSub>
                                      </m:e>
                                      <m:sup>
                                        <m:r>
                                          <w:rPr>
                                            <w:rFonts w:ascii="Cambria Math" w:hAnsi="Cambria Math" w:cstheme="minorBidi"/>
                                            <w:color w:val="000000" w:themeColor="text1"/>
                                            <w:kern w:val="24"/>
                                            <w:sz w:val="36"/>
                                            <w:szCs w:val="36"/>
                                            <w:lang w:val="en-US"/>
                                          </w:rPr>
                                          <m:t>1</m:t>
                                        </m:r>
                                      </m:sup>
                                    </m:sSup>
                                  </m:e>
                                </m:nary>
                              </m:oMath>
                            </m:oMathPara>
                          </w:p>
                        </w:txbxContent>
                      </v:textbox>
                    </v:shape>
                  </v:group>
                  <v:line id="Conector recto 57" o:spid="_x0000_s1062" style="position:absolute;visibility:visible;mso-wrap-style:square" from="2680130,631690" to="2680130,22834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group>
                <v:shape id="Conector recto de flecha 58" o:spid="_x0000_s1063" type="#_x0000_t32" style="position:absolute;left:335006;top:631722;width:851306;height:2418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Conector recto de flecha 59" o:spid="_x0000_s1064" type="#_x0000_t32" style="position:absolute;left:110353;top:1431992;width:4532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shape id="Conector recto de flecha 60" o:spid="_x0000_s1065" type="#_x0000_t32" style="position:absolute;left:449306;top:2041319;width:737006;height:31342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Conector recto de flecha 61" o:spid="_x0000_s1066" type="#_x0000_t32" style="position:absolute;left:4792706;top:1440479;width:342402;height:17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w10:anchorlock/>
              </v:group>
            </w:pict>
          </mc:Fallback>
        </mc:AlternateContent>
      </w:r>
    </w:p>
    <w:p w14:paraId="0A552AC8" w14:textId="77777777" w:rsidR="00727A35" w:rsidRDefault="00727A35" w:rsidP="00424C9E">
      <w:pPr>
        <w:rPr>
          <w:lang w:val="en-US"/>
        </w:rPr>
      </w:pPr>
    </w:p>
    <w:p w14:paraId="732608F7" w14:textId="2B442569" w:rsidR="00AE272F" w:rsidRDefault="00AE272F" w:rsidP="00424C9E">
      <w:pPr>
        <w:rPr>
          <w:lang w:val="en-US"/>
        </w:rPr>
      </w:pPr>
      <w:r>
        <w:rPr>
          <w:lang w:val="en-US"/>
        </w:rPr>
        <w:t>According to the illustration, the neuron is a</w:t>
      </w:r>
      <w:r w:rsidR="0048201B">
        <w:rPr>
          <w:lang w:val="en-US"/>
        </w:rPr>
        <w:t>dding all the inputs multipli</w:t>
      </w:r>
      <w:r>
        <w:rPr>
          <w:lang w:val="en-US"/>
        </w:rPr>
        <w:t>ed by their corresponding weight, and then applied an activation function to give the ou</w:t>
      </w:r>
      <w:r w:rsidR="00AB2FC4">
        <w:rPr>
          <w:lang w:val="en-US"/>
        </w:rPr>
        <w:t>t</w:t>
      </w:r>
      <w:r>
        <w:rPr>
          <w:lang w:val="en-US"/>
        </w:rPr>
        <w:t>put to the next step.</w:t>
      </w:r>
    </w:p>
    <w:p w14:paraId="138DFE2D" w14:textId="05FF0014" w:rsidR="009739C6" w:rsidRDefault="009739C6" w:rsidP="00424C9E">
      <w:pPr>
        <w:rPr>
          <w:lang w:val="en-US"/>
        </w:rPr>
      </w:pPr>
      <w:r>
        <w:rPr>
          <w:lang w:val="en-US"/>
        </w:rPr>
        <w:t>The whole set of equation describing the NN is therefore: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9739C6" w:rsidRPr="00404665" w14:paraId="0961808A" w14:textId="77777777" w:rsidTr="003F7E51">
        <w:trPr>
          <w:trHeight w:val="373"/>
        </w:trPr>
        <w:tc>
          <w:tcPr>
            <w:tcW w:w="6800" w:type="dxa"/>
            <w:vAlign w:val="center"/>
          </w:tcPr>
          <w:p w14:paraId="23E8B94A" w14:textId="0FA477BD" w:rsidR="009739C6" w:rsidRPr="009739C6" w:rsidRDefault="009739C6" w:rsidP="003F7A62">
            <w:pPr>
              <w:rPr>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r>
                  <w:rPr>
                    <w:rFonts w:ascii="Cambria Math" w:hAnsi="Cambria Math"/>
                    <w:lang w:val="en-US"/>
                  </w:rPr>
                  <m:t>=</m:t>
                </m:r>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 xml:space="preserve"> </m:t>
                </m:r>
              </m:oMath>
            </m:oMathPara>
          </w:p>
        </w:tc>
        <w:tc>
          <w:tcPr>
            <w:tcW w:w="1688" w:type="dxa"/>
            <w:vAlign w:val="center"/>
          </w:tcPr>
          <w:p w14:paraId="32192307" w14:textId="77777777" w:rsidR="009739C6" w:rsidRPr="009739C6" w:rsidRDefault="009739C6"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sidRPr="009739C6">
              <w:rPr>
                <w:iCs w:val="0"/>
                <w:color w:val="auto"/>
                <w:sz w:val="24"/>
                <w:szCs w:val="24"/>
                <w:lang w:val="en-US"/>
              </w:rPr>
              <w:t>1</w:t>
            </w:r>
            <w:r w:rsidRPr="009739C6">
              <w:rPr>
                <w:iCs w:val="0"/>
                <w:color w:val="auto"/>
                <w:sz w:val="24"/>
                <w:szCs w:val="24"/>
                <w:lang w:val="en-US"/>
              </w:rPr>
              <w:fldChar w:fldCharType="end"/>
            </w:r>
            <w:r w:rsidRPr="009739C6">
              <w:rPr>
                <w:iCs w:val="0"/>
                <w:color w:val="auto"/>
                <w:sz w:val="24"/>
                <w:szCs w:val="24"/>
                <w:lang w:val="en-US"/>
              </w:rPr>
              <w:t>)</w:t>
            </w:r>
          </w:p>
        </w:tc>
      </w:tr>
      <w:tr w:rsidR="003F7A62" w:rsidRPr="00404665" w14:paraId="1BA31D88" w14:textId="77777777" w:rsidTr="003F7E51">
        <w:trPr>
          <w:trHeight w:val="373"/>
        </w:trPr>
        <w:tc>
          <w:tcPr>
            <w:tcW w:w="6800" w:type="dxa"/>
            <w:vAlign w:val="center"/>
          </w:tcPr>
          <w:p w14:paraId="457AAA3B" w14:textId="168B8505" w:rsidR="003F7A62" w:rsidRPr="001F27EF" w:rsidRDefault="003F7A62" w:rsidP="003F7A62">
            <w:pP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 xml:space="preserve"> </m:t>
                </m:r>
              </m:oMath>
            </m:oMathPara>
          </w:p>
        </w:tc>
        <w:tc>
          <w:tcPr>
            <w:tcW w:w="1688" w:type="dxa"/>
            <w:vAlign w:val="center"/>
          </w:tcPr>
          <w:p w14:paraId="0DE169C3" w14:textId="382C513E" w:rsidR="003F7A62" w:rsidRPr="009739C6" w:rsidRDefault="003F7A62"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2</w:t>
            </w:r>
            <w:r w:rsidRPr="009739C6">
              <w:rPr>
                <w:iCs w:val="0"/>
                <w:color w:val="auto"/>
                <w:sz w:val="24"/>
                <w:szCs w:val="24"/>
                <w:lang w:val="en-US"/>
              </w:rPr>
              <w:fldChar w:fldCharType="end"/>
            </w:r>
            <w:r w:rsidRPr="009739C6">
              <w:rPr>
                <w:iCs w:val="0"/>
                <w:color w:val="auto"/>
                <w:sz w:val="24"/>
                <w:szCs w:val="24"/>
                <w:lang w:val="en-US"/>
              </w:rPr>
              <w:t>)</w:t>
            </w:r>
          </w:p>
        </w:tc>
      </w:tr>
      <w:tr w:rsidR="003F7A62" w:rsidRPr="00404665" w14:paraId="3F775E46" w14:textId="77777777" w:rsidTr="003F7E51">
        <w:trPr>
          <w:trHeight w:val="373"/>
        </w:trPr>
        <w:tc>
          <w:tcPr>
            <w:tcW w:w="6800" w:type="dxa"/>
            <w:vAlign w:val="center"/>
          </w:tcPr>
          <w:p w14:paraId="5F5AAF17" w14:textId="2A0DBE0C" w:rsidR="003F7A62" w:rsidRPr="001F27EF" w:rsidRDefault="003F7A62" w:rsidP="003F7A62">
            <w:pP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 xml:space="preserve"> </m:t>
                </m:r>
              </m:oMath>
            </m:oMathPara>
          </w:p>
        </w:tc>
        <w:tc>
          <w:tcPr>
            <w:tcW w:w="1688" w:type="dxa"/>
            <w:vAlign w:val="center"/>
          </w:tcPr>
          <w:p w14:paraId="34FBEB1C" w14:textId="284231B2" w:rsidR="003F7A62" w:rsidRPr="009739C6" w:rsidRDefault="003F7A62"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3</w:t>
            </w:r>
            <w:r w:rsidRPr="009739C6">
              <w:rPr>
                <w:iCs w:val="0"/>
                <w:color w:val="auto"/>
                <w:sz w:val="24"/>
                <w:szCs w:val="24"/>
                <w:lang w:val="en-US"/>
              </w:rPr>
              <w:fldChar w:fldCharType="end"/>
            </w:r>
            <w:r w:rsidRPr="009739C6">
              <w:rPr>
                <w:iCs w:val="0"/>
                <w:color w:val="auto"/>
                <w:sz w:val="24"/>
                <w:szCs w:val="24"/>
                <w:lang w:val="en-US"/>
              </w:rPr>
              <w:t>)</w:t>
            </w:r>
          </w:p>
        </w:tc>
      </w:tr>
      <w:tr w:rsidR="00B5758C" w:rsidRPr="00404665" w14:paraId="14FFE41C" w14:textId="77777777" w:rsidTr="003F7E51">
        <w:trPr>
          <w:trHeight w:val="373"/>
        </w:trPr>
        <w:tc>
          <w:tcPr>
            <w:tcW w:w="6800" w:type="dxa"/>
            <w:vAlign w:val="center"/>
          </w:tcPr>
          <w:p w14:paraId="4DD5B045" w14:textId="6E995DCC" w:rsidR="00B5758C" w:rsidRPr="001F27EF" w:rsidRDefault="00B5758C" w:rsidP="00B5758C">
            <w:pPr>
              <w:rPr>
                <w:rFonts w:ascii="Calibri" w:eastAsia="Calibri" w:hAnsi="Calibri" w:cs="Times New Roman"/>
                <w:lang w:val="en-US"/>
              </w:rPr>
            </w:pPr>
            <m:oMathPara>
              <m:oMath>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r>
                  <w:rPr>
                    <w:rFonts w:ascii="Cambria Math" w:hAnsi="Cambria Math"/>
                    <w:lang w:val="en-US"/>
                  </w:rPr>
                  <m:t>= 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e>
                </m:d>
                <m:r>
                  <w:rPr>
                    <w:rFonts w:ascii="Cambria Math" w:hAnsi="Cambria Math"/>
                    <w:lang w:val="en-US"/>
                  </w:rPr>
                  <m:t xml:space="preserve"> </m:t>
                </m:r>
              </m:oMath>
            </m:oMathPara>
          </w:p>
        </w:tc>
        <w:tc>
          <w:tcPr>
            <w:tcW w:w="1688" w:type="dxa"/>
            <w:vAlign w:val="center"/>
          </w:tcPr>
          <w:p w14:paraId="19D82B40" w14:textId="3DAEE35D" w:rsidR="00B5758C" w:rsidRPr="009739C6" w:rsidRDefault="00B5758C"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4</w:t>
            </w:r>
            <w:r w:rsidRPr="009739C6">
              <w:rPr>
                <w:iCs w:val="0"/>
                <w:color w:val="auto"/>
                <w:sz w:val="24"/>
                <w:szCs w:val="24"/>
                <w:lang w:val="en-US"/>
              </w:rPr>
              <w:fldChar w:fldCharType="end"/>
            </w:r>
            <w:r w:rsidRPr="009739C6">
              <w:rPr>
                <w:iCs w:val="0"/>
                <w:color w:val="auto"/>
                <w:sz w:val="24"/>
                <w:szCs w:val="24"/>
                <w:lang w:val="en-US"/>
              </w:rPr>
              <w:t>)</w:t>
            </w:r>
          </w:p>
        </w:tc>
      </w:tr>
    </w:tbl>
    <w:p w14:paraId="3BC3BD8F" w14:textId="77777777" w:rsidR="00457AC7" w:rsidRDefault="00457AC7" w:rsidP="00457AC7">
      <w:pPr>
        <w:rPr>
          <w:lang w:val="en-US"/>
        </w:rPr>
      </w:pPr>
      <w:r>
        <w:rPr>
          <w:lang w:val="en-US"/>
        </w:rPr>
        <w:t>With these equations, we complete the forward method that we will define in our Neural_Network class (we will start introducing Python notation also to be more familiar when looking at the code).</w:t>
      </w:r>
    </w:p>
    <w:p w14:paraId="4B592E66" w14:textId="77777777" w:rsidR="00457AC7" w:rsidRDefault="00457AC7" w:rsidP="00457AC7">
      <w:pPr>
        <w:rPr>
          <w:lang w:val="en-US"/>
        </w:rPr>
      </w:pPr>
      <w:r>
        <w:rPr>
          <w:lang w:val="en-US"/>
        </w:rPr>
        <w:t>The Cost Function then, will be computed using that output of the NN and the real value (note this is supervised learning). There are several ways of computing this function, depending on your problem. This time, we will try to minimize the RMSE (Root Mean Squared Error), which correspond with the next formula: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457AC7" w:rsidRPr="009739C6" w14:paraId="31D398C1" w14:textId="77777777" w:rsidTr="003F7E51">
        <w:trPr>
          <w:trHeight w:val="373"/>
        </w:trPr>
        <w:tc>
          <w:tcPr>
            <w:tcW w:w="6800" w:type="dxa"/>
            <w:vAlign w:val="center"/>
          </w:tcPr>
          <w:p w14:paraId="7413E376" w14:textId="70EC625B" w:rsidR="00457AC7" w:rsidRPr="001F27EF" w:rsidRDefault="00457AC7" w:rsidP="001003B6">
            <w:pPr>
              <w:rPr>
                <w:rFonts w:ascii="Calibri" w:eastAsia="Calibri" w:hAnsi="Calibri" w:cs="Times New Roman"/>
                <w:lang w:val="en-US"/>
              </w:rPr>
            </w:pPr>
            <m:oMathPara>
              <m:oMath>
                <m:r>
                  <w:rPr>
                    <w:rFonts w:ascii="Cambria Math" w:eastAsiaTheme="minorEastAsia" w:hAnsi="Cambria Math"/>
                    <w:color w:val="000000" w:themeColor="text1"/>
                    <w:kern w:val="24"/>
                    <w:lang w:val="en-US"/>
                  </w:rPr>
                  <m:t>J</m:t>
                </m:r>
                <m:r>
                  <w:rPr>
                    <w:rFonts w:ascii="Cambria Math" w:eastAsiaTheme="minorEastAsia" w:hAnsi="Cambria Math"/>
                    <w:color w:val="000000" w:themeColor="text1"/>
                    <w:kern w:val="24"/>
                    <w:lang w:val="en-US"/>
                  </w:rPr>
                  <m:t>=</m:t>
                </m:r>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oMath>
            </m:oMathPara>
          </w:p>
        </w:tc>
        <w:tc>
          <w:tcPr>
            <w:tcW w:w="1688" w:type="dxa"/>
            <w:vAlign w:val="center"/>
          </w:tcPr>
          <w:p w14:paraId="3A0A2253" w14:textId="77777777" w:rsidR="00457AC7" w:rsidRPr="009739C6" w:rsidRDefault="00457AC7"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5</w:t>
            </w:r>
            <w:r w:rsidRPr="009739C6">
              <w:rPr>
                <w:iCs w:val="0"/>
                <w:color w:val="auto"/>
                <w:sz w:val="24"/>
                <w:szCs w:val="24"/>
                <w:lang w:val="en-US"/>
              </w:rPr>
              <w:fldChar w:fldCharType="end"/>
            </w:r>
            <w:r w:rsidRPr="009739C6">
              <w:rPr>
                <w:iCs w:val="0"/>
                <w:color w:val="auto"/>
                <w:sz w:val="24"/>
                <w:szCs w:val="24"/>
                <w:lang w:val="en-US"/>
              </w:rPr>
              <w:t>)</w:t>
            </w:r>
          </w:p>
        </w:tc>
      </w:tr>
    </w:tbl>
    <w:p w14:paraId="374034FD" w14:textId="65312AB8" w:rsidR="00457AC7" w:rsidRDefault="003F7E51" w:rsidP="00457AC7">
      <w:pPr>
        <w:rPr>
          <w:lang w:val="en-US"/>
        </w:rPr>
      </w:pPr>
      <w:r>
        <w:rPr>
          <w:lang w:val="en-US"/>
        </w:rPr>
        <w:t>Note than this could be expressed depending on the rest of our parameters: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B035CF" w:rsidRPr="009739C6" w14:paraId="334088D6" w14:textId="77777777" w:rsidTr="002C58A7">
        <w:trPr>
          <w:trHeight w:val="373"/>
        </w:trPr>
        <w:tc>
          <w:tcPr>
            <w:tcW w:w="6800" w:type="dxa"/>
            <w:vAlign w:val="center"/>
          </w:tcPr>
          <w:p w14:paraId="37BC02AA" w14:textId="101E70ED" w:rsidR="00B035CF" w:rsidRPr="001F27EF" w:rsidRDefault="00B035CF" w:rsidP="002C58A7">
            <w:pPr>
              <w:rPr>
                <w:rFonts w:ascii="Calibri" w:eastAsia="Calibri" w:hAnsi="Calibri" w:cs="Times New Roman"/>
                <w:lang w:val="en-US"/>
              </w:rPr>
            </w:pPr>
            <m:oMathPara>
              <m:oMath>
                <m:r>
                  <w:rPr>
                    <w:rFonts w:ascii="Cambria Math" w:eastAsiaTheme="minorEastAsia" w:hAnsi="Cambria Math"/>
                    <w:color w:val="000000" w:themeColor="text1"/>
                    <w:kern w:val="24"/>
                    <w:lang w:val="en-US"/>
                  </w:rPr>
                  <m:t>J</m:t>
                </m:r>
                <m:r>
                  <w:rPr>
                    <w:rFonts w:ascii="Cambria Math" w:eastAsiaTheme="minorEastAsia" w:hAnsi="Cambria Math"/>
                    <w:color w:val="000000" w:themeColor="text1"/>
                    <w:kern w:val="24"/>
                    <w:lang w:val="en-US"/>
                  </w:rPr>
                  <m:t>=</m:t>
                </m:r>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r>
                              <w:rPr>
                                <w:rFonts w:ascii="Cambria Math" w:hAnsi="Cambria Math"/>
                                <w:lang w:val="en-US"/>
                              </w:rPr>
                              <m:t>f</m:t>
                            </m:r>
                            <m:d>
                              <m:dPr>
                                <m:ctrlPr>
                                  <w:rPr>
                                    <w:rFonts w:ascii="Cambria Math" w:hAnsi="Cambria Math"/>
                                    <w:lang w:val="en-US"/>
                                  </w:rPr>
                                </m:ctrlPr>
                              </m:dPr>
                              <m:e>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 xml:space="preserve"> </m:t>
                                </m:r>
                              </m:e>
                            </m:d>
                            <m:r>
                              <w:rPr>
                                <w:rFonts w:ascii="Cambria Math" w:hAnsi="Cambria Math"/>
                                <w:lang w:val="en-US"/>
                              </w:rPr>
                              <m:t xml:space="preserve"> </m:t>
                            </m:r>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 xml:space="preserve"> </m:t>
                                </m:r>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oMath>
            </m:oMathPara>
          </w:p>
        </w:tc>
        <w:tc>
          <w:tcPr>
            <w:tcW w:w="1688" w:type="dxa"/>
            <w:vAlign w:val="center"/>
          </w:tcPr>
          <w:p w14:paraId="42BEF818" w14:textId="77777777" w:rsidR="00B035CF" w:rsidRPr="009739C6" w:rsidRDefault="00B035CF" w:rsidP="002C58A7">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6</w:t>
            </w:r>
            <w:r w:rsidRPr="009739C6">
              <w:rPr>
                <w:iCs w:val="0"/>
                <w:color w:val="auto"/>
                <w:sz w:val="24"/>
                <w:szCs w:val="24"/>
                <w:lang w:val="en-US"/>
              </w:rPr>
              <w:fldChar w:fldCharType="end"/>
            </w:r>
            <w:r w:rsidRPr="009739C6">
              <w:rPr>
                <w:iCs w:val="0"/>
                <w:color w:val="auto"/>
                <w:sz w:val="24"/>
                <w:szCs w:val="24"/>
                <w:lang w:val="en-US"/>
              </w:rPr>
              <w:t>)</w:t>
            </w:r>
          </w:p>
        </w:tc>
      </w:tr>
    </w:tbl>
    <w:p w14:paraId="0357689D" w14:textId="4117BADB" w:rsidR="00467B56" w:rsidRDefault="00883582" w:rsidP="002C3669">
      <w:pPr>
        <w:pStyle w:val="Ttulo1"/>
        <w:rPr>
          <w:lang w:val="en-US"/>
        </w:rPr>
      </w:pPr>
      <w:r>
        <w:rPr>
          <w:lang w:val="en-US"/>
        </w:rPr>
        <w:lastRenderedPageBreak/>
        <w:t>Backward Propagation</w:t>
      </w:r>
    </w:p>
    <w:p w14:paraId="448A6DE9" w14:textId="3627C67C" w:rsidR="00E26221" w:rsidRDefault="00E26221" w:rsidP="00E26221">
      <w:pPr>
        <w:rPr>
          <w:lang w:val="en-US"/>
        </w:rPr>
      </w:pPr>
      <w:r>
        <w:rPr>
          <w:lang w:val="en-US"/>
        </w:rPr>
        <w:t>Now, it is the moment to propagate backward in the NN the error made, and tell the weights how much responsible are them for that error, so they can update themselves in order to continuously decrease that error.</w:t>
      </w:r>
    </w:p>
    <w:p w14:paraId="7C85DACC" w14:textId="6EE6840E" w:rsidR="00E26221" w:rsidRDefault="00E26221" w:rsidP="00E26221">
      <w:pPr>
        <w:rPr>
          <w:rFonts w:eastAsiaTheme="minorEastAsia"/>
          <w:iCs/>
          <w:lang w:val="en-US"/>
        </w:rPr>
      </w:pPr>
      <w:r>
        <w:rPr>
          <w:lang w:val="en-US"/>
        </w:rPr>
        <w:t xml:space="preserve">Thus, we want to know how much is the value of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oMath>
      <w:r w:rsidR="00C211F6">
        <w:rPr>
          <w:rFonts w:eastAsiaTheme="minorEastAsia"/>
          <w:iCs/>
          <w:lang w:val="en-US"/>
        </w:rPr>
        <w:t xml:space="preserve"> and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w:r w:rsidR="00B16C1A">
        <w:rPr>
          <w:rFonts w:eastAsiaTheme="minorEastAsia"/>
          <w:iCs/>
          <w:lang w:val="en-US"/>
        </w:rPr>
        <w:t>.</w:t>
      </w:r>
    </w:p>
    <w:p w14:paraId="14AD0357" w14:textId="6179561A" w:rsidR="002C3669" w:rsidRDefault="00B16C1A" w:rsidP="00E26221">
      <w:pPr>
        <w:rPr>
          <w:rFonts w:eastAsiaTheme="minorEastAsia"/>
          <w:iCs/>
          <w:lang w:val="en-US"/>
        </w:rPr>
      </w:pPr>
      <w:r>
        <w:rPr>
          <w:rFonts w:eastAsiaTheme="minorEastAsia"/>
          <w:iCs/>
          <w:lang w:val="en-US"/>
        </w:rPr>
        <w:t>If we first develop the gradient correspond to the hidden layer weights:</w:t>
      </w:r>
    </w:p>
    <w:p w14:paraId="2D639E9F" w14:textId="3A906CED" w:rsidR="00B16C1A" w:rsidRPr="002C3669" w:rsidRDefault="00B7655F" w:rsidP="00E26221">
      <w:pPr>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 xml:space="preserve">= </m:t>
          </m:r>
          <m:f>
            <m:fPr>
              <m:ctrlPr>
                <w:rPr>
                  <w:rFonts w:ascii="Cambria Math" w:hAnsi="Cambria Math"/>
                  <w:i/>
                  <w:iCs/>
                  <w:lang w:val="en-US"/>
                </w:rPr>
              </m:ctrlPr>
            </m:fPr>
            <m:num>
              <m:r>
                <w:rPr>
                  <w:rFonts w:ascii="Cambria Math" w:hAnsi="Cambria Math"/>
                  <w:lang w:val="en-US"/>
                </w:rPr>
                <m:t>d</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d>
            <m:dPr>
              <m:begChr m:val="{"/>
              <m:endChr m:val="}"/>
              <m:ctrlPr>
                <w:rPr>
                  <w:rFonts w:ascii="Cambria Math" w:eastAsiaTheme="minorEastAsia" w:hAnsi="Cambria Math"/>
                  <w:i/>
                  <w:iCs/>
                  <w:color w:val="000000" w:themeColor="text1"/>
                  <w:kern w:val="24"/>
                  <w:lang w:val="en-US"/>
                </w:rPr>
              </m:ctrlPr>
            </m:dPr>
            <m:e>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e>
          </m:d>
          <m:r>
            <w:rPr>
              <w:rFonts w:ascii="Cambria Math" w:eastAsiaTheme="minorEastAsia" w:hAnsi="Cambria Math"/>
              <w:color w:val="000000" w:themeColor="text1"/>
              <w:kern w:val="24"/>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1</m:t>
              </m:r>
            </m:sup>
          </m:sSup>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2</m:t>
              </m:r>
            </m:sup>
          </m:sSup>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m:oMathPara>
    </w:p>
    <w:p w14:paraId="4F1CA38D" w14:textId="77777777" w:rsidR="002C3669" w:rsidRDefault="002C3669" w:rsidP="00E26221">
      <w:pPr>
        <w:rPr>
          <w:rFonts w:eastAsiaTheme="minorEastAsia"/>
          <w:iCs/>
          <w:lang w:val="en-US"/>
        </w:rPr>
      </w:pPr>
    </w:p>
    <w:p w14:paraId="7D90CCBD" w14:textId="41FB0342" w:rsidR="002C3669" w:rsidRDefault="007909CA" w:rsidP="00E26221">
      <w:pPr>
        <w:rPr>
          <w:rFonts w:eastAsiaTheme="minorEastAsia"/>
          <w:iCs/>
          <w:lang w:val="en-US"/>
        </w:rPr>
      </w:pPr>
      <w:r>
        <w:rPr>
          <w:rFonts w:eastAsiaTheme="minorEastAsia"/>
          <w:iCs/>
          <w:lang w:val="en-US"/>
        </w:rPr>
        <w:t xml:space="preserve">Now, </w:t>
      </w:r>
      <w:r w:rsidR="00D91499">
        <w:rPr>
          <w:rFonts w:eastAsiaTheme="minorEastAsia"/>
          <w:iCs/>
          <w:lang w:val="en-US"/>
        </w:rPr>
        <w:t xml:space="preserve">if we forget for a second about the constant term, by </w:t>
      </w:r>
      <w:r>
        <w:rPr>
          <w:rFonts w:eastAsiaTheme="minorEastAsia"/>
          <w:iCs/>
          <w:lang w:val="en-US"/>
        </w:rPr>
        <w:t>applying the chain rule to the remaining derivative term: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981"/>
      </w:tblGrid>
      <w:tr w:rsidR="002C3669" w:rsidRPr="009739C6" w14:paraId="49EF3E35" w14:textId="77777777" w:rsidTr="002C3669">
        <w:trPr>
          <w:trHeight w:val="373"/>
        </w:trPr>
        <w:tc>
          <w:tcPr>
            <w:tcW w:w="7507" w:type="dxa"/>
            <w:vAlign w:val="center"/>
          </w:tcPr>
          <w:p w14:paraId="749B980D" w14:textId="7FA7A71D" w:rsidR="00E56C0D" w:rsidRPr="0070572D" w:rsidRDefault="00E56C0D" w:rsidP="002C3669">
            <w:pPr>
              <w:spacing w:after="0"/>
              <w:rPr>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e>
                </m:d>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2</m:t>
                    </m:r>
                  </m:sup>
                </m:sSup>
                <m:sSup>
                  <m:sSupPr>
                    <m:ctrlPr>
                      <w:rPr>
                        <w:rFonts w:ascii="Cambria Math" w:hAnsi="Cambria Math"/>
                        <w:i/>
                        <w:iCs/>
                        <w:lang w:val="en-US"/>
                      </w:rPr>
                    </m:ctrlPr>
                  </m:sSupPr>
                  <m:e>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·δ</m:t>
                    </m:r>
                  </m:e>
                  <m:sup>
                    <m:r>
                      <w:rPr>
                        <w:rFonts w:ascii="Cambria Math" w:hAnsi="Cambria Math"/>
                        <w:lang w:val="en-US"/>
                      </w:rPr>
                      <m:t>3</m:t>
                    </m:r>
                  </m:sup>
                </m:sSup>
                <m:r>
                  <w:rPr>
                    <w:rFonts w:ascii="Cambria Math" w:hAnsi="Cambria Math"/>
                    <w:lang w:val="en-US"/>
                  </w:rPr>
                  <m:t xml:space="preserve"> </m:t>
                </m:r>
              </m:oMath>
            </m:oMathPara>
          </w:p>
          <w:p w14:paraId="312B9786" w14:textId="08670E48" w:rsidR="00E64C44" w:rsidRPr="001F27EF" w:rsidRDefault="00E64C44" w:rsidP="002C3669">
            <w:pPr>
              <w:spacing w:after="0"/>
              <w:rPr>
                <w:rFonts w:ascii="Calibri" w:eastAsia="Calibri" w:hAnsi="Calibri" w:cs="Times New Roman"/>
                <w:lang w:val="en-US"/>
              </w:rPr>
            </w:pPr>
          </w:p>
        </w:tc>
        <w:tc>
          <w:tcPr>
            <w:tcW w:w="981" w:type="dxa"/>
            <w:vAlign w:val="center"/>
          </w:tcPr>
          <w:p w14:paraId="7060BAE8" w14:textId="77777777" w:rsidR="00E64C44" w:rsidRPr="009739C6" w:rsidRDefault="00E64C44" w:rsidP="002C3669">
            <w:pPr>
              <w:pStyle w:val="Descripcin"/>
              <w:spacing w:after="0"/>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sidR="00F91129">
              <w:rPr>
                <w:iCs w:val="0"/>
                <w:noProof/>
                <w:color w:val="auto"/>
                <w:sz w:val="24"/>
                <w:szCs w:val="24"/>
                <w:lang w:val="en-US"/>
              </w:rPr>
              <w:t>7</w:t>
            </w:r>
            <w:r w:rsidRPr="009739C6">
              <w:rPr>
                <w:iCs w:val="0"/>
                <w:color w:val="auto"/>
                <w:sz w:val="24"/>
                <w:szCs w:val="24"/>
                <w:lang w:val="en-US"/>
              </w:rPr>
              <w:fldChar w:fldCharType="end"/>
            </w:r>
            <w:r w:rsidRPr="009739C6">
              <w:rPr>
                <w:iCs w:val="0"/>
                <w:color w:val="auto"/>
                <w:sz w:val="24"/>
                <w:szCs w:val="24"/>
                <w:lang w:val="en-US"/>
              </w:rPr>
              <w:t>)</w:t>
            </w:r>
          </w:p>
        </w:tc>
      </w:tr>
    </w:tbl>
    <w:p w14:paraId="0BCE3746" w14:textId="3B49AE85" w:rsidR="007909CA" w:rsidRPr="000B0D1A" w:rsidRDefault="007605AF" w:rsidP="007605AF">
      <w:pPr>
        <w:spacing w:after="0"/>
        <w:rPr>
          <w:rStyle w:val="nfasissutil"/>
        </w:rPr>
      </w:pPr>
      <w:r w:rsidRPr="000B0D1A">
        <w:rPr>
          <w:rStyle w:val="nfasissutil"/>
        </w:rPr>
        <w:t>1</w:t>
      </w:r>
      <w:r w:rsidR="002C3669" w:rsidRPr="000B0D1A">
        <w:rPr>
          <w:rStyle w:val="nfasissutil"/>
        </w:rPr>
        <w:t xml:space="preserve">–The prediction </w:t>
      </w:r>
      <m:oMath>
        <m:sSub>
          <m:sSubPr>
            <m:ctrlPr>
              <w:rPr>
                <w:rStyle w:val="nfasissutil"/>
                <w:rFonts w:ascii="Cambria Math" w:hAnsi="Cambria Math"/>
              </w:rPr>
            </m:ctrlPr>
          </m:sSubPr>
          <m:e>
            <m:acc>
              <m:accPr>
                <m:ctrlPr>
                  <w:rPr>
                    <w:rStyle w:val="nfasissutil"/>
                    <w:rFonts w:ascii="Cambria Math" w:hAnsi="Cambria Math"/>
                  </w:rPr>
                </m:ctrlPr>
              </m:accPr>
              <m:e>
                <m:r>
                  <w:rPr>
                    <w:rStyle w:val="nfasissutil"/>
                    <w:rFonts w:ascii="Cambria Math" w:hAnsi="Cambria Math"/>
                  </w:rPr>
                  <m:t>Y</m:t>
                </m:r>
              </m:e>
            </m:acc>
          </m:e>
          <m:sub>
            <m:r>
              <w:rPr>
                <w:rStyle w:val="nfasissutil"/>
                <w:rFonts w:ascii="Cambria Math" w:hAnsi="Cambria Math"/>
              </w:rPr>
              <m:t>t</m:t>
            </m:r>
          </m:sub>
        </m:sSub>
      </m:oMath>
      <w:r w:rsidR="002C3669" w:rsidRPr="000B0D1A">
        <w:rPr>
          <w:rStyle w:val="nfasissutil"/>
        </w:rPr>
        <w:t xml:space="preserve"> is a function of </w:t>
      </w:r>
      <m:oMath>
        <m:sSup>
          <m:sSupPr>
            <m:ctrlPr>
              <w:rPr>
                <w:rStyle w:val="nfasissutil"/>
                <w:rFonts w:ascii="Cambria Math" w:hAnsi="Cambria Math"/>
                <w:iCs w:val="0"/>
              </w:rPr>
            </m:ctrlPr>
          </m:sSupPr>
          <m:e>
            <m:r>
              <w:rPr>
                <w:rStyle w:val="nfasissutil"/>
                <w:rFonts w:ascii="Cambria Math" w:hAnsi="Cambria Math"/>
              </w:rPr>
              <m:t>z</m:t>
            </m:r>
          </m:e>
          <m:sup>
            <m:r>
              <w:rPr>
                <w:rStyle w:val="nfasissutil"/>
                <w:rFonts w:ascii="Cambria Math" w:hAnsi="Cambria Math"/>
              </w:rPr>
              <m:t>3</m:t>
            </m:r>
          </m:sup>
        </m:sSup>
      </m:oMath>
      <w:r w:rsidR="002C3669" w:rsidRPr="000B0D1A">
        <w:rPr>
          <w:rStyle w:val="nfasissutil"/>
        </w:rPr>
        <w:t xml:space="preserve">, so it can be directly </w:t>
      </w:r>
      <w:r w:rsidRPr="000B0D1A">
        <w:rPr>
          <w:rStyle w:val="nfasissutil"/>
        </w:rPr>
        <w:t>derived</w:t>
      </w:r>
      <w:r w:rsidR="002C3669" w:rsidRPr="000B0D1A">
        <w:rPr>
          <w:rStyle w:val="nfasissutil"/>
        </w:rPr>
        <w:t>.</w:t>
      </w:r>
    </w:p>
    <w:p w14:paraId="1B7B3EC1" w14:textId="50FBAEC6" w:rsidR="002C3669" w:rsidRPr="000B0D1A" w:rsidRDefault="007605AF" w:rsidP="00E26221">
      <w:pPr>
        <w:rPr>
          <w:rStyle w:val="nfasissutil"/>
        </w:rPr>
      </w:pPr>
      <w:r w:rsidRPr="000B0D1A">
        <w:rPr>
          <w:rStyle w:val="nfasissutil"/>
        </w:rPr>
        <w:t>2</w:t>
      </w:r>
      <w:r w:rsidR="002C3669" w:rsidRPr="000B0D1A">
        <w:rPr>
          <w:rStyle w:val="nfasissutil"/>
        </w:rPr>
        <w:t>–</w:t>
      </w:r>
      <w:r w:rsidRPr="000B0D1A">
        <w:rPr>
          <w:rStyle w:val="nfasissutil"/>
        </w:rPr>
        <w:t xml:space="preserve">The prediction </w:t>
      </w:r>
      <m:oMath>
        <m:sSub>
          <m:sSubPr>
            <m:ctrlPr>
              <w:rPr>
                <w:rStyle w:val="nfasissutil"/>
                <w:rFonts w:ascii="Cambria Math" w:hAnsi="Cambria Math"/>
              </w:rPr>
            </m:ctrlPr>
          </m:sSubPr>
          <m:e>
            <m:acc>
              <m:accPr>
                <m:ctrlPr>
                  <w:rPr>
                    <w:rStyle w:val="nfasissutil"/>
                    <w:rFonts w:ascii="Cambria Math" w:hAnsi="Cambria Math"/>
                  </w:rPr>
                </m:ctrlPr>
              </m:accPr>
              <m:e>
                <m:r>
                  <w:rPr>
                    <w:rStyle w:val="nfasissutil"/>
                    <w:rFonts w:ascii="Cambria Math" w:hAnsi="Cambria Math"/>
                  </w:rPr>
                  <m:t>Y</m:t>
                </m:r>
              </m:e>
            </m:acc>
          </m:e>
          <m:sub>
            <m:r>
              <w:rPr>
                <w:rStyle w:val="nfasissutil"/>
                <w:rFonts w:ascii="Cambria Math" w:hAnsi="Cambria Math"/>
              </w:rPr>
              <m:t>t</m:t>
            </m:r>
          </m:sub>
        </m:sSub>
      </m:oMath>
      <w:r w:rsidRPr="000B0D1A">
        <w:rPr>
          <w:rStyle w:val="nfasissutil"/>
        </w:rPr>
        <w:t xml:space="preserve"> can be plot against </w:t>
      </w:r>
      <m:oMath>
        <m:sSup>
          <m:sSupPr>
            <m:ctrlPr>
              <w:rPr>
                <w:rStyle w:val="nfasissutil"/>
                <w:rFonts w:ascii="Cambria Math" w:hAnsi="Cambria Math"/>
                <w:iCs w:val="0"/>
              </w:rPr>
            </m:ctrlPr>
          </m:sSupPr>
          <m:e>
            <m:r>
              <w:rPr>
                <w:rStyle w:val="nfasissutil"/>
                <w:rFonts w:ascii="Cambria Math" w:hAnsi="Cambria Math"/>
              </w:rPr>
              <m:t>W</m:t>
            </m:r>
          </m:e>
          <m:sup>
            <m:r>
              <w:rPr>
                <w:rStyle w:val="nfasissutil"/>
                <w:rFonts w:ascii="Cambria Math" w:hAnsi="Cambria Math"/>
              </w:rPr>
              <m:t>2</m:t>
            </m:r>
          </m:sup>
        </m:sSup>
      </m:oMath>
      <w:r w:rsidRPr="000B0D1A">
        <w:rPr>
          <w:rStyle w:val="nfasissutil"/>
        </w:rPr>
        <w:t xml:space="preserve"> as a straight line with slope </w:t>
      </w:r>
      <m:oMath>
        <m:sSup>
          <m:sSupPr>
            <m:ctrlPr>
              <w:rPr>
                <w:rStyle w:val="nfasissutil"/>
                <w:rFonts w:ascii="Cambria Math" w:hAnsi="Cambria Math"/>
              </w:rPr>
            </m:ctrlPr>
          </m:sSupPr>
          <m:e>
            <m:r>
              <w:rPr>
                <w:rStyle w:val="nfasissutil"/>
                <w:rFonts w:ascii="Cambria Math" w:hAnsi="Cambria Math"/>
              </w:rPr>
              <m:t>a</m:t>
            </m:r>
          </m:e>
          <m:sup>
            <m:r>
              <w:rPr>
                <w:rStyle w:val="nfasissutil"/>
                <w:rFonts w:ascii="Cambria Math" w:hAnsi="Cambria Math"/>
              </w:rPr>
              <m:t>2</m:t>
            </m:r>
          </m:sup>
        </m:sSup>
      </m:oMath>
      <w:r w:rsidRPr="000B0D1A">
        <w:rPr>
          <w:rStyle w:val="nfasissutil"/>
        </w:rPr>
        <w:t>. Mathematically, this is represented as the transpose of that vector.</w:t>
      </w:r>
      <w:r w:rsidR="003F7E51" w:rsidRPr="000B0D1A">
        <w:rPr>
          <w:rStyle w:val="nfasissutil"/>
        </w:rPr>
        <w:t xml:space="preserve"> Also, we have grouped the remaining terms into the </w:t>
      </w:r>
      <m:oMath>
        <m:sSup>
          <m:sSupPr>
            <m:ctrlPr>
              <w:rPr>
                <w:rStyle w:val="nfasissutil"/>
                <w:rFonts w:ascii="Cambria Math" w:hAnsi="Cambria Math"/>
              </w:rPr>
            </m:ctrlPr>
          </m:sSupPr>
          <m:e>
            <m:r>
              <w:rPr>
                <w:rStyle w:val="nfasissutil"/>
                <w:rFonts w:ascii="Cambria Math" w:hAnsi="Cambria Math"/>
              </w:rPr>
              <m:t>δ</m:t>
            </m:r>
          </m:e>
          <m:sup>
            <m:r>
              <w:rPr>
                <w:rStyle w:val="nfasissutil"/>
                <w:rFonts w:ascii="Cambria Math" w:hAnsi="Cambria Math"/>
              </w:rPr>
              <m:t>3</m:t>
            </m:r>
          </m:sup>
        </m:sSup>
      </m:oMath>
      <w:r w:rsidR="003F55AD" w:rsidRPr="000B0D1A">
        <w:rPr>
          <w:rStyle w:val="nfasissutil"/>
        </w:rPr>
        <w:t>, which is called the ‘Back Propagating Error’</w:t>
      </w:r>
      <w:r w:rsidR="009976AB" w:rsidRPr="000B0D1A">
        <w:rPr>
          <w:rStyle w:val="nfasissutil"/>
        </w:rPr>
        <w:t>.</w:t>
      </w:r>
    </w:p>
    <w:p w14:paraId="5C7E2CB4" w14:textId="301031F1" w:rsidR="007605AF" w:rsidRDefault="007605AF" w:rsidP="00E26221">
      <w:pPr>
        <w:rPr>
          <w:rFonts w:eastAsiaTheme="minorEastAsia"/>
          <w:iCs/>
          <w:lang w:val="en-US"/>
        </w:rPr>
      </w:pPr>
      <w:r>
        <w:rPr>
          <w:rFonts w:eastAsiaTheme="minorEastAsia"/>
          <w:iCs/>
          <w:lang w:val="en-US"/>
        </w:rPr>
        <w:t>And, now following again the chain rule</w:t>
      </w:r>
      <w:r w:rsidR="00A94503">
        <w:rPr>
          <w:rFonts w:eastAsiaTheme="minorEastAsia"/>
          <w:iCs/>
          <w:lang w:val="en-US"/>
        </w:rPr>
        <w:t xml:space="preserve"> to next e</w:t>
      </w:r>
      <w:bookmarkStart w:id="0" w:name="_GoBack"/>
      <w:bookmarkEnd w:id="0"/>
      <w:r w:rsidR="00A94503">
        <w:rPr>
          <w:rFonts w:eastAsiaTheme="minorEastAsia"/>
          <w:iCs/>
          <w:lang w:val="en-US"/>
        </w:rPr>
        <w:t>quation,</w:t>
      </w:r>
      <w:r>
        <w:rPr>
          <w:rFonts w:eastAsiaTheme="minorEastAsia"/>
          <w:iCs/>
          <w:lang w:val="en-US"/>
        </w:rPr>
        <w:t xml:space="preserve"> we can compute the remaining gradient:</w:t>
      </w:r>
    </w:p>
    <w:p w14:paraId="62363902" w14:textId="552C7E32" w:rsidR="001B28D9" w:rsidRPr="002C3669" w:rsidRDefault="001B28D9" w:rsidP="001B28D9">
      <w:pPr>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 xml:space="preserve">= </m:t>
          </m:r>
          <m:f>
            <m:fPr>
              <m:ctrlPr>
                <w:rPr>
                  <w:rFonts w:ascii="Cambria Math" w:hAnsi="Cambria Math"/>
                  <w:i/>
                  <w:iCs/>
                  <w:lang w:val="en-US"/>
                </w:rPr>
              </m:ctrlPr>
            </m:fPr>
            <m:num>
              <m:r>
                <w:rPr>
                  <w:rFonts w:ascii="Cambria Math" w:hAnsi="Cambria Math"/>
                  <w:lang w:val="en-US"/>
                </w:rPr>
                <m:t>d</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d>
            <m:dPr>
              <m:begChr m:val="{"/>
              <m:endChr m:val="}"/>
              <m:ctrlPr>
                <w:rPr>
                  <w:rFonts w:ascii="Cambria Math" w:eastAsiaTheme="minorEastAsia" w:hAnsi="Cambria Math"/>
                  <w:i/>
                  <w:iCs/>
                  <w:color w:val="000000" w:themeColor="text1"/>
                  <w:kern w:val="24"/>
                  <w:lang w:val="en-US"/>
                </w:rPr>
              </m:ctrlPr>
            </m:dPr>
            <m:e>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e>
          </m:d>
          <m:r>
            <w:rPr>
              <w:rFonts w:ascii="Cambria Math" w:eastAsiaTheme="minorEastAsia" w:hAnsi="Cambria Math"/>
              <w:color w:val="000000" w:themeColor="text1"/>
              <w:kern w:val="24"/>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1</m:t>
              </m:r>
            </m:sup>
          </m:sSup>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1</m:t>
              </m:r>
            </m:sup>
          </m:sSup>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m:oMathPara>
    </w:p>
    <w:p w14:paraId="36186DBA" w14:textId="77777777" w:rsidR="001B28D9" w:rsidRDefault="001B28D9" w:rsidP="00E26221">
      <w:pPr>
        <w:rPr>
          <w:rFonts w:eastAsiaTheme="minorEastAsia"/>
          <w:iCs/>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3"/>
        <w:gridCol w:w="935"/>
      </w:tblGrid>
      <w:tr w:rsidR="00106FA9" w:rsidRPr="009739C6" w14:paraId="5324AD43" w14:textId="77777777" w:rsidTr="00106FA9">
        <w:trPr>
          <w:trHeight w:val="2538"/>
        </w:trPr>
        <w:tc>
          <w:tcPr>
            <w:tcW w:w="7553" w:type="dxa"/>
            <w:vAlign w:val="center"/>
          </w:tcPr>
          <w:p w14:paraId="07AC7C7F" w14:textId="658AB253" w:rsidR="008F59A0" w:rsidRPr="00345E35" w:rsidRDefault="007605AF" w:rsidP="003F7E51">
            <w:pPr>
              <w:spacing w:after="0"/>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hAnsi="Cambria Math"/>
                    <w:lang w:val="en-US"/>
                  </w:rPr>
                  <m:t>·</m:t>
                </m:r>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e>
                </m:d>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2</m:t>
                    </m:r>
                  </m:sup>
                </m:sSup>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m:t>
                </m:r>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d>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3</m:t>
                    </m:r>
                  </m:sup>
                </m:sSup>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d>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4</m:t>
                    </m:r>
                  </m:sup>
                </m:sSup>
                <m:r>
                  <w:rPr>
                    <w:rFonts w:ascii="Cambria Math" w:hAnsi="Cambria Math"/>
                    <w:lang w:val="en-US"/>
                  </w:rPr>
                  <m:t xml:space="preserve"> </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2</m:t>
                    </m:r>
                  </m:sup>
                </m:sSup>
              </m:oMath>
            </m:oMathPara>
          </w:p>
          <w:p w14:paraId="28011811" w14:textId="77777777" w:rsidR="007605AF" w:rsidRPr="001F27EF" w:rsidRDefault="007605AF" w:rsidP="003F7E51">
            <w:pPr>
              <w:spacing w:after="0"/>
              <w:rPr>
                <w:rFonts w:ascii="Calibri" w:eastAsia="Calibri" w:hAnsi="Calibri" w:cs="Times New Roman"/>
                <w:lang w:val="en-US"/>
              </w:rPr>
            </w:pPr>
          </w:p>
        </w:tc>
        <w:tc>
          <w:tcPr>
            <w:tcW w:w="935" w:type="dxa"/>
            <w:vAlign w:val="center"/>
          </w:tcPr>
          <w:p w14:paraId="4D04FB2C" w14:textId="77777777" w:rsidR="007605AF" w:rsidRPr="009739C6" w:rsidRDefault="007605AF" w:rsidP="003F7E51">
            <w:pPr>
              <w:pStyle w:val="Descripcin"/>
              <w:spacing w:after="0"/>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7</w:t>
            </w:r>
            <w:r w:rsidRPr="009739C6">
              <w:rPr>
                <w:iCs w:val="0"/>
                <w:color w:val="auto"/>
                <w:sz w:val="24"/>
                <w:szCs w:val="24"/>
                <w:lang w:val="en-US"/>
              </w:rPr>
              <w:fldChar w:fldCharType="end"/>
            </w:r>
            <w:r w:rsidRPr="009739C6">
              <w:rPr>
                <w:iCs w:val="0"/>
                <w:color w:val="auto"/>
                <w:sz w:val="24"/>
                <w:szCs w:val="24"/>
                <w:lang w:val="en-US"/>
              </w:rPr>
              <w:t>)</w:t>
            </w:r>
          </w:p>
        </w:tc>
      </w:tr>
    </w:tbl>
    <w:p w14:paraId="1BF70727" w14:textId="4281FD25" w:rsidR="002424F6" w:rsidRDefault="00345E35" w:rsidP="0000185B">
      <w:pPr>
        <w:spacing w:after="0"/>
        <w:rPr>
          <w:rStyle w:val="nfasissutil"/>
          <w:rFonts w:eastAsiaTheme="minorEastAsia"/>
        </w:rPr>
      </w:pPr>
      <w:r>
        <w:rPr>
          <w:rStyle w:val="nfasissutil"/>
        </w:rPr>
        <w:t>1</w:t>
      </w:r>
      <w:r w:rsidRPr="000B0D1A">
        <w:rPr>
          <w:rStyle w:val="nfasissutil"/>
        </w:rPr>
        <w:t xml:space="preserve">–The </w:t>
      </w:r>
      <w:r w:rsidR="0000185B">
        <w:rPr>
          <w:rStyle w:val="nfasissutil"/>
        </w:rPr>
        <w:t>input</w:t>
      </w:r>
      <w:r w:rsidR="00816811">
        <w:rPr>
          <w:rStyle w:val="nfasissutil"/>
        </w:rPr>
        <w:t xml:space="preserve"> </w:t>
      </w:r>
      <w:r w:rsidRPr="000B0D1A">
        <w:rPr>
          <w:rStyle w:val="nfasissutil"/>
        </w:rPr>
        <w:t xml:space="preserve"> </w:t>
      </w:r>
      <m:oMath>
        <m:sSup>
          <m:sSupPr>
            <m:ctrlPr>
              <w:rPr>
                <w:rStyle w:val="nfasissutil"/>
                <w:rFonts w:ascii="Cambria Math" w:hAnsi="Cambria Math"/>
              </w:rPr>
            </m:ctrlPr>
          </m:sSupPr>
          <m:e>
            <m:r>
              <w:rPr>
                <w:rStyle w:val="nfasissutil"/>
                <w:rFonts w:ascii="Cambria Math" w:hAnsi="Cambria Math"/>
              </w:rPr>
              <m:t>z</m:t>
            </m:r>
          </m:e>
          <m:sup>
            <m:r>
              <w:rPr>
                <w:rStyle w:val="nfasissutil"/>
                <w:rFonts w:ascii="Cambria Math" w:hAnsi="Cambria Math"/>
              </w:rPr>
              <m:t>3</m:t>
            </m:r>
          </m:sup>
        </m:sSup>
      </m:oMath>
      <w:r w:rsidRPr="000B0D1A">
        <w:rPr>
          <w:rStyle w:val="nfasissutil"/>
        </w:rPr>
        <w:t xml:space="preserve"> can be plot against </w:t>
      </w:r>
      <m:oMath>
        <m:sSup>
          <m:sSupPr>
            <m:ctrlPr>
              <w:rPr>
                <w:rStyle w:val="nfasissutil"/>
                <w:rFonts w:ascii="Cambria Math" w:hAnsi="Cambria Math"/>
              </w:rPr>
            </m:ctrlPr>
          </m:sSupPr>
          <m:e>
            <m:r>
              <w:rPr>
                <w:rStyle w:val="nfasissutil"/>
                <w:rFonts w:ascii="Cambria Math" w:hAnsi="Cambria Math"/>
              </w:rPr>
              <m:t>a</m:t>
            </m:r>
          </m:e>
          <m:sup>
            <m:r>
              <w:rPr>
                <w:rStyle w:val="nfasissutil"/>
                <w:rFonts w:ascii="Cambria Math" w:hAnsi="Cambria Math"/>
              </w:rPr>
              <m:t>2</m:t>
            </m:r>
          </m:sup>
        </m:sSup>
      </m:oMath>
      <w:r w:rsidRPr="000B0D1A">
        <w:rPr>
          <w:rStyle w:val="nfasissutil"/>
        </w:rPr>
        <w:t xml:space="preserve"> as a straight line with slope </w:t>
      </w:r>
      <m:oMath>
        <m:sSup>
          <m:sSupPr>
            <m:ctrlPr>
              <w:rPr>
                <w:rStyle w:val="nfasissutil"/>
                <w:rFonts w:ascii="Cambria Math" w:hAnsi="Cambria Math"/>
              </w:rPr>
            </m:ctrlPr>
          </m:sSupPr>
          <m:e>
            <m:r>
              <w:rPr>
                <w:rStyle w:val="nfasissutil"/>
                <w:rFonts w:ascii="Cambria Math" w:hAnsi="Cambria Math"/>
              </w:rPr>
              <m:t>W</m:t>
            </m:r>
          </m:e>
          <m:sup>
            <m:r>
              <w:rPr>
                <w:rStyle w:val="nfasissutil"/>
                <w:rFonts w:ascii="Cambria Math" w:hAnsi="Cambria Math"/>
              </w:rPr>
              <m:t>2</m:t>
            </m:r>
          </m:sup>
        </m:sSup>
      </m:oMath>
      <w:r w:rsidR="00446390" w:rsidRPr="00446390">
        <w:rPr>
          <w:rStyle w:val="nfasissutil"/>
          <w:rFonts w:eastAsiaTheme="minorEastAsia"/>
        </w:rPr>
        <w:sym w:font="Wingdings" w:char="F0E0"/>
      </w:r>
      <w:r w:rsidR="00446390">
        <w:rPr>
          <w:rStyle w:val="nfasissutil"/>
          <w:rFonts w:eastAsiaTheme="minorEastAsia"/>
        </w:rPr>
        <w:t xml:space="preserve"> </w:t>
      </w:r>
      <m:oMath>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oMath>
    </w:p>
    <w:p w14:paraId="1526A21F" w14:textId="4B378749" w:rsidR="0000185B" w:rsidRDefault="002424F6" w:rsidP="0000185B">
      <w:pPr>
        <w:spacing w:after="0"/>
        <w:rPr>
          <w:rStyle w:val="nfasissutil"/>
        </w:rPr>
      </w:pPr>
      <w:r>
        <w:rPr>
          <w:rStyle w:val="nfasissutil"/>
          <w:rFonts w:eastAsiaTheme="minorEastAsia"/>
        </w:rPr>
        <w:t>2–</w:t>
      </w:r>
      <w:r w:rsidRPr="000B0D1A">
        <w:rPr>
          <w:rStyle w:val="nfasissutil"/>
        </w:rPr>
        <w:t xml:space="preserve">The </w:t>
      </w:r>
      <w:r>
        <w:rPr>
          <w:rStyle w:val="nfasissutil"/>
        </w:rPr>
        <w:t xml:space="preserve">input </w:t>
      </w:r>
      <w:r w:rsidRPr="000B0D1A">
        <w:rPr>
          <w:rStyle w:val="nfasissutil"/>
        </w:rPr>
        <w:t xml:space="preserve"> </w:t>
      </w:r>
      <m:oMath>
        <m:sSup>
          <m:sSupPr>
            <m:ctrlPr>
              <w:rPr>
                <w:rStyle w:val="nfasissutil"/>
                <w:rFonts w:ascii="Cambria Math" w:hAnsi="Cambria Math"/>
              </w:rPr>
            </m:ctrlPr>
          </m:sSupPr>
          <m:e>
            <m:r>
              <w:rPr>
                <w:rStyle w:val="nfasissutil"/>
                <w:rFonts w:ascii="Cambria Math" w:hAnsi="Cambria Math"/>
              </w:rPr>
              <m:t>a</m:t>
            </m:r>
          </m:e>
          <m:sup>
            <m:r>
              <w:rPr>
                <w:rStyle w:val="nfasissutil"/>
                <w:rFonts w:ascii="Cambria Math" w:hAnsi="Cambria Math"/>
              </w:rPr>
              <m:t>2</m:t>
            </m:r>
          </m:sup>
        </m:sSup>
      </m:oMath>
      <w:r w:rsidRPr="000B0D1A">
        <w:rPr>
          <w:rStyle w:val="nfasissutil"/>
        </w:rPr>
        <w:t xml:space="preserve">  is a function of </w:t>
      </w:r>
      <m:oMath>
        <m:sSup>
          <m:sSupPr>
            <m:ctrlPr>
              <w:rPr>
                <w:rStyle w:val="nfasissutil"/>
                <w:rFonts w:ascii="Cambria Math" w:hAnsi="Cambria Math"/>
                <w:iCs w:val="0"/>
              </w:rPr>
            </m:ctrlPr>
          </m:sSupPr>
          <m:e>
            <m:r>
              <w:rPr>
                <w:rStyle w:val="nfasissutil"/>
                <w:rFonts w:ascii="Cambria Math" w:hAnsi="Cambria Math"/>
              </w:rPr>
              <m:t>z</m:t>
            </m:r>
          </m:e>
          <m:sup>
            <m:r>
              <m:rPr>
                <m:sty m:val="p"/>
              </m:rPr>
              <w:rPr>
                <w:rStyle w:val="nfasissutil"/>
                <w:rFonts w:ascii="Cambria Math" w:hAnsi="Cambria Math"/>
              </w:rPr>
              <m:t>2</m:t>
            </m:r>
          </m:sup>
        </m:sSup>
      </m:oMath>
      <w:r w:rsidRPr="000B0D1A">
        <w:rPr>
          <w:rStyle w:val="nfasissutil"/>
        </w:rPr>
        <w:t>, so it can be directly derived</w:t>
      </w:r>
    </w:p>
    <w:p w14:paraId="2D1137AF" w14:textId="279D7730" w:rsidR="00345E35" w:rsidRPr="000B0D1A" w:rsidRDefault="0000185B" w:rsidP="0000185B">
      <w:pPr>
        <w:rPr>
          <w:rStyle w:val="nfasissutil"/>
        </w:rPr>
      </w:pPr>
      <w:r>
        <w:rPr>
          <w:rStyle w:val="nfasissutil"/>
        </w:rPr>
        <w:t>2–</w:t>
      </w:r>
      <w:r w:rsidR="002424F6" w:rsidRPr="000B0D1A">
        <w:rPr>
          <w:rStyle w:val="nfasissutil"/>
        </w:rPr>
        <w:t xml:space="preserve">The </w:t>
      </w:r>
      <w:r w:rsidR="002424F6">
        <w:rPr>
          <w:rStyle w:val="nfasissutil"/>
        </w:rPr>
        <w:t xml:space="preserve">input </w:t>
      </w:r>
      <w:r w:rsidR="002424F6" w:rsidRPr="000B0D1A">
        <w:rPr>
          <w:rStyle w:val="nfasissutil"/>
        </w:rPr>
        <w:t xml:space="preserve"> </w:t>
      </w:r>
      <m:oMath>
        <m:sSup>
          <m:sSupPr>
            <m:ctrlPr>
              <w:rPr>
                <w:rStyle w:val="nfasissutil"/>
                <w:rFonts w:ascii="Cambria Math" w:hAnsi="Cambria Math"/>
              </w:rPr>
            </m:ctrlPr>
          </m:sSupPr>
          <m:e>
            <m:r>
              <w:rPr>
                <w:rStyle w:val="nfasissutil"/>
                <w:rFonts w:ascii="Cambria Math" w:hAnsi="Cambria Math"/>
              </w:rPr>
              <m:t>z</m:t>
            </m:r>
          </m:e>
          <m:sup>
            <m:r>
              <w:rPr>
                <w:rStyle w:val="nfasissutil"/>
                <w:rFonts w:ascii="Cambria Math" w:hAnsi="Cambria Math"/>
              </w:rPr>
              <m:t>3</m:t>
            </m:r>
          </m:sup>
        </m:sSup>
      </m:oMath>
      <w:r w:rsidR="002424F6" w:rsidRPr="000B0D1A">
        <w:rPr>
          <w:rStyle w:val="nfasissutil"/>
        </w:rPr>
        <w:t xml:space="preserve"> can be plot against </w:t>
      </w:r>
      <m:oMath>
        <m:sSup>
          <m:sSupPr>
            <m:ctrlPr>
              <w:rPr>
                <w:rStyle w:val="nfasissutil"/>
                <w:rFonts w:ascii="Cambria Math" w:hAnsi="Cambria Math"/>
              </w:rPr>
            </m:ctrlPr>
          </m:sSupPr>
          <m:e>
            <m:r>
              <w:rPr>
                <w:rStyle w:val="nfasissutil"/>
                <w:rFonts w:ascii="Cambria Math" w:hAnsi="Cambria Math"/>
              </w:rPr>
              <m:t>a</m:t>
            </m:r>
          </m:e>
          <m:sup>
            <m:r>
              <w:rPr>
                <w:rStyle w:val="nfasissutil"/>
                <w:rFonts w:ascii="Cambria Math" w:hAnsi="Cambria Math"/>
              </w:rPr>
              <m:t>2</m:t>
            </m:r>
          </m:sup>
        </m:sSup>
      </m:oMath>
      <w:r w:rsidR="002424F6" w:rsidRPr="000B0D1A">
        <w:rPr>
          <w:rStyle w:val="nfasissutil"/>
        </w:rPr>
        <w:t xml:space="preserve"> as a straight line with slope </w:t>
      </w:r>
      <m:oMath>
        <m:r>
          <m:rPr>
            <m:sty m:val="p"/>
          </m:rPr>
          <w:rPr>
            <w:rStyle w:val="nfasissutil"/>
            <w:rFonts w:ascii="Cambria Math" w:hAnsi="Cambria Math"/>
          </w:rPr>
          <m:t>X</m:t>
        </m:r>
      </m:oMath>
      <w:r w:rsidR="00446390">
        <w:rPr>
          <w:rStyle w:val="nfasissutil"/>
          <w:rFonts w:eastAsiaTheme="minorEastAsia"/>
          <w:iCs w:val="0"/>
        </w:rPr>
        <w:t xml:space="preserve"> </w:t>
      </w:r>
      <w:r w:rsidR="00446390" w:rsidRPr="00446390">
        <w:rPr>
          <w:rStyle w:val="nfasissutil"/>
          <w:rFonts w:eastAsiaTheme="minorEastAsia"/>
          <w:iCs w:val="0"/>
        </w:rPr>
        <w:sym w:font="Wingdings" w:char="F0E0"/>
      </w:r>
      <w:r w:rsidR="00446390">
        <w:rPr>
          <w:rStyle w:val="nfasissutil"/>
          <w:rFonts w:eastAsiaTheme="minorEastAsia"/>
          <w:iCs w:val="0"/>
        </w:rPr>
        <w:t xml:space="preserve"> </w:t>
      </w:r>
      <m:oMath>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T</m:t>
            </m:r>
          </m:sup>
        </m:sSup>
      </m:oMath>
    </w:p>
    <w:p w14:paraId="6F85EF4C" w14:textId="5D128E60" w:rsidR="001231D1" w:rsidRDefault="001231D1">
      <w:pPr>
        <w:spacing w:after="0"/>
        <w:jc w:val="left"/>
        <w:rPr>
          <w:lang w:val="en-US"/>
        </w:rPr>
      </w:pPr>
      <w:r>
        <w:rPr>
          <w:lang w:val="en-US"/>
        </w:rPr>
        <w:br w:type="page"/>
      </w:r>
    </w:p>
    <w:p w14:paraId="2BECEFA3" w14:textId="3BB2163C" w:rsidR="007605AF" w:rsidRDefault="001231D1" w:rsidP="001231D1">
      <w:pPr>
        <w:pStyle w:val="Ttulo1"/>
        <w:rPr>
          <w:lang w:val="en-US"/>
        </w:rPr>
      </w:pPr>
      <w:r>
        <w:rPr>
          <w:lang w:val="en-US"/>
        </w:rPr>
        <w:lastRenderedPageBreak/>
        <w:t>Learning</w:t>
      </w:r>
    </w:p>
    <w:p w14:paraId="4FCD15A0" w14:textId="294658BF" w:rsidR="00EB4387" w:rsidRDefault="00EB4387" w:rsidP="00EB4387">
      <w:pPr>
        <w:rPr>
          <w:lang w:val="en-US"/>
        </w:rPr>
      </w:pPr>
      <w:r>
        <w:rPr>
          <w:lang w:val="en-US"/>
        </w:rPr>
        <w:t>So far, we have</w:t>
      </w:r>
      <w:r w:rsidR="00882DB9">
        <w:rPr>
          <w:lang w:val="en-US"/>
        </w:rPr>
        <w:t xml:space="preserve"> explained how the forward step done</w:t>
      </w:r>
      <w:r>
        <w:rPr>
          <w:lang w:val="en-US"/>
        </w:rPr>
        <w:t xml:space="preserve"> to get a prediction, then how to use the real values to </w:t>
      </w:r>
      <w:r w:rsidR="00882DB9">
        <w:rPr>
          <w:lang w:val="en-US"/>
        </w:rPr>
        <w:t>calculate the value of the Cost Function, and how using backpropagation (partial derivatives + chain rule) we can tell each neuron how responsible they are for that error. But now, how does our NN learn? Well, the same thing as we do: try, fail, learn.</w:t>
      </w:r>
      <w:r w:rsidR="00E40A7A">
        <w:rPr>
          <w:lang w:val="en-US"/>
        </w:rPr>
        <w:t xml:space="preserve"> </w:t>
      </w:r>
      <w:r w:rsidR="00EA6A8E">
        <w:rPr>
          <w:lang w:val="en-US"/>
        </w:rPr>
        <w:t>These steps</w:t>
      </w:r>
      <w:r w:rsidR="00E40A7A">
        <w:rPr>
          <w:lang w:val="en-US"/>
        </w:rPr>
        <w:t xml:space="preserve"> </w:t>
      </w:r>
      <w:r w:rsidR="00EA6A8E">
        <w:rPr>
          <w:lang w:val="en-US"/>
        </w:rPr>
        <w:t>are</w:t>
      </w:r>
      <w:r w:rsidR="00E40A7A">
        <w:rPr>
          <w:lang w:val="en-US"/>
        </w:rPr>
        <w:t xml:space="preserve"> what we call: to train.</w:t>
      </w:r>
    </w:p>
    <w:p w14:paraId="6FB4FA69" w14:textId="1B879C99" w:rsidR="00882DB9" w:rsidRDefault="00882DB9" w:rsidP="00EB4387">
      <w:pPr>
        <w:rPr>
          <w:lang w:val="en-US"/>
        </w:rPr>
      </w:pPr>
      <w:r>
        <w:rPr>
          <w:lang w:val="en-US"/>
        </w:rPr>
        <w:t>Thus, we have covered the try (forward) and the fail (Cost) steps. Now, the step left, learn, is accomplished by updating the value of the weights. Each node (or neuron) is going to update its last value, following the next equation:</w:t>
      </w:r>
    </w:p>
    <w:tbl>
      <w:tblPr>
        <w:tblStyle w:val="Tablaconcuadrcula"/>
        <w:tblW w:w="8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951"/>
      </w:tblGrid>
      <w:tr w:rsidR="009B2F8D" w:rsidRPr="009739C6" w14:paraId="68D8BBF6" w14:textId="77777777" w:rsidTr="009B2F8D">
        <w:trPr>
          <w:trHeight w:val="958"/>
        </w:trPr>
        <w:tc>
          <w:tcPr>
            <w:tcW w:w="7692" w:type="dxa"/>
            <w:vAlign w:val="center"/>
          </w:tcPr>
          <w:p w14:paraId="4BE3BE73" w14:textId="3E1C9ECC" w:rsidR="009B2F8D" w:rsidRPr="001F27EF" w:rsidRDefault="009B2F8D" w:rsidP="009B2F8D">
            <w:pPr>
              <w:rPr>
                <w:rFonts w:ascii="Calibri" w:eastAsia="Calibri" w:hAnsi="Calibri" w:cs="Times New Roman"/>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r>
                      <w:rPr>
                        <w:rFonts w:ascii="Cambria Math" w:hAnsi="Cambria Math"/>
                        <w:lang w:val="en-US"/>
                      </w:rPr>
                      <m:t>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en>
                </m:f>
              </m:oMath>
            </m:oMathPara>
          </w:p>
        </w:tc>
        <w:tc>
          <w:tcPr>
            <w:tcW w:w="951" w:type="dxa"/>
            <w:vAlign w:val="center"/>
          </w:tcPr>
          <w:p w14:paraId="7B0E261A" w14:textId="77777777" w:rsidR="009B2F8D" w:rsidRPr="009739C6" w:rsidRDefault="009B2F8D" w:rsidP="002C58A7">
            <w:pPr>
              <w:pStyle w:val="Descripcin"/>
              <w:spacing w:after="0"/>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9</w:t>
            </w:r>
            <w:r w:rsidRPr="009739C6">
              <w:rPr>
                <w:iCs w:val="0"/>
                <w:color w:val="auto"/>
                <w:sz w:val="24"/>
                <w:szCs w:val="24"/>
                <w:lang w:val="en-US"/>
              </w:rPr>
              <w:fldChar w:fldCharType="end"/>
            </w:r>
            <w:r w:rsidRPr="009739C6">
              <w:rPr>
                <w:iCs w:val="0"/>
                <w:color w:val="auto"/>
                <w:sz w:val="24"/>
                <w:szCs w:val="24"/>
                <w:lang w:val="en-US"/>
              </w:rPr>
              <w:t>)</w:t>
            </w:r>
          </w:p>
        </w:tc>
      </w:tr>
    </w:tbl>
    <w:p w14:paraId="25A687E4" w14:textId="77777777" w:rsidR="00000E51" w:rsidRDefault="009B2F8D" w:rsidP="00EB4387">
      <w:pPr>
        <w:rPr>
          <w:rFonts w:eastAsiaTheme="minorEastAsia"/>
          <w:lang w:val="en-US"/>
        </w:rPr>
      </w:pPr>
      <w:r>
        <w:rPr>
          <w:lang w:val="en-US"/>
        </w:rPr>
        <w:t xml:space="preserve">That parameter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Pr>
          <w:rFonts w:eastAsiaTheme="minorEastAsia"/>
          <w:lang w:val="en-US"/>
        </w:rPr>
        <w:t xml:space="preserve"> is called the ‘Learning Rate’. Thus, as </w:t>
      </w:r>
      <m:oMath>
        <m:r>
          <w:rPr>
            <w:rFonts w:ascii="Cambria Math" w:hAnsi="Cambria Math"/>
            <w:lang w:val="en-US"/>
          </w:rPr>
          <m:t>d</m:t>
        </m:r>
        <m:r>
          <w:rPr>
            <w:rFonts w:ascii="Cambria Math" w:hAnsi="Cambria Math"/>
            <w:lang w:val="en-US"/>
          </w:rPr>
          <m:t>J</m:t>
        </m:r>
        <m:r>
          <w:rPr>
            <w:rFonts w:ascii="Cambria Math" w:hAnsi="Cambria Math"/>
            <w:lang w:val="en-US"/>
          </w:rPr>
          <m:t>/</m:t>
        </m:r>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oMath>
      <w:r>
        <w:rPr>
          <w:rFonts w:eastAsiaTheme="minorEastAsia"/>
          <w:lang w:val="en-US"/>
        </w:rPr>
        <w:t xml:space="preserve"> is the error committed because of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oMath>
      <w:r>
        <w:rPr>
          <w:rFonts w:eastAsiaTheme="minorEastAsia"/>
          <w:lang w:val="en-US"/>
        </w:rPr>
        <w:t xml:space="preserve">, we are exactly telling our neuron to correct its own value given the mistake committed by their fault multiplied by this rate. </w:t>
      </w:r>
    </w:p>
    <w:p w14:paraId="0A9716E2" w14:textId="2D077409" w:rsidR="00D232A4" w:rsidRDefault="009B2F8D" w:rsidP="00D232A4">
      <w:pPr>
        <w:rPr>
          <w:rFonts w:eastAsiaTheme="minorEastAsia"/>
          <w:lang w:val="en-US"/>
        </w:rPr>
      </w:pPr>
      <w:r>
        <w:rPr>
          <w:rFonts w:eastAsiaTheme="minorEastAsia"/>
          <w:lang w:val="en-US"/>
        </w:rPr>
        <w:t xml:space="preserve">This rate is of course, a value between (0, 1), where 0 would mean something like, don’t learn. If the value of the learning rate is too high (usually start with 0.01 or 0.001), </w:t>
      </w:r>
      <w:r w:rsidR="00000E51">
        <w:rPr>
          <w:rFonts w:eastAsiaTheme="minorEastAsia"/>
          <w:lang w:val="en-US"/>
        </w:rPr>
        <w:t>the processes of learn</w:t>
      </w:r>
      <w:r w:rsidR="002D40C9">
        <w:rPr>
          <w:rFonts w:eastAsiaTheme="minorEastAsia"/>
          <w:lang w:val="en-US"/>
        </w:rPr>
        <w:t xml:space="preserve">ing could not converge, and if the value is too low, it can take forever. </w:t>
      </w:r>
      <w:r w:rsidR="00000E51">
        <w:rPr>
          <w:rFonts w:eastAsiaTheme="minorEastAsia"/>
          <w:lang w:val="en-US"/>
        </w:rPr>
        <w:t>Just like in real life! We want to learn as fast as possible, but we know that we need to go slow in the beginning to assimilate all the information we didn’t know, until we feel confident to go on and try with new information. This information, is what our NN call data.</w:t>
      </w:r>
    </w:p>
    <w:p w14:paraId="37368AC3" w14:textId="0FCCCDC8" w:rsidR="00D232A4" w:rsidRDefault="00D232A4" w:rsidP="00D232A4">
      <w:pPr>
        <w:rPr>
          <w:rFonts w:eastAsiaTheme="minorEastAsia"/>
          <w:lang w:val="en-US"/>
        </w:rPr>
      </w:pPr>
      <w:r w:rsidRPr="004A6EA2">
        <w:rPr>
          <w:rFonts w:eastAsiaTheme="minorEastAsia"/>
          <w:vertAlign w:val="superscript"/>
          <w:lang w:val="en-US"/>
        </w:rPr>
        <w:t>(*)</w:t>
      </w:r>
      <w:r>
        <w:rPr>
          <w:rFonts w:eastAsiaTheme="minorEastAsia"/>
          <w:lang w:val="en-US"/>
        </w:rPr>
        <w:t xml:space="preserve"> Eq</w:t>
      </w:r>
      <w:r w:rsidR="004A6EA2">
        <w:rPr>
          <w:rFonts w:eastAsiaTheme="minorEastAsia"/>
          <w:lang w:val="en-US"/>
        </w:rPr>
        <w:t>.</w:t>
      </w:r>
      <w:r>
        <w:rPr>
          <w:rFonts w:eastAsiaTheme="minorEastAsia"/>
          <w:lang w:val="en-US"/>
        </w:rPr>
        <w:t xml:space="preserve"> 9 is the easiest way to explain the training process. There are many ways to optimize (actually minimize) the value of the cost function. LINK is a good place to get more info!</w:t>
      </w:r>
    </w:p>
    <w:p w14:paraId="7CE4814D" w14:textId="7D02A303" w:rsidR="00D232A4" w:rsidRDefault="00D232A4" w:rsidP="00760500">
      <w:pPr>
        <w:pStyle w:val="Ttulo1"/>
        <w:rPr>
          <w:lang w:val="en-US"/>
        </w:rPr>
      </w:pPr>
      <w:r w:rsidRPr="00D232A4">
        <w:rPr>
          <w:lang w:val="en-US"/>
        </w:rPr>
        <w:t xml:space="preserve"> </w:t>
      </w:r>
      <w:r w:rsidR="00760500">
        <w:rPr>
          <w:lang w:val="en-US"/>
        </w:rPr>
        <w:t>Testing</w:t>
      </w:r>
    </w:p>
    <w:p w14:paraId="2E833CD3" w14:textId="6E855B92" w:rsidR="00015074" w:rsidRDefault="00015074" w:rsidP="00015074">
      <w:pPr>
        <w:rPr>
          <w:lang w:val="en-US"/>
        </w:rPr>
      </w:pPr>
      <w:r>
        <w:rPr>
          <w:lang w:val="en-US"/>
        </w:rPr>
        <w:t>The process of learning is repeated over and over until we consider we have learnt. But, what does ‘have learnt mean’? Just like studying for an exam, we usually do all the problems in the book collection, until we ensure that we are able to solve all of them. But then the exam comes. In the exam, there is (usually) data that you have not worked with, you don’t know what you are going to find!</w:t>
      </w:r>
    </w:p>
    <w:p w14:paraId="7DDEFC63" w14:textId="69CF919E" w:rsidR="00015074" w:rsidRDefault="00015074" w:rsidP="00015074">
      <w:pPr>
        <w:rPr>
          <w:lang w:val="en-US"/>
        </w:rPr>
      </w:pPr>
      <w:r>
        <w:rPr>
          <w:lang w:val="en-US"/>
        </w:rPr>
        <w:t xml:space="preserve">But, if you have studied enough, you are pretty sure that if you apply you </w:t>
      </w:r>
      <w:proofErr w:type="gramStart"/>
      <w:r>
        <w:rPr>
          <w:lang w:val="en-US"/>
        </w:rPr>
        <w:t>forward( )</w:t>
      </w:r>
      <w:proofErr w:type="gramEnd"/>
      <w:r>
        <w:rPr>
          <w:lang w:val="en-US"/>
        </w:rPr>
        <w:t xml:space="preserve"> function to the exam data, you will get an A+ with the outputs you’ll get (your answers).</w:t>
      </w:r>
    </w:p>
    <w:p w14:paraId="1ADB7B00" w14:textId="1EC30EA9" w:rsidR="00015074" w:rsidRDefault="00015074" w:rsidP="00015074">
      <w:pPr>
        <w:rPr>
          <w:lang w:val="en-US"/>
        </w:rPr>
      </w:pPr>
      <w:r>
        <w:rPr>
          <w:lang w:val="en-US"/>
        </w:rPr>
        <w:t xml:space="preserve">The behavior of NN are exactly the same. </w:t>
      </w:r>
      <w:r w:rsidR="002D40C9">
        <w:rPr>
          <w:lang w:val="en-US"/>
        </w:rPr>
        <w:t xml:space="preserve">It trains until it is confident to forward new data. (Be careful with overfitting, training too much, which is really well explained LINK). The training can be defined then 2 ways: </w:t>
      </w:r>
    </w:p>
    <w:p w14:paraId="187A16A2" w14:textId="3D8F3382" w:rsidR="002D40C9" w:rsidRDefault="002D40C9" w:rsidP="002D40C9">
      <w:pPr>
        <w:pStyle w:val="Prrafodelista"/>
        <w:numPr>
          <w:ilvl w:val="0"/>
          <w:numId w:val="3"/>
        </w:numPr>
        <w:rPr>
          <w:lang w:val="en-US"/>
        </w:rPr>
      </w:pPr>
      <w:r>
        <w:rPr>
          <w:lang w:val="en-US"/>
        </w:rPr>
        <w:t xml:space="preserve">You can stablish a threshold for the Cost, and let the NN train until the value of the Cost is below that threshold. </w:t>
      </w:r>
    </w:p>
    <w:p w14:paraId="39B7DC37" w14:textId="46E4B701" w:rsidR="00D01316" w:rsidRDefault="00D01316" w:rsidP="00D01316">
      <w:pPr>
        <w:pStyle w:val="Prrafodelista"/>
        <w:numPr>
          <w:ilvl w:val="1"/>
          <w:numId w:val="3"/>
        </w:numPr>
        <w:rPr>
          <w:lang w:val="en-US"/>
        </w:rPr>
      </w:pPr>
      <w:r>
        <w:rPr>
          <w:lang w:val="en-US"/>
        </w:rPr>
        <w:t>Advantage: you ensure your desired final Cost.</w:t>
      </w:r>
    </w:p>
    <w:p w14:paraId="5D880996" w14:textId="301C7907" w:rsidR="00D01316" w:rsidRDefault="00D01316" w:rsidP="00D01316">
      <w:pPr>
        <w:pStyle w:val="Prrafodelista"/>
        <w:numPr>
          <w:ilvl w:val="1"/>
          <w:numId w:val="3"/>
        </w:numPr>
        <w:rPr>
          <w:lang w:val="en-US"/>
        </w:rPr>
      </w:pPr>
      <w:r>
        <w:rPr>
          <w:lang w:val="en-US"/>
        </w:rPr>
        <w:t>Disadvantage: play c</w:t>
      </w:r>
      <w:r w:rsidR="00EF4FCE">
        <w:rPr>
          <w:lang w:val="en-US"/>
        </w:rPr>
        <w:t>arefully with the learning rate, you don’t know how much time it can take to train.</w:t>
      </w:r>
    </w:p>
    <w:p w14:paraId="68DB7E50" w14:textId="41BD03DA" w:rsidR="00D01316" w:rsidRDefault="00D01316" w:rsidP="00D01316">
      <w:pPr>
        <w:pStyle w:val="Prrafodelista"/>
        <w:numPr>
          <w:ilvl w:val="0"/>
          <w:numId w:val="3"/>
        </w:numPr>
        <w:rPr>
          <w:lang w:val="en-US"/>
        </w:rPr>
      </w:pPr>
      <w:r>
        <w:rPr>
          <w:lang w:val="en-US"/>
        </w:rPr>
        <w:lastRenderedPageBreak/>
        <w:t xml:space="preserve">You can stablish the number of iterations you want your NN to train with the whole dataset. These iterations are usually called ‘epochs’. Another term you should familiarize with is ‘batch size’. </w:t>
      </w:r>
      <w:r w:rsidR="00EF4FCE">
        <w:rPr>
          <w:lang w:val="en-US"/>
        </w:rPr>
        <w:t xml:space="preserve">This is used to update the weights every several inputs (the value of the batch size). </w:t>
      </w:r>
      <w:proofErr w:type="gramStart"/>
      <w:r w:rsidR="00EF4FCE">
        <w:rPr>
          <w:lang w:val="en-US"/>
        </w:rPr>
        <w:t>So</w:t>
      </w:r>
      <w:proofErr w:type="gramEnd"/>
      <w:r w:rsidR="00EF4FCE">
        <w:rPr>
          <w:lang w:val="en-US"/>
        </w:rPr>
        <w:t xml:space="preserve"> for example, is the batch size is 5, you will calculate the error with the same NN structure of 5 input observation, the calculate the mean (for instance), and then apply backward propagation with that error to update the weights.</w:t>
      </w:r>
    </w:p>
    <w:p w14:paraId="21F150FF" w14:textId="02235A03" w:rsidR="00EF4FCE" w:rsidRDefault="00EF4FCE" w:rsidP="00EF4FCE">
      <w:pPr>
        <w:pStyle w:val="Prrafodelista"/>
        <w:numPr>
          <w:ilvl w:val="1"/>
          <w:numId w:val="3"/>
        </w:numPr>
        <w:rPr>
          <w:lang w:val="en-US"/>
        </w:rPr>
      </w:pPr>
      <w:r>
        <w:rPr>
          <w:lang w:val="en-US"/>
        </w:rPr>
        <w:t>Advantage: if you run 1 epoch with a defined batch size, you can calculate the time it takes and then calculate how much it will take the number of epochs you would like your NN to iterate over.</w:t>
      </w:r>
    </w:p>
    <w:p w14:paraId="127A8A96" w14:textId="5D9A0EBA" w:rsidR="00EF4FCE" w:rsidRDefault="00EF4FCE" w:rsidP="00EF4FCE">
      <w:pPr>
        <w:pStyle w:val="Prrafodelista"/>
        <w:numPr>
          <w:ilvl w:val="1"/>
          <w:numId w:val="3"/>
        </w:numPr>
        <w:rPr>
          <w:lang w:val="en-US"/>
        </w:rPr>
      </w:pPr>
      <w:r>
        <w:rPr>
          <w:lang w:val="en-US"/>
        </w:rPr>
        <w:t>Disadvantage: you don’t know beforehand which value of the Cost you will reach.</w:t>
      </w:r>
    </w:p>
    <w:p w14:paraId="1F781A6A" w14:textId="54301B78" w:rsidR="00EF4FCE" w:rsidRDefault="00EF4FCE" w:rsidP="00EF4FCE">
      <w:pPr>
        <w:pStyle w:val="Ttulo1"/>
        <w:rPr>
          <w:lang w:val="en-US"/>
        </w:rPr>
      </w:pPr>
      <w:r>
        <w:rPr>
          <w:lang w:val="en-US"/>
        </w:rPr>
        <w:t>Conclusion</w:t>
      </w:r>
    </w:p>
    <w:p w14:paraId="34DE6E09" w14:textId="39B4AA97" w:rsidR="00EF4FCE" w:rsidRDefault="00EF4FCE" w:rsidP="00EF4FCE">
      <w:pPr>
        <w:rPr>
          <w:lang w:val="en-US"/>
        </w:rPr>
      </w:pPr>
      <w:r>
        <w:rPr>
          <w:lang w:val="en-US"/>
        </w:rPr>
        <w:t>I hope this has been fun! This is just the start of the Neural Networks world! Now you can go to GH LINK to see how to code this from scratch, or go to GH LINK to see how it can be implemented using the classic frameworks like TensorFlow, Keras, PyTorch…</w:t>
      </w:r>
    </w:p>
    <w:p w14:paraId="63013008" w14:textId="5E4A0722" w:rsidR="00EF4FCE" w:rsidRDefault="00EF4FCE" w:rsidP="00EF4FCE">
      <w:pPr>
        <w:rPr>
          <w:lang w:val="en-US"/>
        </w:rPr>
      </w:pPr>
      <w:r>
        <w:rPr>
          <w:lang w:val="en-US"/>
        </w:rPr>
        <w:t>I highly recommend you start programming from scratch and make sure you understand everything! Then you will be ready to save time using the libraries, but with the certain that you understand what is under the hood.</w:t>
      </w:r>
    </w:p>
    <w:p w14:paraId="30F65E0E" w14:textId="3486A0A6" w:rsidR="00EF4FCE" w:rsidRDefault="00EF4FCE" w:rsidP="00EF4FCE">
      <w:pPr>
        <w:rPr>
          <w:lang w:val="en-US"/>
        </w:rPr>
      </w:pPr>
      <w:r>
        <w:rPr>
          <w:lang w:val="en-US"/>
        </w:rPr>
        <w:t>Anything you need, just leave the comment, and if you liked it, please recommend it! Until next time, enjoy Neural Networks!!</w:t>
      </w:r>
    </w:p>
    <w:p w14:paraId="1ABCB7AC" w14:textId="77777777" w:rsidR="00EF4FCE" w:rsidRPr="00EF4FCE" w:rsidRDefault="00EF4FCE" w:rsidP="00EF4FCE">
      <w:pPr>
        <w:rPr>
          <w:lang w:val="en-US"/>
        </w:rPr>
      </w:pPr>
    </w:p>
    <w:sectPr w:rsidR="00EF4FCE" w:rsidRPr="00EF4FCE" w:rsidSect="0026613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EE5"/>
    <w:multiLevelType w:val="hybridMultilevel"/>
    <w:tmpl w:val="B89A905C"/>
    <w:lvl w:ilvl="0" w:tplc="7C1E23A4">
      <w:start w:val="2"/>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60E7B24"/>
    <w:multiLevelType w:val="hybridMultilevel"/>
    <w:tmpl w:val="A67457F0"/>
    <w:lvl w:ilvl="0" w:tplc="119E4B0E">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66E7B35"/>
    <w:multiLevelType w:val="hybridMultilevel"/>
    <w:tmpl w:val="61D0FDF4"/>
    <w:lvl w:ilvl="0" w:tplc="3CC0F5F2">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A8"/>
    <w:rsid w:val="00000E51"/>
    <w:rsid w:val="0000185B"/>
    <w:rsid w:val="0000799E"/>
    <w:rsid w:val="00012027"/>
    <w:rsid w:val="00015074"/>
    <w:rsid w:val="00021EAD"/>
    <w:rsid w:val="00035161"/>
    <w:rsid w:val="00036578"/>
    <w:rsid w:val="00042C85"/>
    <w:rsid w:val="00056465"/>
    <w:rsid w:val="00066CF7"/>
    <w:rsid w:val="00074656"/>
    <w:rsid w:val="0007519B"/>
    <w:rsid w:val="00081C5F"/>
    <w:rsid w:val="00084BDB"/>
    <w:rsid w:val="00095CF5"/>
    <w:rsid w:val="000A0279"/>
    <w:rsid w:val="000B0D1A"/>
    <w:rsid w:val="000C18B8"/>
    <w:rsid w:val="000C655E"/>
    <w:rsid w:val="000F440D"/>
    <w:rsid w:val="001003B6"/>
    <w:rsid w:val="00106FA9"/>
    <w:rsid w:val="00107D8B"/>
    <w:rsid w:val="001111F1"/>
    <w:rsid w:val="001231D1"/>
    <w:rsid w:val="001245A1"/>
    <w:rsid w:val="0014610D"/>
    <w:rsid w:val="00163EE5"/>
    <w:rsid w:val="001B2579"/>
    <w:rsid w:val="001B28D9"/>
    <w:rsid w:val="001E49B0"/>
    <w:rsid w:val="001E7B5A"/>
    <w:rsid w:val="00227BCB"/>
    <w:rsid w:val="00227F95"/>
    <w:rsid w:val="002424F6"/>
    <w:rsid w:val="00244B46"/>
    <w:rsid w:val="00244EFE"/>
    <w:rsid w:val="002460AC"/>
    <w:rsid w:val="0025096B"/>
    <w:rsid w:val="00252EA7"/>
    <w:rsid w:val="00262136"/>
    <w:rsid w:val="00266132"/>
    <w:rsid w:val="0026613A"/>
    <w:rsid w:val="00270885"/>
    <w:rsid w:val="002738FF"/>
    <w:rsid w:val="00276DCB"/>
    <w:rsid w:val="00292DC9"/>
    <w:rsid w:val="002940F1"/>
    <w:rsid w:val="0029567D"/>
    <w:rsid w:val="002A3954"/>
    <w:rsid w:val="002B0A97"/>
    <w:rsid w:val="002C3669"/>
    <w:rsid w:val="002C42C3"/>
    <w:rsid w:val="002D12A2"/>
    <w:rsid w:val="002D40C9"/>
    <w:rsid w:val="002E15ED"/>
    <w:rsid w:val="002E3CF3"/>
    <w:rsid w:val="00303398"/>
    <w:rsid w:val="0030721A"/>
    <w:rsid w:val="003228EA"/>
    <w:rsid w:val="003346B7"/>
    <w:rsid w:val="0033665F"/>
    <w:rsid w:val="003409F9"/>
    <w:rsid w:val="00345E35"/>
    <w:rsid w:val="00370028"/>
    <w:rsid w:val="00370517"/>
    <w:rsid w:val="00373CED"/>
    <w:rsid w:val="00386EE4"/>
    <w:rsid w:val="00392725"/>
    <w:rsid w:val="003A59FC"/>
    <w:rsid w:val="003A7234"/>
    <w:rsid w:val="003D1947"/>
    <w:rsid w:val="003E0918"/>
    <w:rsid w:val="003E68C5"/>
    <w:rsid w:val="003F51E1"/>
    <w:rsid w:val="003F55AD"/>
    <w:rsid w:val="003F7855"/>
    <w:rsid w:val="003F7A62"/>
    <w:rsid w:val="003F7E51"/>
    <w:rsid w:val="00417CCA"/>
    <w:rsid w:val="00424C9E"/>
    <w:rsid w:val="00425EDD"/>
    <w:rsid w:val="00446390"/>
    <w:rsid w:val="00457AC7"/>
    <w:rsid w:val="00465591"/>
    <w:rsid w:val="00467B56"/>
    <w:rsid w:val="004714F9"/>
    <w:rsid w:val="00476B0D"/>
    <w:rsid w:val="0048201B"/>
    <w:rsid w:val="004A6EA2"/>
    <w:rsid w:val="004A6FDB"/>
    <w:rsid w:val="004B5CA7"/>
    <w:rsid w:val="004D6E01"/>
    <w:rsid w:val="004E63B8"/>
    <w:rsid w:val="004F067D"/>
    <w:rsid w:val="004F7341"/>
    <w:rsid w:val="00505076"/>
    <w:rsid w:val="00505A49"/>
    <w:rsid w:val="00505B66"/>
    <w:rsid w:val="005177F0"/>
    <w:rsid w:val="00520787"/>
    <w:rsid w:val="00522ED6"/>
    <w:rsid w:val="00523CD8"/>
    <w:rsid w:val="0055596E"/>
    <w:rsid w:val="00563A09"/>
    <w:rsid w:val="00597628"/>
    <w:rsid w:val="005A0734"/>
    <w:rsid w:val="005A5F71"/>
    <w:rsid w:val="005B02E3"/>
    <w:rsid w:val="005B709E"/>
    <w:rsid w:val="005E335A"/>
    <w:rsid w:val="005E483A"/>
    <w:rsid w:val="005F4E06"/>
    <w:rsid w:val="005F73F1"/>
    <w:rsid w:val="00600924"/>
    <w:rsid w:val="00607188"/>
    <w:rsid w:val="006328C7"/>
    <w:rsid w:val="00634E28"/>
    <w:rsid w:val="00636B6E"/>
    <w:rsid w:val="006471D2"/>
    <w:rsid w:val="006537C8"/>
    <w:rsid w:val="00663C28"/>
    <w:rsid w:val="006658CE"/>
    <w:rsid w:val="00665AFE"/>
    <w:rsid w:val="00667DB8"/>
    <w:rsid w:val="00667F88"/>
    <w:rsid w:val="0067289C"/>
    <w:rsid w:val="00685B59"/>
    <w:rsid w:val="006A0AFF"/>
    <w:rsid w:val="006A515C"/>
    <w:rsid w:val="006E7FA2"/>
    <w:rsid w:val="00702ECE"/>
    <w:rsid w:val="0070572D"/>
    <w:rsid w:val="00725242"/>
    <w:rsid w:val="00727A35"/>
    <w:rsid w:val="00745D30"/>
    <w:rsid w:val="00750666"/>
    <w:rsid w:val="00751BE3"/>
    <w:rsid w:val="00760500"/>
    <w:rsid w:val="007605AF"/>
    <w:rsid w:val="007735CF"/>
    <w:rsid w:val="007909CA"/>
    <w:rsid w:val="0079175D"/>
    <w:rsid w:val="007A5D8C"/>
    <w:rsid w:val="007D68B8"/>
    <w:rsid w:val="00801776"/>
    <w:rsid w:val="008019C2"/>
    <w:rsid w:val="008041B1"/>
    <w:rsid w:val="00810199"/>
    <w:rsid w:val="0081096A"/>
    <w:rsid w:val="008118AA"/>
    <w:rsid w:val="00816811"/>
    <w:rsid w:val="00817E92"/>
    <w:rsid w:val="00822487"/>
    <w:rsid w:val="00835A8B"/>
    <w:rsid w:val="008367C1"/>
    <w:rsid w:val="008470FC"/>
    <w:rsid w:val="00862F3F"/>
    <w:rsid w:val="0086759F"/>
    <w:rsid w:val="00870D1E"/>
    <w:rsid w:val="00870D28"/>
    <w:rsid w:val="0087201C"/>
    <w:rsid w:val="00880073"/>
    <w:rsid w:val="00882DB9"/>
    <w:rsid w:val="00883582"/>
    <w:rsid w:val="00885196"/>
    <w:rsid w:val="008B09ED"/>
    <w:rsid w:val="008B2E81"/>
    <w:rsid w:val="008D6C83"/>
    <w:rsid w:val="008F2C63"/>
    <w:rsid w:val="008F3808"/>
    <w:rsid w:val="008F59A0"/>
    <w:rsid w:val="009006D2"/>
    <w:rsid w:val="00904835"/>
    <w:rsid w:val="0093288E"/>
    <w:rsid w:val="009339B4"/>
    <w:rsid w:val="009411A4"/>
    <w:rsid w:val="00943B19"/>
    <w:rsid w:val="00945780"/>
    <w:rsid w:val="00954A4F"/>
    <w:rsid w:val="0096237A"/>
    <w:rsid w:val="009739C6"/>
    <w:rsid w:val="00983354"/>
    <w:rsid w:val="009976AB"/>
    <w:rsid w:val="009A1C5E"/>
    <w:rsid w:val="009A5BA3"/>
    <w:rsid w:val="009A5E6E"/>
    <w:rsid w:val="009B2F8D"/>
    <w:rsid w:val="009B60D5"/>
    <w:rsid w:val="009C7DB9"/>
    <w:rsid w:val="009D0EEF"/>
    <w:rsid w:val="00A03046"/>
    <w:rsid w:val="00A30113"/>
    <w:rsid w:val="00A47293"/>
    <w:rsid w:val="00A5658A"/>
    <w:rsid w:val="00A82E72"/>
    <w:rsid w:val="00A94503"/>
    <w:rsid w:val="00AA7064"/>
    <w:rsid w:val="00AB1F00"/>
    <w:rsid w:val="00AB2FC4"/>
    <w:rsid w:val="00AD0AA5"/>
    <w:rsid w:val="00AE272F"/>
    <w:rsid w:val="00AE75D9"/>
    <w:rsid w:val="00B02E2A"/>
    <w:rsid w:val="00B03019"/>
    <w:rsid w:val="00B035CF"/>
    <w:rsid w:val="00B0736D"/>
    <w:rsid w:val="00B116BC"/>
    <w:rsid w:val="00B14901"/>
    <w:rsid w:val="00B16C1A"/>
    <w:rsid w:val="00B36BB6"/>
    <w:rsid w:val="00B37C2A"/>
    <w:rsid w:val="00B465A8"/>
    <w:rsid w:val="00B56C08"/>
    <w:rsid w:val="00B5758C"/>
    <w:rsid w:val="00B64DED"/>
    <w:rsid w:val="00B733BC"/>
    <w:rsid w:val="00B7655F"/>
    <w:rsid w:val="00B772EF"/>
    <w:rsid w:val="00B80785"/>
    <w:rsid w:val="00B808B8"/>
    <w:rsid w:val="00B87F42"/>
    <w:rsid w:val="00B95BC8"/>
    <w:rsid w:val="00BB2346"/>
    <w:rsid w:val="00BD29D9"/>
    <w:rsid w:val="00C14875"/>
    <w:rsid w:val="00C211F6"/>
    <w:rsid w:val="00C26D1D"/>
    <w:rsid w:val="00C47236"/>
    <w:rsid w:val="00C869F8"/>
    <w:rsid w:val="00C86BD0"/>
    <w:rsid w:val="00CA2669"/>
    <w:rsid w:val="00CA698E"/>
    <w:rsid w:val="00CD1807"/>
    <w:rsid w:val="00CD2D6F"/>
    <w:rsid w:val="00CE0900"/>
    <w:rsid w:val="00CF2F7A"/>
    <w:rsid w:val="00D01316"/>
    <w:rsid w:val="00D232A4"/>
    <w:rsid w:val="00D336DE"/>
    <w:rsid w:val="00D63FAD"/>
    <w:rsid w:val="00D76FF6"/>
    <w:rsid w:val="00D91499"/>
    <w:rsid w:val="00D97E76"/>
    <w:rsid w:val="00DA2120"/>
    <w:rsid w:val="00DA389A"/>
    <w:rsid w:val="00DA61DF"/>
    <w:rsid w:val="00DA766D"/>
    <w:rsid w:val="00DD3A6C"/>
    <w:rsid w:val="00E059A3"/>
    <w:rsid w:val="00E26221"/>
    <w:rsid w:val="00E3166B"/>
    <w:rsid w:val="00E33216"/>
    <w:rsid w:val="00E364F0"/>
    <w:rsid w:val="00E40A7A"/>
    <w:rsid w:val="00E439AA"/>
    <w:rsid w:val="00E51E1B"/>
    <w:rsid w:val="00E534A6"/>
    <w:rsid w:val="00E55270"/>
    <w:rsid w:val="00E56C0D"/>
    <w:rsid w:val="00E64C44"/>
    <w:rsid w:val="00EA1A0C"/>
    <w:rsid w:val="00EA6A8E"/>
    <w:rsid w:val="00EB4387"/>
    <w:rsid w:val="00EB73A9"/>
    <w:rsid w:val="00EF4FCE"/>
    <w:rsid w:val="00F22AAF"/>
    <w:rsid w:val="00F22E23"/>
    <w:rsid w:val="00F33508"/>
    <w:rsid w:val="00F40186"/>
    <w:rsid w:val="00F449CE"/>
    <w:rsid w:val="00F679C7"/>
    <w:rsid w:val="00F91129"/>
    <w:rsid w:val="00FA3CCD"/>
    <w:rsid w:val="00FA573A"/>
    <w:rsid w:val="00FB506E"/>
    <w:rsid w:val="00FC48DF"/>
    <w:rsid w:val="00FD0A16"/>
    <w:rsid w:val="00FE664C"/>
    <w:rsid w:val="00FF057E"/>
    <w:rsid w:val="00FF55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DB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10D"/>
    <w:pPr>
      <w:spacing w:after="120"/>
      <w:jc w:val="both"/>
    </w:pPr>
    <w:rPr>
      <w:lang w:val="en-GB"/>
    </w:rPr>
  </w:style>
  <w:style w:type="paragraph" w:styleId="Ttulo1">
    <w:name w:val="heading 1"/>
    <w:basedOn w:val="Normal"/>
    <w:next w:val="Normal"/>
    <w:link w:val="Ttulo1Car"/>
    <w:autoRedefine/>
    <w:uiPriority w:val="9"/>
    <w:qFormat/>
    <w:rsid w:val="002C3669"/>
    <w:pPr>
      <w:keepNext/>
      <w:keepLines/>
      <w:numPr>
        <w:numId w:val="1"/>
      </w:numPr>
      <w:spacing w:before="36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E51E1B"/>
    <w:pPr>
      <w:keepNext/>
      <w:keepLines/>
      <w:spacing w:before="240"/>
      <w:ind w:left="709"/>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E51E1B"/>
    <w:pPr>
      <w:keepNext/>
      <w:keepLines/>
      <w:spacing w:before="1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autoRedefine/>
    <w:uiPriority w:val="9"/>
    <w:unhideWhenUsed/>
    <w:qFormat/>
    <w:rsid w:val="003F78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6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E51E1B"/>
    <w:rPr>
      <w:rFonts w:asciiTheme="majorHAnsi" w:eastAsiaTheme="majorEastAsia" w:hAnsiTheme="majorHAnsi" w:cstheme="majorBidi"/>
      <w:color w:val="2F5496" w:themeColor="accent1" w:themeShade="BF"/>
      <w:sz w:val="26"/>
      <w:szCs w:val="26"/>
      <w:lang w:val="es-ES"/>
    </w:rPr>
  </w:style>
  <w:style w:type="paragraph" w:styleId="Descripcin">
    <w:name w:val="caption"/>
    <w:basedOn w:val="Normal"/>
    <w:next w:val="Normal"/>
    <w:autoRedefine/>
    <w:uiPriority w:val="35"/>
    <w:unhideWhenUsed/>
    <w:qFormat/>
    <w:rsid w:val="008F3808"/>
    <w:pPr>
      <w:spacing w:after="200" w:line="360" w:lineRule="auto"/>
      <w:jc w:val="center"/>
    </w:pPr>
    <w:rPr>
      <w:iCs/>
      <w:color w:val="3B3838" w:themeColor="background2" w:themeShade="40"/>
      <w:sz w:val="18"/>
      <w:szCs w:val="18"/>
    </w:rPr>
  </w:style>
  <w:style w:type="character" w:customStyle="1" w:styleId="Ttulo3Car">
    <w:name w:val="Título 3 Car"/>
    <w:basedOn w:val="Fuentedeprrafopredeter"/>
    <w:link w:val="Ttulo3"/>
    <w:uiPriority w:val="9"/>
    <w:rsid w:val="00E51E1B"/>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rsid w:val="003F7855"/>
    <w:rPr>
      <w:rFonts w:asciiTheme="majorHAnsi" w:eastAsiaTheme="majorEastAsia" w:hAnsiTheme="majorHAnsi" w:cstheme="majorBidi"/>
      <w:i/>
      <w:iCs/>
      <w:color w:val="2F5496" w:themeColor="accent1" w:themeShade="BF"/>
      <w:lang w:val="es-ES"/>
    </w:rPr>
  </w:style>
  <w:style w:type="paragraph" w:customStyle="1" w:styleId="GridTable31">
    <w:name w:val="Grid Table 31"/>
    <w:basedOn w:val="Ttulo1"/>
    <w:next w:val="Normal"/>
    <w:autoRedefine/>
    <w:uiPriority w:val="39"/>
    <w:unhideWhenUsed/>
    <w:qFormat/>
    <w:rsid w:val="00244B46"/>
    <w:pPr>
      <w:spacing w:after="120" w:line="276" w:lineRule="auto"/>
      <w:ind w:right="284"/>
      <w:jc w:val="left"/>
      <w:outlineLvl w:val="9"/>
    </w:pPr>
    <w:rPr>
      <w:rFonts w:ascii="Calibri" w:eastAsia="Times New Roman" w:hAnsi="Calibri" w:cs="Times New Roman"/>
      <w:bCs/>
      <w:color w:val="365F91"/>
      <w:sz w:val="28"/>
      <w:szCs w:val="28"/>
      <w:lang w:val="es-ES_tradnl" w:eastAsia="es-ES_tradnl"/>
    </w:rPr>
  </w:style>
  <w:style w:type="paragraph" w:styleId="Puesto">
    <w:name w:val="Title"/>
    <w:basedOn w:val="Normal"/>
    <w:next w:val="Normal"/>
    <w:link w:val="PuestoCar"/>
    <w:uiPriority w:val="10"/>
    <w:qFormat/>
    <w:rsid w:val="00B465A8"/>
    <w:pPr>
      <w:spacing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65A8"/>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424C9E"/>
    <w:pPr>
      <w:spacing w:before="100" w:beforeAutospacing="1" w:after="100" w:afterAutospacing="1"/>
      <w:jc w:val="left"/>
    </w:pPr>
    <w:rPr>
      <w:rFonts w:ascii="Times New Roman" w:eastAsiaTheme="minorEastAsia" w:hAnsi="Times New Roman" w:cs="Times New Roman"/>
      <w:lang w:val="es-ES_tradnl" w:eastAsia="es-ES_tradnl"/>
    </w:rPr>
  </w:style>
  <w:style w:type="character" w:styleId="Textodelmarcadordeposicin">
    <w:name w:val="Placeholder Text"/>
    <w:basedOn w:val="Fuentedeprrafopredeter"/>
    <w:uiPriority w:val="99"/>
    <w:semiHidden/>
    <w:rsid w:val="00424C9E"/>
    <w:rPr>
      <w:color w:val="808080"/>
    </w:rPr>
  </w:style>
  <w:style w:type="table" w:styleId="Tablaconcuadrcula">
    <w:name w:val="Table Grid"/>
    <w:basedOn w:val="Tablanormal"/>
    <w:uiPriority w:val="39"/>
    <w:rsid w:val="00FA5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0B0D1A"/>
    <w:rPr>
      <w:i/>
      <w:iCs/>
      <w:color w:val="404040" w:themeColor="text1" w:themeTint="BF"/>
    </w:rPr>
  </w:style>
  <w:style w:type="paragraph" w:styleId="Prrafodelista">
    <w:name w:val="List Paragraph"/>
    <w:basedOn w:val="Normal"/>
    <w:uiPriority w:val="34"/>
    <w:qFormat/>
    <w:rsid w:val="00D2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1418</Words>
  <Characters>7803</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8</cp:revision>
  <dcterms:created xsi:type="dcterms:W3CDTF">2017-12-10T15:00:00Z</dcterms:created>
  <dcterms:modified xsi:type="dcterms:W3CDTF">2017-12-10T17:28:00Z</dcterms:modified>
</cp:coreProperties>
</file>