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6D45" w14:textId="1B31E1CB" w:rsidR="00DE73A8" w:rsidRPr="00DE73A8" w:rsidRDefault="004F5043" w:rsidP="00DE73A8">
      <w:pPr>
        <w:pStyle w:val="Kop1"/>
        <w:rPr>
          <w:lang w:val="nl-NL"/>
        </w:rPr>
      </w:pPr>
      <w:r>
        <w:rPr>
          <w:lang w:val="nl-NL"/>
        </w:rPr>
        <w:t xml:space="preserve">Image </w:t>
      </w:r>
      <w:proofErr w:type="spellStart"/>
      <w:r>
        <w:rPr>
          <w:lang w:val="nl-NL"/>
        </w:rPr>
        <w:t>scaling</w:t>
      </w:r>
      <w:proofErr w:type="spellEnd"/>
    </w:p>
    <w:p w14:paraId="32E66D46" w14:textId="541AAB09" w:rsidR="00DE73A8" w:rsidRPr="00DE73A8" w:rsidRDefault="00780E25" w:rsidP="00DE73A8">
      <w:pPr>
        <w:pStyle w:val="Kop2"/>
        <w:rPr>
          <w:lang w:val="nl-NL"/>
        </w:rPr>
      </w:pPr>
      <w:r>
        <w:rPr>
          <w:lang w:val="nl-NL"/>
        </w:rPr>
        <w:t xml:space="preserve">Willem de Groot &amp; Henrike Kraan-Bos, </w:t>
      </w:r>
      <w:r w:rsidR="00D34DE0">
        <w:rPr>
          <w:lang w:val="nl-NL"/>
        </w:rPr>
        <w:t>28-2-18</w:t>
      </w:r>
    </w:p>
    <w:p w14:paraId="32E66D47" w14:textId="77777777" w:rsidR="00DE73A8" w:rsidRPr="00DE73A8" w:rsidRDefault="00DE73A8" w:rsidP="00DE73A8">
      <w:pPr>
        <w:rPr>
          <w:lang w:val="nl-NL"/>
        </w:rPr>
      </w:pPr>
    </w:p>
    <w:p w14:paraId="32E66D48" w14:textId="77777777" w:rsidR="00DE73A8" w:rsidRPr="00DE73A8" w:rsidRDefault="00DE73A8" w:rsidP="00DE73A8">
      <w:pPr>
        <w:pStyle w:val="Kop2"/>
        <w:rPr>
          <w:lang w:val="nl-NL"/>
        </w:rPr>
      </w:pPr>
      <w:r w:rsidRPr="00DE73A8">
        <w:rPr>
          <w:lang w:val="nl-NL"/>
        </w:rPr>
        <w:t>Doel</w:t>
      </w:r>
    </w:p>
    <w:p w14:paraId="32E66D49" w14:textId="00BF726B" w:rsidR="00DE73A8" w:rsidRPr="00DE73A8" w:rsidRDefault="004F5043" w:rsidP="004F5043">
      <w:pPr>
        <w:rPr>
          <w:lang w:val="nl-NL"/>
        </w:rPr>
      </w:pPr>
      <w:r>
        <w:rPr>
          <w:lang w:val="nl-NL"/>
        </w:rPr>
        <w:t xml:space="preserve">Het doel van image </w:t>
      </w:r>
      <w:proofErr w:type="spellStart"/>
      <w:r>
        <w:rPr>
          <w:lang w:val="nl-NL"/>
        </w:rPr>
        <w:t>scaling</w:t>
      </w:r>
      <w:proofErr w:type="spellEnd"/>
      <w:r>
        <w:rPr>
          <w:lang w:val="nl-NL"/>
        </w:rPr>
        <w:t xml:space="preserve"> is om een afbeelding van zijn oorspronkelijke grootte naar de juiste grootte voor verdere processing te brengen, wat momenteel 200 bij 200 </w:t>
      </w:r>
      <w:r w:rsidR="00CE4B7F">
        <w:rPr>
          <w:lang w:val="nl-NL"/>
        </w:rPr>
        <w:t>(40</w:t>
      </w:r>
      <w:bookmarkStart w:id="0" w:name="_GoBack"/>
      <w:bookmarkEnd w:id="0"/>
      <w:r w:rsidR="00CE4B7F">
        <w:rPr>
          <w:lang w:val="nl-NL"/>
        </w:rPr>
        <w:t xml:space="preserve">000) </w:t>
      </w:r>
      <w:r>
        <w:rPr>
          <w:lang w:val="nl-NL"/>
        </w:rPr>
        <w:t>pixels is.</w:t>
      </w:r>
    </w:p>
    <w:p w14:paraId="1F9FEAE2" w14:textId="7A2AFC7A" w:rsidR="00D57A13" w:rsidRPr="00A3051D" w:rsidRDefault="000F6EAD" w:rsidP="00D57A13">
      <w:pPr>
        <w:pStyle w:val="Kop2"/>
        <w:rPr>
          <w:lang w:val="nl-NL"/>
        </w:rPr>
      </w:pPr>
      <w:r>
        <w:rPr>
          <w:lang w:val="nl-NL"/>
        </w:rPr>
        <w:t>Methoden</w:t>
      </w:r>
    </w:p>
    <w:p w14:paraId="3347B264" w14:textId="144CF2F2" w:rsidR="00D45DAD" w:rsidRDefault="00851D5E" w:rsidP="00D45DAD">
      <w:pPr>
        <w:pStyle w:val="Lijstalinea"/>
        <w:numPr>
          <w:ilvl w:val="0"/>
          <w:numId w:val="4"/>
        </w:numPr>
        <w:rPr>
          <w:lang w:val="nl-NL"/>
        </w:rPr>
      </w:pPr>
      <w:r>
        <w:rPr>
          <w:lang w:val="nl-NL"/>
        </w:rPr>
        <w:t xml:space="preserve">Behoud een </w:t>
      </w:r>
      <w:r w:rsidR="00DD5371">
        <w:rPr>
          <w:lang w:val="nl-NL"/>
        </w:rPr>
        <w:t xml:space="preserve">x </w:t>
      </w:r>
      <w:r>
        <w:rPr>
          <w:lang w:val="nl-NL"/>
        </w:rPr>
        <w:t>aantal kolommen en rijen</w:t>
      </w:r>
      <w:r w:rsidR="00DD5371">
        <w:rPr>
          <w:lang w:val="nl-NL"/>
        </w:rPr>
        <w:t xml:space="preserve"> en verwijder alle tussenliggende kolommen en rijen.</w:t>
      </w:r>
      <w:r w:rsidR="00D45DAD" w:rsidRPr="00D45DAD">
        <w:rPr>
          <w:lang w:val="nl-NL"/>
        </w:rPr>
        <w:t xml:space="preserve"> </w:t>
      </w:r>
    </w:p>
    <w:p w14:paraId="55468A14" w14:textId="71403785" w:rsidR="00C874B2" w:rsidRDefault="00D45DAD" w:rsidP="00F21AB4">
      <w:pPr>
        <w:pStyle w:val="Lijstalinea"/>
        <w:numPr>
          <w:ilvl w:val="0"/>
          <w:numId w:val="4"/>
        </w:numPr>
        <w:rPr>
          <w:lang w:val="nl-NL"/>
        </w:rPr>
      </w:pPr>
      <w:r>
        <w:rPr>
          <w:lang w:val="nl-NL"/>
        </w:rPr>
        <w:t>Box sampling</w:t>
      </w:r>
    </w:p>
    <w:p w14:paraId="479EEC71" w14:textId="7C01BE27" w:rsidR="00573F16" w:rsidRDefault="00573F16" w:rsidP="00573F16">
      <w:pPr>
        <w:pStyle w:val="Lijstalinea"/>
        <w:numPr>
          <w:ilvl w:val="1"/>
          <w:numId w:val="4"/>
        </w:numPr>
        <w:rPr>
          <w:lang w:val="nl-NL"/>
        </w:rPr>
      </w:pPr>
      <w:proofErr w:type="spellStart"/>
      <w:r>
        <w:rPr>
          <w:lang w:val="nl-NL"/>
        </w:rPr>
        <w:t>Linear</w:t>
      </w:r>
      <w:proofErr w:type="spellEnd"/>
      <w:r>
        <w:rPr>
          <w:lang w:val="nl-NL"/>
        </w:rPr>
        <w:t xml:space="preserve"> (</w:t>
      </w:r>
      <w:r w:rsidR="00BF746B">
        <w:rPr>
          <w:lang w:val="nl-NL"/>
        </w:rPr>
        <w:t>gemiddelde</w:t>
      </w:r>
      <w:r>
        <w:rPr>
          <w:lang w:val="nl-NL"/>
        </w:rPr>
        <w:t>)</w:t>
      </w:r>
    </w:p>
    <w:p w14:paraId="3E46BE03" w14:textId="0500ED34" w:rsidR="00A12292" w:rsidRPr="00F41A03" w:rsidRDefault="00CA5413" w:rsidP="00F41A03">
      <w:pPr>
        <w:pStyle w:val="Lijstalinea"/>
        <w:numPr>
          <w:ilvl w:val="1"/>
          <w:numId w:val="4"/>
        </w:numPr>
        <w:rPr>
          <w:lang w:val="nl-NL"/>
        </w:rPr>
      </w:pPr>
      <w:proofErr w:type="spellStart"/>
      <w:r>
        <w:rPr>
          <w:lang w:val="nl-NL"/>
        </w:rPr>
        <w:t>Bilinear</w:t>
      </w:r>
      <w:proofErr w:type="spellEnd"/>
      <w:r w:rsidR="00573F16">
        <w:rPr>
          <w:lang w:val="nl-NL"/>
        </w:rPr>
        <w:t xml:space="preserve"> (</w:t>
      </w:r>
      <w:r w:rsidR="00BF746B">
        <w:rPr>
          <w:lang w:val="nl-NL"/>
        </w:rPr>
        <w:t>gewogen gemiddelde</w:t>
      </w:r>
      <w:r w:rsidR="00573F16">
        <w:rPr>
          <w:lang w:val="nl-NL"/>
        </w:rPr>
        <w:t>)</w:t>
      </w:r>
      <w:r w:rsidR="00F41A03">
        <w:rPr>
          <w:lang w:val="nl-NL"/>
        </w:rPr>
        <w:t xml:space="preserve">, </w:t>
      </w:r>
      <w:proofErr w:type="spellStart"/>
      <w:r w:rsidR="00F41A03">
        <w:rPr>
          <w:lang w:val="nl-NL"/>
        </w:rPr>
        <w:t>Gaussian</w:t>
      </w:r>
      <w:proofErr w:type="spellEnd"/>
    </w:p>
    <w:p w14:paraId="696C0ECD" w14:textId="470F9924" w:rsidR="00046CB5" w:rsidRPr="00B44000" w:rsidRDefault="008D0E55" w:rsidP="00B44000">
      <w:pPr>
        <w:pStyle w:val="Lijstalinea"/>
        <w:numPr>
          <w:ilvl w:val="0"/>
          <w:numId w:val="4"/>
        </w:numPr>
        <w:rPr>
          <w:lang w:val="nl-NL"/>
        </w:rPr>
      </w:pPr>
      <w:proofErr w:type="spellStart"/>
      <w:r>
        <w:rPr>
          <w:lang w:val="nl-NL"/>
        </w:rPr>
        <w:t>Conditional</w:t>
      </w:r>
      <w:proofErr w:type="spellEnd"/>
      <w:r>
        <w:rPr>
          <w:lang w:val="nl-NL"/>
        </w:rPr>
        <w:t xml:space="preserve"> </w:t>
      </w:r>
      <w:proofErr w:type="spellStart"/>
      <w:r w:rsidR="00A57FB7">
        <w:rPr>
          <w:lang w:val="nl-NL"/>
        </w:rPr>
        <w:t>scaling</w:t>
      </w:r>
      <w:proofErr w:type="spellEnd"/>
      <w:r w:rsidR="00A57FB7">
        <w:rPr>
          <w:lang w:val="nl-NL"/>
        </w:rPr>
        <w:t xml:space="preserve"> toepassen na bepalen van (relatieve) pixelwaardes</w:t>
      </w:r>
    </w:p>
    <w:p w14:paraId="32E66D4C" w14:textId="77777777" w:rsidR="00DE73A8" w:rsidRPr="00DE73A8" w:rsidRDefault="000F6EAD" w:rsidP="00DE73A8">
      <w:pPr>
        <w:pStyle w:val="Kop2"/>
        <w:rPr>
          <w:lang w:val="nl-NL"/>
        </w:rPr>
      </w:pPr>
      <w:r>
        <w:rPr>
          <w:lang w:val="nl-NL"/>
        </w:rPr>
        <w:t>Keuze</w:t>
      </w:r>
    </w:p>
    <w:p w14:paraId="32E66D4D" w14:textId="286D3B62" w:rsidR="000F6EAD" w:rsidRDefault="000F6EAD" w:rsidP="00DE73A8">
      <w:pPr>
        <w:rPr>
          <w:lang w:val="nl-NL"/>
        </w:rPr>
      </w:pPr>
      <w:r>
        <w:rPr>
          <w:lang w:val="nl-NL"/>
        </w:rPr>
        <w:t xml:space="preserve">Je geeft een onderbouwing over waarom een bepaalde methode is gekozen, en/of waarom bepaalde </w:t>
      </w:r>
      <w:r w:rsidR="00734BCB">
        <w:rPr>
          <w:lang w:val="nl-NL"/>
        </w:rPr>
        <w:t>instellingen</w:t>
      </w:r>
      <w:r>
        <w:rPr>
          <w:lang w:val="nl-NL"/>
        </w:rPr>
        <w:t xml:space="preserve"> zijn gebruikt.</w:t>
      </w:r>
    </w:p>
    <w:p w14:paraId="018BE4F7" w14:textId="77777777" w:rsidR="00046CB5" w:rsidRPr="00DE73A8" w:rsidRDefault="00046CB5" w:rsidP="00DE73A8">
      <w:pPr>
        <w:rPr>
          <w:lang w:val="nl-NL"/>
        </w:rPr>
      </w:pPr>
    </w:p>
    <w:p w14:paraId="32E66D4E" w14:textId="77777777" w:rsidR="00DE73A8" w:rsidRPr="00DE73A8" w:rsidRDefault="000F6EAD" w:rsidP="00DE73A8">
      <w:pPr>
        <w:pStyle w:val="Kop2"/>
        <w:rPr>
          <w:lang w:val="nl-NL"/>
        </w:rPr>
      </w:pPr>
      <w:r>
        <w:rPr>
          <w:lang w:val="nl-NL"/>
        </w:rPr>
        <w:t>Implementatie</w:t>
      </w:r>
    </w:p>
    <w:p w14:paraId="32E66D4F" w14:textId="0C2179FD" w:rsidR="00DE73A8" w:rsidRPr="00DE73A8" w:rsidRDefault="000F6EAD" w:rsidP="00DE73A8">
      <w:pPr>
        <w:rPr>
          <w:lang w:val="nl-NL"/>
        </w:rPr>
      </w:pPr>
      <w:r>
        <w:rPr>
          <w:lang w:val="nl-NL"/>
        </w:rPr>
        <w:t>Je geeft aan hoe deze keuze is ge</w:t>
      </w:r>
      <w:r w:rsidR="00B21573">
        <w:rPr>
          <w:lang w:val="nl-NL"/>
        </w:rPr>
        <w:t>ï</w:t>
      </w:r>
      <w:r>
        <w:rPr>
          <w:lang w:val="nl-NL"/>
        </w:rPr>
        <w:t>mplementeerd in de code</w:t>
      </w:r>
    </w:p>
    <w:p w14:paraId="32E66D50" w14:textId="77777777" w:rsidR="00DE73A8" w:rsidRPr="00DE73A8" w:rsidRDefault="00DE73A8" w:rsidP="00DE73A8">
      <w:pPr>
        <w:pStyle w:val="Kop2"/>
        <w:rPr>
          <w:lang w:val="nl-NL"/>
        </w:rPr>
      </w:pPr>
      <w:r>
        <w:rPr>
          <w:lang w:val="nl-NL"/>
        </w:rPr>
        <w:t>E</w:t>
      </w:r>
      <w:r w:rsidRPr="00DE73A8">
        <w:rPr>
          <w:lang w:val="nl-NL"/>
        </w:rPr>
        <w:t>valuatie</w:t>
      </w:r>
    </w:p>
    <w:p w14:paraId="32E66D51"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751758"/>
    <w:multiLevelType w:val="hybridMultilevel"/>
    <w:tmpl w:val="B1185B2A"/>
    <w:lvl w:ilvl="0" w:tplc="9D22B0AE">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21BB9"/>
    <w:rsid w:val="00023AF4"/>
    <w:rsid w:val="000414CD"/>
    <w:rsid w:val="00046CB5"/>
    <w:rsid w:val="00073EB1"/>
    <w:rsid w:val="000A57D3"/>
    <w:rsid w:val="000B4AFF"/>
    <w:rsid w:val="000F6EAD"/>
    <w:rsid w:val="00402AD5"/>
    <w:rsid w:val="004525DE"/>
    <w:rsid w:val="00466524"/>
    <w:rsid w:val="004F43DA"/>
    <w:rsid w:val="004F5043"/>
    <w:rsid w:val="00505F63"/>
    <w:rsid w:val="00573F16"/>
    <w:rsid w:val="006B40FF"/>
    <w:rsid w:val="006C67E9"/>
    <w:rsid w:val="0073021C"/>
    <w:rsid w:val="00734BCB"/>
    <w:rsid w:val="00780E25"/>
    <w:rsid w:val="008074AD"/>
    <w:rsid w:val="00851D5E"/>
    <w:rsid w:val="008A5EC7"/>
    <w:rsid w:val="008D0E55"/>
    <w:rsid w:val="008D3B8B"/>
    <w:rsid w:val="008E03AF"/>
    <w:rsid w:val="009E1826"/>
    <w:rsid w:val="009F071D"/>
    <w:rsid w:val="00A12292"/>
    <w:rsid w:val="00A3051D"/>
    <w:rsid w:val="00A467A9"/>
    <w:rsid w:val="00A57FB7"/>
    <w:rsid w:val="00AB7FAB"/>
    <w:rsid w:val="00B21573"/>
    <w:rsid w:val="00B44000"/>
    <w:rsid w:val="00B45B2D"/>
    <w:rsid w:val="00BF746B"/>
    <w:rsid w:val="00C65D4D"/>
    <w:rsid w:val="00C874B2"/>
    <w:rsid w:val="00CA5413"/>
    <w:rsid w:val="00CE4B7F"/>
    <w:rsid w:val="00CF483A"/>
    <w:rsid w:val="00CF7F2B"/>
    <w:rsid w:val="00D34DE0"/>
    <w:rsid w:val="00D45DAD"/>
    <w:rsid w:val="00D57A13"/>
    <w:rsid w:val="00DC0FB9"/>
    <w:rsid w:val="00DD0BC7"/>
    <w:rsid w:val="00DD5371"/>
    <w:rsid w:val="00DE73A8"/>
    <w:rsid w:val="00E05476"/>
    <w:rsid w:val="00EB7779"/>
    <w:rsid w:val="00F21AB4"/>
    <w:rsid w:val="00F41A03"/>
    <w:rsid w:val="00F57D01"/>
    <w:rsid w:val="00F7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D45"/>
  <w15:docId w15:val="{716664E9-B98E-4FFE-ACE3-87AF0816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144</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Willem de Groot</cp:lastModifiedBy>
  <cp:revision>53</cp:revision>
  <dcterms:created xsi:type="dcterms:W3CDTF">2014-02-03T15:45:00Z</dcterms:created>
  <dcterms:modified xsi:type="dcterms:W3CDTF">2018-02-28T16:12:00Z</dcterms:modified>
</cp:coreProperties>
</file>