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2525FDF" w14:textId="324AF4EA" w:rsidR="002B58BA" w:rsidRPr="002B58BA" w:rsidRDefault="002B58BA" w:rsidP="002B58BA">
      <w:pPr>
        <w:rPr>
          <w:lang w:val="el-GR"/>
        </w:rPr>
      </w:pPr>
      <w:bookmarkStart w:id="0" w:name="_Hlk57841329"/>
      <w:r w:rsidRPr="002B58BA">
        <w:rPr>
          <w:lang w:val="el-GR"/>
        </w:rPr>
        <w:t>* Σημείωση προς τον καθηγητή:</w:t>
      </w:r>
      <w:r>
        <w:rPr>
          <w:lang w:val="el-GR"/>
        </w:rPr>
        <w:t xml:space="preserve"> Προσπάθησα να αναφέρω στο κείμενο όλα τα ζητούμενα της εργασίας 1, αλλά δεν κατάφερα να καλύψω το όριο των τεσσάρων σελίδων. Παρόλα αυτά πιστεύω πως έχω περιγράψει επαρκώς τη διαδικασία της δημιουργίας των ευρετηρίων και τη περιγραφή των τροποποιήσεών τους. Ελπίζω λοιπόν το μειωμένο πλήθος των σελίδων να μην είναι πρόβλημα.</w:t>
      </w:r>
    </w:p>
    <w:p w14:paraId="4000040B" w14:textId="77777777" w:rsidR="002B58BA" w:rsidRDefault="002B58BA" w:rsidP="00B93E30">
      <w:pPr>
        <w:rPr>
          <w:sz w:val="32"/>
          <w:szCs w:val="32"/>
          <w:lang w:val="el-GR"/>
        </w:rPr>
      </w:pPr>
    </w:p>
    <w:p w14:paraId="7B26F176" w14:textId="248375FE" w:rsidR="00B93E30" w:rsidRPr="00B93E30" w:rsidRDefault="00B93E30" w:rsidP="00B93E30">
      <w:pPr>
        <w:rPr>
          <w:sz w:val="32"/>
          <w:szCs w:val="32"/>
          <w:lang w:val="el-GR"/>
        </w:rPr>
      </w:pPr>
      <w:r w:rsidRPr="00B93E30">
        <w:rPr>
          <w:sz w:val="32"/>
          <w:szCs w:val="32"/>
          <w:lang w:val="el-GR"/>
        </w:rPr>
        <w:t>Περίοδος: Χειμερινό Εξάμηνο 2020 - 2021</w:t>
      </w:r>
    </w:p>
    <w:p w14:paraId="200A3D6C" w14:textId="77777777" w:rsidR="00B93E30" w:rsidRPr="00B93E30" w:rsidRDefault="00B93E30" w:rsidP="00B93E30">
      <w:pPr>
        <w:rPr>
          <w:sz w:val="32"/>
          <w:szCs w:val="32"/>
          <w:lang w:val="el-GR"/>
        </w:rPr>
      </w:pPr>
      <w:r w:rsidRPr="00B93E30">
        <w:rPr>
          <w:sz w:val="32"/>
          <w:szCs w:val="32"/>
          <w:lang w:val="el-GR"/>
        </w:rPr>
        <w:t>Μάθημα: Ανάκτηση Πληροφοριών - Μηχανές Αναζήτησης</w:t>
      </w:r>
    </w:p>
    <w:p w14:paraId="43E30DF5" w14:textId="77777777" w:rsidR="00B93E30" w:rsidRPr="00B93E30" w:rsidRDefault="00B93E30" w:rsidP="00B93E30">
      <w:pPr>
        <w:rPr>
          <w:sz w:val="32"/>
          <w:szCs w:val="32"/>
          <w:lang w:val="el-GR"/>
        </w:rPr>
      </w:pPr>
      <w:r w:rsidRPr="00B93E30">
        <w:rPr>
          <w:sz w:val="32"/>
          <w:szCs w:val="32"/>
          <w:lang w:val="el-GR"/>
        </w:rPr>
        <w:t xml:space="preserve">Συντάκτης: Μάρτσης Βασίλειος </w:t>
      </w:r>
    </w:p>
    <w:p w14:paraId="789B52E8" w14:textId="77777777" w:rsidR="00B93E30" w:rsidRPr="00B93E30" w:rsidRDefault="00B93E30" w:rsidP="00B93E30">
      <w:pPr>
        <w:rPr>
          <w:sz w:val="32"/>
          <w:szCs w:val="32"/>
          <w:lang w:val="el-GR"/>
        </w:rPr>
      </w:pPr>
      <w:r w:rsidRPr="00B93E30">
        <w:rPr>
          <w:sz w:val="32"/>
          <w:szCs w:val="32"/>
          <w:lang w:val="el-GR"/>
        </w:rPr>
        <w:t>ΑΜ: 154489</w:t>
      </w:r>
    </w:p>
    <w:p w14:paraId="79C8857D" w14:textId="77777777" w:rsidR="00B93E30" w:rsidRPr="00B93E30" w:rsidRDefault="00B93E30" w:rsidP="00B93E30">
      <w:pPr>
        <w:rPr>
          <w:sz w:val="32"/>
          <w:szCs w:val="32"/>
          <w:lang w:val="el-GR"/>
        </w:rPr>
      </w:pPr>
    </w:p>
    <w:p w14:paraId="1CB60C51" w14:textId="77777777" w:rsidR="00B93E30" w:rsidRPr="00B93E30" w:rsidRDefault="00B93E30" w:rsidP="00B93E30">
      <w:pPr>
        <w:rPr>
          <w:sz w:val="32"/>
          <w:szCs w:val="32"/>
          <w:lang w:val="el-GR"/>
        </w:rPr>
      </w:pPr>
      <w:r w:rsidRPr="00B93E30">
        <w:rPr>
          <w:sz w:val="32"/>
          <w:szCs w:val="32"/>
          <w:lang w:val="el-GR"/>
        </w:rPr>
        <w:t xml:space="preserve">Θέμα: </w:t>
      </w:r>
    </w:p>
    <w:p w14:paraId="04692949" w14:textId="7F16F3E8" w:rsidR="00B93E30" w:rsidRPr="00F7299F" w:rsidRDefault="00536FF1" w:rsidP="00B93E30">
      <w:pPr>
        <w:rPr>
          <w:sz w:val="32"/>
          <w:szCs w:val="32"/>
          <w:lang w:val="el-GR"/>
        </w:rPr>
      </w:pPr>
      <w:r>
        <w:rPr>
          <w:sz w:val="32"/>
          <w:szCs w:val="32"/>
          <w:lang w:val="el-GR"/>
        </w:rPr>
        <w:t>Μηχανή</w:t>
      </w:r>
      <w:r w:rsidR="00B93E30" w:rsidRPr="00B93E30">
        <w:rPr>
          <w:sz w:val="32"/>
          <w:szCs w:val="32"/>
        </w:rPr>
        <w:t xml:space="preserve"> </w:t>
      </w:r>
      <w:r>
        <w:rPr>
          <w:sz w:val="32"/>
          <w:szCs w:val="32"/>
          <w:lang w:val="el-GR"/>
        </w:rPr>
        <w:t>Αναζήτησης</w:t>
      </w:r>
      <w:r w:rsidR="00B93E30" w:rsidRPr="00B93E30">
        <w:rPr>
          <w:sz w:val="32"/>
          <w:szCs w:val="32"/>
        </w:rPr>
        <w:t xml:space="preserve"> Terrier</w:t>
      </w:r>
      <w:r w:rsidR="00F7299F">
        <w:rPr>
          <w:sz w:val="32"/>
          <w:szCs w:val="32"/>
          <w:lang w:val="el-GR"/>
        </w:rPr>
        <w:t xml:space="preserve"> </w:t>
      </w:r>
      <w:r w:rsidR="008F4724">
        <w:rPr>
          <w:sz w:val="32"/>
          <w:szCs w:val="32"/>
          <w:lang w:val="el-GR"/>
        </w:rPr>
        <w:t>(</w:t>
      </w:r>
      <w:r w:rsidR="00F7299F">
        <w:rPr>
          <w:sz w:val="32"/>
          <w:szCs w:val="32"/>
          <w:lang w:val="el-GR"/>
        </w:rPr>
        <w:t xml:space="preserve">Εργασία </w:t>
      </w:r>
      <w:r w:rsidR="00D62751">
        <w:rPr>
          <w:sz w:val="32"/>
          <w:szCs w:val="32"/>
          <w:lang w:val="el-GR"/>
        </w:rPr>
        <w:t>1</w:t>
      </w:r>
      <w:r w:rsidR="008F4724">
        <w:rPr>
          <w:sz w:val="32"/>
          <w:szCs w:val="32"/>
          <w:lang w:val="el-GR"/>
        </w:rPr>
        <w:t>)</w:t>
      </w:r>
    </w:p>
    <w:p w14:paraId="5DACEFE5" w14:textId="77777777" w:rsidR="00FA0A91" w:rsidRDefault="00FA0A91" w:rsidP="00FA0A91">
      <w:pPr>
        <w:jc w:val="both"/>
        <w:rPr>
          <w:lang w:val="el-GR"/>
        </w:rPr>
      </w:pPr>
    </w:p>
    <w:p w14:paraId="42124BBF" w14:textId="4612E376" w:rsidR="00FA0A91" w:rsidRPr="007B06DB" w:rsidRDefault="00FA0A91" w:rsidP="00FA0A91">
      <w:pPr>
        <w:jc w:val="both"/>
        <w:rPr>
          <w:lang w:val="el-GR"/>
        </w:rPr>
        <w:sectPr w:rsidR="00FA0A91" w:rsidRPr="007B06DB" w:rsidSect="00B93E30">
          <w:footerReference w:type="first" r:id="rId8"/>
          <w:type w:val="continuous"/>
          <w:pgSz w:w="595.30pt" w:h="841.90pt" w:code="9"/>
          <w:pgMar w:top="54pt" w:right="44.65pt" w:bottom="72pt" w:left="44.65pt" w:header="36pt" w:footer="36pt" w:gutter="0pt"/>
          <w:cols w:space="36pt"/>
          <w:docGrid w:linePitch="360"/>
        </w:sectPr>
      </w:pPr>
    </w:p>
    <w:p w14:paraId="1ED0FBB4" w14:textId="0D8900AD" w:rsidR="00090A6B" w:rsidRPr="001829E0" w:rsidRDefault="00072CCB" w:rsidP="001829E0">
      <w:pPr>
        <w:pStyle w:val="Heading1"/>
        <w:rPr>
          <w:lang w:val="el-GR"/>
        </w:rPr>
      </w:pPr>
      <w:r>
        <w:rPr>
          <w:lang w:val="el-GR"/>
        </w:rPr>
        <w:t>περιγραφη του περιβαλλοντος</w:t>
      </w:r>
    </w:p>
    <w:p w14:paraId="5254E54E" w14:textId="5B22A5CA" w:rsidR="00090A6B" w:rsidRDefault="00090A6B" w:rsidP="00090A6B">
      <w:pPr>
        <w:pStyle w:val="Heading2"/>
      </w:pPr>
      <w:r>
        <w:t>Η μηχανή αναζήτησης Terrier</w:t>
      </w:r>
    </w:p>
    <w:p w14:paraId="48123267" w14:textId="1C54FD04" w:rsidR="00090A6B" w:rsidRPr="00413939" w:rsidRDefault="00090A6B" w:rsidP="00CF0C9E">
      <w:pPr>
        <w:pStyle w:val="NormalJustify"/>
        <w:rPr>
          <w:lang w:val="en-US"/>
        </w:rPr>
      </w:pPr>
      <w:r w:rsidRPr="00CF0C9E">
        <w:t>Για την υλοποίηση της εργασίας γίνεται χρήση της μηχανής αναζήτησης Terrier (Version Number: 5.2). Το Terrier είναι μία πολύ ευέλικτη, αποτελεσματική και αποδοτική μηχανή αναζήτησης,  Ανοιχτού κώδικα, που αναπτύσσεται γρήγορα για μεγάλες συλλογές εγγράφων. Υλοποιεί προηγμένες λειτουργίες ευρετηρίασης και ανάκτησης δεδομένων, και αποτελεί ιδανική πλατφόρμα για γρήγορη ανάπτυξη και αξιολόγηση αιτημάτων ανάκτησης μεγάλης κλίμακας. Είναι λογισμικό ανοιχτού κώδικα (ΕΛ/ΛΑΚ) και είναι μια περιεκτική και ευέλικτη πλατφόρμα για έρευνα και πειραματισμό στην ανάκτηση κειμένου.  Η έρευνα διεξάγεται εύκολα σε standard TREC (Text Retrieval Conference)  και CLEF συλλογές δοκιμής. Είναι</w:t>
      </w:r>
      <w:r w:rsidRPr="00413939">
        <w:rPr>
          <w:lang w:val="en-US"/>
        </w:rPr>
        <w:t xml:space="preserve"> </w:t>
      </w:r>
      <w:r w:rsidRPr="00CF0C9E">
        <w:t>υλοποιημένο</w:t>
      </w:r>
      <w:r w:rsidRPr="00413939">
        <w:rPr>
          <w:lang w:val="en-US"/>
        </w:rPr>
        <w:t xml:space="preserve"> </w:t>
      </w:r>
      <w:r w:rsidRPr="00CF0C9E">
        <w:t>σε</w:t>
      </w:r>
      <w:r w:rsidRPr="00413939">
        <w:rPr>
          <w:lang w:val="en-US"/>
        </w:rPr>
        <w:t xml:space="preserve"> Java, </w:t>
      </w:r>
      <w:r w:rsidRPr="00CF0C9E">
        <w:t>και</w:t>
      </w:r>
      <w:r w:rsidRPr="00413939">
        <w:rPr>
          <w:lang w:val="en-US"/>
        </w:rPr>
        <w:t xml:space="preserve"> </w:t>
      </w:r>
      <w:r w:rsidRPr="00CF0C9E">
        <w:t>έχει</w:t>
      </w:r>
      <w:r w:rsidRPr="00413939">
        <w:rPr>
          <w:lang w:val="en-US"/>
        </w:rPr>
        <w:t xml:space="preserve"> </w:t>
      </w:r>
      <w:r w:rsidRPr="00CF0C9E">
        <w:t>αναπτυχθεί</w:t>
      </w:r>
      <w:r w:rsidRPr="00413939">
        <w:rPr>
          <w:lang w:val="en-US"/>
        </w:rPr>
        <w:t xml:space="preserve"> </w:t>
      </w:r>
      <w:r w:rsidRPr="00CF0C9E">
        <w:t>στο</w:t>
      </w:r>
      <w:r w:rsidRPr="00413939">
        <w:rPr>
          <w:lang w:val="en-US"/>
        </w:rPr>
        <w:t xml:space="preserve"> School of Computing Science, University of Glasgow.</w:t>
      </w:r>
    </w:p>
    <w:p w14:paraId="7D24707B" w14:textId="0056625E" w:rsidR="00090A6B" w:rsidRPr="00090A6B" w:rsidRDefault="00072CCB" w:rsidP="00090A6B">
      <w:pPr>
        <w:pStyle w:val="Heading1"/>
        <w:rPr>
          <w:lang w:val="el-GR"/>
        </w:rPr>
      </w:pPr>
      <w:r>
        <w:rPr>
          <w:lang w:val="el-GR"/>
        </w:rPr>
        <w:t>π</w:t>
      </w:r>
      <w:r w:rsidR="00090A6B" w:rsidRPr="00090A6B">
        <w:rPr>
          <w:lang w:val="el-GR"/>
        </w:rPr>
        <w:t>ροετοιμασία για τη δημιουργία των ευρετηρίων (</w:t>
      </w:r>
      <w:r w:rsidR="00090A6B">
        <w:t>index</w:t>
      </w:r>
      <w:r w:rsidR="00090A6B" w:rsidRPr="00090A6B">
        <w:rPr>
          <w:lang w:val="el-GR"/>
        </w:rPr>
        <w:t>)</w:t>
      </w:r>
    </w:p>
    <w:p w14:paraId="589B77D0" w14:textId="5911DF8B" w:rsidR="00090A6B" w:rsidRPr="00090A6B" w:rsidRDefault="00090A6B" w:rsidP="00CF0C9E">
      <w:pPr>
        <w:pStyle w:val="NormalJustify"/>
      </w:pPr>
      <w:r w:rsidRPr="00090A6B">
        <w:t xml:space="preserve">Μετά την εγκατάσταση της μηχανής στο σύστημα, μέσο του </w:t>
      </w:r>
      <w:r>
        <w:rPr>
          <w:lang w:val="en-US"/>
        </w:rPr>
        <w:t>command</w:t>
      </w:r>
      <w:r w:rsidRPr="00090A6B">
        <w:t xml:space="preserve"> </w:t>
      </w:r>
      <w:r>
        <w:rPr>
          <w:lang w:val="en-US"/>
        </w:rPr>
        <w:t>line</w:t>
      </w:r>
      <w:r w:rsidRPr="00090A6B">
        <w:t xml:space="preserve"> των </w:t>
      </w:r>
      <w:r>
        <w:rPr>
          <w:lang w:val="en-US"/>
        </w:rPr>
        <w:t>windows</w:t>
      </w:r>
      <w:r w:rsidRPr="00090A6B">
        <w:t>, που είναι και το λειτουργικό σύστημα που χρησιμοποιείται για την υλοποίηση της εργασίας, γίνεται χρήση της εντολής “</w:t>
      </w:r>
      <w:r>
        <w:rPr>
          <w:lang w:val="en-US"/>
        </w:rPr>
        <w:t>trec</w:t>
      </w:r>
      <w:r w:rsidRPr="00090A6B">
        <w:t>_</w:t>
      </w:r>
      <w:r>
        <w:rPr>
          <w:lang w:val="en-US"/>
        </w:rPr>
        <w:t>setup</w:t>
      </w:r>
      <w:r w:rsidRPr="00090A6B">
        <w:t>.</w:t>
      </w:r>
      <w:r>
        <w:rPr>
          <w:lang w:val="en-US"/>
        </w:rPr>
        <w:t>bat</w:t>
      </w:r>
      <w:r w:rsidRPr="00090A6B">
        <w:t xml:space="preserve">” η οποία παίρνει ως όρισμα τη διαδρομή του φακέλου προορισμού των αρχείων από τα οποία θέλουμε να δημιουργήσουμε το ευρετήριο. Η εντολή αυτή θα </w:t>
      </w:r>
      <w:r w:rsidR="00630F60" w:rsidRPr="00090A6B">
        <w:t>δημιουργήσει</w:t>
      </w:r>
      <w:r w:rsidRPr="00090A6B">
        <w:t xml:space="preserve"> ορισμένα αρχεία </w:t>
      </w:r>
      <w:r w:rsidR="00630F60" w:rsidRPr="00090A6B">
        <w:t>απαραίτητα</w:t>
      </w:r>
      <w:r w:rsidRPr="00090A6B">
        <w:t xml:space="preserve"> για </w:t>
      </w:r>
      <w:r w:rsidR="00630F60" w:rsidRPr="00090A6B">
        <w:t>προχωρήσουμε</w:t>
      </w:r>
      <w:r w:rsidRPr="00090A6B">
        <w:t xml:space="preserve"> στην κατασκευή του ευρετηρίου. Τα αρχεία που θα </w:t>
      </w:r>
      <w:r w:rsidR="00630F60" w:rsidRPr="00090A6B">
        <w:t>χρησιμοποιηθούν</w:t>
      </w:r>
      <w:r w:rsidRPr="00090A6B">
        <w:t xml:space="preserve"> για την υλοποίηση της εργασίας αυτής είναι μία συλλογή 53.006 εγγράφων (</w:t>
      </w:r>
      <w:r>
        <w:rPr>
          <w:lang w:val="en-US"/>
        </w:rPr>
        <w:t>documents</w:t>
      </w:r>
      <w:r w:rsidRPr="00090A6B">
        <w:t xml:space="preserve">), που ακολουθούν τη μορφή </w:t>
      </w:r>
      <w:r>
        <w:rPr>
          <w:lang w:val="en-US"/>
        </w:rPr>
        <w:t>TREC</w:t>
      </w:r>
      <w:r w:rsidRPr="00090A6B">
        <w:t xml:space="preserve"> (</w:t>
      </w:r>
      <w:r>
        <w:rPr>
          <w:lang w:val="en-US"/>
        </w:rPr>
        <w:t>trec</w:t>
      </w:r>
      <w:r w:rsidRPr="00090A6B">
        <w:t xml:space="preserve"> </w:t>
      </w:r>
      <w:r>
        <w:rPr>
          <w:lang w:val="en-US"/>
        </w:rPr>
        <w:t>format</w:t>
      </w:r>
      <w:r w:rsidRPr="00090A6B">
        <w:t>). Για τον σκοπό αυτής της εργασίας θα δημιουργηθούν βασισμένα στη συλλογή εγγράφων αυτή, πέντε ξεχωριστά ευρετήρια.</w:t>
      </w:r>
    </w:p>
    <w:p w14:paraId="5F505455" w14:textId="170235DE" w:rsidR="00090A6B" w:rsidRDefault="00072CCB" w:rsidP="00090A6B">
      <w:pPr>
        <w:pStyle w:val="Heading1"/>
      </w:pPr>
      <w:r>
        <w:rPr>
          <w:lang w:val="el-GR"/>
        </w:rPr>
        <w:t>δ</w:t>
      </w:r>
      <w:r w:rsidR="00090A6B">
        <w:t>ημιουργία ευρετηρίων</w:t>
      </w:r>
    </w:p>
    <w:p w14:paraId="0B3D7EFE" w14:textId="7BDA139D" w:rsidR="00B93E30" w:rsidRDefault="00090A6B" w:rsidP="00CF0C9E">
      <w:pPr>
        <w:pStyle w:val="NormalJustify"/>
      </w:pPr>
      <w:r w:rsidRPr="00090A6B">
        <w:t xml:space="preserve">Για τη δημιουργία </w:t>
      </w:r>
      <w:r w:rsidR="001829E0">
        <w:t>των 5 ευρετηρίων,</w:t>
      </w:r>
      <w:r w:rsidRPr="00090A6B">
        <w:t xml:space="preserve"> πραγματοποιήθηκαν για το κάθε ένα από αυτά, διαφορετικές παραμετροποιήσεις στα αρχεία του </w:t>
      </w:r>
      <w:r>
        <w:rPr>
          <w:lang w:val="en-US"/>
        </w:rPr>
        <w:t>Terrier</w:t>
      </w:r>
      <w:r w:rsidRPr="00090A6B">
        <w:t>.</w:t>
      </w:r>
      <w:r w:rsidR="001829E0" w:rsidRPr="001829E0">
        <w:t xml:space="preserve"> </w:t>
      </w:r>
      <w:r w:rsidR="00630F60">
        <w:t>Αρχικά</w:t>
      </w:r>
      <w:r w:rsidR="001829E0" w:rsidRPr="001829E0">
        <w:t xml:space="preserve"> </w:t>
      </w:r>
      <w:r w:rsidR="001829E0" w:rsidRPr="00090A6B">
        <w:t>θα χρησιμοποιηθεί η εντολή “</w:t>
      </w:r>
      <w:r w:rsidR="001829E0">
        <w:rPr>
          <w:lang w:val="en-US"/>
        </w:rPr>
        <w:t>terrier</w:t>
      </w:r>
      <w:r w:rsidR="001829E0" w:rsidRPr="00090A6B">
        <w:t xml:space="preserve"> </w:t>
      </w:r>
      <w:r w:rsidR="001829E0">
        <w:rPr>
          <w:lang w:val="en-US"/>
        </w:rPr>
        <w:t>bi</w:t>
      </w:r>
      <w:r w:rsidR="001829E0" w:rsidRPr="00090A6B">
        <w:t>’’ (</w:t>
      </w:r>
      <w:r w:rsidR="001829E0">
        <w:t>Batch</w:t>
      </w:r>
      <w:r w:rsidR="001829E0" w:rsidRPr="00090A6B">
        <w:t xml:space="preserve"> </w:t>
      </w:r>
      <w:r w:rsidR="001829E0">
        <w:t>Indexing</w:t>
      </w:r>
      <w:r w:rsidR="001829E0" w:rsidRPr="00090A6B">
        <w:t>) η οποία θα κατασκευάσει ένα ευρετήριο βασισμένο στα πρώτα δέκα χιλιάδες αρχεία από τη συλλογή που προαναφέρθηκε.</w:t>
      </w:r>
    </w:p>
    <w:p w14:paraId="36B91826" w14:textId="7E47F1AC" w:rsidR="00B93E30" w:rsidRDefault="00B93E30" w:rsidP="00CF0C9E">
      <w:pPr>
        <w:pStyle w:val="NormalJustify"/>
      </w:pPr>
      <w:r>
        <w:t>Ακολουθούν η περιγραφή των 5 ευρετηρίων</w:t>
      </w:r>
      <w:r w:rsidR="00345558">
        <w:t>,</w:t>
      </w:r>
      <w:r>
        <w:t xml:space="preserve"> οι παραμετροποιήσεις που πραγματοποιήθηκαν πάνω σε αυτά</w:t>
      </w:r>
      <w:r w:rsidR="00345558">
        <w:t xml:space="preserve"> και τα αποτελέσματά τους</w:t>
      </w:r>
      <w:r>
        <w:t>:</w:t>
      </w:r>
    </w:p>
    <w:p w14:paraId="24DA4C7E" w14:textId="1E91BE8B" w:rsidR="009303D9" w:rsidRDefault="00090A6B" w:rsidP="008369DA">
      <w:pPr>
        <w:pStyle w:val="Heading2"/>
        <w:rPr>
          <w:lang w:val="el-GR"/>
        </w:rPr>
      </w:pPr>
      <w:r w:rsidRPr="001829E0">
        <w:rPr>
          <w:lang w:val="el-GR"/>
        </w:rPr>
        <w:t>Δημιουργία του πρώτου ευρετηρίου</w:t>
      </w:r>
      <w:bookmarkEnd w:id="0"/>
    </w:p>
    <w:p w14:paraId="3DECCF8E" w14:textId="4B774115" w:rsidR="001829E0" w:rsidRDefault="007B06DB" w:rsidP="00CF0C9E">
      <w:pPr>
        <w:pStyle w:val="NormalJustify"/>
      </w:pPr>
      <w:r>
        <w:t xml:space="preserve">Για τη </w:t>
      </w:r>
      <w:r w:rsidR="00630F60">
        <w:t>δημιουργία</w:t>
      </w:r>
      <w:r>
        <w:t xml:space="preserve"> του πρώτου ευρετηρίου </w:t>
      </w:r>
      <w:r w:rsidR="00630F60">
        <w:t>χρησιμοποιήθηκαν</w:t>
      </w:r>
      <w:r>
        <w:t xml:space="preserve"> οι </w:t>
      </w:r>
      <w:r w:rsidR="00630F60">
        <w:t>προκαθορισμένες</w:t>
      </w:r>
      <w:r>
        <w:t xml:space="preserve"> ρυθμίσεις του Terrier</w:t>
      </w:r>
      <w:r w:rsidR="000A6986">
        <w:t xml:space="preserve"> οι </w:t>
      </w:r>
      <w:r w:rsidR="00630F60">
        <w:t>ρυθμίσεις</w:t>
      </w:r>
      <w:r w:rsidR="000A6986">
        <w:t xml:space="preserve"> αυτές είναι οι </w:t>
      </w:r>
      <w:r w:rsidR="00630F60">
        <w:t>εξής</w:t>
      </w:r>
      <w:r w:rsidR="000A6986">
        <w:t>:</w:t>
      </w:r>
    </w:p>
    <w:p w14:paraId="47FF5E5B" w14:textId="4F4E029B" w:rsidR="000A6986" w:rsidRDefault="00345558" w:rsidP="00EB779C">
      <w:pPr>
        <w:pStyle w:val="Heading3"/>
      </w:pPr>
      <w:r>
        <w:rPr>
          <w:lang w:val="el-GR"/>
        </w:rPr>
        <w:t xml:space="preserve">Αρχείο </w:t>
      </w:r>
      <w:r w:rsidR="000A6986">
        <w:t>terrier.properites</w:t>
      </w:r>
    </w:p>
    <w:p w14:paraId="0CEC6F3F" w14:textId="5295AD02" w:rsidR="00EB779C" w:rsidRDefault="00EB779C" w:rsidP="00D56FBF">
      <w:pPr>
        <w:pStyle w:val="Heading4"/>
      </w:pPr>
      <w:r w:rsidRPr="00EB779C">
        <w:t>TrecDocTags</w:t>
      </w:r>
      <w:r w:rsidRPr="00D56FBF">
        <w:rPr>
          <w:lang w:val="el-GR"/>
        </w:rPr>
        <w:t>.</w:t>
      </w:r>
      <w:r w:rsidRPr="00EB779C">
        <w:t>doctag</w:t>
      </w:r>
      <w:r w:rsidRPr="00D56FBF">
        <w:rPr>
          <w:lang w:val="el-GR"/>
        </w:rPr>
        <w:t>=</w:t>
      </w:r>
      <w:r w:rsidRPr="00EB779C">
        <w:t>DOC</w:t>
      </w:r>
    </w:p>
    <w:p w14:paraId="531B0C61" w14:textId="26ED2F7D" w:rsidR="00D56FBF" w:rsidRDefault="00D56FBF" w:rsidP="00D56FBF">
      <w:pPr>
        <w:pStyle w:val="NormalJustify"/>
        <w:ind w:start="7.75pt"/>
      </w:pPr>
      <w:r>
        <w:t xml:space="preserve">Η ετικέτα </w:t>
      </w:r>
      <w:r w:rsidR="00D5787A">
        <w:t>που</w:t>
      </w:r>
      <w:r>
        <w:t xml:space="preserve"> είναι ορισμένη ως η κύρια ετικέτα των αρχείων.</w:t>
      </w:r>
    </w:p>
    <w:p w14:paraId="6B2D507C" w14:textId="2D6782E5" w:rsidR="00D56FBF" w:rsidRDefault="00D56FBF" w:rsidP="00D56FBF">
      <w:pPr>
        <w:pStyle w:val="Heading4"/>
      </w:pPr>
      <w:r w:rsidRPr="00D56FBF">
        <w:t>TrecDocTags.idtag=DOCNO</w:t>
      </w:r>
    </w:p>
    <w:p w14:paraId="77154FD3" w14:textId="1E4F7D25" w:rsidR="00D56FBF" w:rsidRDefault="00D56FBF" w:rsidP="00D56FBF">
      <w:pPr>
        <w:pStyle w:val="NormalJustify"/>
        <w:ind w:start="7.75pt"/>
      </w:pPr>
      <w:r>
        <w:t xml:space="preserve">Η ετικέτα </w:t>
      </w:r>
      <w:r w:rsidR="00D5787A">
        <w:t xml:space="preserve">που </w:t>
      </w:r>
      <w:r>
        <w:t xml:space="preserve"> περιέχει το νούμερο το οποίο αντιστοιχεί στο κάθε αρχείο.</w:t>
      </w:r>
    </w:p>
    <w:p w14:paraId="323BAE8F" w14:textId="4AC8CCB1" w:rsidR="00D56FBF" w:rsidRDefault="00D56FBF" w:rsidP="00964AC3">
      <w:pPr>
        <w:pStyle w:val="Heading4"/>
      </w:pPr>
      <w:r w:rsidRPr="00D56FBF">
        <w:t>TrecDocTags</w:t>
      </w:r>
      <w:r w:rsidRPr="00D56FBF">
        <w:rPr>
          <w:lang w:val="el-GR"/>
        </w:rPr>
        <w:t>.</w:t>
      </w:r>
      <w:r w:rsidRPr="00D56FBF">
        <w:t>skip</w:t>
      </w:r>
      <w:r w:rsidRPr="00D56FBF">
        <w:rPr>
          <w:lang w:val="el-GR"/>
        </w:rPr>
        <w:t>=</w:t>
      </w:r>
      <w:r w:rsidRPr="00D56FBF">
        <w:t>DOCHDR</w:t>
      </w:r>
    </w:p>
    <w:p w14:paraId="1461911F" w14:textId="2F57E3F5" w:rsidR="00D56FBF" w:rsidRDefault="00D56FBF" w:rsidP="00D56FBF">
      <w:pPr>
        <w:pStyle w:val="NormalJustify"/>
        <w:ind w:start="7.75pt"/>
      </w:pPr>
      <w:r>
        <w:t xml:space="preserve">Οι ετικέτες </w:t>
      </w:r>
      <w:r w:rsidR="00D5787A">
        <w:t>που</w:t>
      </w:r>
      <w:r>
        <w:t xml:space="preserve"> θα παραλειφθούν κατά τη διαδικασία της ευρετηρίασης.</w:t>
      </w:r>
    </w:p>
    <w:p w14:paraId="1281C8F2" w14:textId="2C7CBE12" w:rsidR="00D56FBF" w:rsidRDefault="00D56FBF" w:rsidP="0072219F">
      <w:pPr>
        <w:pStyle w:val="Heading4"/>
      </w:pPr>
      <w:r w:rsidRPr="00D56FBF">
        <w:t>TrecDocTags.casesensitive=false</w:t>
      </w:r>
    </w:p>
    <w:p w14:paraId="6CC73BC0" w14:textId="68778611" w:rsidR="00216FB5" w:rsidRDefault="0072219F" w:rsidP="00216FB5">
      <w:pPr>
        <w:pStyle w:val="NormalJustify"/>
        <w:ind w:start="7.75pt"/>
      </w:pPr>
      <w:r>
        <w:rPr>
          <w:lang w:val="en-US"/>
        </w:rPr>
        <w:t>false</w:t>
      </w:r>
      <w:r>
        <w:t xml:space="preserve"> σημαίνει</w:t>
      </w:r>
      <w:r w:rsidRPr="0072219F">
        <w:t xml:space="preserve"> </w:t>
      </w:r>
      <w:r>
        <w:t>ότι δεν παίζει ρόλο το αν στις ετικέτες χρησιμοποιούνται κεφαλαία ή πεζά γράμματα.</w:t>
      </w:r>
    </w:p>
    <w:p w14:paraId="7324FA2D" w14:textId="77777777" w:rsidR="00216FB5" w:rsidRDefault="00216FB5" w:rsidP="00216FB5">
      <w:pPr>
        <w:pStyle w:val="Heading4"/>
      </w:pPr>
      <w:r w:rsidRPr="00216FB5">
        <w:t>TrecQueryTags.doctag=TOP</w:t>
      </w:r>
    </w:p>
    <w:p w14:paraId="5ABAC853" w14:textId="38757DAB" w:rsidR="00216FB5" w:rsidRDefault="00216FB5" w:rsidP="00216FB5">
      <w:pPr>
        <w:pStyle w:val="NormalJustify"/>
        <w:ind w:start="7.75pt"/>
      </w:pPr>
      <w:r>
        <w:t xml:space="preserve">Το όνομα της ετικέτας που ορίζει την αρχή του </w:t>
      </w:r>
      <w:r>
        <w:rPr>
          <w:lang w:val="en-US"/>
        </w:rPr>
        <w:t>TREC</w:t>
      </w:r>
      <w:r>
        <w:t xml:space="preserve"> αρχείου</w:t>
      </w:r>
      <w:r w:rsidR="001B67A6">
        <w:t>.</w:t>
      </w:r>
    </w:p>
    <w:p w14:paraId="57CAC060" w14:textId="5E1BD9EC" w:rsidR="00D5787A" w:rsidRDefault="00D5787A" w:rsidP="00D5787A">
      <w:pPr>
        <w:pStyle w:val="Heading4"/>
        <w:rPr>
          <w:lang w:val="el-GR"/>
        </w:rPr>
      </w:pPr>
      <w:r w:rsidRPr="00D5787A">
        <w:t>TrecQueryTags.idtag=NUM</w:t>
      </w:r>
    </w:p>
    <w:p w14:paraId="065E5BFB" w14:textId="25A1FF17" w:rsidR="00D5787A" w:rsidRDefault="00D5787A" w:rsidP="00D5787A">
      <w:pPr>
        <w:pStyle w:val="NormalJustify"/>
        <w:ind w:start="7.75pt"/>
      </w:pPr>
      <w:r>
        <w:t>Το</w:t>
      </w:r>
      <w:r w:rsidRPr="00D5787A">
        <w:t xml:space="preserve"> </w:t>
      </w:r>
      <w:r>
        <w:t>όνομα</w:t>
      </w:r>
      <w:r w:rsidRPr="00D5787A">
        <w:t xml:space="preserve"> </w:t>
      </w:r>
      <w:r>
        <w:t>της</w:t>
      </w:r>
      <w:r w:rsidRPr="00D5787A">
        <w:t xml:space="preserve"> </w:t>
      </w:r>
      <w:r>
        <w:t>ετικέτας</w:t>
      </w:r>
      <w:r w:rsidRPr="00D5787A">
        <w:t xml:space="preserve"> </w:t>
      </w:r>
      <w:r>
        <w:t>που</w:t>
      </w:r>
      <w:r w:rsidRPr="00D5787A">
        <w:t xml:space="preserve"> </w:t>
      </w:r>
      <w:r>
        <w:t>σημαδεύει</w:t>
      </w:r>
      <w:r w:rsidRPr="00D5787A">
        <w:t xml:space="preserve"> </w:t>
      </w:r>
      <w:r>
        <w:t xml:space="preserve">το </w:t>
      </w:r>
      <w:r>
        <w:rPr>
          <w:lang w:val="en-US"/>
        </w:rPr>
        <w:t>id</w:t>
      </w:r>
      <w:r>
        <w:t xml:space="preserve"> του </w:t>
      </w:r>
      <w:r>
        <w:rPr>
          <w:lang w:val="en-US"/>
        </w:rPr>
        <w:t>TREC</w:t>
      </w:r>
      <w:r w:rsidRPr="00D5787A">
        <w:t xml:space="preserve"> </w:t>
      </w:r>
      <w:r w:rsidR="005A3300">
        <w:t>α</w:t>
      </w:r>
      <w:r w:rsidR="005A3300" w:rsidRPr="005A3300">
        <w:t>ρχείο</w:t>
      </w:r>
      <w:r w:rsidRPr="00D5787A">
        <w:t>.</w:t>
      </w:r>
    </w:p>
    <w:p w14:paraId="03F407E1" w14:textId="79645BAE" w:rsidR="00D5787A" w:rsidRDefault="00D5787A" w:rsidP="00D5787A">
      <w:pPr>
        <w:pStyle w:val="Heading4"/>
      </w:pPr>
      <w:r w:rsidRPr="00D5787A">
        <w:t>TrecQueryTags.process=TOP,NUM,TITLE</w:t>
      </w:r>
    </w:p>
    <w:p w14:paraId="1A1E1D05" w14:textId="6E74C768" w:rsidR="003F34A9" w:rsidRPr="003F34A9" w:rsidRDefault="003F34A9" w:rsidP="003F34A9">
      <w:pPr>
        <w:pStyle w:val="NormalJustify"/>
        <w:ind w:start="7.75pt"/>
      </w:pPr>
      <w:r>
        <w:t xml:space="preserve">Οι ετικέτες μέσα στο </w:t>
      </w:r>
      <w:r>
        <w:rPr>
          <w:lang w:val="en-US"/>
        </w:rPr>
        <w:t>TREC</w:t>
      </w:r>
      <w:r>
        <w:t xml:space="preserve"> αρχείο που θα </w:t>
      </w:r>
      <w:r w:rsidR="004662E8">
        <w:t>υποστούν επεξεργασία</w:t>
      </w:r>
      <w:r>
        <w:t>.</w:t>
      </w:r>
    </w:p>
    <w:p w14:paraId="581DB394" w14:textId="30FDADE4" w:rsidR="001B67A6" w:rsidRDefault="001B67A6" w:rsidP="001B67A6">
      <w:pPr>
        <w:pStyle w:val="Heading4"/>
      </w:pPr>
      <w:r w:rsidRPr="001B67A6">
        <w:t>TrecQueryTags.skip=DESC,NARR</w:t>
      </w:r>
    </w:p>
    <w:p w14:paraId="3E5E54F5" w14:textId="77777777" w:rsidR="004779EF" w:rsidRDefault="003F34A9" w:rsidP="004779EF">
      <w:pPr>
        <w:pStyle w:val="NormalJustify"/>
        <w:ind w:start="7.75pt"/>
      </w:pPr>
      <w:r>
        <w:t xml:space="preserve">Οι ετικέτες μέσα στο </w:t>
      </w:r>
      <w:r>
        <w:rPr>
          <w:lang w:val="en-US"/>
        </w:rPr>
        <w:t>TREC</w:t>
      </w:r>
      <w:r>
        <w:t xml:space="preserve"> αρχείο που θα παραληφθούνε</w:t>
      </w:r>
      <w:r w:rsidR="004662E8">
        <w:t xml:space="preserve"> κατά τη διάρκεια των ερωτημάτων</w:t>
      </w:r>
      <w:r>
        <w:t>.</w:t>
      </w:r>
    </w:p>
    <w:p w14:paraId="02A0FA01" w14:textId="1D4D6D14" w:rsidR="005A3300" w:rsidRDefault="006341B5" w:rsidP="004779EF">
      <w:pPr>
        <w:pStyle w:val="NormalJustify"/>
        <w:ind w:start="7.90pt" w:firstLine="17.30pt"/>
        <w:outlineLvl w:val="2"/>
      </w:pPr>
      <w:r>
        <w:t>Χρησιμοποιώντας</w:t>
      </w:r>
      <w:r w:rsidR="005A3300" w:rsidRPr="005A3300">
        <w:t xml:space="preserve"> </w:t>
      </w:r>
      <w:r w:rsidR="005A3300">
        <w:t>τις</w:t>
      </w:r>
      <w:r w:rsidR="005A3300" w:rsidRPr="005A3300">
        <w:t xml:space="preserve"> </w:t>
      </w:r>
      <w:r w:rsidR="005A3300">
        <w:t>παραπάνω</w:t>
      </w:r>
      <w:r w:rsidR="005A3300" w:rsidRPr="005A3300">
        <w:t xml:space="preserve"> </w:t>
      </w:r>
      <w:r w:rsidR="005A3300">
        <w:rPr>
          <w:lang w:val="en-US"/>
        </w:rPr>
        <w:t>default</w:t>
      </w:r>
      <w:r w:rsidR="005A3300" w:rsidRPr="005A3300">
        <w:t xml:space="preserve"> </w:t>
      </w:r>
      <w:r w:rsidR="005A3300">
        <w:t xml:space="preserve">ρυθμίσεις, το </w:t>
      </w:r>
      <w:r w:rsidR="005A3300">
        <w:rPr>
          <w:lang w:val="en-US"/>
        </w:rPr>
        <w:t>Terr</w:t>
      </w:r>
      <w:r>
        <w:rPr>
          <w:lang w:val="en-US"/>
        </w:rPr>
        <w:t>i</w:t>
      </w:r>
      <w:r w:rsidR="005A3300">
        <w:rPr>
          <w:lang w:val="en-US"/>
        </w:rPr>
        <w:t>er</w:t>
      </w:r>
      <w:r w:rsidR="005A3300">
        <w:t xml:space="preserve"> θα επεξεργαστεί τους τίτλους των </w:t>
      </w:r>
      <w:r w:rsidR="005A3300">
        <w:rPr>
          <w:lang w:val="en-US"/>
        </w:rPr>
        <w:t>TREC</w:t>
      </w:r>
      <w:r w:rsidR="005A3300" w:rsidRPr="005A3300">
        <w:t xml:space="preserve"> </w:t>
      </w:r>
      <w:r w:rsidR="005A3300">
        <w:t xml:space="preserve">αρχείων, καθώς θα παραλείψει τα </w:t>
      </w:r>
      <w:r>
        <w:rPr>
          <w:lang w:val="en-US"/>
        </w:rPr>
        <w:t>descriptions</w:t>
      </w:r>
      <w:r w:rsidR="005A3300" w:rsidRPr="005A3300">
        <w:t xml:space="preserve"> </w:t>
      </w:r>
      <w:r w:rsidR="005A3300">
        <w:t xml:space="preserve">και τα </w:t>
      </w:r>
      <w:r w:rsidR="005A3300">
        <w:rPr>
          <w:lang w:val="en-US"/>
        </w:rPr>
        <w:t>narratives</w:t>
      </w:r>
      <w:r w:rsidR="005A3300" w:rsidRPr="005A3300">
        <w:t>.</w:t>
      </w:r>
    </w:p>
    <w:p w14:paraId="146E133D" w14:textId="51DD9C2F" w:rsidR="003F34A9" w:rsidRDefault="003F34A9" w:rsidP="003F34A9">
      <w:pPr>
        <w:pStyle w:val="Heading4"/>
        <w:rPr>
          <w:i w:val="0"/>
          <w:iCs w:val="0"/>
          <w:noProof w:val="0"/>
          <w:lang w:val="el-GR"/>
        </w:rPr>
      </w:pPr>
      <w:r w:rsidRPr="003F34A9">
        <w:t>termpipelines=Stopwords,PorterStemmer</w:t>
      </w:r>
    </w:p>
    <w:p w14:paraId="4C9D5AF3" w14:textId="2144545F" w:rsidR="00536FF1" w:rsidRDefault="00630F60" w:rsidP="00CF0C9E">
      <w:pPr>
        <w:pStyle w:val="NormalJustify"/>
        <w:ind w:start="7.75pt"/>
      </w:pPr>
      <w:r>
        <w:lastRenderedPageBreak/>
        <w:t>Χρησιμοποιώντας</w:t>
      </w:r>
      <w:r w:rsidR="003F34A9">
        <w:t xml:space="preserve"> τη ρύθμιση αυτή το σύστημα </w:t>
      </w:r>
      <w:r>
        <w:t>αγνοεί</w:t>
      </w:r>
      <w:r w:rsidR="003F34A9">
        <w:t xml:space="preserve"> τις λέξεις των ερωτημάτων που περιέχονται στο</w:t>
      </w:r>
      <w:r w:rsidR="003F34A9" w:rsidRPr="003F34A9">
        <w:t xml:space="preserve"> </w:t>
      </w:r>
      <w:r w:rsidR="003F34A9">
        <w:t xml:space="preserve">αρχείο </w:t>
      </w:r>
      <w:r w:rsidR="003F34A9">
        <w:rPr>
          <w:lang w:val="en-US"/>
        </w:rPr>
        <w:t>Stopwords</w:t>
      </w:r>
      <w:r w:rsidR="003F34A9" w:rsidRPr="003F34A9">
        <w:t xml:space="preserve"> </w:t>
      </w:r>
      <w:r w:rsidR="003F34A9">
        <w:t xml:space="preserve">και μετά την ανάγει σε μία ποιο βασική της μορφή </w:t>
      </w:r>
      <w:r>
        <w:t>χρησιμοποιώντας</w:t>
      </w:r>
      <w:r w:rsidR="003F34A9">
        <w:t xml:space="preserve"> τον προκαθορισμένο </w:t>
      </w:r>
      <w:r w:rsidR="00345558">
        <w:rPr>
          <w:lang w:val="en-US"/>
        </w:rPr>
        <w:t>Stemmer</w:t>
      </w:r>
      <w:r w:rsidR="00345558" w:rsidRPr="00345558">
        <w:t xml:space="preserve">, </w:t>
      </w:r>
      <w:r w:rsidR="00345558">
        <w:t xml:space="preserve">ο οποίος ακολουθεί τον </w:t>
      </w:r>
      <w:r>
        <w:t>αλγόριθμο</w:t>
      </w:r>
      <w:r w:rsidR="00345558">
        <w:t xml:space="preserve"> αναγωγής λέξεων της αγγλικής γλώσσας του</w:t>
      </w:r>
      <w:r w:rsidR="00345558" w:rsidRPr="00345558">
        <w:t xml:space="preserve"> </w:t>
      </w:r>
      <w:r w:rsidR="00345558">
        <w:rPr>
          <w:lang w:val="en-US"/>
        </w:rPr>
        <w:t>Porter</w:t>
      </w:r>
      <w:r w:rsidR="00345558">
        <w:t xml:space="preserve"> </w:t>
      </w:r>
      <w:r w:rsidR="00345558" w:rsidRPr="00345558">
        <w:t>(PorterStemmer).</w:t>
      </w:r>
    </w:p>
    <w:p w14:paraId="3BC6E0C1" w14:textId="54E3315A" w:rsidR="003B5007" w:rsidRDefault="003B5007" w:rsidP="003B5007">
      <w:pPr>
        <w:pStyle w:val="Heading3"/>
        <w:rPr>
          <w:lang w:val="el-GR"/>
        </w:rPr>
      </w:pPr>
      <w:r>
        <w:rPr>
          <w:lang w:val="el-GR"/>
        </w:rPr>
        <w:t>Χρόνος εκτέλεσης της εντολής «</w:t>
      </w:r>
      <w:r>
        <w:t>terrier</w:t>
      </w:r>
      <w:r w:rsidRPr="003B5007">
        <w:rPr>
          <w:lang w:val="el-GR"/>
        </w:rPr>
        <w:t xml:space="preserve"> </w:t>
      </w:r>
      <w:r>
        <w:t>bi</w:t>
      </w:r>
      <w:r>
        <w:rPr>
          <w:lang w:val="el-GR"/>
        </w:rPr>
        <w:t>»</w:t>
      </w:r>
    </w:p>
    <w:p w14:paraId="2AE9221D" w14:textId="0B4492D4" w:rsidR="003B5007" w:rsidRPr="003B5007" w:rsidRDefault="003B5007" w:rsidP="003B5007">
      <w:pPr>
        <w:pStyle w:val="NormalJustify"/>
        <w:ind w:start="18.55pt"/>
      </w:pPr>
      <w:r>
        <w:t>Ο χρόνος που χρειάστηκε για να δημιουργηθεί το ευρετήριο στο σύστημα που πραγματοποιείται η εργασία 359 δευτερόλεπτα.</w:t>
      </w:r>
    </w:p>
    <w:p w14:paraId="314A4034" w14:textId="002BED12" w:rsidR="00CF0C9E" w:rsidRPr="003B5007" w:rsidRDefault="00CF0C9E" w:rsidP="00B71780">
      <w:pPr>
        <w:pStyle w:val="NormalJustify"/>
        <w:ind w:firstLine="14.40pt"/>
        <w:outlineLvl w:val="1"/>
      </w:pPr>
      <w:r w:rsidRPr="003B5007">
        <w:t>Για τη δημιουργία των υπόλοιπων ευρετηρίων θα αναφερθούν μόνο οι ρυθμίσεις που τροποποιήθηκαν έτσι ώστε να διαφέρουν από τις προκαθορισμένες.</w:t>
      </w:r>
    </w:p>
    <w:p w14:paraId="7CB8504E" w14:textId="2EF9B747" w:rsidR="00CF0C9E" w:rsidRDefault="00CF0C9E" w:rsidP="00CF0C9E">
      <w:pPr>
        <w:pStyle w:val="Heading2"/>
        <w:rPr>
          <w:lang w:val="el-GR"/>
        </w:rPr>
      </w:pPr>
      <w:r>
        <w:rPr>
          <w:lang w:val="el-GR"/>
        </w:rPr>
        <w:t>Δημιουργία</w:t>
      </w:r>
      <w:r w:rsidR="0091377F">
        <w:t xml:space="preserve"> </w:t>
      </w:r>
      <w:r w:rsidR="0091377F">
        <w:rPr>
          <w:lang w:val="el-GR"/>
        </w:rPr>
        <w:t>του</w:t>
      </w:r>
      <w:r>
        <w:rPr>
          <w:lang w:val="el-GR"/>
        </w:rPr>
        <w:t xml:space="preserve"> δεύτερου ευρετηρίου</w:t>
      </w:r>
    </w:p>
    <w:p w14:paraId="05BE4683" w14:textId="7683ECF2" w:rsidR="00CF0C9E" w:rsidRDefault="00CF0C9E" w:rsidP="00CF0C9E">
      <w:pPr>
        <w:pStyle w:val="Heading3"/>
        <w:rPr>
          <w:lang w:val="el-GR"/>
        </w:rPr>
      </w:pPr>
      <w:r w:rsidRPr="00CF0C9E">
        <w:rPr>
          <w:lang w:val="el-GR"/>
        </w:rPr>
        <w:t>Αρχείο terrier.properites</w:t>
      </w:r>
    </w:p>
    <w:p w14:paraId="0CAA9FA5" w14:textId="16A884B4" w:rsidR="00CF0C9E" w:rsidRDefault="004662E8" w:rsidP="004662E8">
      <w:pPr>
        <w:pStyle w:val="Heading4"/>
        <w:rPr>
          <w:lang w:val="el-GR"/>
        </w:rPr>
      </w:pPr>
      <w:r w:rsidRPr="004662E8">
        <w:rPr>
          <w:lang w:val="el-GR"/>
        </w:rPr>
        <w:t>TrecDocTags.skip=DOCHDR,CLASSIFICATIONS</w:t>
      </w:r>
    </w:p>
    <w:p w14:paraId="59F7A835" w14:textId="3B66164F" w:rsidR="004662E8" w:rsidRDefault="004662E8" w:rsidP="004662E8">
      <w:pPr>
        <w:pStyle w:val="NormalJustify"/>
        <w:ind w:start="7.75pt"/>
      </w:pPr>
      <w:r>
        <w:t xml:space="preserve">Επειδή η ετικέτα </w:t>
      </w:r>
      <w:r>
        <w:rPr>
          <w:lang w:val="en-US"/>
        </w:rPr>
        <w:t>CLASSIFICATIONS</w:t>
      </w:r>
      <w:r>
        <w:t xml:space="preserve"> περιέχει μόνο αριθμούς των διαφόρων πατεντών, πιθανών η παράληψή της να ελαφρύνει το σύστημα, επηρεάζοντάς το ελάχιστα.</w:t>
      </w:r>
    </w:p>
    <w:p w14:paraId="643A5FD2" w14:textId="2182E608" w:rsidR="006E5A91" w:rsidRDefault="00634C4E" w:rsidP="00634C4E">
      <w:pPr>
        <w:pStyle w:val="Heading4"/>
      </w:pPr>
      <w:r w:rsidRPr="00634C4E">
        <w:t>terrier.index.path=C:/Terrier/terrier-project-5.2/var/index2</w:t>
      </w:r>
    </w:p>
    <w:p w14:paraId="35BF96ED" w14:textId="02D1B400" w:rsidR="00634C4E" w:rsidRDefault="00634C4E" w:rsidP="00634C4E">
      <w:pPr>
        <w:pStyle w:val="NormalJustify"/>
        <w:ind w:start="7.75pt"/>
      </w:pPr>
      <w:r>
        <w:t>Η διαδρομή του φακέλου στον οποίο θα αποθηκευτεί το ευρετήριο. Ο λόγος χρήσης αυτής της παραμέτρου είναι η δημιουργία 5 διαφορετικών ευρετηρίων, έτσι ώστε να μην χρειαστεί να διαγραφεί το προηγούμενο προκειμένου να δημιουργηθεί το καινούριο.</w:t>
      </w:r>
      <w:r w:rsidR="00AC72F1">
        <w:t xml:space="preserve"> Για να χρησιμοποιηθεί αυτή η μεταβλητή, θα πρέπει να τεθεί ως όρισμα στην εντολή </w:t>
      </w:r>
      <w:r w:rsidR="00AC72F1" w:rsidRPr="00AC72F1">
        <w:t>“</w:t>
      </w:r>
      <w:r w:rsidR="00AC72F1">
        <w:rPr>
          <w:lang w:val="en-US"/>
        </w:rPr>
        <w:t>terrier</w:t>
      </w:r>
      <w:r w:rsidR="00AC72F1" w:rsidRPr="00AC72F1">
        <w:t xml:space="preserve"> </w:t>
      </w:r>
      <w:r w:rsidR="00AC72F1">
        <w:rPr>
          <w:lang w:val="en-US"/>
        </w:rPr>
        <w:t>bi</w:t>
      </w:r>
      <w:r w:rsidR="00AC72F1" w:rsidRPr="00AC72F1">
        <w:t>”</w:t>
      </w:r>
      <w:r w:rsidR="00AC72F1">
        <w:t xml:space="preserve"> (π.χ.</w:t>
      </w:r>
      <w:r w:rsidR="00AC72F1" w:rsidRPr="00AC72F1">
        <w:t xml:space="preserve"> terrier bi</w:t>
      </w:r>
      <w:r w:rsidR="00AC72F1">
        <w:t xml:space="preserve"> </w:t>
      </w:r>
      <w:r w:rsidR="00AC72F1" w:rsidRPr="00AC72F1">
        <w:t>terrier.index.path</w:t>
      </w:r>
      <w:r w:rsidR="00AC72F1">
        <w:t>).</w:t>
      </w:r>
    </w:p>
    <w:p w14:paraId="7FB4FFBA" w14:textId="77777777" w:rsidR="003B5007" w:rsidRDefault="003B5007" w:rsidP="003B5007">
      <w:pPr>
        <w:pStyle w:val="Heading3"/>
        <w:rPr>
          <w:lang w:val="el-GR"/>
        </w:rPr>
      </w:pPr>
      <w:r>
        <w:rPr>
          <w:lang w:val="el-GR"/>
        </w:rPr>
        <w:t>Χρόνος εκτέλεσης της εντολής «</w:t>
      </w:r>
      <w:r>
        <w:t>terrier</w:t>
      </w:r>
      <w:r w:rsidRPr="003B5007">
        <w:rPr>
          <w:lang w:val="el-GR"/>
        </w:rPr>
        <w:t xml:space="preserve"> </w:t>
      </w:r>
      <w:r>
        <w:t>bi</w:t>
      </w:r>
      <w:r>
        <w:rPr>
          <w:lang w:val="el-GR"/>
        </w:rPr>
        <w:t>»</w:t>
      </w:r>
    </w:p>
    <w:p w14:paraId="41F30E09" w14:textId="0F4ECD0C" w:rsidR="003B5007" w:rsidRDefault="003B5007" w:rsidP="003B5007">
      <w:pPr>
        <w:pStyle w:val="NormalJustify"/>
        <w:ind w:start="18.55pt"/>
      </w:pPr>
      <w:r>
        <w:t>Ο χρόνος που χρειάστηκε για να δημιουργηθεί το ευρετήριο στο σύστημα που πραγματοποιείται η εργασία 81 δευτερόλεπτα.</w:t>
      </w:r>
    </w:p>
    <w:p w14:paraId="30EB1B93" w14:textId="34ACFA23" w:rsidR="002D499D" w:rsidRDefault="002D499D" w:rsidP="002D499D">
      <w:pPr>
        <w:pStyle w:val="Heading2"/>
        <w:rPr>
          <w:lang w:val="el-GR"/>
        </w:rPr>
      </w:pPr>
      <w:r>
        <w:rPr>
          <w:lang w:val="el-GR"/>
        </w:rPr>
        <w:t>Δημιουργία</w:t>
      </w:r>
      <w:r w:rsidR="0091377F">
        <w:rPr>
          <w:lang w:val="el-GR"/>
        </w:rPr>
        <w:t xml:space="preserve"> του</w:t>
      </w:r>
      <w:r>
        <w:rPr>
          <w:lang w:val="el-GR"/>
        </w:rPr>
        <w:t xml:space="preserve"> τρίτου ευρετηρίου</w:t>
      </w:r>
    </w:p>
    <w:p w14:paraId="665E3F01" w14:textId="70191AAC" w:rsidR="002D499D" w:rsidRDefault="002D499D" w:rsidP="002D499D">
      <w:pPr>
        <w:pStyle w:val="Heading3"/>
        <w:rPr>
          <w:lang w:val="el-GR"/>
        </w:rPr>
      </w:pPr>
      <w:r w:rsidRPr="002D499D">
        <w:rPr>
          <w:lang w:val="el-GR"/>
        </w:rPr>
        <w:t>Αρχείο terrier.properites</w:t>
      </w:r>
    </w:p>
    <w:p w14:paraId="7363825F" w14:textId="77777777" w:rsidR="001757ED" w:rsidRPr="001757ED" w:rsidRDefault="001757ED" w:rsidP="001757ED">
      <w:pPr>
        <w:pStyle w:val="Heading4"/>
        <w:rPr>
          <w:lang w:val="el-GR"/>
        </w:rPr>
      </w:pPr>
      <w:r w:rsidRPr="001757ED">
        <w:rPr>
          <w:lang w:val="el-GR"/>
        </w:rPr>
        <w:t>TrecDocTags.skip=DOCHDR,CLASSIFICATIONS</w:t>
      </w:r>
    </w:p>
    <w:p w14:paraId="5D6C76BB" w14:textId="37C988A9" w:rsidR="002D499D" w:rsidRDefault="0091377F" w:rsidP="0091377F">
      <w:pPr>
        <w:pStyle w:val="Heading4"/>
      </w:pPr>
      <w:r w:rsidRPr="0091377F">
        <w:t>stopwords.filename=stopword-list2.txt</w:t>
      </w:r>
    </w:p>
    <w:p w14:paraId="2200F095" w14:textId="00A02AEF" w:rsidR="001757ED" w:rsidRDefault="0091377F" w:rsidP="001757ED">
      <w:pPr>
        <w:pStyle w:val="NormalJustify"/>
        <w:ind w:start="7.75pt"/>
      </w:pPr>
      <w:r>
        <w:t xml:space="preserve">Η διαδρομή του φακέλου στον οποίο βρίσκεται το αρχείο με τα </w:t>
      </w:r>
      <w:r>
        <w:rPr>
          <w:lang w:val="en-US"/>
        </w:rPr>
        <w:t>stopwords</w:t>
      </w:r>
      <w:r w:rsidRPr="0091377F">
        <w:t xml:space="preserve"> (</w:t>
      </w:r>
      <w:r>
        <w:t>Λέξεις που θα παραληφθούν κατά τη διάρκεια των ερωτημάτων</w:t>
      </w:r>
      <w:r w:rsidRPr="0091377F">
        <w:t>)</w:t>
      </w:r>
      <w:r>
        <w:t xml:space="preserve">. Η διαδρομή αυτή που εισήχθη είναι ένα προσαρμοσμένο το οποίο περιέχει ως </w:t>
      </w:r>
      <w:r>
        <w:rPr>
          <w:lang w:val="en-US"/>
        </w:rPr>
        <w:t>stopword</w:t>
      </w:r>
      <w:r>
        <w:t xml:space="preserve"> μόνο τη λέξη «</w:t>
      </w:r>
      <w:r>
        <w:rPr>
          <w:lang w:val="en-US"/>
        </w:rPr>
        <w:t>the</w:t>
      </w:r>
      <w:r>
        <w:t>».</w:t>
      </w:r>
    </w:p>
    <w:p w14:paraId="1B9BB5D1" w14:textId="7D3C8935" w:rsidR="006D2EF5" w:rsidRDefault="006D2EF5" w:rsidP="006D2EF5">
      <w:pPr>
        <w:pStyle w:val="Heading4"/>
      </w:pPr>
      <w:r w:rsidRPr="006D2EF5">
        <w:t>termpipelines=WeakPorterStemmer</w:t>
      </w:r>
    </w:p>
    <w:p w14:paraId="1668B197" w14:textId="1D46C480" w:rsidR="00A10039" w:rsidRPr="00A10039" w:rsidRDefault="00A10039" w:rsidP="00A10039">
      <w:pPr>
        <w:pStyle w:val="Heading4"/>
      </w:pPr>
      <w:r w:rsidRPr="00634C4E">
        <w:t>terrier.index.path=C:/Terrier/terrier-project-5.2/var/index</w:t>
      </w:r>
      <w:r w:rsidRPr="00A10039">
        <w:t>3</w:t>
      </w:r>
    </w:p>
    <w:p w14:paraId="5FA25048" w14:textId="5D1CF6BC" w:rsidR="006D2EF5" w:rsidRPr="004004AB" w:rsidRDefault="006D2EF5" w:rsidP="006D2EF5">
      <w:pPr>
        <w:pStyle w:val="NormalJustify"/>
      </w:pPr>
      <w:r>
        <w:t xml:space="preserve">Θα χρησιμοποιηθεί μία ποιο αδύναμη έκδοση του </w:t>
      </w:r>
      <w:r>
        <w:rPr>
          <w:lang w:val="en-US"/>
        </w:rPr>
        <w:t>PorterStemmer</w:t>
      </w:r>
    </w:p>
    <w:p w14:paraId="1B4055F6" w14:textId="77777777" w:rsidR="003B5007" w:rsidRDefault="003B5007" w:rsidP="003B5007">
      <w:pPr>
        <w:pStyle w:val="Heading3"/>
        <w:rPr>
          <w:lang w:val="el-GR"/>
        </w:rPr>
      </w:pPr>
      <w:r>
        <w:rPr>
          <w:lang w:val="el-GR"/>
        </w:rPr>
        <w:t>Χρόνος εκτέλεσης της εντολής «</w:t>
      </w:r>
      <w:r>
        <w:t>terrier</w:t>
      </w:r>
      <w:r w:rsidRPr="003B5007">
        <w:rPr>
          <w:lang w:val="el-GR"/>
        </w:rPr>
        <w:t xml:space="preserve"> </w:t>
      </w:r>
      <w:r>
        <w:t>bi</w:t>
      </w:r>
      <w:r>
        <w:rPr>
          <w:lang w:val="el-GR"/>
        </w:rPr>
        <w:t>»</w:t>
      </w:r>
    </w:p>
    <w:p w14:paraId="3B327F09" w14:textId="29420114" w:rsidR="003B5007" w:rsidRPr="006D2EF5" w:rsidRDefault="003B5007" w:rsidP="003B5007">
      <w:pPr>
        <w:pStyle w:val="NormalJustify"/>
        <w:ind w:start="18.55pt"/>
      </w:pPr>
      <w:r>
        <w:t>Ο χρόνος που χρειάστηκε για να δημιουργηθεί το ευρετήριο στο σύστημα που πραγματοποιείται η εργασία 359 δευτερόλεπτα.</w:t>
      </w:r>
    </w:p>
    <w:p w14:paraId="6455C5E7" w14:textId="7E3330EE" w:rsidR="001757ED" w:rsidRDefault="001757ED" w:rsidP="001757ED">
      <w:pPr>
        <w:pStyle w:val="Heading2"/>
        <w:rPr>
          <w:lang w:val="el-GR"/>
        </w:rPr>
      </w:pPr>
      <w:r>
        <w:rPr>
          <w:lang w:val="el-GR"/>
        </w:rPr>
        <w:t>Δημιουργία του τέταρτου ευρετηρίου</w:t>
      </w:r>
    </w:p>
    <w:p w14:paraId="0CE90B4E" w14:textId="5CDEAB0D" w:rsidR="00A10039" w:rsidRPr="00A10039" w:rsidRDefault="00A10039" w:rsidP="00A10039">
      <w:pPr>
        <w:pStyle w:val="Heading3"/>
        <w:rPr>
          <w:lang w:val="el-GR"/>
        </w:rPr>
      </w:pPr>
      <w:r w:rsidRPr="00A10039">
        <w:rPr>
          <w:lang w:val="el-GR"/>
        </w:rPr>
        <w:t>Αρχείο terrier.properites</w:t>
      </w:r>
    </w:p>
    <w:p w14:paraId="58EA9E01" w14:textId="77777777" w:rsidR="0017672C" w:rsidRPr="0017672C" w:rsidRDefault="0017672C" w:rsidP="00A10039">
      <w:pPr>
        <w:pStyle w:val="Heading4"/>
        <w:rPr>
          <w:lang w:val="el-GR"/>
        </w:rPr>
      </w:pPr>
      <w:r w:rsidRPr="0017672C">
        <w:rPr>
          <w:lang w:val="el-GR"/>
        </w:rPr>
        <w:t>TrecDocTags.skip=DOCHDR,CLASSIFICATIONS</w:t>
      </w:r>
    </w:p>
    <w:p w14:paraId="3FCE2676" w14:textId="7A4E30F8" w:rsidR="006D2EF5" w:rsidRDefault="0086492E" w:rsidP="00A10039">
      <w:pPr>
        <w:pStyle w:val="Heading4"/>
        <w:rPr>
          <w:lang w:val="el-GR"/>
        </w:rPr>
      </w:pPr>
      <w:r>
        <w:rPr>
          <w:lang w:val="el-GR"/>
        </w:rPr>
        <w:t>Η μεταβλητή «</w:t>
      </w:r>
      <w:r w:rsidR="0017672C" w:rsidRPr="0017672C">
        <w:rPr>
          <w:lang w:val="el-GR"/>
        </w:rPr>
        <w:t>TrecQueryTags.skip</w:t>
      </w:r>
      <w:r>
        <w:rPr>
          <w:lang w:val="el-GR"/>
        </w:rPr>
        <w:t>» αφ</w:t>
      </w:r>
      <w:r w:rsidR="009F540C">
        <w:rPr>
          <w:lang w:val="el-GR"/>
        </w:rPr>
        <w:t>αι</w:t>
      </w:r>
      <w:r>
        <w:rPr>
          <w:lang w:val="el-GR"/>
        </w:rPr>
        <w:t>ρέθηκε ώστε να μην παραληφθεί καμία ετ</w:t>
      </w:r>
      <w:r w:rsidR="009F540C">
        <w:rPr>
          <w:lang w:val="el-GR"/>
        </w:rPr>
        <w:t>ι</w:t>
      </w:r>
      <w:r>
        <w:rPr>
          <w:lang w:val="el-GR"/>
        </w:rPr>
        <w:t>κέτα</w:t>
      </w:r>
    </w:p>
    <w:p w14:paraId="6F700379" w14:textId="24B98E9C" w:rsidR="003D5214" w:rsidRPr="003D5214" w:rsidRDefault="003D5214" w:rsidP="00A10039">
      <w:pPr>
        <w:pStyle w:val="Heading4"/>
        <w:rPr>
          <w:lang w:val="el-GR"/>
        </w:rPr>
      </w:pPr>
      <w:r>
        <w:rPr>
          <w:lang w:val="el-GR"/>
        </w:rPr>
        <w:t>Η μεταβλητή «</w:t>
      </w:r>
      <w:r w:rsidRPr="003D5214">
        <w:rPr>
          <w:lang w:val="el-GR"/>
        </w:rPr>
        <w:t>TrecQueryTags.process</w:t>
      </w:r>
      <w:r>
        <w:rPr>
          <w:lang w:val="el-GR"/>
        </w:rPr>
        <w:t>» αφερέθηκε ώστε να επεξεργαστούν όλες οι ετικέτες</w:t>
      </w:r>
    </w:p>
    <w:p w14:paraId="23303819" w14:textId="3D06AAEA" w:rsidR="003D5214" w:rsidRDefault="003D5214" w:rsidP="00A10039">
      <w:pPr>
        <w:pStyle w:val="Heading4"/>
        <w:rPr>
          <w:lang w:val="el-GR"/>
        </w:rPr>
      </w:pPr>
      <w:r>
        <w:rPr>
          <w:lang w:val="el-GR"/>
        </w:rPr>
        <w:t>Η μεταβλητή «</w:t>
      </w:r>
      <w:r w:rsidRPr="003D5214">
        <w:rPr>
          <w:lang w:val="el-GR"/>
        </w:rPr>
        <w:t>TrecQueryTags</w:t>
      </w:r>
      <w:r w:rsidRPr="0017672C">
        <w:rPr>
          <w:lang w:val="el-GR"/>
        </w:rPr>
        <w:t>.skip</w:t>
      </w:r>
      <w:r>
        <w:rPr>
          <w:lang w:val="el-GR"/>
        </w:rPr>
        <w:t>» αφ</w:t>
      </w:r>
      <w:r w:rsidR="009F540C">
        <w:rPr>
          <w:lang w:val="el-GR"/>
        </w:rPr>
        <w:t>αι</w:t>
      </w:r>
      <w:r>
        <w:rPr>
          <w:lang w:val="el-GR"/>
        </w:rPr>
        <w:t>ρέθηκε ώστε να μην παραληφθεί καμία ετ</w:t>
      </w:r>
      <w:r w:rsidR="00816F0E">
        <w:rPr>
          <w:lang w:val="el-GR"/>
        </w:rPr>
        <w:t>ι</w:t>
      </w:r>
      <w:r>
        <w:rPr>
          <w:lang w:val="el-GR"/>
        </w:rPr>
        <w:t>κέτα</w:t>
      </w:r>
    </w:p>
    <w:p w14:paraId="6C2198BC" w14:textId="6728F15C" w:rsidR="0017672C" w:rsidRDefault="003D5214" w:rsidP="00A10039">
      <w:pPr>
        <w:pStyle w:val="Heading4"/>
        <w:rPr>
          <w:lang w:val="el-GR"/>
        </w:rPr>
      </w:pPr>
      <w:r w:rsidRPr="003D5214">
        <w:rPr>
          <w:lang w:val="el-GR"/>
        </w:rPr>
        <w:t>Η μεταβλητή «termpipelines» αφ</w:t>
      </w:r>
      <w:r w:rsidR="009F540C">
        <w:rPr>
          <w:lang w:val="el-GR"/>
        </w:rPr>
        <w:t>αι</w:t>
      </w:r>
      <w:r w:rsidRPr="003D5214">
        <w:rPr>
          <w:lang w:val="el-GR"/>
        </w:rPr>
        <w:t xml:space="preserve">ρέθηκε ώστε να μην </w:t>
      </w:r>
      <w:r>
        <w:rPr>
          <w:lang w:val="el-GR"/>
        </w:rPr>
        <w:t>χρησημοποιηθούν</w:t>
      </w:r>
      <w:r w:rsidRPr="003D5214">
        <w:rPr>
          <w:lang w:val="el-GR"/>
        </w:rPr>
        <w:t xml:space="preserve"> </w:t>
      </w:r>
      <w:r>
        <w:rPr>
          <w:lang w:val="el-GR"/>
        </w:rPr>
        <w:t xml:space="preserve">ούτε </w:t>
      </w:r>
      <w:r>
        <w:t>stopwords</w:t>
      </w:r>
      <w:r w:rsidRPr="003D5214">
        <w:rPr>
          <w:lang w:val="el-GR"/>
        </w:rPr>
        <w:t xml:space="preserve"> </w:t>
      </w:r>
      <w:r>
        <w:rPr>
          <w:lang w:val="el-GR"/>
        </w:rPr>
        <w:t xml:space="preserve">ούτε </w:t>
      </w:r>
      <w:r>
        <w:t>stemmer</w:t>
      </w:r>
      <w:r w:rsidR="009F540C">
        <w:rPr>
          <w:lang w:val="el-GR"/>
        </w:rPr>
        <w:t>.</w:t>
      </w:r>
    </w:p>
    <w:p w14:paraId="7D162E38" w14:textId="643029BD" w:rsidR="00A10039" w:rsidRDefault="00A10039" w:rsidP="00A10039">
      <w:pPr>
        <w:pStyle w:val="Heading4"/>
      </w:pPr>
      <w:r w:rsidRPr="00634C4E">
        <w:t>terrier.index.path=C:/Terrier/terrier-project-5.2/var/index</w:t>
      </w:r>
      <w:r w:rsidRPr="00A10039">
        <w:t>4</w:t>
      </w:r>
    </w:p>
    <w:p w14:paraId="6963B71D" w14:textId="77777777" w:rsidR="003B5007" w:rsidRDefault="003B5007" w:rsidP="003B5007">
      <w:pPr>
        <w:pStyle w:val="Heading3"/>
        <w:rPr>
          <w:lang w:val="el-GR"/>
        </w:rPr>
      </w:pPr>
      <w:r>
        <w:rPr>
          <w:lang w:val="el-GR"/>
        </w:rPr>
        <w:t>Χρόνος εκτέλεσης της εντολής «</w:t>
      </w:r>
      <w:r>
        <w:t>terrier</w:t>
      </w:r>
      <w:r w:rsidRPr="003B5007">
        <w:rPr>
          <w:lang w:val="el-GR"/>
        </w:rPr>
        <w:t xml:space="preserve"> </w:t>
      </w:r>
      <w:r>
        <w:t>bi</w:t>
      </w:r>
      <w:r>
        <w:rPr>
          <w:lang w:val="el-GR"/>
        </w:rPr>
        <w:t>»</w:t>
      </w:r>
    </w:p>
    <w:p w14:paraId="26BE30D2" w14:textId="64AA87DB" w:rsidR="003B5007" w:rsidRPr="003B5007" w:rsidRDefault="003B5007" w:rsidP="003B5007">
      <w:pPr>
        <w:pStyle w:val="NormalJustify"/>
        <w:ind w:start="18.55pt"/>
      </w:pPr>
      <w:r>
        <w:t>Ο χρόνος που χρειάστηκε για να δημιουργηθεί το ευρετήριο στο σύστημα που πραγματοποιείται η εργασία 359 δευτερόλεπτα.</w:t>
      </w:r>
    </w:p>
    <w:p w14:paraId="172F3B54" w14:textId="2CF21A95" w:rsidR="00A10039" w:rsidRDefault="00A10039" w:rsidP="00A10039">
      <w:pPr>
        <w:pStyle w:val="Heading2"/>
        <w:rPr>
          <w:lang w:val="el-GR"/>
        </w:rPr>
      </w:pPr>
      <w:r>
        <w:rPr>
          <w:lang w:val="el-GR"/>
        </w:rPr>
        <w:t>Δημιουργία του πέμπτου ευρετηρίου</w:t>
      </w:r>
    </w:p>
    <w:p w14:paraId="5EF29F84" w14:textId="05544F6B" w:rsidR="00A10039" w:rsidRDefault="00A10039" w:rsidP="00A10039">
      <w:pPr>
        <w:pStyle w:val="Heading3"/>
        <w:rPr>
          <w:lang w:val="el-GR"/>
        </w:rPr>
      </w:pPr>
      <w:r w:rsidRPr="00A10039">
        <w:rPr>
          <w:lang w:val="el-GR"/>
        </w:rPr>
        <w:t>Αρχείο terrier.properites</w:t>
      </w:r>
    </w:p>
    <w:p w14:paraId="0E7778DE" w14:textId="3C88391B" w:rsidR="00A10039" w:rsidRDefault="00A10039" w:rsidP="00A10039">
      <w:pPr>
        <w:pStyle w:val="Heading4"/>
        <w:rPr>
          <w:lang w:val="el-GR"/>
        </w:rPr>
      </w:pPr>
      <w:r w:rsidRPr="00A10039">
        <w:rPr>
          <w:lang w:val="el-GR"/>
        </w:rPr>
        <w:t>FieldTags.process=TITLE</w:t>
      </w:r>
    </w:p>
    <w:p w14:paraId="51038D76" w14:textId="558B3F6B" w:rsidR="00391F19" w:rsidRDefault="00391F19" w:rsidP="00391F19">
      <w:pPr>
        <w:pStyle w:val="NormalJustify"/>
        <w:ind w:firstLine="25.20pt"/>
      </w:pPr>
      <w:r>
        <w:t>Οι ετικέτες που θα συμπεριληφθούν στην ευρετηρίαση.</w:t>
      </w:r>
    </w:p>
    <w:p w14:paraId="71FC7E4E" w14:textId="77777777" w:rsidR="003B5007" w:rsidRDefault="003B5007" w:rsidP="003B5007">
      <w:pPr>
        <w:pStyle w:val="Heading3"/>
        <w:rPr>
          <w:lang w:val="el-GR"/>
        </w:rPr>
      </w:pPr>
      <w:r>
        <w:rPr>
          <w:lang w:val="el-GR"/>
        </w:rPr>
        <w:t>Χρόνος εκτέλεσης της εντολής «</w:t>
      </w:r>
      <w:r>
        <w:t>terrier</w:t>
      </w:r>
      <w:r w:rsidRPr="003B5007">
        <w:rPr>
          <w:lang w:val="el-GR"/>
        </w:rPr>
        <w:t xml:space="preserve"> </w:t>
      </w:r>
      <w:r>
        <w:t>bi</w:t>
      </w:r>
      <w:r>
        <w:rPr>
          <w:lang w:val="el-GR"/>
        </w:rPr>
        <w:t>»</w:t>
      </w:r>
    </w:p>
    <w:p w14:paraId="46C1CC42" w14:textId="14E571CB" w:rsidR="00B95050" w:rsidRPr="001444AE" w:rsidRDefault="003B5007" w:rsidP="00D62751">
      <w:pPr>
        <w:pStyle w:val="NormalJustify"/>
        <w:ind w:start="18.55pt"/>
      </w:pPr>
      <w:r>
        <w:t>Ο χρόνος που χρειάστηκε για να δημιουργηθεί το ευρετήριο στο σύστημα που πραγματοποιείται η εργασία 81 δευτερόλεπτα.</w:t>
      </w:r>
    </w:p>
    <w:sectPr w:rsidR="00B95050" w:rsidRPr="001444AE" w:rsidSect="00216FB5">
      <w:type w:val="continuous"/>
      <w:pgSz w:w="595.30pt" w:h="841.90pt" w:code="9"/>
      <w:pgMar w:top="54pt" w:right="44.65pt" w:bottom="72pt" w:left="44.6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EB4D130" w14:textId="77777777" w:rsidR="000D2C53" w:rsidRDefault="000D2C53" w:rsidP="001A3B3D">
      <w:r>
        <w:separator/>
      </w:r>
    </w:p>
  </w:endnote>
  <w:endnote w:type="continuationSeparator" w:id="0">
    <w:p w14:paraId="59821146" w14:textId="77777777" w:rsidR="000D2C53" w:rsidRDefault="000D2C5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1996D0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C82BD01" w14:textId="77777777" w:rsidR="000D2C53" w:rsidRDefault="000D2C53" w:rsidP="001A3B3D">
      <w:r>
        <w:separator/>
      </w:r>
    </w:p>
  </w:footnote>
  <w:footnote w:type="continuationSeparator" w:id="0">
    <w:p w14:paraId="4234A42A" w14:textId="77777777" w:rsidR="000D2C53" w:rsidRDefault="000D2C5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951F50"/>
    <w:multiLevelType w:val="hybridMultilevel"/>
    <w:tmpl w:val="E74E3096"/>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6010B2"/>
    <w:multiLevelType w:val="hybridMultilevel"/>
    <w:tmpl w:val="696E27AC"/>
    <w:lvl w:ilvl="0" w:tplc="04090001">
      <w:start w:val="1"/>
      <w:numFmt w:val="bullet"/>
      <w:lvlText w:val=""/>
      <w:lvlJc w:val="start"/>
      <w:pPr>
        <w:ind w:start="35.45pt" w:hanging="18pt"/>
      </w:pPr>
      <w:rPr>
        <w:rFonts w:ascii="Symbol" w:hAnsi="Symbol" w:hint="default"/>
      </w:rPr>
    </w:lvl>
    <w:lvl w:ilvl="1" w:tplc="04090003" w:tentative="1">
      <w:start w:val="1"/>
      <w:numFmt w:val="bullet"/>
      <w:lvlText w:val="o"/>
      <w:lvlJc w:val="start"/>
      <w:pPr>
        <w:ind w:start="71.45pt" w:hanging="18pt"/>
      </w:pPr>
      <w:rPr>
        <w:rFonts w:ascii="Courier New" w:hAnsi="Courier New" w:cs="Courier New" w:hint="default"/>
      </w:rPr>
    </w:lvl>
    <w:lvl w:ilvl="2" w:tplc="04090005" w:tentative="1">
      <w:start w:val="1"/>
      <w:numFmt w:val="bullet"/>
      <w:lvlText w:val=""/>
      <w:lvlJc w:val="start"/>
      <w:pPr>
        <w:ind w:start="107.45pt" w:hanging="18pt"/>
      </w:pPr>
      <w:rPr>
        <w:rFonts w:ascii="Wingdings" w:hAnsi="Wingdings" w:hint="default"/>
      </w:rPr>
    </w:lvl>
    <w:lvl w:ilvl="3" w:tplc="04090001" w:tentative="1">
      <w:start w:val="1"/>
      <w:numFmt w:val="bullet"/>
      <w:lvlText w:val=""/>
      <w:lvlJc w:val="start"/>
      <w:pPr>
        <w:ind w:start="143.45pt" w:hanging="18pt"/>
      </w:pPr>
      <w:rPr>
        <w:rFonts w:ascii="Symbol" w:hAnsi="Symbol" w:hint="default"/>
      </w:rPr>
    </w:lvl>
    <w:lvl w:ilvl="4" w:tplc="04090003" w:tentative="1">
      <w:start w:val="1"/>
      <w:numFmt w:val="bullet"/>
      <w:lvlText w:val="o"/>
      <w:lvlJc w:val="start"/>
      <w:pPr>
        <w:ind w:start="179.45pt" w:hanging="18pt"/>
      </w:pPr>
      <w:rPr>
        <w:rFonts w:ascii="Courier New" w:hAnsi="Courier New" w:cs="Courier New" w:hint="default"/>
      </w:rPr>
    </w:lvl>
    <w:lvl w:ilvl="5" w:tplc="04090005" w:tentative="1">
      <w:start w:val="1"/>
      <w:numFmt w:val="bullet"/>
      <w:lvlText w:val=""/>
      <w:lvlJc w:val="start"/>
      <w:pPr>
        <w:ind w:start="215.45pt" w:hanging="18pt"/>
      </w:pPr>
      <w:rPr>
        <w:rFonts w:ascii="Wingdings" w:hAnsi="Wingdings" w:hint="default"/>
      </w:rPr>
    </w:lvl>
    <w:lvl w:ilvl="6" w:tplc="04090001" w:tentative="1">
      <w:start w:val="1"/>
      <w:numFmt w:val="bullet"/>
      <w:lvlText w:val=""/>
      <w:lvlJc w:val="start"/>
      <w:pPr>
        <w:ind w:start="251.45pt" w:hanging="18pt"/>
      </w:pPr>
      <w:rPr>
        <w:rFonts w:ascii="Symbol" w:hAnsi="Symbol" w:hint="default"/>
      </w:rPr>
    </w:lvl>
    <w:lvl w:ilvl="7" w:tplc="04090003" w:tentative="1">
      <w:start w:val="1"/>
      <w:numFmt w:val="bullet"/>
      <w:lvlText w:val="o"/>
      <w:lvlJc w:val="start"/>
      <w:pPr>
        <w:ind w:start="287.45pt" w:hanging="18pt"/>
      </w:pPr>
      <w:rPr>
        <w:rFonts w:ascii="Courier New" w:hAnsi="Courier New" w:cs="Courier New" w:hint="default"/>
      </w:rPr>
    </w:lvl>
    <w:lvl w:ilvl="8" w:tplc="04090005" w:tentative="1">
      <w:start w:val="1"/>
      <w:numFmt w:val="bullet"/>
      <w:lvlText w:val=""/>
      <w:lvlJc w:val="start"/>
      <w:pPr>
        <w:ind w:start="323.45pt" w:hanging="18pt"/>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F022E36"/>
    <w:multiLevelType w:val="multilevel"/>
    <w:tmpl w:val="96CA68A8"/>
    <w:lvl w:ilvl="0">
      <w:start w:val="1"/>
      <w:numFmt w:val="decimal"/>
      <w:lvlText w:val="%1."/>
      <w:lvlJc w:val="start"/>
      <w:pPr>
        <w:ind w:start="18pt" w:hanging="18pt"/>
      </w:pPr>
    </w:lvl>
    <w:lvl w:ilvl="1">
      <w:start w:val="1"/>
      <w:numFmt w:val="decimal"/>
      <w:lvlText w:val="%1.%2."/>
      <w:lvlJc w:val="start"/>
      <w:pPr>
        <w:ind w:start="39.60pt" w:hanging="21.60pt"/>
      </w:pPr>
      <w:rPr>
        <w:b w:val="0"/>
        <w:bCs w:val="0"/>
      </w:r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17" w15:restartNumberingAfterBreak="0">
    <w:nsid w:val="30380194"/>
    <w:multiLevelType w:val="hybridMultilevel"/>
    <w:tmpl w:val="96AEFA6E"/>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54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1A37ED3"/>
    <w:multiLevelType w:val="hybridMultilevel"/>
    <w:tmpl w:val="46D0FFEA"/>
    <w:lvl w:ilvl="0" w:tplc="04090001">
      <w:start w:val="1"/>
      <w:numFmt w:val="bullet"/>
      <w:lvlText w:val=""/>
      <w:lvlJc w:val="start"/>
      <w:pPr>
        <w:ind w:start="53.45pt" w:hanging="18pt"/>
      </w:pPr>
      <w:rPr>
        <w:rFonts w:ascii="Symbol" w:hAnsi="Symbol" w:hint="default"/>
      </w:rPr>
    </w:lvl>
    <w:lvl w:ilvl="1" w:tplc="04090003" w:tentative="1">
      <w:start w:val="1"/>
      <w:numFmt w:val="bullet"/>
      <w:lvlText w:val="o"/>
      <w:lvlJc w:val="start"/>
      <w:pPr>
        <w:ind w:start="89.45pt" w:hanging="18pt"/>
      </w:pPr>
      <w:rPr>
        <w:rFonts w:ascii="Courier New" w:hAnsi="Courier New" w:cs="Courier New" w:hint="default"/>
      </w:rPr>
    </w:lvl>
    <w:lvl w:ilvl="2" w:tplc="04090005" w:tentative="1">
      <w:start w:val="1"/>
      <w:numFmt w:val="bullet"/>
      <w:lvlText w:val=""/>
      <w:lvlJc w:val="start"/>
      <w:pPr>
        <w:ind w:start="125.45pt" w:hanging="18pt"/>
      </w:pPr>
      <w:rPr>
        <w:rFonts w:ascii="Wingdings" w:hAnsi="Wingdings" w:hint="default"/>
      </w:rPr>
    </w:lvl>
    <w:lvl w:ilvl="3" w:tplc="04090001" w:tentative="1">
      <w:start w:val="1"/>
      <w:numFmt w:val="bullet"/>
      <w:lvlText w:val=""/>
      <w:lvlJc w:val="start"/>
      <w:pPr>
        <w:ind w:start="161.45pt" w:hanging="18pt"/>
      </w:pPr>
      <w:rPr>
        <w:rFonts w:ascii="Symbol" w:hAnsi="Symbol" w:hint="default"/>
      </w:rPr>
    </w:lvl>
    <w:lvl w:ilvl="4" w:tplc="04090003" w:tentative="1">
      <w:start w:val="1"/>
      <w:numFmt w:val="bullet"/>
      <w:lvlText w:val="o"/>
      <w:lvlJc w:val="start"/>
      <w:pPr>
        <w:ind w:start="197.45pt" w:hanging="18pt"/>
      </w:pPr>
      <w:rPr>
        <w:rFonts w:ascii="Courier New" w:hAnsi="Courier New" w:cs="Courier New" w:hint="default"/>
      </w:rPr>
    </w:lvl>
    <w:lvl w:ilvl="5" w:tplc="04090005" w:tentative="1">
      <w:start w:val="1"/>
      <w:numFmt w:val="bullet"/>
      <w:lvlText w:val=""/>
      <w:lvlJc w:val="start"/>
      <w:pPr>
        <w:ind w:start="233.45pt" w:hanging="18pt"/>
      </w:pPr>
      <w:rPr>
        <w:rFonts w:ascii="Wingdings" w:hAnsi="Wingdings" w:hint="default"/>
      </w:rPr>
    </w:lvl>
    <w:lvl w:ilvl="6" w:tplc="04090001" w:tentative="1">
      <w:start w:val="1"/>
      <w:numFmt w:val="bullet"/>
      <w:lvlText w:val=""/>
      <w:lvlJc w:val="start"/>
      <w:pPr>
        <w:ind w:start="269.45pt" w:hanging="18pt"/>
      </w:pPr>
      <w:rPr>
        <w:rFonts w:ascii="Symbol" w:hAnsi="Symbol" w:hint="default"/>
      </w:rPr>
    </w:lvl>
    <w:lvl w:ilvl="7" w:tplc="04090003" w:tentative="1">
      <w:start w:val="1"/>
      <w:numFmt w:val="bullet"/>
      <w:lvlText w:val="o"/>
      <w:lvlJc w:val="start"/>
      <w:pPr>
        <w:ind w:start="305.45pt" w:hanging="18pt"/>
      </w:pPr>
      <w:rPr>
        <w:rFonts w:ascii="Courier New" w:hAnsi="Courier New" w:cs="Courier New" w:hint="default"/>
      </w:rPr>
    </w:lvl>
    <w:lvl w:ilvl="8" w:tplc="04090005" w:tentative="1">
      <w:start w:val="1"/>
      <w:numFmt w:val="bullet"/>
      <w:lvlText w:val=""/>
      <w:lvlJc w:val="start"/>
      <w:pPr>
        <w:ind w:start="341.45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6D2E4364"/>
    <w:multiLevelType w:val="multilevel"/>
    <w:tmpl w:val="720EFD7C"/>
    <w:lvl w:ilvl="0">
      <w:start w:val="1"/>
      <w:numFmt w:val="decimal"/>
      <w:lvlText w:val="%1."/>
      <w:lvlJc w:val="start"/>
      <w:pPr>
        <w:ind w:start="18pt" w:hanging="18pt"/>
      </w:pPr>
      <w:rPr>
        <w:b w:val="0"/>
        <w:bCs w:val="0"/>
      </w:rPr>
    </w:lvl>
    <w:lvl w:ilvl="1">
      <w:start w:val="1"/>
      <w:numFmt w:val="decimal"/>
      <w:lvlText w:val="%1.%2."/>
      <w:lvlJc w:val="start"/>
      <w:pPr>
        <w:ind w:start="39.60pt" w:hanging="21.60pt"/>
      </w:pPr>
      <w:rPr>
        <w:b w:val="0"/>
        <w:bCs w:val="0"/>
      </w:r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27" w15:restartNumberingAfterBreak="0">
    <w:nsid w:val="7E1A71FF"/>
    <w:multiLevelType w:val="hybridMultilevel"/>
    <w:tmpl w:val="4A227496"/>
    <w:lvl w:ilvl="0" w:tplc="04090001">
      <w:start w:val="1"/>
      <w:numFmt w:val="bullet"/>
      <w:lvlText w:val=""/>
      <w:lvlJc w:val="start"/>
      <w:pPr>
        <w:ind w:start="53.45pt" w:hanging="18pt"/>
      </w:pPr>
      <w:rPr>
        <w:rFonts w:ascii="Symbol" w:hAnsi="Symbol" w:hint="default"/>
      </w:rPr>
    </w:lvl>
    <w:lvl w:ilvl="1" w:tplc="04090003" w:tentative="1">
      <w:start w:val="1"/>
      <w:numFmt w:val="bullet"/>
      <w:lvlText w:val="o"/>
      <w:lvlJc w:val="start"/>
      <w:pPr>
        <w:ind w:start="89.45pt" w:hanging="18pt"/>
      </w:pPr>
      <w:rPr>
        <w:rFonts w:ascii="Courier New" w:hAnsi="Courier New" w:cs="Courier New" w:hint="default"/>
      </w:rPr>
    </w:lvl>
    <w:lvl w:ilvl="2" w:tplc="04090005" w:tentative="1">
      <w:start w:val="1"/>
      <w:numFmt w:val="bullet"/>
      <w:lvlText w:val=""/>
      <w:lvlJc w:val="start"/>
      <w:pPr>
        <w:ind w:start="125.45pt" w:hanging="18pt"/>
      </w:pPr>
      <w:rPr>
        <w:rFonts w:ascii="Wingdings" w:hAnsi="Wingdings" w:hint="default"/>
      </w:rPr>
    </w:lvl>
    <w:lvl w:ilvl="3" w:tplc="04090001" w:tentative="1">
      <w:start w:val="1"/>
      <w:numFmt w:val="bullet"/>
      <w:lvlText w:val=""/>
      <w:lvlJc w:val="start"/>
      <w:pPr>
        <w:ind w:start="161.45pt" w:hanging="18pt"/>
      </w:pPr>
      <w:rPr>
        <w:rFonts w:ascii="Symbol" w:hAnsi="Symbol" w:hint="default"/>
      </w:rPr>
    </w:lvl>
    <w:lvl w:ilvl="4" w:tplc="04090003" w:tentative="1">
      <w:start w:val="1"/>
      <w:numFmt w:val="bullet"/>
      <w:lvlText w:val="o"/>
      <w:lvlJc w:val="start"/>
      <w:pPr>
        <w:ind w:start="197.45pt" w:hanging="18pt"/>
      </w:pPr>
      <w:rPr>
        <w:rFonts w:ascii="Courier New" w:hAnsi="Courier New" w:cs="Courier New" w:hint="default"/>
      </w:rPr>
    </w:lvl>
    <w:lvl w:ilvl="5" w:tplc="04090005" w:tentative="1">
      <w:start w:val="1"/>
      <w:numFmt w:val="bullet"/>
      <w:lvlText w:val=""/>
      <w:lvlJc w:val="start"/>
      <w:pPr>
        <w:ind w:start="233.45pt" w:hanging="18pt"/>
      </w:pPr>
      <w:rPr>
        <w:rFonts w:ascii="Wingdings" w:hAnsi="Wingdings" w:hint="default"/>
      </w:rPr>
    </w:lvl>
    <w:lvl w:ilvl="6" w:tplc="04090001" w:tentative="1">
      <w:start w:val="1"/>
      <w:numFmt w:val="bullet"/>
      <w:lvlText w:val=""/>
      <w:lvlJc w:val="start"/>
      <w:pPr>
        <w:ind w:start="269.45pt" w:hanging="18pt"/>
      </w:pPr>
      <w:rPr>
        <w:rFonts w:ascii="Symbol" w:hAnsi="Symbol" w:hint="default"/>
      </w:rPr>
    </w:lvl>
    <w:lvl w:ilvl="7" w:tplc="04090003" w:tentative="1">
      <w:start w:val="1"/>
      <w:numFmt w:val="bullet"/>
      <w:lvlText w:val="o"/>
      <w:lvlJc w:val="start"/>
      <w:pPr>
        <w:ind w:start="305.45pt" w:hanging="18pt"/>
      </w:pPr>
      <w:rPr>
        <w:rFonts w:ascii="Courier New" w:hAnsi="Courier New" w:cs="Courier New" w:hint="default"/>
      </w:rPr>
    </w:lvl>
    <w:lvl w:ilvl="8" w:tplc="04090005" w:tentative="1">
      <w:start w:val="1"/>
      <w:numFmt w:val="bullet"/>
      <w:lvlText w:val=""/>
      <w:lvlJc w:val="start"/>
      <w:pPr>
        <w:ind w:start="341.45pt" w:hanging="18pt"/>
      </w:pPr>
      <w:rPr>
        <w:rFonts w:ascii="Wingdings" w:hAnsi="Wingdings" w:hint="default"/>
      </w:rPr>
    </w:lvl>
  </w:abstractNum>
  <w:abstractNum w:abstractNumId="28" w15:restartNumberingAfterBreak="0">
    <w:nsid w:val="7E8E741C"/>
    <w:multiLevelType w:val="hybridMultilevel"/>
    <w:tmpl w:val="72D2715E"/>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abstractNumId w:val="18"/>
  </w:num>
  <w:num w:numId="2">
    <w:abstractNumId w:val="24"/>
  </w:num>
  <w:num w:numId="3">
    <w:abstractNumId w:val="15"/>
  </w:num>
  <w:num w:numId="4">
    <w:abstractNumId w:val="20"/>
  </w:num>
  <w:num w:numId="5">
    <w:abstractNumId w:val="20"/>
  </w:num>
  <w:num w:numId="6">
    <w:abstractNumId w:val="20"/>
  </w:num>
  <w:num w:numId="7">
    <w:abstractNumId w:val="20"/>
  </w:num>
  <w:num w:numId="8">
    <w:abstractNumId w:val="22"/>
  </w:num>
  <w:num w:numId="9">
    <w:abstractNumId w:val="25"/>
  </w:num>
  <w:num w:numId="10">
    <w:abstractNumId w:val="19"/>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3"/>
  </w:num>
  <w:num w:numId="29">
    <w:abstractNumId w:val="17"/>
  </w:num>
  <w:num w:numId="30">
    <w:abstractNumId w:val="28"/>
  </w:num>
  <w:num w:numId="31">
    <w:abstractNumId w:val="11"/>
  </w:num>
  <w:num w:numId="32">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001"/>
    <w:rsid w:val="00014129"/>
    <w:rsid w:val="0004781E"/>
    <w:rsid w:val="00072CCB"/>
    <w:rsid w:val="0008758A"/>
    <w:rsid w:val="00090A6B"/>
    <w:rsid w:val="000A6986"/>
    <w:rsid w:val="000C1504"/>
    <w:rsid w:val="000C1E68"/>
    <w:rsid w:val="000D2C53"/>
    <w:rsid w:val="000D39DE"/>
    <w:rsid w:val="0012371B"/>
    <w:rsid w:val="00124AFB"/>
    <w:rsid w:val="00140F48"/>
    <w:rsid w:val="001444AE"/>
    <w:rsid w:val="0017347B"/>
    <w:rsid w:val="001757ED"/>
    <w:rsid w:val="0017672C"/>
    <w:rsid w:val="001829E0"/>
    <w:rsid w:val="001A2EFD"/>
    <w:rsid w:val="001A3B3D"/>
    <w:rsid w:val="001A5AD5"/>
    <w:rsid w:val="001B67A6"/>
    <w:rsid w:val="001B67DC"/>
    <w:rsid w:val="001C3F60"/>
    <w:rsid w:val="002059AE"/>
    <w:rsid w:val="00216FB5"/>
    <w:rsid w:val="002238F1"/>
    <w:rsid w:val="002254A9"/>
    <w:rsid w:val="00233D97"/>
    <w:rsid w:val="002347A2"/>
    <w:rsid w:val="00243C61"/>
    <w:rsid w:val="00264D13"/>
    <w:rsid w:val="002850E3"/>
    <w:rsid w:val="002850FC"/>
    <w:rsid w:val="002A400F"/>
    <w:rsid w:val="002B58BA"/>
    <w:rsid w:val="002D499D"/>
    <w:rsid w:val="00315051"/>
    <w:rsid w:val="00345558"/>
    <w:rsid w:val="00354FCF"/>
    <w:rsid w:val="0039195D"/>
    <w:rsid w:val="00391F19"/>
    <w:rsid w:val="003A1731"/>
    <w:rsid w:val="003A19E2"/>
    <w:rsid w:val="003B2B40"/>
    <w:rsid w:val="003B4E04"/>
    <w:rsid w:val="003B5007"/>
    <w:rsid w:val="003B739D"/>
    <w:rsid w:val="003D5214"/>
    <w:rsid w:val="003F34A9"/>
    <w:rsid w:val="003F5A08"/>
    <w:rsid w:val="004004AB"/>
    <w:rsid w:val="00413939"/>
    <w:rsid w:val="00420716"/>
    <w:rsid w:val="0042214C"/>
    <w:rsid w:val="004325FB"/>
    <w:rsid w:val="004432BA"/>
    <w:rsid w:val="0044407E"/>
    <w:rsid w:val="00447BB9"/>
    <w:rsid w:val="0046031D"/>
    <w:rsid w:val="004619DB"/>
    <w:rsid w:val="0046588F"/>
    <w:rsid w:val="004662E8"/>
    <w:rsid w:val="00467510"/>
    <w:rsid w:val="00473AC9"/>
    <w:rsid w:val="004779EF"/>
    <w:rsid w:val="00477E70"/>
    <w:rsid w:val="004B6F5E"/>
    <w:rsid w:val="004D1186"/>
    <w:rsid w:val="004D72B5"/>
    <w:rsid w:val="004F543D"/>
    <w:rsid w:val="00536FF1"/>
    <w:rsid w:val="005414C6"/>
    <w:rsid w:val="00551B7F"/>
    <w:rsid w:val="0056610F"/>
    <w:rsid w:val="00575BCA"/>
    <w:rsid w:val="005A115E"/>
    <w:rsid w:val="005A3300"/>
    <w:rsid w:val="005B0344"/>
    <w:rsid w:val="005B520E"/>
    <w:rsid w:val="005E2800"/>
    <w:rsid w:val="00605825"/>
    <w:rsid w:val="00630F60"/>
    <w:rsid w:val="006341B5"/>
    <w:rsid w:val="00634C4E"/>
    <w:rsid w:val="00645D22"/>
    <w:rsid w:val="00651A08"/>
    <w:rsid w:val="00654204"/>
    <w:rsid w:val="00663A57"/>
    <w:rsid w:val="0066551C"/>
    <w:rsid w:val="00670434"/>
    <w:rsid w:val="00675D46"/>
    <w:rsid w:val="00696B72"/>
    <w:rsid w:val="006B6B66"/>
    <w:rsid w:val="006D2EF5"/>
    <w:rsid w:val="006E2CC4"/>
    <w:rsid w:val="006E5A91"/>
    <w:rsid w:val="006F6D3D"/>
    <w:rsid w:val="00707C0F"/>
    <w:rsid w:val="00715BEA"/>
    <w:rsid w:val="0072219F"/>
    <w:rsid w:val="00740EEA"/>
    <w:rsid w:val="00792CF4"/>
    <w:rsid w:val="00794804"/>
    <w:rsid w:val="007B06DB"/>
    <w:rsid w:val="007B33F1"/>
    <w:rsid w:val="007B6DDA"/>
    <w:rsid w:val="007C0308"/>
    <w:rsid w:val="007C2FF2"/>
    <w:rsid w:val="007D6232"/>
    <w:rsid w:val="007E7B4B"/>
    <w:rsid w:val="007F1F99"/>
    <w:rsid w:val="007F768F"/>
    <w:rsid w:val="0080791D"/>
    <w:rsid w:val="00816F0E"/>
    <w:rsid w:val="00836367"/>
    <w:rsid w:val="0086492E"/>
    <w:rsid w:val="00873603"/>
    <w:rsid w:val="008912AC"/>
    <w:rsid w:val="008A2C7D"/>
    <w:rsid w:val="008A5841"/>
    <w:rsid w:val="008B6524"/>
    <w:rsid w:val="008C4B23"/>
    <w:rsid w:val="008F4724"/>
    <w:rsid w:val="008F6E2C"/>
    <w:rsid w:val="00904E7B"/>
    <w:rsid w:val="00907558"/>
    <w:rsid w:val="009106AD"/>
    <w:rsid w:val="0091377F"/>
    <w:rsid w:val="009303D9"/>
    <w:rsid w:val="00933C64"/>
    <w:rsid w:val="00972203"/>
    <w:rsid w:val="009E212B"/>
    <w:rsid w:val="009F1D79"/>
    <w:rsid w:val="009F540C"/>
    <w:rsid w:val="00A059B3"/>
    <w:rsid w:val="00A10039"/>
    <w:rsid w:val="00A617F9"/>
    <w:rsid w:val="00AB6132"/>
    <w:rsid w:val="00AC72F1"/>
    <w:rsid w:val="00AE3409"/>
    <w:rsid w:val="00B11A60"/>
    <w:rsid w:val="00B22613"/>
    <w:rsid w:val="00B44A76"/>
    <w:rsid w:val="00B71780"/>
    <w:rsid w:val="00B768D1"/>
    <w:rsid w:val="00B93E30"/>
    <w:rsid w:val="00B95050"/>
    <w:rsid w:val="00BA1025"/>
    <w:rsid w:val="00BB720C"/>
    <w:rsid w:val="00BC3420"/>
    <w:rsid w:val="00BD670B"/>
    <w:rsid w:val="00BE7D3C"/>
    <w:rsid w:val="00BF5FF6"/>
    <w:rsid w:val="00C0207F"/>
    <w:rsid w:val="00C16117"/>
    <w:rsid w:val="00C3075A"/>
    <w:rsid w:val="00C35570"/>
    <w:rsid w:val="00C47F32"/>
    <w:rsid w:val="00C67CE2"/>
    <w:rsid w:val="00C919A4"/>
    <w:rsid w:val="00CA4392"/>
    <w:rsid w:val="00CC393F"/>
    <w:rsid w:val="00CF0C9E"/>
    <w:rsid w:val="00D2176E"/>
    <w:rsid w:val="00D23BD9"/>
    <w:rsid w:val="00D33625"/>
    <w:rsid w:val="00D56FBF"/>
    <w:rsid w:val="00D5787A"/>
    <w:rsid w:val="00D62751"/>
    <w:rsid w:val="00D632BE"/>
    <w:rsid w:val="00D72D06"/>
    <w:rsid w:val="00D7522C"/>
    <w:rsid w:val="00D7536F"/>
    <w:rsid w:val="00D76668"/>
    <w:rsid w:val="00DA4DB8"/>
    <w:rsid w:val="00DD574E"/>
    <w:rsid w:val="00DD5B27"/>
    <w:rsid w:val="00DD794B"/>
    <w:rsid w:val="00E07383"/>
    <w:rsid w:val="00E106A0"/>
    <w:rsid w:val="00E10997"/>
    <w:rsid w:val="00E165BC"/>
    <w:rsid w:val="00E61E12"/>
    <w:rsid w:val="00E65AD8"/>
    <w:rsid w:val="00E73591"/>
    <w:rsid w:val="00E7596C"/>
    <w:rsid w:val="00E81F91"/>
    <w:rsid w:val="00E878F2"/>
    <w:rsid w:val="00EB779C"/>
    <w:rsid w:val="00ED0149"/>
    <w:rsid w:val="00EE4210"/>
    <w:rsid w:val="00EF7DE3"/>
    <w:rsid w:val="00F03103"/>
    <w:rsid w:val="00F271DE"/>
    <w:rsid w:val="00F55F0A"/>
    <w:rsid w:val="00F627DA"/>
    <w:rsid w:val="00F7288F"/>
    <w:rsid w:val="00F7299F"/>
    <w:rsid w:val="00F847A6"/>
    <w:rsid w:val="00F9441B"/>
    <w:rsid w:val="00F957D4"/>
    <w:rsid w:val="00FA0A91"/>
    <w:rsid w:val="00FA4C32"/>
    <w:rsid w:val="00FB23E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C995D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NormalJustify">
    <w:name w:val="Normal Justify"/>
    <w:basedOn w:val="Normal"/>
    <w:link w:val="NormalJustifyChar"/>
    <w:qFormat/>
    <w:rsid w:val="00EB779C"/>
    <w:pPr>
      <w:spacing w:after="6pt"/>
      <w:ind w:firstLine="17.45pt"/>
      <w:jc w:val="both"/>
    </w:pPr>
    <w:rPr>
      <w:lang w:val="el-GR"/>
    </w:rPr>
  </w:style>
  <w:style w:type="character" w:customStyle="1" w:styleId="Heading4Char">
    <w:name w:val="Heading 4 Char"/>
    <w:basedOn w:val="DefaultParagraphFont"/>
    <w:link w:val="Heading4"/>
    <w:rsid w:val="00216FB5"/>
    <w:rPr>
      <w:i/>
      <w:iCs/>
      <w:noProof/>
    </w:rPr>
  </w:style>
  <w:style w:type="character" w:customStyle="1" w:styleId="NormalJustifyChar">
    <w:name w:val="Normal Justify Char"/>
    <w:basedOn w:val="DefaultParagraphFont"/>
    <w:link w:val="NormalJustify"/>
    <w:rsid w:val="00EB779C"/>
    <w:rPr>
      <w:lang w:val="el-GR"/>
    </w:rPr>
  </w:style>
  <w:style w:type="character" w:styleId="Hyperlink">
    <w:name w:val="Hyperlink"/>
    <w:basedOn w:val="DefaultParagraphFont"/>
    <w:rsid w:val="00B95050"/>
    <w:rPr>
      <w:color w:val="0563C1" w:themeColor="hyperlink"/>
      <w:u w:val="single"/>
    </w:rPr>
  </w:style>
  <w:style w:type="character" w:styleId="UnresolvedMention">
    <w:name w:val="Unresolved Mention"/>
    <w:basedOn w:val="DefaultParagraphFont"/>
    <w:uiPriority w:val="99"/>
    <w:semiHidden/>
    <w:unhideWhenUsed/>
    <w:rsid w:val="00B95050"/>
    <w:rPr>
      <w:color w:val="605E5C"/>
      <w:shd w:val="clear" w:color="auto" w:fill="E1DFDD"/>
    </w:rPr>
  </w:style>
  <w:style w:type="paragraph" w:styleId="ListParagraph">
    <w:name w:val="List Paragraph"/>
    <w:basedOn w:val="Normal"/>
    <w:uiPriority w:val="34"/>
    <w:qFormat/>
    <w:rsid w:val="002B58BA"/>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4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7964313">
          <w:marLeft w:val="0pt"/>
          <w:marRight w:val="0pt"/>
          <w:marTop w:val="0pt"/>
          <w:marBottom w:val="0pt"/>
          <w:divBdr>
            <w:top w:val="none" w:sz="0" w:space="0" w:color="auto"/>
            <w:left w:val="none" w:sz="0" w:space="0" w:color="auto"/>
            <w:bottom w:val="none" w:sz="0" w:space="0" w:color="auto"/>
            <w:right w:val="none" w:sz="0" w:space="0" w:color="auto"/>
          </w:divBdr>
          <w:divsChild>
            <w:div w:id="4795408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23094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8921629">
          <w:marLeft w:val="0pt"/>
          <w:marRight w:val="0pt"/>
          <w:marTop w:val="0pt"/>
          <w:marBottom w:val="0pt"/>
          <w:divBdr>
            <w:top w:val="none" w:sz="0" w:space="0" w:color="auto"/>
            <w:left w:val="none" w:sz="0" w:space="0" w:color="auto"/>
            <w:bottom w:val="none" w:sz="0" w:space="0" w:color="auto"/>
            <w:right w:val="none" w:sz="0" w:space="0" w:color="auto"/>
          </w:divBdr>
          <w:divsChild>
            <w:div w:id="12714741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30210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5124600">
          <w:marLeft w:val="0pt"/>
          <w:marRight w:val="0pt"/>
          <w:marTop w:val="0pt"/>
          <w:marBottom w:val="0pt"/>
          <w:divBdr>
            <w:top w:val="none" w:sz="0" w:space="0" w:color="auto"/>
            <w:left w:val="none" w:sz="0" w:space="0" w:color="auto"/>
            <w:bottom w:val="none" w:sz="0" w:space="0" w:color="auto"/>
            <w:right w:val="none" w:sz="0" w:space="0" w:color="auto"/>
          </w:divBdr>
          <w:divsChild>
            <w:div w:id="13135655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1575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2591610">
          <w:marLeft w:val="0pt"/>
          <w:marRight w:val="0pt"/>
          <w:marTop w:val="0pt"/>
          <w:marBottom w:val="0pt"/>
          <w:divBdr>
            <w:top w:val="none" w:sz="0" w:space="0" w:color="auto"/>
            <w:left w:val="none" w:sz="0" w:space="0" w:color="auto"/>
            <w:bottom w:val="none" w:sz="0" w:space="0" w:color="auto"/>
            <w:right w:val="none" w:sz="0" w:space="0" w:color="auto"/>
          </w:divBdr>
          <w:divsChild>
            <w:div w:id="17365902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9714551">
      <w:bodyDiv w:val="1"/>
      <w:marLeft w:val="0pt"/>
      <w:marRight w:val="0pt"/>
      <w:marTop w:val="0pt"/>
      <w:marBottom w:val="0pt"/>
      <w:divBdr>
        <w:top w:val="none" w:sz="0" w:space="0" w:color="auto"/>
        <w:left w:val="none" w:sz="0" w:space="0" w:color="auto"/>
        <w:bottom w:val="none" w:sz="0" w:space="0" w:color="auto"/>
        <w:right w:val="none" w:sz="0" w:space="0" w:color="auto"/>
      </w:divBdr>
    </w:div>
    <w:div w:id="1221593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9510879">
          <w:marLeft w:val="0pt"/>
          <w:marRight w:val="0pt"/>
          <w:marTop w:val="0pt"/>
          <w:marBottom w:val="0pt"/>
          <w:divBdr>
            <w:top w:val="none" w:sz="0" w:space="0" w:color="auto"/>
            <w:left w:val="none" w:sz="0" w:space="0" w:color="auto"/>
            <w:bottom w:val="none" w:sz="0" w:space="0" w:color="auto"/>
            <w:right w:val="none" w:sz="0" w:space="0" w:color="auto"/>
          </w:divBdr>
          <w:divsChild>
            <w:div w:id="11494404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2068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6970519">
          <w:marLeft w:val="0pt"/>
          <w:marRight w:val="0pt"/>
          <w:marTop w:val="0pt"/>
          <w:marBottom w:val="0pt"/>
          <w:divBdr>
            <w:top w:val="none" w:sz="0" w:space="0" w:color="auto"/>
            <w:left w:val="none" w:sz="0" w:space="0" w:color="auto"/>
            <w:bottom w:val="none" w:sz="0" w:space="0" w:color="auto"/>
            <w:right w:val="none" w:sz="0" w:space="0" w:color="auto"/>
          </w:divBdr>
          <w:divsChild>
            <w:div w:id="9718650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01212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2135045">
          <w:marLeft w:val="0pt"/>
          <w:marRight w:val="0pt"/>
          <w:marTop w:val="0pt"/>
          <w:marBottom w:val="0pt"/>
          <w:divBdr>
            <w:top w:val="none" w:sz="0" w:space="0" w:color="auto"/>
            <w:left w:val="none" w:sz="0" w:space="0" w:color="auto"/>
            <w:bottom w:val="none" w:sz="0" w:space="0" w:color="auto"/>
            <w:right w:val="none" w:sz="0" w:space="0" w:color="auto"/>
          </w:divBdr>
          <w:divsChild>
            <w:div w:id="16751793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17496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4843825">
          <w:marLeft w:val="0pt"/>
          <w:marRight w:val="0pt"/>
          <w:marTop w:val="0pt"/>
          <w:marBottom w:val="0pt"/>
          <w:divBdr>
            <w:top w:val="none" w:sz="0" w:space="0" w:color="auto"/>
            <w:left w:val="none" w:sz="0" w:space="0" w:color="auto"/>
            <w:bottom w:val="none" w:sz="0" w:space="0" w:color="auto"/>
            <w:right w:val="none" w:sz="0" w:space="0" w:color="auto"/>
          </w:divBdr>
          <w:divsChild>
            <w:div w:id="9595334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224956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1905284">
          <w:marLeft w:val="0pt"/>
          <w:marRight w:val="0pt"/>
          <w:marTop w:val="0pt"/>
          <w:marBottom w:val="0pt"/>
          <w:divBdr>
            <w:top w:val="none" w:sz="0" w:space="0" w:color="auto"/>
            <w:left w:val="none" w:sz="0" w:space="0" w:color="auto"/>
            <w:bottom w:val="none" w:sz="0" w:space="0" w:color="auto"/>
            <w:right w:val="none" w:sz="0" w:space="0" w:color="auto"/>
          </w:divBdr>
          <w:divsChild>
            <w:div w:id="14977627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37985938">
      <w:bodyDiv w:val="1"/>
      <w:marLeft w:val="0pt"/>
      <w:marRight w:val="0pt"/>
      <w:marTop w:val="0pt"/>
      <w:marBottom w:val="0pt"/>
      <w:divBdr>
        <w:top w:val="none" w:sz="0" w:space="0" w:color="auto"/>
        <w:left w:val="none" w:sz="0" w:space="0" w:color="auto"/>
        <w:bottom w:val="none" w:sz="0" w:space="0" w:color="auto"/>
        <w:right w:val="none" w:sz="0" w:space="0" w:color="auto"/>
      </w:divBdr>
    </w:div>
    <w:div w:id="3212798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4276153">
          <w:marLeft w:val="0pt"/>
          <w:marRight w:val="0pt"/>
          <w:marTop w:val="0pt"/>
          <w:marBottom w:val="0pt"/>
          <w:divBdr>
            <w:top w:val="none" w:sz="0" w:space="0" w:color="auto"/>
            <w:left w:val="none" w:sz="0" w:space="0" w:color="auto"/>
            <w:bottom w:val="none" w:sz="0" w:space="0" w:color="auto"/>
            <w:right w:val="none" w:sz="0" w:space="0" w:color="auto"/>
          </w:divBdr>
          <w:divsChild>
            <w:div w:id="6513764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45593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615366">
          <w:marLeft w:val="0pt"/>
          <w:marRight w:val="0pt"/>
          <w:marTop w:val="0pt"/>
          <w:marBottom w:val="0pt"/>
          <w:divBdr>
            <w:top w:val="none" w:sz="0" w:space="0" w:color="auto"/>
            <w:left w:val="none" w:sz="0" w:space="0" w:color="auto"/>
            <w:bottom w:val="none" w:sz="0" w:space="0" w:color="auto"/>
            <w:right w:val="none" w:sz="0" w:space="0" w:color="auto"/>
          </w:divBdr>
          <w:divsChild>
            <w:div w:id="4112392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568506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4079416">
          <w:marLeft w:val="0pt"/>
          <w:marRight w:val="0pt"/>
          <w:marTop w:val="0pt"/>
          <w:marBottom w:val="0pt"/>
          <w:divBdr>
            <w:top w:val="none" w:sz="0" w:space="0" w:color="auto"/>
            <w:left w:val="none" w:sz="0" w:space="0" w:color="auto"/>
            <w:bottom w:val="none" w:sz="0" w:space="0" w:color="auto"/>
            <w:right w:val="none" w:sz="0" w:space="0" w:color="auto"/>
          </w:divBdr>
          <w:divsChild>
            <w:div w:id="3963266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84836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8860157">
          <w:marLeft w:val="0pt"/>
          <w:marRight w:val="0pt"/>
          <w:marTop w:val="0pt"/>
          <w:marBottom w:val="0pt"/>
          <w:divBdr>
            <w:top w:val="none" w:sz="0" w:space="0" w:color="auto"/>
            <w:left w:val="none" w:sz="0" w:space="0" w:color="auto"/>
            <w:bottom w:val="none" w:sz="0" w:space="0" w:color="auto"/>
            <w:right w:val="none" w:sz="0" w:space="0" w:color="auto"/>
          </w:divBdr>
          <w:divsChild>
            <w:div w:id="20121010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173367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134836">
          <w:marLeft w:val="0pt"/>
          <w:marRight w:val="0pt"/>
          <w:marTop w:val="0pt"/>
          <w:marBottom w:val="0pt"/>
          <w:divBdr>
            <w:top w:val="none" w:sz="0" w:space="0" w:color="auto"/>
            <w:left w:val="none" w:sz="0" w:space="0" w:color="auto"/>
            <w:bottom w:val="none" w:sz="0" w:space="0" w:color="auto"/>
            <w:right w:val="none" w:sz="0" w:space="0" w:color="auto"/>
          </w:divBdr>
          <w:divsChild>
            <w:div w:id="4381814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463150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2493119">
          <w:marLeft w:val="0pt"/>
          <w:marRight w:val="0pt"/>
          <w:marTop w:val="0pt"/>
          <w:marBottom w:val="0pt"/>
          <w:divBdr>
            <w:top w:val="none" w:sz="0" w:space="0" w:color="auto"/>
            <w:left w:val="none" w:sz="0" w:space="0" w:color="auto"/>
            <w:bottom w:val="none" w:sz="0" w:space="0" w:color="auto"/>
            <w:right w:val="none" w:sz="0" w:space="0" w:color="auto"/>
          </w:divBdr>
          <w:divsChild>
            <w:div w:id="3688447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467208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4313510">
          <w:marLeft w:val="0pt"/>
          <w:marRight w:val="0pt"/>
          <w:marTop w:val="0pt"/>
          <w:marBottom w:val="0pt"/>
          <w:divBdr>
            <w:top w:val="none" w:sz="0" w:space="0" w:color="auto"/>
            <w:left w:val="none" w:sz="0" w:space="0" w:color="auto"/>
            <w:bottom w:val="none" w:sz="0" w:space="0" w:color="auto"/>
            <w:right w:val="none" w:sz="0" w:space="0" w:color="auto"/>
          </w:divBdr>
          <w:divsChild>
            <w:div w:id="17525088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676132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170784">
          <w:marLeft w:val="0pt"/>
          <w:marRight w:val="0pt"/>
          <w:marTop w:val="0pt"/>
          <w:marBottom w:val="0pt"/>
          <w:divBdr>
            <w:top w:val="none" w:sz="0" w:space="0" w:color="auto"/>
            <w:left w:val="none" w:sz="0" w:space="0" w:color="auto"/>
            <w:bottom w:val="none" w:sz="0" w:space="0" w:color="auto"/>
            <w:right w:val="none" w:sz="0" w:space="0" w:color="auto"/>
          </w:divBdr>
          <w:divsChild>
            <w:div w:id="7916277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716980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5792939">
          <w:marLeft w:val="0pt"/>
          <w:marRight w:val="0pt"/>
          <w:marTop w:val="0pt"/>
          <w:marBottom w:val="0pt"/>
          <w:divBdr>
            <w:top w:val="none" w:sz="0" w:space="0" w:color="auto"/>
            <w:left w:val="none" w:sz="0" w:space="0" w:color="auto"/>
            <w:bottom w:val="none" w:sz="0" w:space="0" w:color="auto"/>
            <w:right w:val="none" w:sz="0" w:space="0" w:color="auto"/>
          </w:divBdr>
          <w:divsChild>
            <w:div w:id="617560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14034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410529">
          <w:marLeft w:val="0pt"/>
          <w:marRight w:val="0pt"/>
          <w:marTop w:val="0pt"/>
          <w:marBottom w:val="0pt"/>
          <w:divBdr>
            <w:top w:val="none" w:sz="0" w:space="0" w:color="auto"/>
            <w:left w:val="none" w:sz="0" w:space="0" w:color="auto"/>
            <w:bottom w:val="none" w:sz="0" w:space="0" w:color="auto"/>
            <w:right w:val="none" w:sz="0" w:space="0" w:color="auto"/>
          </w:divBdr>
          <w:divsChild>
            <w:div w:id="4680606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700602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1336590">
          <w:marLeft w:val="0pt"/>
          <w:marRight w:val="0pt"/>
          <w:marTop w:val="0pt"/>
          <w:marBottom w:val="0pt"/>
          <w:divBdr>
            <w:top w:val="none" w:sz="0" w:space="0" w:color="auto"/>
            <w:left w:val="none" w:sz="0" w:space="0" w:color="auto"/>
            <w:bottom w:val="none" w:sz="0" w:space="0" w:color="auto"/>
            <w:right w:val="none" w:sz="0" w:space="0" w:color="auto"/>
          </w:divBdr>
          <w:divsChild>
            <w:div w:id="5925955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521624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2643974">
          <w:marLeft w:val="0pt"/>
          <w:marRight w:val="0pt"/>
          <w:marTop w:val="0pt"/>
          <w:marBottom w:val="0pt"/>
          <w:divBdr>
            <w:top w:val="none" w:sz="0" w:space="0" w:color="auto"/>
            <w:left w:val="none" w:sz="0" w:space="0" w:color="auto"/>
            <w:bottom w:val="none" w:sz="0" w:space="0" w:color="auto"/>
            <w:right w:val="none" w:sz="0" w:space="0" w:color="auto"/>
          </w:divBdr>
          <w:divsChild>
            <w:div w:id="13246271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955666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1515992">
          <w:marLeft w:val="0pt"/>
          <w:marRight w:val="0pt"/>
          <w:marTop w:val="0pt"/>
          <w:marBottom w:val="0pt"/>
          <w:divBdr>
            <w:top w:val="none" w:sz="0" w:space="0" w:color="auto"/>
            <w:left w:val="none" w:sz="0" w:space="0" w:color="auto"/>
            <w:bottom w:val="none" w:sz="0" w:space="0" w:color="auto"/>
            <w:right w:val="none" w:sz="0" w:space="0" w:color="auto"/>
          </w:divBdr>
          <w:divsChild>
            <w:div w:id="16347545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025755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3044174">
          <w:marLeft w:val="0pt"/>
          <w:marRight w:val="0pt"/>
          <w:marTop w:val="0pt"/>
          <w:marBottom w:val="0pt"/>
          <w:divBdr>
            <w:top w:val="none" w:sz="0" w:space="0" w:color="auto"/>
            <w:left w:val="none" w:sz="0" w:space="0" w:color="auto"/>
            <w:bottom w:val="none" w:sz="0" w:space="0" w:color="auto"/>
            <w:right w:val="none" w:sz="0" w:space="0" w:color="auto"/>
          </w:divBdr>
          <w:divsChild>
            <w:div w:id="20162232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513972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2703713">
          <w:marLeft w:val="0pt"/>
          <w:marRight w:val="0pt"/>
          <w:marTop w:val="0pt"/>
          <w:marBottom w:val="0pt"/>
          <w:divBdr>
            <w:top w:val="none" w:sz="0" w:space="0" w:color="auto"/>
            <w:left w:val="none" w:sz="0" w:space="0" w:color="auto"/>
            <w:bottom w:val="none" w:sz="0" w:space="0" w:color="auto"/>
            <w:right w:val="none" w:sz="0" w:space="0" w:color="auto"/>
          </w:divBdr>
          <w:divsChild>
            <w:div w:id="20053545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947966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5775890">
          <w:marLeft w:val="0pt"/>
          <w:marRight w:val="0pt"/>
          <w:marTop w:val="0pt"/>
          <w:marBottom w:val="0pt"/>
          <w:divBdr>
            <w:top w:val="none" w:sz="0" w:space="0" w:color="auto"/>
            <w:left w:val="none" w:sz="0" w:space="0" w:color="auto"/>
            <w:bottom w:val="none" w:sz="0" w:space="0" w:color="auto"/>
            <w:right w:val="none" w:sz="0" w:space="0" w:color="auto"/>
          </w:divBdr>
          <w:divsChild>
            <w:div w:id="9591895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57867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9018228">
          <w:marLeft w:val="0pt"/>
          <w:marRight w:val="0pt"/>
          <w:marTop w:val="0pt"/>
          <w:marBottom w:val="0pt"/>
          <w:divBdr>
            <w:top w:val="none" w:sz="0" w:space="0" w:color="auto"/>
            <w:left w:val="none" w:sz="0" w:space="0" w:color="auto"/>
            <w:bottom w:val="none" w:sz="0" w:space="0" w:color="auto"/>
            <w:right w:val="none" w:sz="0" w:space="0" w:color="auto"/>
          </w:divBdr>
          <w:divsChild>
            <w:div w:id="16281944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806425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774101">
          <w:marLeft w:val="0pt"/>
          <w:marRight w:val="0pt"/>
          <w:marTop w:val="0pt"/>
          <w:marBottom w:val="0pt"/>
          <w:divBdr>
            <w:top w:val="none" w:sz="0" w:space="0" w:color="auto"/>
            <w:left w:val="none" w:sz="0" w:space="0" w:color="auto"/>
            <w:bottom w:val="none" w:sz="0" w:space="0" w:color="auto"/>
            <w:right w:val="none" w:sz="0" w:space="0" w:color="auto"/>
          </w:divBdr>
          <w:divsChild>
            <w:div w:id="19490449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567230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1968065">
          <w:marLeft w:val="0pt"/>
          <w:marRight w:val="0pt"/>
          <w:marTop w:val="0pt"/>
          <w:marBottom w:val="0pt"/>
          <w:divBdr>
            <w:top w:val="none" w:sz="0" w:space="0" w:color="auto"/>
            <w:left w:val="none" w:sz="0" w:space="0" w:color="auto"/>
            <w:bottom w:val="none" w:sz="0" w:space="0" w:color="auto"/>
            <w:right w:val="none" w:sz="0" w:space="0" w:color="auto"/>
          </w:divBdr>
          <w:divsChild>
            <w:div w:id="6335648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942724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2881448">
          <w:marLeft w:val="0pt"/>
          <w:marRight w:val="0pt"/>
          <w:marTop w:val="0pt"/>
          <w:marBottom w:val="0pt"/>
          <w:divBdr>
            <w:top w:val="none" w:sz="0" w:space="0" w:color="auto"/>
            <w:left w:val="none" w:sz="0" w:space="0" w:color="auto"/>
            <w:bottom w:val="none" w:sz="0" w:space="0" w:color="auto"/>
            <w:right w:val="none" w:sz="0" w:space="0" w:color="auto"/>
          </w:divBdr>
          <w:divsChild>
            <w:div w:id="12316188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33128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5511918">
          <w:marLeft w:val="0pt"/>
          <w:marRight w:val="0pt"/>
          <w:marTop w:val="0pt"/>
          <w:marBottom w:val="0pt"/>
          <w:divBdr>
            <w:top w:val="none" w:sz="0" w:space="0" w:color="auto"/>
            <w:left w:val="none" w:sz="0" w:space="0" w:color="auto"/>
            <w:bottom w:val="none" w:sz="0" w:space="0" w:color="auto"/>
            <w:right w:val="none" w:sz="0" w:space="0" w:color="auto"/>
          </w:divBdr>
          <w:divsChild>
            <w:div w:id="99210492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42087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3334989">
          <w:marLeft w:val="0pt"/>
          <w:marRight w:val="0pt"/>
          <w:marTop w:val="0pt"/>
          <w:marBottom w:val="0pt"/>
          <w:divBdr>
            <w:top w:val="none" w:sz="0" w:space="0" w:color="auto"/>
            <w:left w:val="none" w:sz="0" w:space="0" w:color="auto"/>
            <w:bottom w:val="none" w:sz="0" w:space="0" w:color="auto"/>
            <w:right w:val="none" w:sz="0" w:space="0" w:color="auto"/>
          </w:divBdr>
          <w:divsChild>
            <w:div w:id="9954995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33103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6183337">
          <w:marLeft w:val="0pt"/>
          <w:marRight w:val="0pt"/>
          <w:marTop w:val="0pt"/>
          <w:marBottom w:val="0pt"/>
          <w:divBdr>
            <w:top w:val="none" w:sz="0" w:space="0" w:color="auto"/>
            <w:left w:val="none" w:sz="0" w:space="0" w:color="auto"/>
            <w:bottom w:val="none" w:sz="0" w:space="0" w:color="auto"/>
            <w:right w:val="none" w:sz="0" w:space="0" w:color="auto"/>
          </w:divBdr>
          <w:divsChild>
            <w:div w:id="11251250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731535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2450753">
          <w:marLeft w:val="0pt"/>
          <w:marRight w:val="0pt"/>
          <w:marTop w:val="0pt"/>
          <w:marBottom w:val="0pt"/>
          <w:divBdr>
            <w:top w:val="none" w:sz="0" w:space="0" w:color="auto"/>
            <w:left w:val="none" w:sz="0" w:space="0" w:color="auto"/>
            <w:bottom w:val="none" w:sz="0" w:space="0" w:color="auto"/>
            <w:right w:val="none" w:sz="0" w:space="0" w:color="auto"/>
          </w:divBdr>
          <w:divsChild>
            <w:div w:id="15280602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14083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392554">
          <w:marLeft w:val="0pt"/>
          <w:marRight w:val="0pt"/>
          <w:marTop w:val="0pt"/>
          <w:marBottom w:val="0pt"/>
          <w:divBdr>
            <w:top w:val="none" w:sz="0" w:space="0" w:color="auto"/>
            <w:left w:val="none" w:sz="0" w:space="0" w:color="auto"/>
            <w:bottom w:val="none" w:sz="0" w:space="0" w:color="auto"/>
            <w:right w:val="none" w:sz="0" w:space="0" w:color="auto"/>
          </w:divBdr>
          <w:divsChild>
            <w:div w:id="2453057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657444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0472149">
          <w:marLeft w:val="0pt"/>
          <w:marRight w:val="0pt"/>
          <w:marTop w:val="0pt"/>
          <w:marBottom w:val="0pt"/>
          <w:divBdr>
            <w:top w:val="none" w:sz="0" w:space="0" w:color="auto"/>
            <w:left w:val="none" w:sz="0" w:space="0" w:color="auto"/>
            <w:bottom w:val="none" w:sz="0" w:space="0" w:color="auto"/>
            <w:right w:val="none" w:sz="0" w:space="0" w:color="auto"/>
          </w:divBdr>
          <w:divsChild>
            <w:div w:id="4819683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924174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2988100">
          <w:marLeft w:val="0pt"/>
          <w:marRight w:val="0pt"/>
          <w:marTop w:val="0pt"/>
          <w:marBottom w:val="0pt"/>
          <w:divBdr>
            <w:top w:val="none" w:sz="0" w:space="0" w:color="auto"/>
            <w:left w:val="none" w:sz="0" w:space="0" w:color="auto"/>
            <w:bottom w:val="none" w:sz="0" w:space="0" w:color="auto"/>
            <w:right w:val="none" w:sz="0" w:space="0" w:color="auto"/>
          </w:divBdr>
          <w:divsChild>
            <w:div w:id="9511350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07635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2265487">
          <w:marLeft w:val="0pt"/>
          <w:marRight w:val="0pt"/>
          <w:marTop w:val="0pt"/>
          <w:marBottom w:val="0pt"/>
          <w:divBdr>
            <w:top w:val="none" w:sz="0" w:space="0" w:color="auto"/>
            <w:left w:val="none" w:sz="0" w:space="0" w:color="auto"/>
            <w:bottom w:val="none" w:sz="0" w:space="0" w:color="auto"/>
            <w:right w:val="none" w:sz="0" w:space="0" w:color="auto"/>
          </w:divBdr>
          <w:divsChild>
            <w:div w:id="13271712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8965990">
      <w:bodyDiv w:val="1"/>
      <w:marLeft w:val="0pt"/>
      <w:marRight w:val="0pt"/>
      <w:marTop w:val="0pt"/>
      <w:marBottom w:val="0pt"/>
      <w:divBdr>
        <w:top w:val="none" w:sz="0" w:space="0" w:color="auto"/>
        <w:left w:val="none" w:sz="0" w:space="0" w:color="auto"/>
        <w:bottom w:val="none" w:sz="0" w:space="0" w:color="auto"/>
        <w:right w:val="none" w:sz="0" w:space="0" w:color="auto"/>
      </w:divBdr>
    </w:div>
    <w:div w:id="17512711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5003550">
          <w:marLeft w:val="0pt"/>
          <w:marRight w:val="0pt"/>
          <w:marTop w:val="0pt"/>
          <w:marBottom w:val="0pt"/>
          <w:divBdr>
            <w:top w:val="none" w:sz="0" w:space="0" w:color="auto"/>
            <w:left w:val="none" w:sz="0" w:space="0" w:color="auto"/>
            <w:bottom w:val="none" w:sz="0" w:space="0" w:color="auto"/>
            <w:right w:val="none" w:sz="0" w:space="0" w:color="auto"/>
          </w:divBdr>
          <w:divsChild>
            <w:div w:id="1039433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701934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9121196">
          <w:marLeft w:val="0pt"/>
          <w:marRight w:val="0pt"/>
          <w:marTop w:val="0pt"/>
          <w:marBottom w:val="0pt"/>
          <w:divBdr>
            <w:top w:val="none" w:sz="0" w:space="0" w:color="auto"/>
            <w:left w:val="none" w:sz="0" w:space="0" w:color="auto"/>
            <w:bottom w:val="none" w:sz="0" w:space="0" w:color="auto"/>
            <w:right w:val="none" w:sz="0" w:space="0" w:color="auto"/>
          </w:divBdr>
          <w:divsChild>
            <w:div w:id="13161105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824096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3722184">
          <w:marLeft w:val="0pt"/>
          <w:marRight w:val="0pt"/>
          <w:marTop w:val="0pt"/>
          <w:marBottom w:val="0pt"/>
          <w:divBdr>
            <w:top w:val="none" w:sz="0" w:space="0" w:color="auto"/>
            <w:left w:val="none" w:sz="0" w:space="0" w:color="auto"/>
            <w:bottom w:val="none" w:sz="0" w:space="0" w:color="auto"/>
            <w:right w:val="none" w:sz="0" w:space="0" w:color="auto"/>
          </w:divBdr>
          <w:divsChild>
            <w:div w:id="2741380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606623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9916724">
          <w:marLeft w:val="0pt"/>
          <w:marRight w:val="0pt"/>
          <w:marTop w:val="0pt"/>
          <w:marBottom w:val="0pt"/>
          <w:divBdr>
            <w:top w:val="none" w:sz="0" w:space="0" w:color="auto"/>
            <w:left w:val="none" w:sz="0" w:space="0" w:color="auto"/>
            <w:bottom w:val="none" w:sz="0" w:space="0" w:color="auto"/>
            <w:right w:val="none" w:sz="0" w:space="0" w:color="auto"/>
          </w:divBdr>
          <w:divsChild>
            <w:div w:id="20817141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714068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7740131">
          <w:marLeft w:val="0pt"/>
          <w:marRight w:val="0pt"/>
          <w:marTop w:val="0pt"/>
          <w:marBottom w:val="0pt"/>
          <w:divBdr>
            <w:top w:val="none" w:sz="0" w:space="0" w:color="auto"/>
            <w:left w:val="none" w:sz="0" w:space="0" w:color="auto"/>
            <w:bottom w:val="none" w:sz="0" w:space="0" w:color="auto"/>
            <w:right w:val="none" w:sz="0" w:space="0" w:color="auto"/>
          </w:divBdr>
          <w:divsChild>
            <w:div w:id="13994751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875896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35690816">
          <w:marLeft w:val="0pt"/>
          <w:marRight w:val="0pt"/>
          <w:marTop w:val="0pt"/>
          <w:marBottom w:val="0pt"/>
          <w:divBdr>
            <w:top w:val="none" w:sz="0" w:space="0" w:color="auto"/>
            <w:left w:val="none" w:sz="0" w:space="0" w:color="auto"/>
            <w:bottom w:val="none" w:sz="0" w:space="0" w:color="auto"/>
            <w:right w:val="none" w:sz="0" w:space="0" w:color="auto"/>
          </w:divBdr>
          <w:divsChild>
            <w:div w:id="556740277">
              <w:marLeft w:val="0pt"/>
              <w:marRight w:val="0pt"/>
              <w:marTop w:val="0pt"/>
              <w:marBottom w:val="0pt"/>
              <w:divBdr>
                <w:top w:val="none" w:sz="0" w:space="0" w:color="auto"/>
                <w:left w:val="none" w:sz="0" w:space="0" w:color="auto"/>
                <w:bottom w:val="none" w:sz="0" w:space="0" w:color="auto"/>
                <w:right w:val="none" w:sz="0" w:space="0" w:color="auto"/>
              </w:divBdr>
            </w:div>
            <w:div w:id="1991864672">
              <w:marLeft w:val="0pt"/>
              <w:marRight w:val="0pt"/>
              <w:marTop w:val="0pt"/>
              <w:marBottom w:val="0pt"/>
              <w:divBdr>
                <w:top w:val="none" w:sz="0" w:space="0" w:color="auto"/>
                <w:left w:val="none" w:sz="0" w:space="0" w:color="auto"/>
                <w:bottom w:val="none" w:sz="0" w:space="0" w:color="auto"/>
                <w:right w:val="none" w:sz="0" w:space="0" w:color="auto"/>
              </w:divBdr>
            </w:div>
            <w:div w:id="1126779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143389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3512317">
          <w:marLeft w:val="0pt"/>
          <w:marRight w:val="0pt"/>
          <w:marTop w:val="0pt"/>
          <w:marBottom w:val="0pt"/>
          <w:divBdr>
            <w:top w:val="none" w:sz="0" w:space="0" w:color="auto"/>
            <w:left w:val="none" w:sz="0" w:space="0" w:color="auto"/>
            <w:bottom w:val="none" w:sz="0" w:space="0" w:color="auto"/>
            <w:right w:val="none" w:sz="0" w:space="0" w:color="auto"/>
          </w:divBdr>
          <w:divsChild>
            <w:div w:id="4892527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090360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7855340">
          <w:marLeft w:val="0pt"/>
          <w:marRight w:val="0pt"/>
          <w:marTop w:val="0pt"/>
          <w:marBottom w:val="0pt"/>
          <w:divBdr>
            <w:top w:val="none" w:sz="0" w:space="0" w:color="auto"/>
            <w:left w:val="none" w:sz="0" w:space="0" w:color="auto"/>
            <w:bottom w:val="none" w:sz="0" w:space="0" w:color="auto"/>
            <w:right w:val="none" w:sz="0" w:space="0" w:color="auto"/>
          </w:divBdr>
          <w:divsChild>
            <w:div w:id="2099985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3031</TotalTime>
  <Pages>2</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Βασίλης Μάρτσης</cp:lastModifiedBy>
  <cp:revision>64</cp:revision>
  <dcterms:created xsi:type="dcterms:W3CDTF">2019-01-08T18:42:00Z</dcterms:created>
  <dcterms:modified xsi:type="dcterms:W3CDTF">2020-12-19T04:47:00Z</dcterms:modified>
</cp:coreProperties>
</file>