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27" w:rsidRDefault="00ED1327" w:rsidP="00ED1327">
      <w:pPr>
        <w:jc w:val="center"/>
      </w:pPr>
      <w:r>
        <w:rPr>
          <w:noProof/>
          <w:lang w:eastAsia="ru-RU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-228600</wp:posOffset>
            </wp:positionV>
            <wp:extent cx="1979295" cy="1433830"/>
            <wp:effectExtent l="1905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4338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Санкт-Петербургский Государственный Политехнический Университет</w:t>
      </w:r>
    </w:p>
    <w:p w:rsidR="00ED1327" w:rsidRDefault="00ED1327" w:rsidP="00ED1327">
      <w:pPr>
        <w:jc w:val="center"/>
      </w:pPr>
      <w:r>
        <w:t>___________________________________________________</w:t>
      </w:r>
      <w:r>
        <w:br/>
        <w:t>Факультет Технической Кибернетики</w:t>
      </w:r>
      <w:r>
        <w:br/>
        <w:t>Кафедра Информационных и Управляющих Систем</w:t>
      </w:r>
    </w:p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курсовому проекту по дисциплине</w:t>
      </w:r>
    </w:p>
    <w:p w:rsidR="00ED1327" w:rsidRDefault="00ED1327" w:rsidP="00ED1327">
      <w:pPr>
        <w:jc w:val="center"/>
        <w:rPr>
          <w:sz w:val="32"/>
          <w:szCs w:val="32"/>
        </w:rPr>
      </w:pPr>
      <w:r>
        <w:rPr>
          <w:sz w:val="32"/>
          <w:szCs w:val="32"/>
        </w:rPr>
        <w:t>«Современные проблемы информатики и вычислительной техники»</w:t>
      </w:r>
    </w:p>
    <w:p w:rsidR="00ED1327" w:rsidRDefault="00ED1327" w:rsidP="00ED1327">
      <w:pPr>
        <w:jc w:val="center"/>
        <w:rPr>
          <w:b/>
          <w:bCs/>
          <w:sz w:val="32"/>
          <w:szCs w:val="32"/>
        </w:rPr>
      </w:pPr>
    </w:p>
    <w:p w:rsidR="00ED1327" w:rsidRDefault="00ED1327" w:rsidP="00ED13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Тема:</w:t>
      </w:r>
    </w:p>
    <w:p w:rsidR="00ED1327" w:rsidRDefault="00ED1327" w:rsidP="00762CE4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762CE4" w:rsidRPr="00762CE4">
        <w:rPr>
          <w:sz w:val="32"/>
          <w:szCs w:val="32"/>
        </w:rPr>
        <w:t xml:space="preserve">Распознавание и воспроизведение на виртуальной модели </w:t>
      </w:r>
      <w:r w:rsidR="00762CE4" w:rsidRPr="00762CE4">
        <w:rPr>
          <w:sz w:val="32"/>
          <w:szCs w:val="32"/>
        </w:rPr>
        <w:br/>
        <w:t xml:space="preserve">эмоций человека на основе анализа мимики. </w:t>
      </w:r>
      <w:r w:rsidR="00762CE4" w:rsidRPr="006E3A4F">
        <w:rPr>
          <w:sz w:val="32"/>
          <w:szCs w:val="32"/>
        </w:rPr>
        <w:br/>
      </w:r>
      <w:r w:rsidR="00762CE4" w:rsidRPr="00762CE4">
        <w:rPr>
          <w:sz w:val="32"/>
          <w:szCs w:val="32"/>
        </w:rPr>
        <w:t>Подсистема распознавания мимических движений</w:t>
      </w:r>
      <w:r>
        <w:rPr>
          <w:sz w:val="32"/>
          <w:szCs w:val="32"/>
        </w:rPr>
        <w:t>»</w:t>
      </w:r>
    </w:p>
    <w:p w:rsidR="00ED1327" w:rsidRDefault="00ED1327" w:rsidP="00ED1327">
      <w:pPr>
        <w:rPr>
          <w:sz w:val="32"/>
          <w:szCs w:val="32"/>
        </w:rPr>
      </w:pPr>
    </w:p>
    <w:p w:rsidR="002C2434" w:rsidRDefault="002C2434" w:rsidP="00ED1327">
      <w:pPr>
        <w:rPr>
          <w:sz w:val="32"/>
          <w:szCs w:val="32"/>
        </w:rPr>
      </w:pPr>
    </w:p>
    <w:p w:rsidR="00ED1327" w:rsidRDefault="00ED1327" w:rsidP="00ED1327">
      <w:pPr>
        <w:rPr>
          <w:sz w:val="32"/>
          <w:szCs w:val="32"/>
        </w:rPr>
      </w:pPr>
    </w:p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702B44" w:rsidP="00ED132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    </w:t>
      </w:r>
      <w:r w:rsidR="00762CE4">
        <w:rPr>
          <w:sz w:val="28"/>
          <w:szCs w:val="28"/>
        </w:rPr>
        <w:t>В.С</w:t>
      </w:r>
      <w:r w:rsidR="00ED1327">
        <w:rPr>
          <w:sz w:val="28"/>
          <w:szCs w:val="28"/>
        </w:rPr>
        <w:t xml:space="preserve">. </w:t>
      </w:r>
      <w:r w:rsidR="00762CE4">
        <w:rPr>
          <w:sz w:val="28"/>
          <w:szCs w:val="28"/>
        </w:rPr>
        <w:t>Бут</w:t>
      </w:r>
    </w:p>
    <w:p w:rsidR="00ED1327" w:rsidRDefault="00ED1327" w:rsidP="00ED132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638BB">
        <w:rPr>
          <w:sz w:val="28"/>
          <w:szCs w:val="28"/>
        </w:rPr>
        <w:t>6</w:t>
      </w:r>
      <w:r w:rsidR="00762CE4">
        <w:rPr>
          <w:sz w:val="28"/>
          <w:szCs w:val="28"/>
        </w:rPr>
        <w:t>084/10</w:t>
      </w:r>
    </w:p>
    <w:p w:rsidR="00ED1327" w:rsidRDefault="00ED1327" w:rsidP="00ED1327">
      <w:pPr>
        <w:ind w:left="55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     В.П. </w:t>
      </w:r>
      <w:proofErr w:type="spellStart"/>
      <w:r>
        <w:rPr>
          <w:sz w:val="28"/>
          <w:szCs w:val="28"/>
        </w:rPr>
        <w:t>Шкодырев</w:t>
      </w:r>
      <w:proofErr w:type="spellEnd"/>
    </w:p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>
      <w:pPr>
        <w:jc w:val="center"/>
      </w:pPr>
      <w:r>
        <w:t>Санкт-Петербург</w:t>
      </w:r>
    </w:p>
    <w:p w:rsidR="00ED1327" w:rsidRDefault="00ED1327" w:rsidP="00ED1327">
      <w:pPr>
        <w:jc w:val="center"/>
        <w:sectPr w:rsidR="00ED1327" w:rsidSect="00993CC5">
          <w:footerReference w:type="default" r:id="rId9"/>
          <w:footnotePr>
            <w:pos w:val="beneathText"/>
          </w:footnotePr>
          <w:pgSz w:w="11905" w:h="16837"/>
          <w:pgMar w:top="1134" w:right="1134" w:bottom="1480" w:left="1134" w:header="720" w:footer="921" w:gutter="0"/>
          <w:pgNumType w:start="0"/>
          <w:cols w:space="720"/>
          <w:formProt w:val="0"/>
          <w:titlePg/>
          <w:docGrid w:linePitch="326"/>
        </w:sectPr>
      </w:pPr>
      <w:r>
        <w:t>2010</w:t>
      </w: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kern w:val="1"/>
          <w:sz w:val="24"/>
          <w:szCs w:val="24"/>
        </w:rPr>
        <w:id w:val="26667079"/>
        <w:docPartObj>
          <w:docPartGallery w:val="Table of Contents"/>
          <w:docPartUnique/>
        </w:docPartObj>
      </w:sdtPr>
      <w:sdtEndPr>
        <w:rPr>
          <w:rFonts w:eastAsiaTheme="minorHAnsi" w:cs="Calibri"/>
          <w:kern w:val="0"/>
          <w:szCs w:val="20"/>
        </w:rPr>
      </w:sdtEndPr>
      <w:sdtContent>
        <w:p w:rsidR="00566834" w:rsidRPr="008F2173" w:rsidRDefault="00566834">
          <w:pPr>
            <w:pStyle w:val="a9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8F2173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123D07" w:rsidRDefault="003122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566834">
            <w:instrText xml:space="preserve"> TOC \o "1-3" \h \z \u </w:instrText>
          </w:r>
          <w:r>
            <w:fldChar w:fldCharType="separate"/>
          </w:r>
          <w:hyperlink w:anchor="_Toc281191753" w:history="1">
            <w:r w:rsidR="00123D07" w:rsidRPr="00AD7E66">
              <w:rPr>
                <w:rStyle w:val="a8"/>
                <w:noProof/>
              </w:rPr>
              <w:t>Постановка задачи</w:t>
            </w:r>
            <w:r w:rsidR="00123D07">
              <w:rPr>
                <w:noProof/>
                <w:webHidden/>
              </w:rPr>
              <w:tab/>
            </w:r>
            <w:r w:rsidR="00123D07">
              <w:rPr>
                <w:noProof/>
                <w:webHidden/>
              </w:rPr>
              <w:fldChar w:fldCharType="begin"/>
            </w:r>
            <w:r w:rsidR="00123D07">
              <w:rPr>
                <w:noProof/>
                <w:webHidden/>
              </w:rPr>
              <w:instrText xml:space="preserve"> PAGEREF _Toc281191753 \h </w:instrText>
            </w:r>
            <w:r w:rsidR="00123D07">
              <w:rPr>
                <w:noProof/>
                <w:webHidden/>
              </w:rPr>
            </w:r>
            <w:r w:rsidR="00123D07">
              <w:rPr>
                <w:noProof/>
                <w:webHidden/>
              </w:rPr>
              <w:fldChar w:fldCharType="separate"/>
            </w:r>
            <w:r w:rsidR="00123D07">
              <w:rPr>
                <w:noProof/>
                <w:webHidden/>
              </w:rPr>
              <w:t>2</w:t>
            </w:r>
            <w:r w:rsidR="00123D07"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54" w:history="1">
            <w:r w:rsidRPr="00AD7E66">
              <w:rPr>
                <w:rStyle w:val="a8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55" w:history="1">
            <w:r w:rsidRPr="00AD7E66">
              <w:rPr>
                <w:rStyle w:val="a8"/>
                <w:noProof/>
              </w:rPr>
              <w:t>База образцов входных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56" w:history="1">
            <w:r w:rsidRPr="00AD7E66">
              <w:rPr>
                <w:rStyle w:val="a8"/>
                <w:noProof/>
              </w:rPr>
              <w:t>Метод преобразования входных воздействий в вектор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57" w:history="1">
            <w:r w:rsidRPr="00AD7E66">
              <w:rPr>
                <w:rStyle w:val="a8"/>
                <w:noProof/>
              </w:rPr>
              <w:t>Анализ основных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58" w:history="1">
            <w:r w:rsidRPr="00AD7E66">
              <w:rPr>
                <w:rStyle w:val="a8"/>
                <w:noProof/>
              </w:rPr>
              <w:t>Признаки Хаара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59" w:history="1">
            <w:r w:rsidRPr="00AD7E66">
              <w:rPr>
                <w:rStyle w:val="a8"/>
                <w:noProof/>
              </w:rPr>
              <w:t>Модель компьютерного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60" w:history="1">
            <w:r w:rsidRPr="00AD7E66">
              <w:rPr>
                <w:rStyle w:val="a8"/>
                <w:noProof/>
              </w:rPr>
              <w:t>Выбор параметров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61" w:history="1">
            <w:r w:rsidRPr="00AD7E66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62" w:history="1">
            <w:r w:rsidRPr="00AD7E66">
              <w:rPr>
                <w:rStyle w:val="a8"/>
                <w:noProof/>
              </w:rPr>
              <w:t>Определение координат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63" w:history="1">
            <w:r w:rsidRPr="00AD7E66">
              <w:rPr>
                <w:rStyle w:val="a8"/>
                <w:noProof/>
              </w:rPr>
              <w:t>Построение вектора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64" w:history="1">
            <w:r w:rsidRPr="00AD7E66">
              <w:rPr>
                <w:rStyle w:val="a8"/>
                <w:noProof/>
              </w:rPr>
              <w:t>Список литер</w:t>
            </w:r>
            <w:r w:rsidRPr="00AD7E66">
              <w:rPr>
                <w:rStyle w:val="a8"/>
                <w:noProof/>
              </w:rPr>
              <w:t>а</w:t>
            </w:r>
            <w:r w:rsidRPr="00AD7E66">
              <w:rPr>
                <w:rStyle w:val="a8"/>
                <w:noProof/>
              </w:rPr>
              <w:t>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65" w:history="1">
            <w:r w:rsidRPr="00AD7E66">
              <w:rPr>
                <w:rStyle w:val="a8"/>
                <w:noProof/>
              </w:rPr>
              <w:t xml:space="preserve">Приложение 1. Основной исходный код ядра распознавания эмоций (модуль </w:t>
            </w:r>
            <w:r w:rsidRPr="00AD7E66">
              <w:rPr>
                <w:rStyle w:val="a8"/>
                <w:noProof/>
                <w:lang w:val="en-US"/>
              </w:rPr>
              <w:t>emocore</w:t>
            </w:r>
            <w:r w:rsidRPr="00AD7E66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66" w:history="1">
            <w:r w:rsidRPr="00AD7E66">
              <w:rPr>
                <w:rStyle w:val="a8"/>
                <w:noProof/>
              </w:rPr>
              <w:t>Приложение 2. Дополнительные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67" w:history="1">
            <w:r w:rsidRPr="00AD7E66">
              <w:rPr>
                <w:rStyle w:val="a8"/>
                <w:noProof/>
              </w:rPr>
              <w:t>Модуль emoextract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68" w:history="1">
            <w:r w:rsidRPr="00AD7E66">
              <w:rPr>
                <w:rStyle w:val="a8"/>
                <w:noProof/>
              </w:rPr>
              <w:t>Модуль</w:t>
            </w:r>
            <w:r w:rsidRPr="00AD7E66">
              <w:rPr>
                <w:rStyle w:val="a8"/>
                <w:noProof/>
                <w:lang w:val="en-US"/>
              </w:rPr>
              <w:t xml:space="preserve"> emoeigen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69" w:history="1">
            <w:r w:rsidRPr="00AD7E66">
              <w:rPr>
                <w:rStyle w:val="a8"/>
                <w:noProof/>
              </w:rPr>
              <w:t>Модуль emoshow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07" w:rsidRDefault="00123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1770" w:history="1">
            <w:r w:rsidRPr="00AD7E66">
              <w:rPr>
                <w:rStyle w:val="a8"/>
                <w:noProof/>
              </w:rPr>
              <w:t>Модуль</w:t>
            </w:r>
            <w:r w:rsidRPr="00AD7E66">
              <w:rPr>
                <w:rStyle w:val="a8"/>
                <w:noProof/>
                <w:lang w:val="en-US"/>
              </w:rPr>
              <w:t xml:space="preserve"> emotrain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834" w:rsidRDefault="003122F5">
          <w:r>
            <w:fldChar w:fldCharType="end"/>
          </w:r>
        </w:p>
      </w:sdtContent>
    </w:sdt>
    <w:p w:rsidR="00566834" w:rsidRDefault="00566834" w:rsidP="00ED1327">
      <w:pPr>
        <w:pStyle w:val="1"/>
      </w:pPr>
    </w:p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Pr="003E2B74" w:rsidRDefault="003E2B74" w:rsidP="003E2B74"/>
    <w:p w:rsidR="00364D29" w:rsidRDefault="00566EC5" w:rsidP="006E3A4F">
      <w:pPr>
        <w:pStyle w:val="1"/>
        <w:pageBreakBefore/>
        <w:rPr>
          <w:lang w:val="en-US"/>
        </w:rPr>
      </w:pPr>
      <w:bookmarkStart w:id="0" w:name="_Toc281191753"/>
      <w:r>
        <w:t>Постановка задачи</w:t>
      </w:r>
      <w:bookmarkEnd w:id="0"/>
    </w:p>
    <w:p w:rsidR="006E3A4F" w:rsidRPr="006E3A4F" w:rsidRDefault="006E3A4F" w:rsidP="006E3A4F">
      <w:pPr>
        <w:pStyle w:val="MainText"/>
      </w:pPr>
      <w:r w:rsidRPr="006E3A4F">
        <w:t>Разработать систему распознавания эмоций человека и отображения их на виртуальной компьютерной модели.</w:t>
      </w:r>
    </w:p>
    <w:p w:rsidR="006E3A4F" w:rsidRPr="006E3A4F" w:rsidRDefault="006E3A4F" w:rsidP="006E3A4F">
      <w:pPr>
        <w:pStyle w:val="MainText"/>
      </w:pPr>
      <w:r w:rsidRPr="006E3A4F">
        <w:t xml:space="preserve">Распознавание эмоций производится на основе анализа мимики человека, находящегося фронтально перед цифровой видеокамерой. Алгоритм распознавания эмоций либо выбирается из числа удовлетворяющих условиям настоящего технического задания описанных в литературе, либо разрабатывается самостоятельно. Распознаванию подлежат базовые </w:t>
      </w:r>
      <w:proofErr w:type="spellStart"/>
      <w:r w:rsidRPr="006E3A4F">
        <w:t>психоэмоциональные</w:t>
      </w:r>
      <w:proofErr w:type="spellEnd"/>
      <w:r w:rsidRPr="006E3A4F">
        <w:t xml:space="preserve"> состояния человека и их физические проявления (радость, грусть, смех, плач и др.) в режиме реального времени (время распознавания </w:t>
      </w:r>
      <w:proofErr w:type="spellStart"/>
      <w:r w:rsidRPr="006E3A4F">
        <w:t>t</w:t>
      </w:r>
      <w:proofErr w:type="spellEnd"/>
      <w:r w:rsidRPr="006E3A4F">
        <w:t xml:space="preserve"> ≤ 2 сек). Для повышения точности работы необходимо провести предварительный анализ психосоматических реакций, которые могут быть обнаружены визуально.</w:t>
      </w:r>
    </w:p>
    <w:p w:rsidR="006E3A4F" w:rsidRPr="006E3A4F" w:rsidRDefault="006E3A4F" w:rsidP="006E3A4F">
      <w:pPr>
        <w:pStyle w:val="MainText"/>
      </w:pPr>
      <w:r w:rsidRPr="006E3A4F">
        <w:t>Работа системы может быть реализована как с использованием механизма предварительного обучения, так и без него. В случае разработки системы без обучения, необходимо обеспечить её работу в виде распознавания мимики, соответствующей эмоциональным состояниям радости, печали, гнева, удивления для любого объекта анализа. В случае использования механизма предварительного обучения система использует предварительные данные о физических проявлениях базовых эмоций радости, удивления, печали, гнева, отвращения, страха, интереса, презрения определенного объекта</w:t>
      </w:r>
      <w:r>
        <w:t>.</w:t>
      </w:r>
    </w:p>
    <w:p w:rsidR="006E3A4F" w:rsidRDefault="00E41D37" w:rsidP="00E41D37">
      <w:pPr>
        <w:pStyle w:val="1"/>
      </w:pPr>
      <w:bookmarkStart w:id="1" w:name="_Toc281191754"/>
      <w:r>
        <w:t>Анализ предметной области</w:t>
      </w:r>
      <w:bookmarkEnd w:id="1"/>
    </w:p>
    <w:p w:rsidR="00E41D37" w:rsidRDefault="00FB6639" w:rsidP="006E3A4F">
      <w:pPr>
        <w:pStyle w:val="MainText"/>
      </w:pPr>
      <w:r>
        <w:t xml:space="preserve">Задача распознавания эмоций относится к классу задач распознавания </w:t>
      </w:r>
      <w:r w:rsidR="00D46BE1">
        <w:t xml:space="preserve">и классификации </w:t>
      </w:r>
      <w:r>
        <w:t>образов. Такие задачи эффективнее всего решаются с помощью методов компьютерного обучения.</w:t>
      </w:r>
    </w:p>
    <w:p w:rsidR="0081167D" w:rsidRDefault="0081167D" w:rsidP="006E3A4F">
      <w:pPr>
        <w:pStyle w:val="MainText"/>
      </w:pPr>
      <w:r>
        <w:t>Принцип методов компьютерного обучения заключается в том, что любому входному воздействию ставится в соответствие некоторый вектор признаков. Затем, на основе набора образцовых входных воздействий, преобразованных в векторы признаков, производится обучение некоторой модели. В результате, обученная модель по любому входному воздействию в виде вектора признаков выдает результат, основанный на заложенной во время обучения информации.</w:t>
      </w:r>
    </w:p>
    <w:p w:rsidR="0081167D" w:rsidRDefault="00566EC5" w:rsidP="006E3A4F">
      <w:pPr>
        <w:pStyle w:val="MainText"/>
      </w:pPr>
      <w:r>
        <w:t xml:space="preserve">Таким образом, </w:t>
      </w:r>
      <w:r w:rsidR="00253CE7">
        <w:t>для построения требуемой системы необходимо решить следующие задачи:</w:t>
      </w:r>
    </w:p>
    <w:p w:rsidR="00253CE7" w:rsidRDefault="00253CE7" w:rsidP="00253CE7">
      <w:pPr>
        <w:pStyle w:val="MainText"/>
        <w:numPr>
          <w:ilvl w:val="0"/>
          <w:numId w:val="8"/>
        </w:numPr>
      </w:pPr>
      <w:r>
        <w:t>подбор базы образцов входных воздействий;</w:t>
      </w:r>
    </w:p>
    <w:p w:rsidR="00253CE7" w:rsidRDefault="00253CE7" w:rsidP="00253CE7">
      <w:pPr>
        <w:pStyle w:val="MainText"/>
        <w:numPr>
          <w:ilvl w:val="0"/>
          <w:numId w:val="8"/>
        </w:numPr>
      </w:pPr>
      <w:r>
        <w:t>выбор метода преобразования входных воздействий в вектор признаков;</w:t>
      </w:r>
    </w:p>
    <w:p w:rsidR="00253CE7" w:rsidRDefault="00253CE7" w:rsidP="00253CE7">
      <w:pPr>
        <w:pStyle w:val="MainText"/>
        <w:numPr>
          <w:ilvl w:val="0"/>
          <w:numId w:val="8"/>
        </w:numPr>
      </w:pPr>
      <w:r>
        <w:t>выбор модели компьютерного обучения;</w:t>
      </w:r>
    </w:p>
    <w:p w:rsidR="00253CE7" w:rsidRDefault="00253CE7" w:rsidP="00253CE7">
      <w:pPr>
        <w:pStyle w:val="MainText"/>
        <w:numPr>
          <w:ilvl w:val="0"/>
          <w:numId w:val="8"/>
        </w:numPr>
      </w:pPr>
      <w:r>
        <w:t xml:space="preserve">выбор </w:t>
      </w:r>
      <w:r w:rsidR="00C73BE4">
        <w:t>параметров модели</w:t>
      </w:r>
      <w:r w:rsidR="00C73BE4" w:rsidRPr="00C73BE4">
        <w:t xml:space="preserve"> </w:t>
      </w:r>
      <w:r w:rsidR="00C73BE4">
        <w:t>компьютерного обучения;</w:t>
      </w:r>
    </w:p>
    <w:p w:rsidR="00C73BE4" w:rsidRDefault="00C73BE4" w:rsidP="00253CE7">
      <w:pPr>
        <w:pStyle w:val="MainText"/>
        <w:numPr>
          <w:ilvl w:val="0"/>
          <w:numId w:val="8"/>
        </w:numPr>
      </w:pPr>
      <w:r>
        <w:t>реализация метода преобразования входных воздействий в вектор признаков и модели обучения.</w:t>
      </w:r>
    </w:p>
    <w:p w:rsidR="00C73BE4" w:rsidRDefault="00C73BE4" w:rsidP="00C73BE4">
      <w:pPr>
        <w:pStyle w:val="1"/>
      </w:pPr>
      <w:bookmarkStart w:id="2" w:name="_Toc281191755"/>
      <w:r>
        <w:t>База образцов входных воздействий</w:t>
      </w:r>
      <w:bookmarkEnd w:id="2"/>
    </w:p>
    <w:p w:rsidR="00C73BE4" w:rsidRDefault="00EC7241" w:rsidP="00C73BE4">
      <w:pPr>
        <w:pStyle w:val="MainText"/>
      </w:pPr>
      <w:r>
        <w:t>В рамках нашей задачи входными воздействиями являются изображения лиц с различными эмоциональными состояниями. Таким образом, необходимо было собрать большое число фотографий людей с различными эмоциями.</w:t>
      </w:r>
    </w:p>
    <w:p w:rsidR="00EC7241" w:rsidRDefault="00EC7241" w:rsidP="00BC7087">
      <w:pPr>
        <w:pStyle w:val="MainText"/>
        <w:keepNext/>
      </w:pPr>
      <w:r>
        <w:t>База собиралась из следующих источников:</w:t>
      </w:r>
    </w:p>
    <w:p w:rsidR="00EC7241" w:rsidRDefault="00EC7241" w:rsidP="00EC7241">
      <w:pPr>
        <w:pStyle w:val="MainText"/>
        <w:numPr>
          <w:ilvl w:val="0"/>
          <w:numId w:val="9"/>
        </w:numPr>
      </w:pPr>
      <w:r>
        <w:t>Фотографии, сделанные самостоятельно на цифровые фотокамеры;</w:t>
      </w:r>
    </w:p>
    <w:p w:rsidR="00EC7241" w:rsidRDefault="00EC7241" w:rsidP="00EC7241">
      <w:pPr>
        <w:pStyle w:val="MainText"/>
        <w:numPr>
          <w:ilvl w:val="0"/>
          <w:numId w:val="9"/>
        </w:numPr>
      </w:pPr>
      <w:r>
        <w:t>Фотографии из открытых фотоальбомов пользователей социальных сетей;</w:t>
      </w:r>
    </w:p>
    <w:p w:rsidR="00EC7241" w:rsidRDefault="00EC7241" w:rsidP="00EC7241">
      <w:pPr>
        <w:pStyle w:val="MainText"/>
        <w:numPr>
          <w:ilvl w:val="0"/>
          <w:numId w:val="9"/>
        </w:numPr>
      </w:pPr>
      <w:r>
        <w:t>Фотографии из открытых баз данных:</w:t>
      </w:r>
    </w:p>
    <w:p w:rsidR="00EC7241" w:rsidRPr="00CF6456" w:rsidRDefault="00EC7241" w:rsidP="00EC7241">
      <w:pPr>
        <w:pStyle w:val="MainText"/>
        <w:numPr>
          <w:ilvl w:val="1"/>
          <w:numId w:val="9"/>
        </w:numPr>
        <w:rPr>
          <w:lang w:val="en-US"/>
        </w:rPr>
      </w:pPr>
      <w:r>
        <w:rPr>
          <w:lang w:val="en-US"/>
        </w:rPr>
        <w:t>Jaffe</w:t>
      </w:r>
      <w:r w:rsidR="00CF6456">
        <w:rPr>
          <w:lang w:val="en-US"/>
        </w:rPr>
        <w:t xml:space="preserve"> (</w:t>
      </w:r>
      <w:r w:rsidR="00CF6456" w:rsidRPr="00CF6456">
        <w:rPr>
          <w:lang w:val="en-US"/>
        </w:rPr>
        <w:t>http://www.kasrl.org/jaffe.html</w:t>
      </w:r>
      <w:r w:rsidR="00CF6456">
        <w:rPr>
          <w:lang w:val="en-US"/>
        </w:rPr>
        <w:t>)</w:t>
      </w:r>
    </w:p>
    <w:p w:rsidR="00EC7241" w:rsidRPr="00AE279E" w:rsidRDefault="00EC7241" w:rsidP="00EC7241">
      <w:pPr>
        <w:pStyle w:val="MainText"/>
        <w:numPr>
          <w:ilvl w:val="1"/>
          <w:numId w:val="9"/>
        </w:numPr>
        <w:rPr>
          <w:lang w:val="en-US"/>
        </w:rPr>
      </w:pPr>
      <w:r>
        <w:rPr>
          <w:lang w:val="en-US"/>
        </w:rPr>
        <w:t>Yale Faces Database</w:t>
      </w:r>
      <w:r w:rsidR="00AE279E">
        <w:rPr>
          <w:lang w:val="en-US"/>
        </w:rPr>
        <w:t xml:space="preserve"> (</w:t>
      </w:r>
      <w:r w:rsidR="00AE279E" w:rsidRPr="00AE279E">
        <w:rPr>
          <w:lang w:val="en-US"/>
        </w:rPr>
        <w:t>http://cvc.yale.edu/projects/yalefaces/yalefaces.html</w:t>
      </w:r>
      <w:r w:rsidR="00AE279E">
        <w:rPr>
          <w:lang w:val="en-US"/>
        </w:rPr>
        <w:t>)</w:t>
      </w:r>
    </w:p>
    <w:p w:rsidR="008108D3" w:rsidRDefault="008108D3" w:rsidP="00EC7241">
      <w:pPr>
        <w:pStyle w:val="MainText"/>
      </w:pPr>
    </w:p>
    <w:p w:rsidR="00EC7241" w:rsidRDefault="008108D3" w:rsidP="00EC7241">
      <w:pPr>
        <w:pStyle w:val="MainText"/>
      </w:pPr>
      <w:r>
        <w:t>Поскольку собранная база фотографий имела относительно небольшой размер, был написан дополнительный инструмент</w:t>
      </w:r>
      <w:r w:rsidR="00176C96">
        <w:t xml:space="preserve"> (</w:t>
      </w:r>
      <w:proofErr w:type="spellStart"/>
      <w:r w:rsidR="00176C96" w:rsidRPr="00176C96">
        <w:t>emoextract</w:t>
      </w:r>
      <w:proofErr w:type="spellEnd"/>
      <w:r w:rsidR="00176C96">
        <w:t>)</w:t>
      </w:r>
      <w:r>
        <w:t>, позволяющий генерировать на основе одного изображения серию образцов, незначительно отличающихся друг от друга.</w:t>
      </w:r>
    </w:p>
    <w:p w:rsidR="008108D3" w:rsidRDefault="005814E6" w:rsidP="005814E6">
      <w:pPr>
        <w:pStyle w:val="1"/>
      </w:pPr>
      <w:bookmarkStart w:id="3" w:name="_Toc281191756"/>
      <w:r>
        <w:t>Метод преобразования входных воздействий в вектор признаков</w:t>
      </w:r>
      <w:bookmarkEnd w:id="3"/>
    </w:p>
    <w:p w:rsidR="00A867EC" w:rsidRDefault="00650A5E" w:rsidP="00EC7241">
      <w:pPr>
        <w:pStyle w:val="MainText"/>
      </w:pPr>
      <w:r>
        <w:t>В</w:t>
      </w:r>
      <w:r w:rsidR="00A867EC">
        <w:t>ходными воздействиями для нашей системы являются изображения</w:t>
      </w:r>
      <w:r>
        <w:t xml:space="preserve">. Следовательно, </w:t>
      </w:r>
      <w:r w:rsidR="00A867EC">
        <w:t>необходимо использовать методы выделения признаков</w:t>
      </w:r>
      <w:r>
        <w:t>, применимые к двумерным изображениям</w:t>
      </w:r>
      <w:r w:rsidR="00A867EC">
        <w:t>.</w:t>
      </w:r>
      <w:r>
        <w:t xml:space="preserve"> </w:t>
      </w:r>
      <w:r w:rsidR="00A867EC">
        <w:t xml:space="preserve">Наиболее подходящими </w:t>
      </w:r>
      <w:r>
        <w:t>методами для этой задачи являются:</w:t>
      </w:r>
    </w:p>
    <w:p w:rsidR="00650A5E" w:rsidRDefault="00650A5E" w:rsidP="00650A5E">
      <w:pPr>
        <w:pStyle w:val="MainText"/>
        <w:numPr>
          <w:ilvl w:val="0"/>
          <w:numId w:val="10"/>
        </w:numPr>
      </w:pPr>
      <w:r>
        <w:t>метод «Анализа основных компонент</w:t>
      </w:r>
      <w:r w:rsidR="00E70B82">
        <w:t>ов</w:t>
      </w:r>
      <w:r>
        <w:t>»;</w:t>
      </w:r>
    </w:p>
    <w:p w:rsidR="00650A5E" w:rsidRDefault="00650A5E" w:rsidP="00650A5E">
      <w:pPr>
        <w:pStyle w:val="MainText"/>
        <w:numPr>
          <w:ilvl w:val="0"/>
          <w:numId w:val="10"/>
        </w:numPr>
      </w:pPr>
      <w:r>
        <w:t xml:space="preserve">метод </w:t>
      </w:r>
      <w:r w:rsidR="00424D4F">
        <w:t>«</w:t>
      </w:r>
      <w:r>
        <w:t>признаков Хаара».</w:t>
      </w:r>
    </w:p>
    <w:p w:rsidR="00650A5E" w:rsidRDefault="00650A5E" w:rsidP="00650A5E">
      <w:pPr>
        <w:pStyle w:val="MainText"/>
      </w:pPr>
      <w:r>
        <w:t>Эти методы были выбраны потому, что они обеспечивают выделение признаков, слабо зависящих от относительных размеров изображений.</w:t>
      </w:r>
    </w:p>
    <w:p w:rsidR="00E70B82" w:rsidRDefault="00E70B82" w:rsidP="00E70B82">
      <w:pPr>
        <w:pStyle w:val="2"/>
      </w:pPr>
      <w:bookmarkStart w:id="4" w:name="_Toc281191757"/>
      <w:r>
        <w:t>Анализ основных компонентов</w:t>
      </w:r>
      <w:bookmarkEnd w:id="4"/>
    </w:p>
    <w:p w:rsidR="00E70B82" w:rsidRDefault="00956433" w:rsidP="00E70B82">
      <w:pPr>
        <w:pStyle w:val="MainText"/>
      </w:pPr>
      <w:r>
        <w:t>Суть этого метода заключается в выделении из исходного множества изображений некоторого подмножества «основных компонентов», такого что:</w:t>
      </w:r>
    </w:p>
    <w:p w:rsidR="00956433" w:rsidRDefault="00956433" w:rsidP="00956433">
      <w:pPr>
        <w:pStyle w:val="MainText"/>
        <w:numPr>
          <w:ilvl w:val="0"/>
          <w:numId w:val="10"/>
        </w:numPr>
      </w:pPr>
      <w:r>
        <w:t>мощность сходного множества изображений больше мощности подмножества «основных компонентов»;</w:t>
      </w:r>
    </w:p>
    <w:p w:rsidR="00956433" w:rsidRDefault="00956433" w:rsidP="00956433">
      <w:pPr>
        <w:pStyle w:val="MainText"/>
        <w:numPr>
          <w:ilvl w:val="0"/>
          <w:numId w:val="10"/>
        </w:numPr>
      </w:pPr>
      <w:r>
        <w:t>любое изображение из исходного множества представимо в виде линейной комбинации «основных компонентов».</w:t>
      </w:r>
    </w:p>
    <w:p w:rsidR="00956433" w:rsidRDefault="00956433" w:rsidP="00956433">
      <w:pPr>
        <w:pStyle w:val="MainText"/>
      </w:pPr>
      <w:r>
        <w:t>Таким образом, используя представление изображений в виде линейной комбинации, вектор признаков формируется из коэффициентов этой линейной комбинации.</w:t>
      </w:r>
    </w:p>
    <w:p w:rsidR="00424D4F" w:rsidRDefault="00424D4F" w:rsidP="0087342D">
      <w:pPr>
        <w:pStyle w:val="2"/>
      </w:pPr>
      <w:bookmarkStart w:id="5" w:name="_Toc281191758"/>
      <w:r>
        <w:t>Признаки</w:t>
      </w:r>
      <w:r w:rsidR="0087342D">
        <w:t xml:space="preserve"> Хаара</w:t>
      </w:r>
      <w:bookmarkEnd w:id="5"/>
    </w:p>
    <w:p w:rsidR="0084058E" w:rsidRDefault="0084058E" w:rsidP="0084058E">
      <w:pPr>
        <w:pStyle w:val="MainText"/>
      </w:pPr>
      <w:r>
        <w:t>Метод признаков Хаара основан на применении к изображению ряда фильтров. Фильтры Хаара применяются к изображению, а из значений этих фильтров формируется вектор признаков.</w:t>
      </w:r>
    </w:p>
    <w:p w:rsidR="0084058E" w:rsidRDefault="0084058E" w:rsidP="0084058E">
      <w:pPr>
        <w:pStyle w:val="MainText"/>
      </w:pPr>
      <w:r>
        <w:t>Ниже изображены используемые фильтры Хаара. Значение фильтра определяется разностью двух сумм пикселей, попавших соответственно в белую и черную области. Эта разность умножается на коэффициент, обратный площади фильтра, для того, чтобы признаки не зависели от размеров изображения.</w:t>
      </w:r>
    </w:p>
    <w:p w:rsidR="0084058E" w:rsidRDefault="0084058E" w:rsidP="0084058E">
      <w:pPr>
        <w:pStyle w:val="MainText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81375" cy="20193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8E" w:rsidRDefault="0084058E" w:rsidP="0084058E">
      <w:pPr>
        <w:pStyle w:val="ac"/>
        <w:jc w:val="center"/>
      </w:pPr>
      <w:r>
        <w:t xml:space="preserve">Рис. </w:t>
      </w:r>
      <w:fldSimple w:instr=" SEQ Рис. \* ARABIC ">
        <w:r w:rsidR="00BA7F37">
          <w:rPr>
            <w:noProof/>
          </w:rPr>
          <w:t>1</w:t>
        </w:r>
      </w:fldSimple>
      <w:r>
        <w:t xml:space="preserve"> Фильтры Хаара</w:t>
      </w:r>
    </w:p>
    <w:p w:rsidR="0084058E" w:rsidRDefault="009940BC" w:rsidP="009940BC">
      <w:pPr>
        <w:pStyle w:val="1"/>
      </w:pPr>
      <w:bookmarkStart w:id="6" w:name="_Toc281191759"/>
      <w:r>
        <w:t>Модель компьютерного обучения</w:t>
      </w:r>
      <w:bookmarkEnd w:id="6"/>
    </w:p>
    <w:p w:rsidR="009940BC" w:rsidRDefault="00C265B5" w:rsidP="0084058E">
      <w:pPr>
        <w:pStyle w:val="MainText"/>
      </w:pPr>
      <w:r>
        <w:t>Для компьютерного обучения была выбрана модель многослойного персептрона</w:t>
      </w:r>
      <w:r w:rsidR="00041FE9">
        <w:t xml:space="preserve"> (</w:t>
      </w:r>
      <w:r w:rsidR="00041FE9">
        <w:rPr>
          <w:lang w:val="en-US"/>
        </w:rPr>
        <w:t>Multi</w:t>
      </w:r>
      <w:r w:rsidR="00041FE9" w:rsidRPr="00041FE9">
        <w:t>-</w:t>
      </w:r>
      <w:r w:rsidR="00041FE9">
        <w:rPr>
          <w:lang w:val="en-US"/>
        </w:rPr>
        <w:t>Layer</w:t>
      </w:r>
      <w:r w:rsidR="00041FE9" w:rsidRPr="00041FE9">
        <w:t xml:space="preserve"> </w:t>
      </w:r>
      <w:proofErr w:type="spellStart"/>
      <w:r w:rsidR="00041FE9">
        <w:rPr>
          <w:lang w:val="en-US"/>
        </w:rPr>
        <w:t>Perceptron</w:t>
      </w:r>
      <w:proofErr w:type="spellEnd"/>
      <w:r w:rsidR="00041FE9" w:rsidRPr="00041FE9">
        <w:t xml:space="preserve">, </w:t>
      </w:r>
      <w:r w:rsidR="00041FE9">
        <w:rPr>
          <w:lang w:val="en-US"/>
        </w:rPr>
        <w:t>MLP</w:t>
      </w:r>
      <w:r w:rsidR="00041FE9">
        <w:t>)</w:t>
      </w:r>
      <w:r>
        <w:t>, поскольку она обладает большим быстродействием, а также показывает хорошие результаты при относительно небольших объемах обучающей информации.</w:t>
      </w:r>
    </w:p>
    <w:p w:rsidR="00C265B5" w:rsidRDefault="008A17D6" w:rsidP="0084058E">
      <w:pPr>
        <w:pStyle w:val="MainText"/>
      </w:pPr>
      <w:r>
        <w:t>Сама модель многослойного персептрона может бы</w:t>
      </w:r>
      <w:r w:rsidR="00333F08">
        <w:t>ть изображена следующим образом:</w:t>
      </w:r>
    </w:p>
    <w:p w:rsidR="00333F08" w:rsidRDefault="00333F08" w:rsidP="00333F08">
      <w:pPr>
        <w:pStyle w:val="MainText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62375" cy="3390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08" w:rsidRDefault="00333F08" w:rsidP="00333F08">
      <w:pPr>
        <w:pStyle w:val="ac"/>
        <w:jc w:val="center"/>
      </w:pPr>
      <w:r>
        <w:t xml:space="preserve">Рис. </w:t>
      </w:r>
      <w:fldSimple w:instr=" SEQ Рис. \* ARABIC ">
        <w:r w:rsidR="00BA7F37">
          <w:rPr>
            <w:noProof/>
          </w:rPr>
          <w:t>2</w:t>
        </w:r>
      </w:fldSimple>
      <w:r>
        <w:t xml:space="preserve"> Модель многослойного персептрона</w:t>
      </w:r>
    </w:p>
    <w:p w:rsidR="00333F08" w:rsidRDefault="00333F08" w:rsidP="00333F08">
      <w:r>
        <w:t>где каждый элемент представляет собой персептрон. Персептрон – это математическая модель нейрона, которая описывается набором весовых коэффициентов на входах, смещением входного воздействия, а также функцией активации, нелинейной в подавляющем большинстве случаев.</w:t>
      </w:r>
    </w:p>
    <w:p w:rsidR="00995431" w:rsidRDefault="00995431" w:rsidP="00995431">
      <w:pPr>
        <w:pStyle w:val="MainText"/>
      </w:pPr>
      <w:r>
        <w:t xml:space="preserve">В самом простом примере функция активации представляет собой «ступеньку», однако более удобным для математического анализа и обучения является функция активации в виде «симметричного </w:t>
      </w:r>
      <w:proofErr w:type="spellStart"/>
      <w:r>
        <w:t>сигмоида</w:t>
      </w:r>
      <w:proofErr w:type="spellEnd"/>
      <w:r>
        <w:t>».</w:t>
      </w:r>
    </w:p>
    <w:p w:rsidR="00BA7F37" w:rsidRDefault="00BA7F37" w:rsidP="00333F08">
      <w:pPr>
        <w:keepNext/>
        <w:jc w:val="center"/>
        <w:sectPr w:rsidR="00BA7F37" w:rsidSect="00364D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3F08" w:rsidRDefault="00333F08" w:rsidP="00333F0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009900" cy="197845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7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08" w:rsidRDefault="00333F08" w:rsidP="00333F08">
      <w:pPr>
        <w:pStyle w:val="ac"/>
        <w:jc w:val="center"/>
      </w:pPr>
      <w:r>
        <w:t xml:space="preserve">Рис. </w:t>
      </w:r>
      <w:fldSimple w:instr=" SEQ Рис. \* ARABIC ">
        <w:r w:rsidR="00BA7F37">
          <w:rPr>
            <w:noProof/>
          </w:rPr>
          <w:t>3</w:t>
        </w:r>
      </w:fldSimple>
      <w:r>
        <w:t xml:space="preserve"> Персептрон – математическая модель нейрона</w:t>
      </w:r>
    </w:p>
    <w:p w:rsidR="00BA7F37" w:rsidRDefault="00BA7F37" w:rsidP="00BA7F37">
      <w:pPr>
        <w:keepNext/>
        <w:jc w:val="center"/>
      </w:pPr>
    </w:p>
    <w:p w:rsidR="00BA7F37" w:rsidRDefault="00BA7F37" w:rsidP="00BA7F37">
      <w:pPr>
        <w:keepNext/>
        <w:jc w:val="center"/>
      </w:pPr>
    </w:p>
    <w:p w:rsidR="00BA7F37" w:rsidRDefault="00BA7F37" w:rsidP="00BA7F37">
      <w:pPr>
        <w:keepNext/>
        <w:jc w:val="center"/>
      </w:pPr>
    </w:p>
    <w:p w:rsidR="00BA7F37" w:rsidRDefault="00BA7F37" w:rsidP="00BA7F3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657475" cy="14763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08" w:rsidRDefault="00BA7F37" w:rsidP="00BA7F37">
      <w:pPr>
        <w:pStyle w:val="ac"/>
        <w:jc w:val="center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t xml:space="preserve"> Симметричный </w:t>
      </w:r>
      <w:proofErr w:type="spellStart"/>
      <w:r>
        <w:t>сигмоид</w:t>
      </w:r>
      <w:proofErr w:type="spellEnd"/>
    </w:p>
    <w:p w:rsidR="00BA7F37" w:rsidRDefault="00BA7F37" w:rsidP="00BA7F37">
      <w:pPr>
        <w:sectPr w:rsidR="00BA7F37" w:rsidSect="00BA7F3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A7F37" w:rsidRDefault="000255F1" w:rsidP="000255F1">
      <w:pPr>
        <w:pStyle w:val="1"/>
      </w:pPr>
      <w:bookmarkStart w:id="7" w:name="_Toc281191760"/>
      <w:r>
        <w:t>Выбор параметров модели</w:t>
      </w:r>
      <w:bookmarkEnd w:id="7"/>
    </w:p>
    <w:p w:rsidR="000255F1" w:rsidRDefault="009E799C" w:rsidP="000255F1">
      <w:pPr>
        <w:pStyle w:val="MainText"/>
      </w:pPr>
      <w:r>
        <w:t>Выбор параметров модели производился в процессе обучения и тестирования. Основными параметрами модели многослойного персептрона являются число и размеры слоев.</w:t>
      </w:r>
    </w:p>
    <w:p w:rsidR="00E65362" w:rsidRDefault="00E65362" w:rsidP="000255F1">
      <w:pPr>
        <w:pStyle w:val="MainText"/>
      </w:pPr>
      <w:r>
        <w:t>Число слоев было выбрано равным трем, поскольку оно обеспечивает распознавание классов объектов, описываемых невыпуклыми множествами.</w:t>
      </w:r>
    </w:p>
    <w:p w:rsidR="00814BDB" w:rsidRDefault="00F6318A" w:rsidP="0003140C">
      <w:pPr>
        <w:pStyle w:val="MainText"/>
      </w:pPr>
      <w:r>
        <w:t>Размеры первого и последнего слоев совпадают соответственно с числом признаков, выделяемых из входных изображений, и с числом распознаваемых эмоций.</w:t>
      </w:r>
      <w:r w:rsidR="0003140C">
        <w:t xml:space="preserve"> </w:t>
      </w:r>
      <w:r w:rsidR="005F3C4C">
        <w:t>Р</w:t>
      </w:r>
      <w:r w:rsidR="0003140C">
        <w:t xml:space="preserve">азмер среднего или, </w:t>
      </w:r>
      <w:r w:rsidR="005F3C4C">
        <w:t>как его называют, скрытого слоя у</w:t>
      </w:r>
      <w:r w:rsidR="00CD0A67">
        <w:t>станавливается экспериментально.</w:t>
      </w:r>
    </w:p>
    <w:p w:rsidR="00CD0A67" w:rsidRDefault="007A7111" w:rsidP="0003140C">
      <w:pPr>
        <w:pStyle w:val="MainText"/>
      </w:pPr>
      <w:r>
        <w:t>При подборе параметров модели существуют 2 правила, которые позволяют определить нужное направление изменения параметров</w:t>
      </w:r>
      <w:r w:rsidR="0058287E" w:rsidRPr="0058287E">
        <w:t xml:space="preserve"> [</w:t>
      </w:r>
      <w:r w:rsidR="00A20C7C" w:rsidRPr="006D0421">
        <w:t>2</w:t>
      </w:r>
      <w:r w:rsidR="0058287E" w:rsidRPr="0058287E">
        <w:t>]</w:t>
      </w:r>
      <w:r>
        <w:t>:</w:t>
      </w:r>
    </w:p>
    <w:p w:rsidR="007A7111" w:rsidRDefault="007A7111" w:rsidP="007A7111">
      <w:pPr>
        <w:pStyle w:val="MainText"/>
        <w:numPr>
          <w:ilvl w:val="0"/>
          <w:numId w:val="12"/>
        </w:numPr>
      </w:pPr>
      <w:r>
        <w:t>Если обученная модель хорошо распознает те изображения, на которых производилось обучение, а другие изображения она распознает плохо, это говорит о том, что размер модели слишком большой. То есть модель кроме «полезных» закономерностей запоминает и «шумы» во входных образцах. Следовательно, требуется уменьшить размер модели.</w:t>
      </w:r>
    </w:p>
    <w:p w:rsidR="007A7111" w:rsidRDefault="007A7111" w:rsidP="007A7111">
      <w:pPr>
        <w:pStyle w:val="MainText"/>
        <w:numPr>
          <w:ilvl w:val="0"/>
          <w:numId w:val="12"/>
        </w:numPr>
      </w:pPr>
      <w:r>
        <w:t xml:space="preserve">Если модель одинаково плохо распознает как изображения, на которых производилось обучение, так и другие изображения, </w:t>
      </w:r>
      <w:r w:rsidR="0019160F">
        <w:t xml:space="preserve">следовательно, </w:t>
      </w:r>
      <w:r>
        <w:t>р</w:t>
      </w:r>
      <w:r w:rsidR="0019160F">
        <w:t>азмер модели недостаточно велик.</w:t>
      </w:r>
    </w:p>
    <w:p w:rsidR="007A7111" w:rsidRDefault="008638C2" w:rsidP="008638C2">
      <w:pPr>
        <w:pStyle w:val="1"/>
      </w:pPr>
      <w:bookmarkStart w:id="8" w:name="_Toc281191761"/>
      <w:r>
        <w:t>Реализация</w:t>
      </w:r>
      <w:bookmarkEnd w:id="8"/>
    </w:p>
    <w:p w:rsidR="008638C2" w:rsidRPr="008638C2" w:rsidRDefault="008638C2" w:rsidP="007A7111">
      <w:pPr>
        <w:pStyle w:val="MainText"/>
      </w:pPr>
      <w:r>
        <w:t xml:space="preserve">Реализация методов производилась на основе библиотеки </w:t>
      </w:r>
      <w:r>
        <w:rPr>
          <w:lang w:val="en-US"/>
        </w:rPr>
        <w:t>Open</w:t>
      </w:r>
      <w:r w:rsidRPr="008638C2">
        <w:t xml:space="preserve"> </w:t>
      </w:r>
      <w:r>
        <w:rPr>
          <w:lang w:val="en-US"/>
        </w:rPr>
        <w:t>Computer</w:t>
      </w:r>
      <w:r w:rsidRPr="008638C2">
        <w:t xml:space="preserve"> </w:t>
      </w:r>
      <w:r>
        <w:rPr>
          <w:lang w:val="en-US"/>
        </w:rPr>
        <w:t>Vision</w:t>
      </w:r>
      <w:r w:rsidRPr="008638C2">
        <w:t xml:space="preserve"> </w:t>
      </w:r>
      <w:r>
        <w:rPr>
          <w:lang w:val="en-US"/>
        </w:rPr>
        <w:t>Library</w:t>
      </w:r>
      <w:r w:rsidRPr="008638C2">
        <w:t xml:space="preserve"> (</w:t>
      </w:r>
      <w:proofErr w:type="spellStart"/>
      <w:r>
        <w:rPr>
          <w:lang w:val="en-US"/>
        </w:rPr>
        <w:t>OpenCV</w:t>
      </w:r>
      <w:proofErr w:type="spellEnd"/>
      <w:r w:rsidRPr="008638C2">
        <w:t xml:space="preserve">, </w:t>
      </w:r>
      <w:hyperlink r:id="rId14" w:history="1">
        <w:r w:rsidRPr="00694C5C">
          <w:rPr>
            <w:rStyle w:val="a8"/>
          </w:rPr>
          <w:t>http://opencv.willowgarage.com/wiki/</w:t>
        </w:r>
      </w:hyperlink>
      <w:r w:rsidRPr="008638C2">
        <w:t>).</w:t>
      </w:r>
    </w:p>
    <w:p w:rsidR="008638C2" w:rsidRDefault="005C58B7" w:rsidP="007A7111">
      <w:pPr>
        <w:pStyle w:val="MainText"/>
      </w:pPr>
      <w:r>
        <w:t>Для построения ядра системы распознавания, была реализована следующая последовательность вызовов:</w:t>
      </w:r>
    </w:p>
    <w:p w:rsidR="005C58B7" w:rsidRDefault="005C58B7" w:rsidP="005C58B7">
      <w:pPr>
        <w:pStyle w:val="MainText"/>
        <w:numPr>
          <w:ilvl w:val="0"/>
          <w:numId w:val="10"/>
        </w:numPr>
      </w:pPr>
      <w:r>
        <w:t>определение координат лица на входном изображении;</w:t>
      </w:r>
    </w:p>
    <w:p w:rsidR="005C58B7" w:rsidRDefault="00725CA6" w:rsidP="005C58B7">
      <w:pPr>
        <w:pStyle w:val="MainText"/>
        <w:numPr>
          <w:ilvl w:val="0"/>
          <w:numId w:val="10"/>
        </w:numPr>
      </w:pPr>
      <w:r>
        <w:t xml:space="preserve">построение </w:t>
      </w:r>
      <w:r w:rsidR="005C58B7">
        <w:t>вектора признаков для изображения лица;</w:t>
      </w:r>
    </w:p>
    <w:p w:rsidR="005C58B7" w:rsidRDefault="005C58B7" w:rsidP="005C58B7">
      <w:pPr>
        <w:pStyle w:val="MainText"/>
        <w:numPr>
          <w:ilvl w:val="0"/>
          <w:numId w:val="10"/>
        </w:numPr>
      </w:pPr>
      <w:r>
        <w:t>классификация эмоционального состояния по вектору признаков.</w:t>
      </w:r>
    </w:p>
    <w:p w:rsidR="005C58B7" w:rsidRDefault="005C58B7" w:rsidP="005C58B7">
      <w:pPr>
        <w:pStyle w:val="2"/>
      </w:pPr>
      <w:bookmarkStart w:id="9" w:name="_Toc281191762"/>
      <w:r>
        <w:t>Определение координат лица</w:t>
      </w:r>
      <w:bookmarkEnd w:id="9"/>
    </w:p>
    <w:p w:rsidR="005C58B7" w:rsidRDefault="005C58B7" w:rsidP="005C58B7">
      <w:pPr>
        <w:pStyle w:val="MainText"/>
      </w:pPr>
      <w:r>
        <w:t>Для определения координат лица был использован каскадный классификатор Хаара. Он представляет собой каскад решающих деревьев, обученный для классификации изображений по признаку «лицо – не лицо». На вход каскада решающих деревьев поступает вектор признаков, состоящий из значений фильтров Хаара.</w:t>
      </w:r>
    </w:p>
    <w:p w:rsidR="005C58B7" w:rsidRDefault="005C58B7" w:rsidP="005C58B7">
      <w:pPr>
        <w:pStyle w:val="MainText"/>
        <w:rPr>
          <w:lang w:val="en-US"/>
        </w:rPr>
      </w:pPr>
      <w:r>
        <w:t xml:space="preserve">Библиотека </w:t>
      </w:r>
      <w:proofErr w:type="spellStart"/>
      <w:r>
        <w:rPr>
          <w:lang w:val="en-US"/>
        </w:rPr>
        <w:t>OpenCV</w:t>
      </w:r>
      <w:proofErr w:type="spellEnd"/>
      <w:r w:rsidRPr="005C58B7">
        <w:t xml:space="preserve"> </w:t>
      </w:r>
      <w:r>
        <w:t xml:space="preserve">содержит реализацию этого классификатора, а также заранее обученную модель, которую можно загружать из подготовленного </w:t>
      </w:r>
      <w:r>
        <w:rPr>
          <w:lang w:val="en-US"/>
        </w:rPr>
        <w:t>xml</w:t>
      </w:r>
      <w:r w:rsidRPr="005C58B7">
        <w:t>-</w:t>
      </w:r>
      <w:r>
        <w:t>файла.</w:t>
      </w:r>
    </w:p>
    <w:p w:rsidR="00725CA6" w:rsidRDefault="00725CA6" w:rsidP="00725CA6">
      <w:pPr>
        <w:pStyle w:val="2"/>
      </w:pPr>
      <w:bookmarkStart w:id="10" w:name="_Toc281191763"/>
      <w:r>
        <w:t>Построение вектора признаков</w:t>
      </w:r>
      <w:bookmarkEnd w:id="10"/>
    </w:p>
    <w:p w:rsidR="00FA69B8" w:rsidRDefault="00725CA6" w:rsidP="00C3681E">
      <w:pPr>
        <w:pStyle w:val="MainText"/>
      </w:pPr>
      <w:r>
        <w:t>Для построения вектора призн</w:t>
      </w:r>
      <w:r w:rsidR="00C3681E">
        <w:t>аков было реализовано 2 метода: метод «Анализа основных компонентов» и метод «признаков Хаара».</w:t>
      </w:r>
    </w:p>
    <w:p w:rsidR="00C3681E" w:rsidRDefault="00C3681E" w:rsidP="005C58B7">
      <w:pPr>
        <w:pStyle w:val="MainText"/>
      </w:pPr>
      <w:r>
        <w:t xml:space="preserve">При тестировании </w:t>
      </w:r>
      <w:r w:rsidR="00042BF6">
        <w:t xml:space="preserve">системы с использованием данных методов </w:t>
      </w:r>
      <w:r>
        <w:t>(при прочих равных условиях) были получены следующие результаты:</w:t>
      </w:r>
    </w:p>
    <w:p w:rsidR="00C3681E" w:rsidRDefault="00C3681E" w:rsidP="00042BF6">
      <w:pPr>
        <w:pStyle w:val="MainText"/>
        <w:numPr>
          <w:ilvl w:val="0"/>
          <w:numId w:val="10"/>
        </w:numPr>
      </w:pPr>
      <w:r>
        <w:t>метод «Анализа основных компонентов» показал хорошее качество распознавания эмоций, когда на вход системы подавались качественные изображения лиц с малым уровнем шумов</w:t>
      </w:r>
      <w:r w:rsidR="00042BF6">
        <w:t>;</w:t>
      </w:r>
    </w:p>
    <w:p w:rsidR="00042BF6" w:rsidRDefault="00042BF6" w:rsidP="00042BF6">
      <w:pPr>
        <w:pStyle w:val="MainText"/>
        <w:numPr>
          <w:ilvl w:val="0"/>
          <w:numId w:val="10"/>
        </w:numPr>
      </w:pPr>
      <w:r>
        <w:t>метод «признаков Хаара» показал более хорошие результаты на сильно-зашумленных изображениях (например, на таких изображениях, которые можно получить с</w:t>
      </w:r>
      <w:r w:rsidR="00264075">
        <w:t xml:space="preserve"> помощью</w:t>
      </w:r>
      <w:r>
        <w:t xml:space="preserve"> современных </w:t>
      </w:r>
      <w:proofErr w:type="spellStart"/>
      <w:r>
        <w:t>веб-камер</w:t>
      </w:r>
      <w:proofErr w:type="spellEnd"/>
      <w:r>
        <w:t>).</w:t>
      </w:r>
    </w:p>
    <w:p w:rsidR="00CE0B54" w:rsidRDefault="00CE0B54" w:rsidP="00CE0B54">
      <w:pPr>
        <w:pStyle w:val="MainText"/>
      </w:pPr>
    </w:p>
    <w:p w:rsidR="00CE0B54" w:rsidRPr="0044225C" w:rsidRDefault="00CE0B54" w:rsidP="00CE0B54">
      <w:pPr>
        <w:pStyle w:val="MainText"/>
      </w:pPr>
      <w:r>
        <w:t xml:space="preserve">Метод «Анализа основных компонентов» реализован в библиотеке </w:t>
      </w:r>
      <w:proofErr w:type="spellStart"/>
      <w:r>
        <w:rPr>
          <w:lang w:val="en-US"/>
        </w:rPr>
        <w:t>OpenCV</w:t>
      </w:r>
      <w:proofErr w:type="spellEnd"/>
      <w:r w:rsidRPr="00CE0B54">
        <w:t xml:space="preserve"> </w:t>
      </w:r>
      <w:r>
        <w:t xml:space="preserve">в виде отдельного класса. </w:t>
      </w:r>
      <w:r w:rsidR="0044225C">
        <w:t>Для работы с этим классом в ядро</w:t>
      </w:r>
      <w:r w:rsidR="004053DE">
        <w:t xml:space="preserve"> системы</w:t>
      </w:r>
      <w:r w:rsidR="0044225C">
        <w:t xml:space="preserve"> были добавлены функции сохранения данных метода в </w:t>
      </w:r>
      <w:r w:rsidR="0044225C">
        <w:rPr>
          <w:lang w:val="en-US"/>
        </w:rPr>
        <w:t>xml</w:t>
      </w:r>
      <w:r w:rsidR="0044225C" w:rsidRPr="0044225C">
        <w:t>-</w:t>
      </w:r>
      <w:r w:rsidR="0044225C">
        <w:t xml:space="preserve">файл на жесткий диск и </w:t>
      </w:r>
      <w:r w:rsidR="0044225C" w:rsidRPr="0044225C">
        <w:t>загр</w:t>
      </w:r>
      <w:r w:rsidR="0044225C">
        <w:t>у</w:t>
      </w:r>
      <w:r w:rsidR="0044225C" w:rsidRPr="0044225C">
        <w:t>зки</w:t>
      </w:r>
      <w:r w:rsidR="0044225C">
        <w:t xml:space="preserve"> их из </w:t>
      </w:r>
      <w:r w:rsidR="0044225C">
        <w:rPr>
          <w:lang w:val="en-US"/>
        </w:rPr>
        <w:t>xml</w:t>
      </w:r>
      <w:r w:rsidR="0044225C" w:rsidRPr="0044225C">
        <w:t>-</w:t>
      </w:r>
      <w:r w:rsidR="0044225C">
        <w:t>файла.</w:t>
      </w:r>
    </w:p>
    <w:p w:rsidR="00CE0B54" w:rsidRDefault="001F177E" w:rsidP="00CE0B54">
      <w:pPr>
        <w:pStyle w:val="MainText"/>
        <w:rPr>
          <w:lang w:val="en-US"/>
        </w:rPr>
      </w:pPr>
      <w:r>
        <w:t>М</w:t>
      </w:r>
      <w:r w:rsidR="00CE0B54">
        <w:t>етод «признаков Хаара»</w:t>
      </w:r>
      <w:r>
        <w:t xml:space="preserve"> не имеет доступной реализации в библиотеке </w:t>
      </w:r>
      <w:proofErr w:type="spellStart"/>
      <w:r>
        <w:rPr>
          <w:lang w:val="en-US"/>
        </w:rPr>
        <w:t>OpenCV</w:t>
      </w:r>
      <w:proofErr w:type="spellEnd"/>
      <w:r>
        <w:t xml:space="preserve"> и был полностью реализован в ядре системы.</w:t>
      </w:r>
    </w:p>
    <w:p w:rsidR="00231CDC" w:rsidRPr="00231CDC" w:rsidRDefault="00231CDC" w:rsidP="00231CDC">
      <w:pPr>
        <w:pStyle w:val="2"/>
      </w:pPr>
      <w:r>
        <w:t>Классификация эмоционального состояния</w:t>
      </w:r>
    </w:p>
    <w:p w:rsidR="00231CDC" w:rsidRPr="00231CDC" w:rsidRDefault="00231CDC" w:rsidP="00CE0B54">
      <w:pPr>
        <w:pStyle w:val="MainText"/>
      </w:pPr>
      <w:r>
        <w:t xml:space="preserve">Для классификации эмоционального состояния используется реализация многослойного персептрона из библиотеки </w:t>
      </w:r>
      <w:proofErr w:type="spellStart"/>
      <w:r>
        <w:rPr>
          <w:lang w:val="en-US"/>
        </w:rPr>
        <w:t>OpenCV</w:t>
      </w:r>
      <w:proofErr w:type="spellEnd"/>
      <w:r>
        <w:t xml:space="preserve">. Обучение этой модели производится с помощью дополнительного модуля </w:t>
      </w:r>
      <w:proofErr w:type="spellStart"/>
      <w:r>
        <w:rPr>
          <w:lang w:val="en-US"/>
        </w:rPr>
        <w:t>emotrain</w:t>
      </w:r>
      <w:proofErr w:type="spellEnd"/>
      <w:r>
        <w:t>.</w:t>
      </w:r>
    </w:p>
    <w:p w:rsidR="003B7CFB" w:rsidRDefault="003B7CFB" w:rsidP="00153E56">
      <w:pPr>
        <w:pStyle w:val="1"/>
        <w:pageBreakBefore/>
      </w:pPr>
      <w:bookmarkStart w:id="11" w:name="_Toc281191764"/>
      <w:r>
        <w:t>Список литературы</w:t>
      </w:r>
      <w:bookmarkEnd w:id="11"/>
    </w:p>
    <w:p w:rsidR="003B7CFB" w:rsidRPr="00D5637B" w:rsidRDefault="00FC1D63" w:rsidP="003B7CFB">
      <w:pPr>
        <w:pStyle w:val="MainText"/>
        <w:numPr>
          <w:ilvl w:val="0"/>
          <w:numId w:val="13"/>
        </w:numPr>
      </w:pPr>
      <w:r>
        <w:t xml:space="preserve">Леонтьев В.О. Классификация эмоций. Издательство </w:t>
      </w:r>
      <w:proofErr w:type="spellStart"/>
      <w:r>
        <w:t>Инновационно-ипотечного</w:t>
      </w:r>
      <w:proofErr w:type="spellEnd"/>
      <w:r>
        <w:t xml:space="preserve"> центра, Одесса, 2002.</w:t>
      </w:r>
    </w:p>
    <w:p w:rsidR="009633EB" w:rsidRPr="00D5637B" w:rsidRDefault="009633EB" w:rsidP="009633EB">
      <w:pPr>
        <w:pStyle w:val="MainText"/>
        <w:numPr>
          <w:ilvl w:val="0"/>
          <w:numId w:val="13"/>
        </w:numPr>
        <w:rPr>
          <w:lang w:val="en-US"/>
        </w:rPr>
      </w:pPr>
      <w:r w:rsidRPr="00D5637B">
        <w:rPr>
          <w:lang w:val="en-US"/>
        </w:rPr>
        <w:t xml:space="preserve">Gary </w:t>
      </w:r>
      <w:proofErr w:type="spellStart"/>
      <w:r w:rsidRPr="00D5637B">
        <w:rPr>
          <w:lang w:val="en-US"/>
        </w:rPr>
        <w:t>Bradski</w:t>
      </w:r>
      <w:proofErr w:type="spellEnd"/>
      <w:r w:rsidRPr="00D5637B">
        <w:rPr>
          <w:lang w:val="en-US"/>
        </w:rPr>
        <w:t xml:space="preserve"> and Adrian </w:t>
      </w:r>
      <w:proofErr w:type="spellStart"/>
      <w:r w:rsidRPr="00D5637B">
        <w:rPr>
          <w:lang w:val="en-US"/>
        </w:rPr>
        <w:t>Kaehler</w:t>
      </w:r>
      <w:proofErr w:type="spellEnd"/>
      <w:r w:rsidRPr="00D5637B">
        <w:rPr>
          <w:lang w:val="en-US"/>
        </w:rPr>
        <w:t xml:space="preserve">, Learning </w:t>
      </w:r>
      <w:proofErr w:type="spellStart"/>
      <w:r w:rsidRPr="00D5637B">
        <w:rPr>
          <w:lang w:val="en-US"/>
        </w:rPr>
        <w:t>OpenCV</w:t>
      </w:r>
      <w:proofErr w:type="spellEnd"/>
      <w:r w:rsidRPr="00D5637B">
        <w:rPr>
          <w:lang w:val="en-US"/>
        </w:rPr>
        <w:t>, O’Reilly Media, 2008</w:t>
      </w:r>
      <w:r>
        <w:rPr>
          <w:lang w:val="en-US"/>
        </w:rPr>
        <w:t>.</w:t>
      </w:r>
    </w:p>
    <w:p w:rsidR="009633EB" w:rsidRPr="007A4005" w:rsidRDefault="009633EB" w:rsidP="009633EB">
      <w:pPr>
        <w:pStyle w:val="MainText"/>
        <w:numPr>
          <w:ilvl w:val="0"/>
          <w:numId w:val="13"/>
        </w:numPr>
        <w:rPr>
          <w:lang w:val="en-US"/>
        </w:rPr>
      </w:pPr>
      <w:r w:rsidRPr="00B82030">
        <w:rPr>
          <w:lang w:val="en-US"/>
        </w:rPr>
        <w:t xml:space="preserve">Gregory </w:t>
      </w:r>
      <w:proofErr w:type="spellStart"/>
      <w:r w:rsidRPr="00B82030">
        <w:rPr>
          <w:lang w:val="en-US"/>
        </w:rPr>
        <w:t>Shakhnarovich</w:t>
      </w:r>
      <w:proofErr w:type="spellEnd"/>
      <w:r w:rsidRPr="00B82030">
        <w:rPr>
          <w:lang w:val="en-US"/>
        </w:rPr>
        <w:t xml:space="preserve">, </w:t>
      </w:r>
      <w:proofErr w:type="spellStart"/>
      <w:r w:rsidRPr="00B82030">
        <w:rPr>
          <w:lang w:val="en-US"/>
        </w:rPr>
        <w:t>Baback</w:t>
      </w:r>
      <w:proofErr w:type="spellEnd"/>
      <w:r w:rsidRPr="00B82030">
        <w:rPr>
          <w:lang w:val="en-US"/>
        </w:rPr>
        <w:t xml:space="preserve"> </w:t>
      </w:r>
      <w:proofErr w:type="spellStart"/>
      <w:r w:rsidRPr="00B82030">
        <w:rPr>
          <w:lang w:val="en-US"/>
        </w:rPr>
        <w:t>Moghaddam</w:t>
      </w:r>
      <w:proofErr w:type="spellEnd"/>
      <w:r w:rsidRPr="00B82030">
        <w:rPr>
          <w:lang w:val="en-US"/>
        </w:rPr>
        <w:t>, Face Recognition in Subspaces, Mitsubishi Electric Research Laboratories, Inc., 2004</w:t>
      </w:r>
      <w:r>
        <w:rPr>
          <w:lang w:val="en-US"/>
        </w:rPr>
        <w:t>.</w:t>
      </w:r>
    </w:p>
    <w:p w:rsidR="007A4005" w:rsidRPr="00B82030" w:rsidRDefault="008324B7" w:rsidP="007A4005">
      <w:pPr>
        <w:pStyle w:val="MainText"/>
        <w:numPr>
          <w:ilvl w:val="0"/>
          <w:numId w:val="13"/>
        </w:numPr>
        <w:rPr>
          <w:lang w:val="en-US"/>
        </w:rPr>
      </w:pPr>
      <w:proofErr w:type="spellStart"/>
      <w:r w:rsidRPr="007A4005">
        <w:rPr>
          <w:lang w:val="en-US"/>
        </w:rPr>
        <w:t>Mukesh</w:t>
      </w:r>
      <w:proofErr w:type="spellEnd"/>
      <w:r w:rsidRPr="007A4005">
        <w:rPr>
          <w:lang w:val="en-US"/>
        </w:rPr>
        <w:t xml:space="preserve"> T. Patel and D. C. Joshi, Human Hidden Emotion Identification Techniques with Multi-Feature Face Recognition System, </w:t>
      </w:r>
      <w:r w:rsidRPr="007A4005">
        <w:rPr>
          <w:rFonts w:cs="Times New Roman"/>
          <w:szCs w:val="24"/>
          <w:lang w:val="en-US"/>
        </w:rPr>
        <w:t>International Journal of Computational and Applied Mathematics, ISSN 1819-4966 Volume 4 Number 1 (2009), pp. 47</w:t>
      </w:r>
      <w:r w:rsidR="0021078F">
        <w:rPr>
          <w:rFonts w:cs="Times New Roman"/>
          <w:szCs w:val="24"/>
          <w:lang w:val="en-US"/>
        </w:rPr>
        <w:noBreakHyphen/>
      </w:r>
      <w:r w:rsidRPr="007A4005">
        <w:rPr>
          <w:rFonts w:cs="Times New Roman"/>
          <w:szCs w:val="24"/>
          <w:lang w:val="en-US"/>
        </w:rPr>
        <w:t>57</w:t>
      </w:r>
      <w:r w:rsidR="0021078F">
        <w:rPr>
          <w:rFonts w:cs="Times New Roman"/>
          <w:szCs w:val="24"/>
          <w:lang w:val="en-US"/>
        </w:rPr>
        <w:t>.</w:t>
      </w:r>
    </w:p>
    <w:p w:rsidR="008324B7" w:rsidRPr="0021078F" w:rsidRDefault="0021078F" w:rsidP="007A4005">
      <w:pPr>
        <w:pStyle w:val="MainText"/>
        <w:numPr>
          <w:ilvl w:val="0"/>
          <w:numId w:val="13"/>
        </w:numPr>
        <w:rPr>
          <w:lang w:val="en-US"/>
        </w:rPr>
      </w:pPr>
      <w:proofErr w:type="spellStart"/>
      <w:r w:rsidRPr="0021078F">
        <w:rPr>
          <w:lang w:val="en-US"/>
        </w:rPr>
        <w:t>OpenCV</w:t>
      </w:r>
      <w:proofErr w:type="spellEnd"/>
      <w:r w:rsidRPr="0021078F">
        <w:rPr>
          <w:lang w:val="en-US"/>
        </w:rPr>
        <w:t xml:space="preserve"> Reference Manual, </w:t>
      </w:r>
      <w:r>
        <w:rPr>
          <w:lang w:val="en-US"/>
        </w:rPr>
        <w:t xml:space="preserve">v2.1, </w:t>
      </w:r>
      <w:r w:rsidRPr="0021078F">
        <w:rPr>
          <w:lang w:val="en-US"/>
        </w:rPr>
        <w:t>2010</w:t>
      </w:r>
      <w:r>
        <w:rPr>
          <w:lang w:val="en-US"/>
        </w:rPr>
        <w:t>.</w:t>
      </w:r>
    </w:p>
    <w:p w:rsidR="00675DCC" w:rsidRPr="00D10946" w:rsidRDefault="00675DCC" w:rsidP="00B82030">
      <w:pPr>
        <w:rPr>
          <w:lang w:val="en-US"/>
        </w:rPr>
      </w:pPr>
    </w:p>
    <w:p w:rsidR="006731FF" w:rsidRPr="00D10946" w:rsidRDefault="006731FF" w:rsidP="0021078F">
      <w:pPr>
        <w:rPr>
          <w:lang w:val="en-US"/>
        </w:rPr>
      </w:pPr>
    </w:p>
    <w:p w:rsidR="003B37BB" w:rsidRPr="008A7FC2" w:rsidRDefault="00153E56" w:rsidP="00153E56">
      <w:pPr>
        <w:pStyle w:val="1"/>
        <w:pageBreakBefore/>
      </w:pPr>
      <w:bookmarkStart w:id="12" w:name="_Toc281191765"/>
      <w:r>
        <w:t>Приложение</w:t>
      </w:r>
      <w:r w:rsidRPr="00D10946">
        <w:t xml:space="preserve"> 1. </w:t>
      </w:r>
      <w:r w:rsidR="00151E88">
        <w:t>Основной и</w:t>
      </w:r>
      <w:r>
        <w:t>сходный код ядра распознавания эмоций</w:t>
      </w:r>
      <w:r w:rsidR="00781F5A" w:rsidRPr="008A7FC2">
        <w:t xml:space="preserve"> (</w:t>
      </w:r>
      <w:r w:rsidR="008A7FC2">
        <w:t xml:space="preserve">модуль </w:t>
      </w:r>
      <w:proofErr w:type="spellStart"/>
      <w:r w:rsidR="00781F5A">
        <w:rPr>
          <w:lang w:val="en-US"/>
        </w:rPr>
        <w:t>emocore</w:t>
      </w:r>
      <w:proofErr w:type="spellEnd"/>
      <w:r w:rsidR="00781F5A" w:rsidRPr="008A7FC2">
        <w:t>)</w:t>
      </w:r>
      <w:bookmarkEnd w:id="12"/>
    </w:p>
    <w:p w:rsidR="006B4183" w:rsidRDefault="006227F6" w:rsidP="006227F6">
      <w:pPr>
        <w:pStyle w:val="MainText"/>
      </w:pPr>
      <w:r>
        <w:t>Основной интерфейс взаимодействия графической оболочки системы с ядром: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EmoCore {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6227F6">
        <w:rPr>
          <w:rFonts w:ascii="Courier New" w:hAnsi="Courier New" w:cs="Courier New"/>
          <w:noProof/>
          <w:sz w:val="20"/>
          <w:lang w:val="en-US"/>
        </w:rPr>
        <w:t>: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shared_ptr&lt;EmoCore&gt; create();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protected</w:t>
      </w:r>
      <w:r w:rsidRPr="006227F6">
        <w:rPr>
          <w:rFonts w:ascii="Courier New" w:hAnsi="Courier New" w:cs="Courier New"/>
          <w:noProof/>
          <w:sz w:val="20"/>
          <w:lang w:val="en-US"/>
        </w:rPr>
        <w:t>: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  <w:t>EmoCore();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6227F6">
        <w:rPr>
          <w:rFonts w:ascii="Courier New" w:hAnsi="Courier New" w:cs="Courier New"/>
          <w:noProof/>
          <w:sz w:val="20"/>
          <w:lang w:val="en-US"/>
        </w:rPr>
        <w:t>: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virtual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~EmoCore();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std::string errorMessage(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errcode);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virtual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init(std::vector&lt;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&gt; &amp;classes, 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std::map&lt;std::string, std::string&gt; &amp;parameters) = 0;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virtual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extractFace(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cv::Mat &amp;img, cv::Rect &amp;face) = 0;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virtual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guess(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lang w:val="en-US"/>
        </w:rPr>
        <w:t xml:space="preserve"> cv::Mat &amp;face,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sz w:val="20"/>
          <w:lang w:val="en-US"/>
        </w:rPr>
        <w:tab/>
        <w:t>std::map&lt;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, 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227F6">
        <w:rPr>
          <w:rFonts w:ascii="Courier New" w:hAnsi="Courier New" w:cs="Courier New"/>
          <w:noProof/>
          <w:sz w:val="20"/>
          <w:lang w:val="en-US"/>
        </w:rPr>
        <w:t>&gt; &amp;results) = 0;</w:t>
      </w:r>
    </w:p>
    <w:p w:rsidR="006227F6" w:rsidRPr="00C447EF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447EF">
        <w:rPr>
          <w:rFonts w:ascii="Courier New" w:hAnsi="Courier New" w:cs="Courier New"/>
          <w:noProof/>
          <w:sz w:val="20"/>
          <w:lang w:val="en-US"/>
        </w:rPr>
        <w:t>};</w:t>
      </w:r>
    </w:p>
    <w:p w:rsidR="006227F6" w:rsidRDefault="00391B5B" w:rsidP="00391B5B">
      <w:pPr>
        <w:pStyle w:val="MainText"/>
      </w:pPr>
      <w:r>
        <w:t>Реализация интерфейса взаимодействия: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EmoCoreImpl :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EmoCore {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6E1AB4">
        <w:rPr>
          <w:rFonts w:ascii="Courier New" w:hAnsi="Courier New" w:cs="Courier New"/>
          <w:noProof/>
          <w:sz w:val="20"/>
          <w:lang w:val="en-US"/>
        </w:rPr>
        <w:t>: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  <w:t>EmoCoreImpl();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init(std::vector&lt;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E1AB4">
        <w:rPr>
          <w:rFonts w:ascii="Courier New" w:hAnsi="Courier New" w:cs="Courier New"/>
          <w:noProof/>
          <w:sz w:val="20"/>
          <w:lang w:val="en-US"/>
        </w:rPr>
        <w:t>&gt; &amp;classes,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std::map&lt;std::string, std::string&gt; &amp;parameters);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extractFace(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cv::Mat &amp;img, cv::Rect &amp;face);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guess(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cv::Mat &amp;face, std::map&lt;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,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E1AB4">
        <w:rPr>
          <w:rFonts w:ascii="Courier New" w:hAnsi="Courier New" w:cs="Courier New"/>
          <w:noProof/>
          <w:sz w:val="20"/>
          <w:lang w:val="en-US"/>
        </w:rPr>
        <w:t>&gt; &amp;results);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std::vector&lt;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&gt; &amp;classes()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>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6E1AB4">
        <w:rPr>
          <w:rFonts w:ascii="Courier New" w:hAnsi="Courier New" w:cs="Courier New"/>
          <w:noProof/>
          <w:sz w:val="20"/>
          <w:lang w:val="en-US"/>
        </w:rPr>
        <w:t>: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convertFace(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cv::Mat &amp;face, cv::Mat &amp;converted)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>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6E1AB4">
        <w:rPr>
          <w:rFonts w:ascii="Courier New" w:hAnsi="Courier New" w:cs="Courier New"/>
          <w:noProof/>
          <w:sz w:val="20"/>
          <w:lang w:val="en-US"/>
        </w:rPr>
        <w:t>: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myInitialized;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  <w:t>std::vector&lt;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E1AB4">
        <w:rPr>
          <w:rFonts w:ascii="Courier New" w:hAnsi="Courier New" w:cs="Courier New"/>
          <w:noProof/>
          <w:sz w:val="20"/>
          <w:lang w:val="en-US"/>
        </w:rPr>
        <w:t>&gt; myClasses;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  <w:t>cv::CascadeClassifier myCvCascade;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  <w:t>cv::PCA myCvPCA;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  <w:t>CvANN_MLP myCvMLP;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myScale;</w:t>
      </w:r>
    </w:p>
    <w:p w:rsid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</w:rPr>
        <w:t>float</w:t>
      </w:r>
      <w:r>
        <w:rPr>
          <w:rFonts w:ascii="Courier New" w:hAnsi="Courier New" w:cs="Courier New"/>
          <w:noProof/>
          <w:sz w:val="20"/>
        </w:rPr>
        <w:t xml:space="preserve"> myMinFace;</w:t>
      </w:r>
    </w:p>
    <w:p w:rsid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color w:val="0000FF"/>
          <w:sz w:val="20"/>
        </w:rPr>
        <w:t>int</w:t>
      </w:r>
      <w:r>
        <w:rPr>
          <w:rFonts w:ascii="Courier New" w:hAnsi="Courier New" w:cs="Courier New"/>
          <w:noProof/>
          <w:sz w:val="20"/>
        </w:rPr>
        <w:t xml:space="preserve"> myFaceSize;</w:t>
      </w:r>
    </w:p>
    <w:p w:rsid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};</w:t>
      </w:r>
    </w:p>
    <w:p w:rsidR="002A0D2A" w:rsidRDefault="00883607" w:rsidP="00883607">
      <w:pPr>
        <w:pStyle w:val="MainText"/>
      </w:pPr>
      <w:r>
        <w:t>Метод нахождения координат лица на изображении: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883607">
        <w:rPr>
          <w:rFonts w:ascii="Courier New" w:hAnsi="Courier New" w:cs="Courier New"/>
          <w:noProof/>
          <w:sz w:val="20"/>
          <w:lang w:val="en-US"/>
        </w:rPr>
        <w:t xml:space="preserve"> EmoCoreImpl::extractFace(</w:t>
      </w:r>
      <w:r w:rsidRPr="0088360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883607">
        <w:rPr>
          <w:rFonts w:ascii="Courier New" w:hAnsi="Courier New" w:cs="Courier New"/>
          <w:noProof/>
          <w:sz w:val="20"/>
          <w:lang w:val="en-US"/>
        </w:rPr>
        <w:t xml:space="preserve"> cv::Mat &amp;img, cv::Rect &amp;face) {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883607">
        <w:rPr>
          <w:rFonts w:ascii="Courier New" w:hAnsi="Courier New" w:cs="Courier New"/>
          <w:noProof/>
          <w:sz w:val="20"/>
          <w:lang w:val="en-US"/>
        </w:rPr>
        <w:t xml:space="preserve"> (!myInitialized) {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883607">
        <w:rPr>
          <w:rFonts w:ascii="Courier New" w:hAnsi="Courier New" w:cs="Courier New"/>
          <w:noProof/>
          <w:sz w:val="20"/>
          <w:lang w:val="en-US"/>
        </w:rPr>
        <w:t xml:space="preserve"> EMOERR_NOT_INITIALIZED;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  <w:t>cv::Mat buffer;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  <w:t>cv::cvtColor(img, buffer, CV_BGR2GRAY);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  <w:t>cv::equalizeHist(buffer, buffer);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  <w:t>std::vector&lt;cv::Rect&gt; faces;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  <w:t>myCvCascade.detectMultiScale(buffer, faces, myScale, 2,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sz w:val="20"/>
          <w:lang w:val="en-US"/>
        </w:rPr>
        <w:tab/>
        <w:t>CV_HAAR_SCALE_IMAGE | CV_HAAR_FIND_BIGGEST_OBJECT,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sz w:val="20"/>
          <w:lang w:val="en-US"/>
        </w:rPr>
        <w:tab/>
        <w:t>cv::Size(buffer.cols * myMinFace, buffer.rows * myMinFace));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883607">
        <w:rPr>
          <w:rFonts w:ascii="Courier New" w:hAnsi="Courier New" w:cs="Courier New"/>
          <w:noProof/>
          <w:sz w:val="20"/>
          <w:lang w:val="en-US"/>
        </w:rPr>
        <w:t xml:space="preserve"> (faces.empty()) {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sz w:val="20"/>
          <w:lang w:val="en-US"/>
        </w:rPr>
        <w:tab/>
        <w:t>face = cv::Rect(0, 0, 0, 0);</w:t>
      </w:r>
    </w:p>
    <w:p w:rsid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</w:rPr>
        <w:t xml:space="preserve">} </w:t>
      </w:r>
      <w:r>
        <w:rPr>
          <w:rFonts w:ascii="Courier New" w:hAnsi="Courier New" w:cs="Courier New"/>
          <w:noProof/>
          <w:color w:val="0000FF"/>
          <w:sz w:val="20"/>
        </w:rPr>
        <w:t>else</w:t>
      </w:r>
      <w:r>
        <w:rPr>
          <w:rFonts w:ascii="Courier New" w:hAnsi="Courier New" w:cs="Courier New"/>
          <w:noProof/>
          <w:sz w:val="20"/>
        </w:rPr>
        <w:t xml:space="preserve"> {</w:t>
      </w:r>
    </w:p>
    <w:p w:rsid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sz w:val="20"/>
        </w:rPr>
        <w:tab/>
        <w:t>face = faces[0];</w:t>
      </w:r>
    </w:p>
    <w:p w:rsid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  <w:t>}</w:t>
      </w:r>
    </w:p>
    <w:p w:rsid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color w:val="0000FF"/>
          <w:sz w:val="20"/>
        </w:rPr>
        <w:t>return</w:t>
      </w:r>
      <w:r>
        <w:rPr>
          <w:rFonts w:ascii="Courier New" w:hAnsi="Courier New" w:cs="Courier New"/>
          <w:noProof/>
          <w:sz w:val="20"/>
        </w:rPr>
        <w:t xml:space="preserve"> 0;</w:t>
      </w:r>
    </w:p>
    <w:p w:rsid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</w:t>
      </w:r>
    </w:p>
    <w:p w:rsidR="00883607" w:rsidRDefault="006B3B77" w:rsidP="006B3B77">
      <w:pPr>
        <w:pStyle w:val="MainText"/>
      </w:pPr>
      <w:r>
        <w:t>Метод определения вектора признаков (с использованием метода «Анализа основных компонентов») и классификации изображения на основе этого вектора: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EmoCoreImpl::guess(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lang w:val="en-US"/>
        </w:rPr>
        <w:t xml:space="preserve"> cv::Mat &amp;face,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>std::map&lt;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,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B3B77">
        <w:rPr>
          <w:rFonts w:ascii="Courier New" w:hAnsi="Courier New" w:cs="Courier New"/>
          <w:noProof/>
          <w:sz w:val="20"/>
          <w:lang w:val="en-US"/>
        </w:rPr>
        <w:t>&gt; &amp;results)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(!myInitialized)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EMOERR_NOT_INITIALIZED;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cv::Mat converted;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convertFace(face, converted);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cv::Mat features;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myCvPCA.project(converted.reshape(0, 1), features);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</w:rPr>
        <w:t>cv::Mat output;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>myCvMLP.predict(features, output);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maxValue = 0.0f;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j = 0; j &lt; output.cols; ++j)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&amp;prob = output.at&lt;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B3B77">
        <w:rPr>
          <w:rFonts w:ascii="Courier New" w:hAnsi="Courier New" w:cs="Courier New"/>
          <w:noProof/>
          <w:sz w:val="20"/>
          <w:lang w:val="en-US"/>
        </w:rPr>
        <w:t>&gt;(0, j);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(prob &lt; 0.0f)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>prob = 0.0f;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(prob &gt; 1.0f)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>maxValue = prob;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(maxValue &gt; 1.0f)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6B3B77">
        <w:rPr>
          <w:rFonts w:ascii="Courier New" w:hAnsi="Courier New" w:cs="Courier New"/>
          <w:noProof/>
          <w:color w:val="A31515"/>
          <w:sz w:val="20"/>
          <w:lang w:val="en-US"/>
        </w:rPr>
        <w:t>"maxValue = "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&lt;&lt; maxValue &lt;&lt; std::endl;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>output /= maxValue;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results.clear();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j = 0; j &lt; output.cols; ++j)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prob = output.at&lt;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B3B77">
        <w:rPr>
          <w:rFonts w:ascii="Courier New" w:hAnsi="Courier New" w:cs="Courier New"/>
          <w:noProof/>
          <w:sz w:val="20"/>
          <w:lang w:val="en-US"/>
        </w:rPr>
        <w:t>&gt;(0, j);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letter = myClasses[j];</w:t>
      </w:r>
    </w:p>
    <w:p w:rsid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</w:rPr>
        <w:t>results[letter] = prob;</w:t>
      </w:r>
    </w:p>
    <w:p w:rsid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  <w:t>}</w:t>
      </w:r>
    </w:p>
    <w:p w:rsid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color w:val="0000FF"/>
          <w:sz w:val="20"/>
        </w:rPr>
        <w:t>return</w:t>
      </w:r>
      <w:r>
        <w:rPr>
          <w:rFonts w:ascii="Courier New" w:hAnsi="Courier New" w:cs="Courier New"/>
          <w:noProof/>
          <w:sz w:val="20"/>
        </w:rPr>
        <w:t xml:space="preserve"> 0;</w:t>
      </w:r>
    </w:p>
    <w:p w:rsid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</w:t>
      </w:r>
    </w:p>
    <w:p w:rsidR="006B3B77" w:rsidRDefault="00F2659E" w:rsidP="006B3B77">
      <w:pPr>
        <w:pStyle w:val="MainText"/>
      </w:pPr>
      <w:r>
        <w:t>Дополнительный метод начального преобразования изображений: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F2659E">
        <w:rPr>
          <w:rFonts w:ascii="Courier New" w:hAnsi="Courier New" w:cs="Courier New"/>
          <w:noProof/>
          <w:sz w:val="20"/>
          <w:lang w:val="en-US"/>
        </w:rPr>
        <w:t xml:space="preserve"> EmoCoreImpl::convertFace(</w:t>
      </w:r>
      <w:r w:rsidRPr="00F2659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F2659E">
        <w:rPr>
          <w:rFonts w:ascii="Courier New" w:hAnsi="Courier New" w:cs="Courier New"/>
          <w:noProof/>
          <w:sz w:val="20"/>
          <w:lang w:val="en-US"/>
        </w:rPr>
        <w:t xml:space="preserve"> cv::Mat &amp;face, cv::Mat &amp;converted) </w:t>
      </w:r>
      <w:r w:rsidRPr="00F2659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F2659E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sz w:val="20"/>
          <w:lang w:val="en-US"/>
        </w:rPr>
        <w:tab/>
        <w:t>cv::Mat gray, resized;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sz w:val="20"/>
          <w:lang w:val="en-US"/>
        </w:rPr>
        <w:tab/>
        <w:t>cv::cvtColor(face, gray, CV_BGR2GRAY);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sz w:val="20"/>
          <w:lang w:val="en-US"/>
        </w:rPr>
        <w:tab/>
        <w:t>cv::resize(gray, resized, cv</w:t>
      </w:r>
      <w:r>
        <w:rPr>
          <w:rFonts w:ascii="Courier New" w:hAnsi="Courier New" w:cs="Courier New"/>
          <w:noProof/>
          <w:sz w:val="20"/>
          <w:lang w:val="en-US"/>
        </w:rPr>
        <w:t>::Size(myFaceSize, myFaceSize),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sz w:val="20"/>
          <w:lang w:val="en-US"/>
        </w:rPr>
        <w:tab/>
      </w:r>
      <w:r w:rsidRPr="00F2659E">
        <w:rPr>
          <w:rFonts w:ascii="Courier New" w:hAnsi="Courier New" w:cs="Courier New"/>
          <w:noProof/>
          <w:sz w:val="20"/>
          <w:lang w:val="en-US"/>
        </w:rPr>
        <w:tab/>
        <w:t>0, 0, cv::INTER_LINEAR);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sz w:val="20"/>
          <w:lang w:val="en-US"/>
        </w:rPr>
        <w:tab/>
        <w:t>cv::equalizeHist(resized, resized);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sz w:val="20"/>
          <w:lang w:val="en-US"/>
        </w:rPr>
        <w:tab/>
        <w:t>resized.convertTo(converted, CV_32FC1, 1.0 / 255);</w:t>
      </w:r>
    </w:p>
    <w:p w:rsid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</w:t>
      </w:r>
    </w:p>
    <w:p w:rsidR="00F2659E" w:rsidRDefault="009844AA" w:rsidP="006B3B77">
      <w:pPr>
        <w:pStyle w:val="MainText"/>
      </w:pPr>
      <w:r>
        <w:t>Объявление классов</w:t>
      </w:r>
      <w:r w:rsidR="00C03E2A">
        <w:t xml:space="preserve"> для чтения </w:t>
      </w:r>
      <w:r>
        <w:t xml:space="preserve">и </w:t>
      </w:r>
      <w:proofErr w:type="gramStart"/>
      <w:r>
        <w:t>записи</w:t>
      </w:r>
      <w:proofErr w:type="gramEnd"/>
      <w:r>
        <w:t xml:space="preserve"> </w:t>
      </w:r>
      <w:r w:rsidR="00C03E2A">
        <w:t xml:space="preserve">данных метода «Анализа основных компонентов» </w:t>
      </w:r>
      <w:r>
        <w:t>в</w:t>
      </w:r>
      <w:r w:rsidR="00C03E2A">
        <w:t xml:space="preserve"> </w:t>
      </w:r>
      <w:r w:rsidR="00C03E2A">
        <w:rPr>
          <w:lang w:val="en-US"/>
        </w:rPr>
        <w:t>xml</w:t>
      </w:r>
      <w:r w:rsidR="00C03E2A" w:rsidRPr="00C03E2A">
        <w:t>-</w:t>
      </w:r>
      <w:r>
        <w:t>файл</w:t>
      </w:r>
      <w:r w:rsidR="00C03E2A">
        <w:t>: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EmoPCAReader :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EmoXMLReader {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C03E2A">
        <w:rPr>
          <w:rFonts w:ascii="Courier New" w:hAnsi="Courier New" w:cs="Courier New"/>
          <w:noProof/>
          <w:sz w:val="20"/>
          <w:lang w:val="en-US"/>
        </w:rPr>
        <w:t>: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loadPCA(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lang w:val="en-US"/>
        </w:rPr>
        <w:t xml:space="preserve"> std::string &amp;fileName,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 xml:space="preserve">cv::Size &amp;imageSize, cv::PCA &amp;pca,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featuresArg);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C03E2A">
        <w:rPr>
          <w:rFonts w:ascii="Courier New" w:hAnsi="Courier New" w:cs="Courier New"/>
          <w:noProof/>
          <w:sz w:val="20"/>
          <w:lang w:val="en-US"/>
        </w:rPr>
        <w:t>: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  <w:t xml:space="preserve">EmoPCAReader(cv::Size &amp;imageSize, cv::PCA &amp;pca,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featuresArg);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C03E2A">
        <w:rPr>
          <w:rFonts w:ascii="Courier New" w:hAnsi="Courier New" w:cs="Courier New"/>
          <w:noProof/>
          <w:sz w:val="20"/>
          <w:lang w:val="en-US"/>
        </w:rPr>
        <w:t>: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startElementHandler(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*tag,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**attributes);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endElementHandler(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*tag);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characterDataHandler(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*text, size_t len);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C03E2A">
        <w:rPr>
          <w:rFonts w:ascii="Courier New" w:hAnsi="Courier New" w:cs="Courier New"/>
          <w:noProof/>
          <w:sz w:val="20"/>
          <w:lang w:val="en-US"/>
        </w:rPr>
        <w:t>: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template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&lt;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_MatType&gt;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scanBuffer(cv::Mat &amp;matrix, size_t maxRows);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C03E2A">
        <w:rPr>
          <w:rFonts w:ascii="Courier New" w:hAnsi="Courier New" w:cs="Courier New"/>
          <w:noProof/>
          <w:sz w:val="20"/>
          <w:lang w:val="en-US"/>
        </w:rPr>
        <w:t>: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  <w:t>cv::Size &amp;myImageSize;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  <w:t>cv::PCA &amp;myPca;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  <w:t>std::string myBuffer;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enum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>READ_NOTHING,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>READ_PCA,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>READ_MEAN,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>READ_EIGENVALUES,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>READ_EIGENVECTORS,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>READ_SOURCE,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  <w:t>} myState;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  <w:t>size_t myLoadCount;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myLoadThreshold;</w:t>
      </w:r>
    </w:p>
    <w:p w:rsid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>};</w:t>
      </w:r>
    </w:p>
    <w:p w:rsidR="00367ADE" w:rsidRPr="00367ADE" w:rsidRDefault="00367ADE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EmoPCAWriter {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367ADE">
        <w:rPr>
          <w:rFonts w:ascii="Courier New" w:hAnsi="Courier New" w:cs="Courier New"/>
          <w:noProof/>
          <w:sz w:val="20"/>
          <w:lang w:val="en-US"/>
        </w:rPr>
        <w:t>: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ab/>
        <w:t>EmoPCAWriter();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367ADE">
        <w:rPr>
          <w:rFonts w:ascii="Courier New" w:hAnsi="Courier New" w:cs="Courier New"/>
          <w:noProof/>
          <w:sz w:val="20"/>
          <w:lang w:val="en-US"/>
        </w:rPr>
        <w:t>: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write(</w:t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std::string &amp;fileName,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cv::Size &amp;imageSize, </w:t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cv::PCA &amp;pca);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367ADE">
        <w:rPr>
          <w:rFonts w:ascii="Courier New" w:hAnsi="Courier New" w:cs="Courier New"/>
          <w:noProof/>
          <w:sz w:val="20"/>
          <w:lang w:val="en-US"/>
        </w:rPr>
        <w:t>: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writeSource(EmoXMLWriter &amp;writer, </w:t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cv::Size &amp;imageSize);</w:t>
      </w:r>
    </w:p>
    <w:p w:rsidR="004024D3" w:rsidRPr="004024D3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writeMatrix(EmoXMLWriter &amp;writer, </w:t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std::string &amp;name,</w:t>
      </w:r>
    </w:p>
    <w:p w:rsidR="00367ADE" w:rsidRPr="00367ADE" w:rsidRDefault="004024D3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="00367ADE" w:rsidRPr="00367AD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367ADE" w:rsidRPr="00367ADE">
        <w:rPr>
          <w:rFonts w:ascii="Courier New" w:hAnsi="Courier New" w:cs="Courier New"/>
          <w:noProof/>
          <w:sz w:val="20"/>
          <w:lang w:val="en-US"/>
        </w:rPr>
        <w:t xml:space="preserve"> cv::Mat &amp;matrix, </w:t>
      </w:r>
      <w:r w:rsidR="00367ADE" w:rsidRPr="00367ADE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367ADE" w:rsidRPr="00367ADE">
        <w:rPr>
          <w:rFonts w:ascii="Courier New" w:hAnsi="Courier New" w:cs="Courier New"/>
          <w:noProof/>
          <w:sz w:val="20"/>
          <w:lang w:val="en-US"/>
        </w:rPr>
        <w:t xml:space="preserve"> indent);</w:t>
      </w:r>
    </w:p>
    <w:p w:rsidR="00367ADE" w:rsidRPr="00E25571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E25571">
        <w:rPr>
          <w:rFonts w:ascii="Courier New" w:hAnsi="Courier New" w:cs="Courier New"/>
          <w:noProof/>
          <w:sz w:val="20"/>
          <w:lang w:val="en-US"/>
        </w:rPr>
        <w:t>};</w:t>
      </w:r>
    </w:p>
    <w:p w:rsidR="00C03E2A" w:rsidRDefault="00E25571" w:rsidP="006B3B77">
      <w:pPr>
        <w:pStyle w:val="MainText"/>
      </w:pPr>
      <w:r>
        <w:t>Для</w:t>
      </w:r>
      <w:r w:rsidRPr="00E25571">
        <w:t xml:space="preserve"> </w:t>
      </w:r>
      <w:r>
        <w:t>работы</w:t>
      </w:r>
      <w:r w:rsidRPr="00E25571">
        <w:t xml:space="preserve"> </w:t>
      </w:r>
      <w:r>
        <w:t>с</w:t>
      </w:r>
      <w:r w:rsidRPr="00E25571">
        <w:t xml:space="preserve"> </w:t>
      </w:r>
      <w:r>
        <w:rPr>
          <w:lang w:val="en-US"/>
        </w:rPr>
        <w:t>xml</w:t>
      </w:r>
      <w:r w:rsidRPr="00E25571">
        <w:t>-</w:t>
      </w:r>
      <w:r>
        <w:t xml:space="preserve">файлами были написаны классы  </w:t>
      </w:r>
      <w:r>
        <w:rPr>
          <w:rFonts w:ascii="Courier New" w:hAnsi="Courier New" w:cs="Courier New"/>
          <w:noProof/>
          <w:sz w:val="20"/>
          <w:lang w:val="en-US"/>
        </w:rPr>
        <w:t>EmoXMLReader</w:t>
      </w:r>
      <w:r w:rsidRPr="00E25571">
        <w:t xml:space="preserve"> и </w:t>
      </w:r>
      <w:r w:rsidRPr="00367ADE">
        <w:rPr>
          <w:rFonts w:ascii="Courier New" w:hAnsi="Courier New" w:cs="Courier New"/>
          <w:noProof/>
          <w:sz w:val="20"/>
          <w:lang w:val="en-US"/>
        </w:rPr>
        <w:t>EmoXMLWriter</w:t>
      </w:r>
      <w:r w:rsidRPr="00E25571">
        <w:t>,</w:t>
      </w:r>
      <w:r>
        <w:t xml:space="preserve"> облегчающие чтение и запись информации на жесткий диск. Чтение </w:t>
      </w:r>
      <w:r>
        <w:rPr>
          <w:lang w:val="en-US"/>
        </w:rPr>
        <w:t>xml</w:t>
      </w:r>
      <w:r w:rsidRPr="00A12727">
        <w:t>-</w:t>
      </w:r>
      <w:r>
        <w:t xml:space="preserve">файлов реализовано при помощи открытой библиотеки </w:t>
      </w:r>
      <w:r>
        <w:rPr>
          <w:lang w:val="en-US"/>
        </w:rPr>
        <w:t>expat</w:t>
      </w:r>
      <w:r>
        <w:t xml:space="preserve"> (</w:t>
      </w:r>
      <w:hyperlink r:id="rId15" w:history="1">
        <w:r w:rsidR="00A12727" w:rsidRPr="00694C5C">
          <w:rPr>
            <w:rStyle w:val="a8"/>
          </w:rPr>
          <w:t>http://expat.sourceforge.net/</w:t>
        </w:r>
      </w:hyperlink>
      <w:r>
        <w:t>).</w:t>
      </w:r>
    </w:p>
    <w:p w:rsidR="00A12727" w:rsidRDefault="001D0C2B" w:rsidP="001D0C2B">
      <w:pPr>
        <w:pStyle w:val="1"/>
        <w:pageBreakBefore/>
      </w:pPr>
      <w:bookmarkStart w:id="13" w:name="_Toc281191766"/>
      <w:r>
        <w:t>Приложение 2. Дополнительные средства</w:t>
      </w:r>
      <w:bookmarkEnd w:id="13"/>
    </w:p>
    <w:p w:rsidR="000C3EB8" w:rsidRDefault="000C3EB8" w:rsidP="00781F5A">
      <w:pPr>
        <w:pStyle w:val="2"/>
      </w:pPr>
      <w:bookmarkStart w:id="14" w:name="_Toc281191767"/>
      <w:r>
        <w:t xml:space="preserve">Модуль </w:t>
      </w:r>
      <w:proofErr w:type="spellStart"/>
      <w:r w:rsidRPr="000C3EB8">
        <w:t>emoextract</w:t>
      </w:r>
      <w:bookmarkEnd w:id="14"/>
      <w:proofErr w:type="spellEnd"/>
    </w:p>
    <w:p w:rsidR="000C3EB8" w:rsidRDefault="000C3EB8" w:rsidP="000C3EB8">
      <w:pPr>
        <w:pStyle w:val="MainText"/>
      </w:pPr>
      <w:r>
        <w:t>Используется для подготовки образцов входных воздействий. Позволяет на основе небольшого количества фотографий сгенерировать существенный объем изображений лиц. Процесс генерации совмещен с разметкой входных изображений информацией, необходимой для обучения.</w:t>
      </w:r>
    </w:p>
    <w:p w:rsidR="000C3EB8" w:rsidRDefault="000C3EB8" w:rsidP="000C3EB8">
      <w:pPr>
        <w:pStyle w:val="MainText"/>
      </w:pPr>
      <w:r>
        <w:t>Интерфейс модуля: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ExtractProcessor {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1A586B">
        <w:rPr>
          <w:rFonts w:ascii="Courier New" w:hAnsi="Courier New" w:cs="Courier New"/>
          <w:noProof/>
          <w:sz w:val="20"/>
          <w:lang w:val="en-US"/>
        </w:rPr>
        <w:t>: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  <w:t>ExtractProcessor();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  <w:t>std::string init(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&amp;classesFile,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&amp;configFile);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  <w:t>std::string processInput(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&amp;input);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1A586B">
        <w:rPr>
          <w:rFonts w:ascii="Courier New" w:hAnsi="Courier New" w:cs="Courier New"/>
          <w:noProof/>
          <w:sz w:val="20"/>
          <w:lang w:val="en-US"/>
        </w:rPr>
        <w:t>: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readConfig(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std::map&lt;std::string, std::string&gt; &amp;config);</w:t>
      </w:r>
    </w:p>
    <w:p w:rsid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baseName(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&amp;fileName);</w:t>
      </w:r>
    </w:p>
    <w:p w:rsid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processIndex(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&amp;input);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processImage(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&amp;base);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processFace(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cv::Rect &amp;rect,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number);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readClass();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writeImage(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cv::Rect &amp;rect,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number,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morphnumber,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letter);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doScale(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cv::Rect &amp;rect,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number,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morphnumber,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letter);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doOffset(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cv::Rect &amp;rect,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number,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morphnumber,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letter);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1A586B">
        <w:rPr>
          <w:rFonts w:ascii="Courier New" w:hAnsi="Courier New" w:cs="Courier New"/>
          <w:noProof/>
          <w:sz w:val="20"/>
          <w:lang w:val="en-US"/>
        </w:rPr>
        <w:t>: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myMorphOffset;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myMorphOffsetStep;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myMorphScale;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myMorphScaleStep;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myStartScale;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  <w:t>std::vector&lt;EmoClass&gt; myClasses;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  <w:t>cv::CascadeClassifier myCvCascade;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myScale;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myMinFace;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  <w:t>std::string myOutFolder;</w:t>
      </w:r>
    </w:p>
    <w:p w:rsid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</w:rPr>
        <w:t>cv::Size myOutSize;</w:t>
      </w:r>
    </w:p>
    <w:p w:rsid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};</w:t>
      </w:r>
    </w:p>
    <w:p w:rsidR="000C3EB8" w:rsidRDefault="002E0769" w:rsidP="000C3EB8">
      <w:pPr>
        <w:pStyle w:val="MainText"/>
      </w:pPr>
      <w:r>
        <w:t>Реализация: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std::string imageWindow =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"imageWindow"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std::string ExtractProcessor::processInput(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std::string &amp;input)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cvNamedWindow(imageWindow.c_str(), 1);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(!processIndex(input))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"ERROR: unable to process index file"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cvDestroyWindow(imageWindow.c_str());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""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std::string ExtractProcessor::baseName(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std::string &amp;fileName)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size_t index = fileName.rfind(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'/'</w:t>
      </w:r>
      <w:r w:rsidRPr="00CB4CF0">
        <w:rPr>
          <w:rFonts w:ascii="Courier New" w:hAnsi="Courier New" w:cs="Courier New"/>
          <w:noProof/>
          <w:sz w:val="20"/>
          <w:lang w:val="en-US"/>
        </w:rPr>
        <w:t>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std::string name;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(index == std::string::npos)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name = fileName;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name = fileName.substr(index + 1);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index = name.rfind(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'.'</w:t>
      </w:r>
      <w:r w:rsidRPr="00CB4CF0">
        <w:rPr>
          <w:rFonts w:ascii="Courier New" w:hAnsi="Courier New" w:cs="Courier New"/>
          <w:noProof/>
          <w:sz w:val="20"/>
          <w:lang w:val="en-US"/>
        </w:rPr>
        <w:t>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(index == std::string::npos || index + 4 != name.length())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name;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name.substr(0, index);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ExtractProcessor::processIndex(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std::string &amp;input)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FILE* f = fopen(input.c_str(),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"rt"</w:t>
      </w:r>
      <w:r w:rsidRPr="00CB4CF0">
        <w:rPr>
          <w:rFonts w:ascii="Courier New" w:hAnsi="Courier New" w:cs="Courier New"/>
          <w:noProof/>
          <w:sz w:val="20"/>
          <w:lang w:val="en-US"/>
        </w:rPr>
        <w:t>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(f == 0)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false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"Processing index file \""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input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"\""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cv::Mat frame;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buf[1000];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(fgets(buf, 1000, f))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len = 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>) strlen(buf);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(len &gt; 0 &amp;&amp; isspace(buf[len-1]))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len--;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buf[len] =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std::string imageName(buf);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std::string base = baseName(imageName);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"file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imageName.c_str()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frame = cv::imread(imageName, 1);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(!frame.empty())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(!processImage(frame, base))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break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"WARNING: unable to read file"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fclose(f);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245BA4" w:rsidRPr="00245BA4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ExtractProcessor::processImage(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cv::Mat &amp;image,</w:t>
      </w:r>
    </w:p>
    <w:p w:rsidR="00CB4CF0" w:rsidRPr="00CB4CF0" w:rsidRDefault="00245BA4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std::string &amp;base)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cv::Mat buffer;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cv::cvtColor(image, buffer, CV_BGR2GRAY);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cv::equalizeHist(buffer, buffer);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std::vector&lt;cv::Rect&gt; faces;</w:t>
      </w:r>
    </w:p>
    <w:p w:rsidR="00245BA4" w:rsidRPr="00245BA4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myCvCascade.detectMul</w:t>
      </w:r>
      <w:r w:rsidR="00245BA4">
        <w:rPr>
          <w:rFonts w:ascii="Courier New" w:hAnsi="Courier New" w:cs="Courier New"/>
          <w:noProof/>
          <w:sz w:val="20"/>
          <w:lang w:val="en-US"/>
        </w:rPr>
        <w:t>tiScale(buffer, faces, myScale,</w:t>
      </w:r>
    </w:p>
    <w:p w:rsidR="00CB4CF0" w:rsidRPr="00CB4CF0" w:rsidRDefault="00245BA4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2, CV_HAAR_SCALE_IMAGE,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cv::Size(buffer.cols * myMinFace, buffer.rows * myMinFace));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(faces.empty())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cv::Mat canvas;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factor = 1.0 / myStartScale;</w:t>
      </w:r>
    </w:p>
    <w:p w:rsidR="00245BA4" w:rsidRPr="00245BA4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cv::resize(image, canvas, cv::Size(), factor, factor,</w:t>
      </w:r>
    </w:p>
    <w:p w:rsidR="00CB4CF0" w:rsidRPr="00CB4CF0" w:rsidRDefault="00245BA4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cv::INTER_LINEAR);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cv::imshow(imageWindow, canvas);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"Unable to find faces"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std::cerr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cv::waitKey();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(size_t i = 0; i &lt; faces.size(); ++i)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(!processFace(image, faces[i], base, i))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false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ExtractProcessor::readClass()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"classes: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(size_t i = 0; i &lt; myClasses.size(); ++i)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EmoClass &amp;cls = myClasses[i];</w:t>
      </w:r>
    </w:p>
    <w:p w:rsidR="00616638" w:rsidRPr="00616638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"\tclass \""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cls.name()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"\" --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</w:t>
      </w:r>
    </w:p>
    <w:p w:rsidR="00CB4CF0" w:rsidRPr="00CB4CF0" w:rsidRDefault="00616638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cls.letter()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"Press &lt;ESC&gt; to skip image"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CB4CF0">
        <w:rPr>
          <w:rFonts w:ascii="Courier New" w:hAnsi="Courier New" w:cs="Courier New"/>
          <w:noProof/>
          <w:sz w:val="20"/>
          <w:lang w:val="en-US"/>
        </w:rPr>
        <w:t>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"Enter class: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std::flush;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letter = cv::waitKey();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(letter == 27)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"&lt;ESC&gt;"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std::cout &lt;&lt; letter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(size_t i = 0; i &lt; myClasses.size(); ++i)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EmoClass &amp;cls = myClasses[i];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(letter == cls.letter())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letter;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"Unknown class"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16638" w:rsidRPr="00616638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ExtractProcessor::processFace(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cv::Mat &amp;image,</w:t>
      </w:r>
    </w:p>
    <w:p w:rsidR="00CB4CF0" w:rsidRPr="00CB4CF0" w:rsidRDefault="00616638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cv::Rect &amp;rect, </w:t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number)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cv::Mat canvas;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factor = 1.0 / myStartScale;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cv::resize(image, canvas, cv::Size(), factor, factor, cv::INTER_LINEAR);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cv::rectangle(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canvas,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cvPoint(rect.x * factor, rect.y * factor),</w:t>
      </w:r>
    </w:p>
    <w:p w:rsidR="00616638" w:rsidRPr="00616638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cvPoint(</w:t>
      </w:r>
      <w:r w:rsidR="00616638">
        <w:rPr>
          <w:rFonts w:ascii="Courier New" w:hAnsi="Courier New" w:cs="Courier New"/>
          <w:noProof/>
          <w:sz w:val="20"/>
          <w:lang w:val="en-US"/>
        </w:rPr>
        <w:t>(rect.x + rect.width) * factor,</w:t>
      </w:r>
    </w:p>
    <w:p w:rsidR="00CB4CF0" w:rsidRPr="00CB4CF0" w:rsidRDefault="00616638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(rect.y + rect.height) * factor),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CV_RGB(255, 0, 255), 3);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cv::imshow(imageWindow, canvas);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CB4CF0">
        <w:rPr>
          <w:rFonts w:ascii="Courier New" w:hAnsi="Courier New" w:cs="Courier New"/>
          <w:noProof/>
          <w:sz w:val="20"/>
          <w:lang w:val="en-US"/>
        </w:rPr>
        <w:t>) {</w:t>
      </w:r>
    </w:p>
    <w:p w:rsidR="00F303BE" w:rsidRPr="00F303BE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"action (q -- quit; s -- skip; z -- save):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</w:t>
      </w:r>
    </w:p>
    <w:p w:rsidR="00CB4CF0" w:rsidRPr="00CB4CF0" w:rsidRDefault="00F303BE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std::flush;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ch = cv::waitKey(0);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std::cout &lt;&lt; ch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(ch ==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'q'</w:t>
      </w:r>
      <w:r w:rsidRPr="00CB4CF0">
        <w:rPr>
          <w:rFonts w:ascii="Courier New" w:hAnsi="Courier New" w:cs="Courier New"/>
          <w:noProof/>
          <w:sz w:val="20"/>
          <w:lang w:val="en-US"/>
        </w:rPr>
        <w:t>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false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(ch ==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's'</w:t>
      </w:r>
      <w:r w:rsidRPr="00CB4CF0">
        <w:rPr>
          <w:rFonts w:ascii="Courier New" w:hAnsi="Courier New" w:cs="Courier New"/>
          <w:noProof/>
          <w:sz w:val="20"/>
          <w:lang w:val="en-US"/>
        </w:rPr>
        <w:t>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break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(ch !=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'z'</w:t>
      </w:r>
      <w:r w:rsidRPr="00CB4CF0">
        <w:rPr>
          <w:rFonts w:ascii="Courier New" w:hAnsi="Courier New" w:cs="Courier New"/>
          <w:noProof/>
          <w:sz w:val="20"/>
          <w:lang w:val="en-US"/>
        </w:rPr>
        <w:t>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"Unknown action: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ch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continue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letter = readClass();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(letter ==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CB4CF0">
        <w:rPr>
          <w:rFonts w:ascii="Courier New" w:hAnsi="Courier New" w:cs="Courier New"/>
          <w:noProof/>
          <w:sz w:val="20"/>
          <w:lang w:val="en-US"/>
        </w:rPr>
        <w:t>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break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doScale(image, rect, base, number, 0,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break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ExtractProcessor::writeImage(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cv::Rect &amp;rect,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number,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morphnumber,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letter) {</w:t>
      </w:r>
    </w:p>
    <w:p w:rsidR="00451B03" w:rsidRPr="00451B03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(rect.x &lt; 0 || rect.y &lt; 0 || (re</w:t>
      </w:r>
      <w:r w:rsidR="00451B03">
        <w:rPr>
          <w:rFonts w:ascii="Courier New" w:hAnsi="Courier New" w:cs="Courier New"/>
          <w:noProof/>
          <w:sz w:val="20"/>
          <w:lang w:val="en-US"/>
        </w:rPr>
        <w:t>ct.x + rect.width) &gt; image.cols</w:t>
      </w:r>
    </w:p>
    <w:p w:rsidR="00CB4CF0" w:rsidRPr="00CB4CF0" w:rsidRDefault="00451B03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|| (rect.y + rect.height) &gt; image.rows)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"\t\tout of range..."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morphnumber;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cv::Mat face = image(rect);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std::ostringstream fns;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fns &lt;&lt; myOutFolder &lt;&lt; base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"_"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1B5A99" w:rsidRPr="001B5A99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fns &lt;&lt; std::setfill(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'0'</w:t>
      </w:r>
      <w:r w:rsidRPr="00CB4CF0">
        <w:rPr>
          <w:rFonts w:ascii="Courier New" w:hAnsi="Courier New" w:cs="Courier New"/>
          <w:noProof/>
          <w:sz w:val="20"/>
          <w:lang w:val="en-US"/>
        </w:rPr>
        <w:t>) &lt;&lt; std::setw(2) &lt;&lt; number &lt;&lt;</w:t>
      </w:r>
    </w:p>
    <w:p w:rsidR="00CB4CF0" w:rsidRPr="00CB4CF0" w:rsidRDefault="001B5A99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std::setfill(</w:t>
      </w:r>
      <w:r w:rsidR="00CB4CF0" w:rsidRPr="00CB4CF0">
        <w:rPr>
          <w:rFonts w:ascii="Courier New" w:hAnsi="Courier New" w:cs="Courier New"/>
          <w:noProof/>
          <w:color w:val="A31515"/>
          <w:sz w:val="20"/>
          <w:lang w:val="en-US"/>
        </w:rPr>
        <w:t>' '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) &lt;&lt; std::setw(0);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fns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"_"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1B5A99" w:rsidRPr="001B5A99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fns &lt;&lt; std::setfill(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'0'</w:t>
      </w:r>
      <w:r w:rsidRPr="00CB4CF0">
        <w:rPr>
          <w:rFonts w:ascii="Courier New" w:hAnsi="Courier New" w:cs="Courier New"/>
          <w:noProof/>
          <w:sz w:val="20"/>
          <w:lang w:val="en-US"/>
        </w:rPr>
        <w:t>) &lt;&lt; std::setw(4) &lt;&lt; morphnumber &lt;&lt;</w:t>
      </w:r>
    </w:p>
    <w:p w:rsidR="00CB4CF0" w:rsidRPr="00CB4CF0" w:rsidRDefault="001B5A99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std::setfill(</w:t>
      </w:r>
      <w:r w:rsidR="00CB4CF0" w:rsidRPr="00CB4CF0">
        <w:rPr>
          <w:rFonts w:ascii="Courier New" w:hAnsi="Courier New" w:cs="Courier New"/>
          <w:noProof/>
          <w:color w:val="A31515"/>
          <w:sz w:val="20"/>
          <w:lang w:val="en-US"/>
        </w:rPr>
        <w:t>' '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) &lt;&lt; std::setw(0);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fns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"-"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letter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".ppm"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std::string fileName = fns.str();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cv::Mat buffer;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cv::resize(face, buffer, myOutSize, 0.f, 0.f, cv::INTER_LINEAR);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cv::imwrite(fileName, buffer);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morphnumber + 1;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B5A99" w:rsidRPr="001B5A99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ExtractProcessor::doScale(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cv::Rect &amp;rect,</w:t>
      </w:r>
    </w:p>
    <w:p w:rsidR="00CB4CF0" w:rsidRPr="00CB4CF0" w:rsidRDefault="001B5A99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5F34C1" w:rsidRPr="002D6B77">
        <w:rPr>
          <w:rFonts w:ascii="Courier New" w:hAnsi="Courier New" w:cs="Courier New"/>
          <w:noProof/>
          <w:sz w:val="20"/>
          <w:lang w:val="en-US"/>
        </w:rPr>
        <w:t xml:space="preserve">    </w:t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number, </w:t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morphnumber, </w:t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letter)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"SCALE: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0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doOffset(image, rect, base, number, 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scale = myMorphScaleStep;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(scale &lt;= myMorphScale)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"SCALE: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scale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cv::Rect scaled;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dx = rect.width * scale / 100;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dy = rect.height * scale / 100;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scaled.x -= dx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scaled.y -= dy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scaled.width +=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scaled.height += dy;</w:t>
      </w:r>
    </w:p>
    <w:p w:rsidR="001C064D" w:rsidRPr="001C064D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 w:rsidR="001C064D"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CB4CF0" w:rsidRPr="00CB4CF0" w:rsidRDefault="001C064D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scaled.x += dx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scaled.y -= dy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scaled.width -=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scaled.height += dy;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scaled.x -= dx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scaled.y += dy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scaled.width +=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scaled.height -= dy;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scaled.x += dx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scaled.y += dy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scaled.width -=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scaled.height -= dy;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scaled.x -= dx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scaled.width += dx;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scaled.y -= dy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scaled.height += dy;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scaled.x += dx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scaled.width -= dx;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scaled.y += dy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scaled.height -= dy;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 += myMorphScaleStep;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morphnumber;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ExtractProcessor::doOffset(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cv::Rect &amp;rect,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number,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morphnumber,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letter)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"\tOFFSET: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0 &lt;&lt; std::endl;</w:t>
      </w:r>
    </w:p>
    <w:p w:rsidR="008C1B90" w:rsidRPr="008C1B9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writeImage(image, rect, bas</w:t>
      </w:r>
      <w:r w:rsidR="008C1B90">
        <w:rPr>
          <w:rFonts w:ascii="Courier New" w:hAnsi="Courier New" w:cs="Courier New"/>
          <w:noProof/>
          <w:sz w:val="20"/>
          <w:lang w:val="en-US"/>
        </w:rPr>
        <w:t>e, number,</w:t>
      </w:r>
    </w:p>
    <w:p w:rsidR="00CB4CF0" w:rsidRPr="00CB4CF0" w:rsidRDefault="008C1B9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offset = myMorphOffsetStep;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(offset &lt;= myMorphOffset)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"\tOFFSET: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offset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dx = rect.width * offset / 100;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dy = rect.height * offset / 100;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cv::Rect face;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face.x +=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face.y += dy;</w:t>
      </w:r>
    </w:p>
    <w:p w:rsidR="00643DF1" w:rsidRPr="00643DF1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 w:rsidR="00643DF1"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CB4CF0" w:rsidRPr="00CB4CF0" w:rsidRDefault="00643DF1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face.x -=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face.y += dy;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face.x +=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face.y -= dy;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face.x -=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face.y -= dy;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face.x += dx;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face.y += dy;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face.x -= dx;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face.y -= dy;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offset += myMorphOffsetStep;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morphnumber;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073DDB" w:rsidRPr="00CB4CF0" w:rsidRDefault="005E48E1" w:rsidP="00781F5A">
      <w:pPr>
        <w:pStyle w:val="2"/>
        <w:rPr>
          <w:lang w:val="en-US"/>
        </w:rPr>
      </w:pPr>
      <w:bookmarkStart w:id="15" w:name="_Toc281191768"/>
      <w:r>
        <w:t>Модуль</w:t>
      </w:r>
      <w:r w:rsidRPr="00CB4CF0">
        <w:rPr>
          <w:lang w:val="en-US"/>
        </w:rPr>
        <w:t xml:space="preserve"> </w:t>
      </w:r>
      <w:proofErr w:type="spellStart"/>
      <w:r w:rsidR="00781F5A">
        <w:rPr>
          <w:lang w:val="en-US"/>
        </w:rPr>
        <w:t>emo</w:t>
      </w:r>
      <w:r>
        <w:rPr>
          <w:lang w:val="en-US"/>
        </w:rPr>
        <w:t>eigen</w:t>
      </w:r>
      <w:bookmarkEnd w:id="15"/>
      <w:proofErr w:type="spellEnd"/>
    </w:p>
    <w:p w:rsidR="005E48E1" w:rsidRDefault="005E48E1" w:rsidP="005E48E1">
      <w:pPr>
        <w:pStyle w:val="MainText"/>
      </w:pPr>
      <w:r>
        <w:t>Используется для подготовки данных для метода «Анализа основных компонентов». В это</w:t>
      </w:r>
      <w:r w:rsidR="00A3617C">
        <w:t>м</w:t>
      </w:r>
      <w:r>
        <w:t xml:space="preserve"> модуле реализовано выделение основных компонентов из множества входных изображений с сохранением в </w:t>
      </w:r>
      <w:r>
        <w:rPr>
          <w:lang w:val="en-US"/>
        </w:rPr>
        <w:t>xml</w:t>
      </w:r>
      <w:r w:rsidRPr="005E48E1">
        <w:t>-</w:t>
      </w:r>
      <w:r>
        <w:t>файл.</w:t>
      </w:r>
    </w:p>
    <w:p w:rsidR="00313814" w:rsidRDefault="00313814" w:rsidP="005E48E1">
      <w:pPr>
        <w:pStyle w:val="MainText"/>
      </w:pPr>
      <w:r>
        <w:t>Интерфейс модуля: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EigenProcessor {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313814">
        <w:rPr>
          <w:rFonts w:ascii="Courier New" w:hAnsi="Courier New" w:cs="Courier New"/>
          <w:noProof/>
          <w:sz w:val="20"/>
          <w:lang w:val="en-US"/>
        </w:rPr>
        <w:t>: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  <w:t>EigenProcessor();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  <w:t>std::string init(</w:t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std::string &amp;config);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  <w:t>std::string processInput(</w:t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std::string &amp;input);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  <w:t>std::string saveToFile(</w:t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std::string &amp;pca);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313814">
        <w:rPr>
          <w:rFonts w:ascii="Courier New" w:hAnsi="Courier New" w:cs="Courier New"/>
          <w:noProof/>
          <w:sz w:val="20"/>
          <w:lang w:val="en-US"/>
        </w:rPr>
        <w:t>: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readConfig(</w:t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std::map&lt;std::string, std::string&gt; &amp;config);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fillSamples(</w:t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std::string &amp;input, cv::Mat &amp;samples);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313814">
        <w:rPr>
          <w:rFonts w:ascii="Courier New" w:hAnsi="Courier New" w:cs="Courier New"/>
          <w:noProof/>
          <w:sz w:val="20"/>
          <w:lang w:val="en-US"/>
        </w:rPr>
        <w:t>: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myFaceWidth;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myFaceHeight;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myMaxComponents;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  <w:t>cv::PCA myCvPCA;</w:t>
      </w:r>
    </w:p>
    <w:p w:rsidR="00313814" w:rsidRPr="009753F0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>};</w:t>
      </w:r>
    </w:p>
    <w:p w:rsidR="00D70014" w:rsidRPr="009753F0" w:rsidRDefault="009753F0" w:rsidP="005E48E1">
      <w:pPr>
        <w:pStyle w:val="MainText"/>
        <w:rPr>
          <w:lang w:val="en-US"/>
        </w:rPr>
      </w:pPr>
      <w:r>
        <w:t>Реализация</w:t>
      </w:r>
      <w:r w:rsidRPr="009753F0">
        <w:rPr>
          <w:lang w:val="en-US"/>
        </w:rPr>
        <w:t>: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>std::string EigenProcessor::processInput(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std::string &amp;input)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cv::Mat samples;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(!fillSamples(input, samples))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"Unable to read samples"</w:t>
      </w:r>
      <w:r w:rsidRPr="009753F0">
        <w:rPr>
          <w:rFonts w:ascii="Courier New" w:hAnsi="Courier New" w:cs="Courier New"/>
          <w:noProof/>
          <w:sz w:val="20"/>
          <w:lang w:val="en-US"/>
        </w:rPr>
        <w:t>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myCvPCA(samples, cv::Mat(), CV_PCA_DATA_AS_ROW, myMaxComponents);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""</w:t>
      </w:r>
      <w:r w:rsidRPr="009753F0">
        <w:rPr>
          <w:rFonts w:ascii="Courier New" w:hAnsi="Courier New" w:cs="Courier New"/>
          <w:noProof/>
          <w:sz w:val="20"/>
          <w:lang w:val="en-US"/>
        </w:rPr>
        <w:t>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EigenProcessor::fillSamples(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std::string &amp;input, cv::Mat &amp;samples)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 xml:space="preserve">FILE* f = fopen(input.c_str(),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"rt"</w:t>
      </w:r>
      <w:r w:rsidRPr="009753F0">
        <w:rPr>
          <w:rFonts w:ascii="Courier New" w:hAnsi="Courier New" w:cs="Courier New"/>
          <w:noProof/>
          <w:sz w:val="20"/>
          <w:lang w:val="en-US"/>
        </w:rPr>
        <w:t>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(f == 0)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false</w:t>
      </w:r>
      <w:r w:rsidRPr="009753F0">
        <w:rPr>
          <w:rFonts w:ascii="Courier New" w:hAnsi="Courier New" w:cs="Courier New"/>
          <w:noProof/>
          <w:sz w:val="20"/>
          <w:lang w:val="en-US"/>
        </w:rPr>
        <w:t>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cv::Mat image, gray, resized, resizedFloat;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std::vector&lt;cv::Mat&gt; imagesVector;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buf[1000];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(fgets(buf, 1000, f))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len = (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9753F0">
        <w:rPr>
          <w:rFonts w:ascii="Courier New" w:hAnsi="Courier New" w:cs="Courier New"/>
          <w:noProof/>
          <w:sz w:val="20"/>
          <w:lang w:val="en-US"/>
        </w:rPr>
        <w:t>) strlen(buf);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(len &gt; 0 &amp;&amp; isspace(buf[len-1]))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len--;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 xml:space="preserve">buf[len] =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9753F0">
        <w:rPr>
          <w:rFonts w:ascii="Courier New" w:hAnsi="Courier New" w:cs="Courier New"/>
          <w:noProof/>
          <w:sz w:val="20"/>
          <w:lang w:val="en-US"/>
        </w:rPr>
        <w:t>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std::string imageName(buf);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"file "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&lt;&lt; imageName.c_str() &lt;&lt; std::endl;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image = cv::imread(imageName, 1);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(!image.empty())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cv::cvtColor(image, gray, CV_BGR2GRAY);</w:t>
      </w: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ab/>
        <w:t>cv::resize(gray, resized,</w:t>
      </w: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cv::S</w:t>
      </w:r>
      <w:r>
        <w:rPr>
          <w:rFonts w:ascii="Courier New" w:hAnsi="Courier New" w:cs="Courier New"/>
          <w:noProof/>
          <w:sz w:val="20"/>
          <w:lang w:val="en-US"/>
        </w:rPr>
        <w:t>ize(myFaceWidth, myFaceHeight),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0, 0, cv::INTER_LINEAR);</w:t>
      </w: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</w:rPr>
        <w:t>cv::equalizeHist(resized, resized);</w:t>
      </w: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sz w:val="20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>resized.convertTo(resizedFloat, CV_32FC1, 1.0 / 255);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imagesVector.push_back(cv::Mat());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cv::Mat &amp;vec = imagesVector.back();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resizedFloat.reshape(0, 1).copyTo(vec);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"WARNING: unable to read file"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fclose(f);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samples.create(imagesVector.size(), myFaceWidth*myFaceHeight, CV_32FC1);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(size_t i = 0; i &lt; imagesVector.size(); ++i)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cv::Mat rowi = samples.row(i);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imagesVector[i].copyTo(rowi);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9753F0">
        <w:rPr>
          <w:rFonts w:ascii="Courier New" w:hAnsi="Courier New" w:cs="Courier New"/>
          <w:noProof/>
          <w:sz w:val="20"/>
          <w:lang w:val="en-US"/>
        </w:rPr>
        <w:t>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>std::string EigenProcessor::saveToFile(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std::string &amp;pca)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EmoPCAWriter writer;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"Saving PCA to file: "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&lt;&lt; pca &lt;&lt; std::endl;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(!writer.write(pca, cv::Size(myFaceWidth, myFaceHeight), myCvPCA))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"Unable to write PCA data to file"</w:t>
      </w:r>
      <w:r w:rsidRPr="009753F0">
        <w:rPr>
          <w:rFonts w:ascii="Courier New" w:hAnsi="Courier New" w:cs="Courier New"/>
          <w:noProof/>
          <w:sz w:val="20"/>
          <w:lang w:val="en-US"/>
        </w:rPr>
        <w:t>;</w:t>
      </w: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</w:rPr>
        <w:t>}</w:t>
      </w: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color w:val="0000FF"/>
          <w:sz w:val="20"/>
        </w:rPr>
        <w:t>return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</w:rPr>
        <w:t>""</w:t>
      </w:r>
      <w:r>
        <w:rPr>
          <w:rFonts w:ascii="Courier New" w:hAnsi="Courier New" w:cs="Courier New"/>
          <w:noProof/>
          <w:sz w:val="20"/>
        </w:rPr>
        <w:t>;</w:t>
      </w: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</w:t>
      </w: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9753F0" w:rsidRDefault="00EF63A7" w:rsidP="00EF63A7">
      <w:pPr>
        <w:pStyle w:val="2"/>
      </w:pPr>
      <w:bookmarkStart w:id="16" w:name="_Toc281191769"/>
      <w:r>
        <w:t xml:space="preserve">Модуль </w:t>
      </w:r>
      <w:proofErr w:type="spellStart"/>
      <w:r w:rsidRPr="00EF63A7">
        <w:t>emoshow</w:t>
      </w:r>
      <w:bookmarkEnd w:id="16"/>
      <w:proofErr w:type="spellEnd"/>
    </w:p>
    <w:p w:rsidR="008B7BB3" w:rsidRDefault="008B7BB3" w:rsidP="008B7BB3">
      <w:pPr>
        <w:pStyle w:val="MainText"/>
      </w:pPr>
      <w:r>
        <w:t>Используется для визуального отображения данных метода «Анализа основных компонентов». В этом модуле реализована загрузка выделенных основных компонент из файла и преобразование в форму, доступную для визуального отображения.</w:t>
      </w:r>
    </w:p>
    <w:p w:rsidR="008B7BB3" w:rsidRPr="00417455" w:rsidRDefault="008B7BB3" w:rsidP="008B7BB3">
      <w:pPr>
        <w:pStyle w:val="MainText"/>
        <w:rPr>
          <w:lang w:val="en-US"/>
        </w:rPr>
      </w:pPr>
      <w:r>
        <w:t>Интерфейс</w:t>
      </w:r>
      <w:r w:rsidRPr="00417455">
        <w:rPr>
          <w:lang w:val="en-US"/>
        </w:rPr>
        <w:t xml:space="preserve"> </w:t>
      </w:r>
      <w:r>
        <w:t>модуля</w:t>
      </w:r>
      <w:r w:rsidRPr="00417455">
        <w:rPr>
          <w:lang w:val="en-US"/>
        </w:rPr>
        <w:t>: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417455">
        <w:rPr>
          <w:rFonts w:ascii="Courier New" w:hAnsi="Courier New" w:cs="Courier New"/>
          <w:noProof/>
          <w:sz w:val="20"/>
          <w:lang w:val="en-US"/>
        </w:rPr>
        <w:t xml:space="preserve"> ShowProcessor {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417455">
        <w:rPr>
          <w:rFonts w:ascii="Courier New" w:hAnsi="Courier New" w:cs="Courier New"/>
          <w:noProof/>
          <w:sz w:val="20"/>
          <w:lang w:val="en-US"/>
        </w:rPr>
        <w:t>: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sz w:val="20"/>
          <w:lang w:val="en-US"/>
        </w:rPr>
        <w:tab/>
        <w:t>ShowProcessor();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sz w:val="20"/>
          <w:lang w:val="en-US"/>
        </w:rPr>
        <w:tab/>
        <w:t>std::string init(</w:t>
      </w:r>
      <w:r w:rsidRPr="00417455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17455">
        <w:rPr>
          <w:rFonts w:ascii="Courier New" w:hAnsi="Courier New" w:cs="Courier New"/>
          <w:noProof/>
          <w:sz w:val="20"/>
          <w:lang w:val="en-US"/>
        </w:rPr>
        <w:t xml:space="preserve"> std::string &amp;pcaFile);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sz w:val="20"/>
          <w:lang w:val="en-US"/>
        </w:rPr>
        <w:tab/>
        <w:t>std::string exec();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sz w:val="20"/>
          <w:lang w:val="en-US"/>
        </w:rPr>
        <w:tab/>
      </w:r>
      <w:r w:rsidRPr="00417455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417455">
        <w:rPr>
          <w:rFonts w:ascii="Courier New" w:hAnsi="Courier New" w:cs="Courier New"/>
          <w:noProof/>
          <w:sz w:val="20"/>
          <w:lang w:val="en-US"/>
        </w:rPr>
        <w:t xml:space="preserve"> showFace(</w:t>
      </w:r>
      <w:r w:rsidRPr="00417455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17455">
        <w:rPr>
          <w:rFonts w:ascii="Courier New" w:hAnsi="Courier New" w:cs="Courier New"/>
          <w:noProof/>
          <w:sz w:val="20"/>
          <w:lang w:val="en-US"/>
        </w:rPr>
        <w:t xml:space="preserve"> pos);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417455">
        <w:rPr>
          <w:rFonts w:ascii="Courier New" w:hAnsi="Courier New" w:cs="Courier New"/>
          <w:noProof/>
          <w:sz w:val="20"/>
          <w:lang w:val="en-US"/>
        </w:rPr>
        <w:t>: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sz w:val="20"/>
          <w:lang w:val="en-US"/>
        </w:rPr>
        <w:tab/>
        <w:t>cv::PCA myCvPCA;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sz w:val="20"/>
          <w:lang w:val="en-US"/>
        </w:rPr>
        <w:tab/>
        <w:t>cv::Size myFaceSize;</w:t>
      </w:r>
    </w:p>
    <w:p w:rsidR="00417455" w:rsidRPr="000B197E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>};</w:t>
      </w:r>
    </w:p>
    <w:p w:rsidR="00EF63A7" w:rsidRPr="000B197E" w:rsidRDefault="000B197E" w:rsidP="005E48E1">
      <w:pPr>
        <w:pStyle w:val="MainText"/>
        <w:rPr>
          <w:lang w:val="en-US"/>
        </w:rPr>
      </w:pPr>
      <w:r>
        <w:t>Реализация</w:t>
      </w:r>
      <w:r w:rsidRPr="000B197E">
        <w:rPr>
          <w:lang w:val="en-US"/>
        </w:rPr>
        <w:t>:</w:t>
      </w:r>
    </w:p>
    <w:p w:rsidR="00F66EB2" w:rsidRPr="00F66EB2" w:rsidRDefault="00F66EB2" w:rsidP="00F66E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66EB2">
        <w:rPr>
          <w:rFonts w:ascii="Courier New" w:hAnsi="Courier New" w:cs="Courier New"/>
          <w:noProof/>
          <w:sz w:val="20"/>
          <w:lang w:val="en-US"/>
        </w:rPr>
        <w:t>std::string ShowProcessor::init(</w:t>
      </w:r>
      <w:r w:rsidRPr="00F66EB2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F66EB2">
        <w:rPr>
          <w:rFonts w:ascii="Courier New" w:hAnsi="Courier New" w:cs="Courier New"/>
          <w:noProof/>
          <w:sz w:val="20"/>
          <w:lang w:val="en-US"/>
        </w:rPr>
        <w:t xml:space="preserve"> std::string &amp;pcaFile) {</w:t>
      </w:r>
    </w:p>
    <w:p w:rsidR="00F66EB2" w:rsidRPr="00F66EB2" w:rsidRDefault="00F66EB2" w:rsidP="00F66E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66EB2">
        <w:rPr>
          <w:rFonts w:ascii="Courier New" w:hAnsi="Courier New" w:cs="Courier New"/>
          <w:noProof/>
          <w:sz w:val="20"/>
          <w:lang w:val="en-US"/>
        </w:rPr>
        <w:tab/>
      </w:r>
      <w:r w:rsidRPr="00F66EB2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F66EB2">
        <w:rPr>
          <w:rFonts w:ascii="Courier New" w:hAnsi="Courier New" w:cs="Courier New"/>
          <w:noProof/>
          <w:sz w:val="20"/>
          <w:lang w:val="en-US"/>
        </w:rPr>
        <w:t xml:space="preserve"> (!EmoPCAReader::loadPCA(pcaFile, myFaceSize, myCvPCA, -1.0f)) {</w:t>
      </w:r>
    </w:p>
    <w:p w:rsidR="00F66EB2" w:rsidRPr="00F66EB2" w:rsidRDefault="00F66EB2" w:rsidP="00F66E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66EB2">
        <w:rPr>
          <w:rFonts w:ascii="Courier New" w:hAnsi="Courier New" w:cs="Courier New"/>
          <w:noProof/>
          <w:sz w:val="20"/>
          <w:lang w:val="en-US"/>
        </w:rPr>
        <w:tab/>
      </w:r>
      <w:r w:rsidRPr="00F66EB2">
        <w:rPr>
          <w:rFonts w:ascii="Courier New" w:hAnsi="Courier New" w:cs="Courier New"/>
          <w:noProof/>
          <w:sz w:val="20"/>
          <w:lang w:val="en-US"/>
        </w:rPr>
        <w:tab/>
      </w:r>
      <w:r w:rsidRPr="00F66EB2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F66EB2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F66EB2">
        <w:rPr>
          <w:rFonts w:ascii="Courier New" w:hAnsi="Courier New" w:cs="Courier New"/>
          <w:noProof/>
          <w:color w:val="A31515"/>
          <w:sz w:val="20"/>
          <w:lang w:val="en-US"/>
        </w:rPr>
        <w:t>"Unable to load PCA"</w:t>
      </w:r>
      <w:r w:rsidRPr="00F66EB2">
        <w:rPr>
          <w:rFonts w:ascii="Courier New" w:hAnsi="Courier New" w:cs="Courier New"/>
          <w:noProof/>
          <w:sz w:val="20"/>
          <w:lang w:val="en-US"/>
        </w:rPr>
        <w:t>;</w:t>
      </w:r>
    </w:p>
    <w:p w:rsidR="00F66EB2" w:rsidRPr="00F66EB2" w:rsidRDefault="00F66EB2" w:rsidP="00F66E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66EB2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F66EB2" w:rsidRPr="00F66EB2" w:rsidRDefault="00F66EB2" w:rsidP="00F66E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66EB2">
        <w:rPr>
          <w:rFonts w:ascii="Courier New" w:hAnsi="Courier New" w:cs="Courier New"/>
          <w:noProof/>
          <w:sz w:val="20"/>
          <w:lang w:val="en-US"/>
        </w:rPr>
        <w:tab/>
      </w:r>
      <w:r w:rsidRPr="00F66EB2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F66EB2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F66EB2">
        <w:rPr>
          <w:rFonts w:ascii="Courier New" w:hAnsi="Courier New" w:cs="Courier New"/>
          <w:noProof/>
          <w:color w:val="A31515"/>
          <w:sz w:val="20"/>
          <w:lang w:val="en-US"/>
        </w:rPr>
        <w:t>""</w:t>
      </w:r>
      <w:r w:rsidRPr="00F66EB2">
        <w:rPr>
          <w:rFonts w:ascii="Courier New" w:hAnsi="Courier New" w:cs="Courier New"/>
          <w:noProof/>
          <w:sz w:val="20"/>
          <w:lang w:val="en-US"/>
        </w:rPr>
        <w:t>;</w:t>
      </w:r>
    </w:p>
    <w:p w:rsidR="00F66EB2" w:rsidRPr="00F66EB2" w:rsidRDefault="00F66EB2" w:rsidP="00F66E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66EB2">
        <w:rPr>
          <w:rFonts w:ascii="Courier New" w:hAnsi="Courier New" w:cs="Courier New"/>
          <w:noProof/>
          <w:sz w:val="20"/>
          <w:lang w:val="en-US"/>
        </w:rPr>
        <w:t>}</w:t>
      </w:r>
    </w:p>
    <w:p w:rsidR="00F66EB2" w:rsidRDefault="00F66EB2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std::string imageWindow = </w:t>
      </w:r>
      <w:r w:rsidRPr="000B197E">
        <w:rPr>
          <w:rFonts w:ascii="Courier New" w:hAnsi="Courier New" w:cs="Courier New"/>
          <w:noProof/>
          <w:color w:val="A31515"/>
          <w:sz w:val="20"/>
          <w:lang w:val="en-US"/>
        </w:rPr>
        <w:t>"imageWindow"</w:t>
      </w:r>
      <w:r w:rsidRPr="000B197E">
        <w:rPr>
          <w:rFonts w:ascii="Courier New" w:hAnsi="Courier New" w:cs="Courier New"/>
          <w:noProof/>
          <w:sz w:val="20"/>
          <w:lang w:val="en-US"/>
        </w:rPr>
        <w:t>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std::string positionBar = </w:t>
      </w:r>
      <w:r w:rsidRPr="000B197E">
        <w:rPr>
          <w:rFonts w:ascii="Courier New" w:hAnsi="Courier New" w:cs="Courier New"/>
          <w:noProof/>
          <w:color w:val="A31515"/>
          <w:sz w:val="20"/>
          <w:lang w:val="en-US"/>
        </w:rPr>
        <w:t>"positionBar"</w:t>
      </w:r>
      <w:r w:rsidRPr="000B197E">
        <w:rPr>
          <w:rFonts w:ascii="Courier New" w:hAnsi="Courier New" w:cs="Courier New"/>
          <w:noProof/>
          <w:sz w:val="20"/>
          <w:lang w:val="en-US"/>
        </w:rPr>
        <w:t>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positionCallBack(</w:t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pos, </w:t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*data) {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((ShowProcessor*)data)-&gt;showFace(pos);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>}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>std::string ShowProcessor::exec() {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cvNamedWindow(imageWindow.c_str(), 1);</w:t>
      </w:r>
    </w:p>
    <w:p w:rsidR="004F4D0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cv::createTrackbar(positionBar, imageWindow, 0,</w:t>
      </w:r>
    </w:p>
    <w:p w:rsidR="000B197E" w:rsidRPr="000B197E" w:rsidRDefault="004F4D0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="000B197E" w:rsidRPr="000B197E">
        <w:rPr>
          <w:rFonts w:ascii="Courier New" w:hAnsi="Courier New" w:cs="Courier New"/>
          <w:noProof/>
          <w:sz w:val="20"/>
          <w:lang w:val="en-US"/>
        </w:rPr>
        <w:t xml:space="preserve">myCvPCA.eigenvectors.rows - 1, &amp;positionCallBack, </w:t>
      </w:r>
      <w:r w:rsidR="000B197E" w:rsidRPr="000B197E">
        <w:rPr>
          <w:rFonts w:ascii="Courier New" w:hAnsi="Courier New" w:cs="Courier New"/>
          <w:noProof/>
          <w:color w:val="0000FF"/>
          <w:sz w:val="20"/>
          <w:lang w:val="en-US"/>
        </w:rPr>
        <w:t>this</w:t>
      </w:r>
      <w:r w:rsidR="000B197E" w:rsidRPr="000B197E">
        <w:rPr>
          <w:rFonts w:ascii="Courier New" w:hAnsi="Courier New" w:cs="Courier New"/>
          <w:noProof/>
          <w:sz w:val="20"/>
          <w:lang w:val="en-US"/>
        </w:rPr>
        <w:t>);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0B197E">
        <w:rPr>
          <w:rFonts w:ascii="Courier New" w:hAnsi="Courier New" w:cs="Courier New"/>
          <w:noProof/>
          <w:color w:val="A31515"/>
          <w:sz w:val="20"/>
          <w:lang w:val="en-US"/>
        </w:rPr>
        <w:t>"Press &lt;ESC&gt; to quit..."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(cv::waitKey() != 27);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cvDestroyWindow(imageWindow.c_str());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0B197E">
        <w:rPr>
          <w:rFonts w:ascii="Courier New" w:hAnsi="Courier New" w:cs="Courier New"/>
          <w:noProof/>
          <w:color w:val="A31515"/>
          <w:sz w:val="20"/>
          <w:lang w:val="en-US"/>
        </w:rPr>
        <w:t>""</w:t>
      </w:r>
      <w:r w:rsidRPr="000B197E">
        <w:rPr>
          <w:rFonts w:ascii="Courier New" w:hAnsi="Courier New" w:cs="Courier New"/>
          <w:noProof/>
          <w:sz w:val="20"/>
          <w:lang w:val="en-US"/>
        </w:rPr>
        <w:t>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>}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ShowProcessor::showFace(</w:t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pos) {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(pos &lt; 0 || pos &gt;= myCvPCA.eigenvectors.rows) {</w:t>
      </w:r>
    </w:p>
    <w:p w:rsidR="00C95743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0B197E">
        <w:rPr>
          <w:rFonts w:ascii="Courier New" w:hAnsi="Courier New" w:cs="Courier New"/>
          <w:noProof/>
          <w:color w:val="A31515"/>
          <w:sz w:val="20"/>
          <w:lang w:val="en-US"/>
        </w:rPr>
        <w:t>"WARNING: invalid slider position: "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&lt;&lt; pos </w:t>
      </w:r>
    </w:p>
    <w:p w:rsidR="000B197E" w:rsidRPr="000B197E" w:rsidRDefault="00C95743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="000B197E" w:rsidRPr="000B197E">
        <w:rPr>
          <w:rFonts w:ascii="Courier New" w:hAnsi="Courier New" w:cs="Courier New"/>
          <w:noProof/>
          <w:sz w:val="20"/>
          <w:lang w:val="en-US"/>
        </w:rPr>
        <w:t>&lt;&lt; std::endl;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0B197E">
        <w:rPr>
          <w:rFonts w:ascii="Courier New" w:hAnsi="Courier New" w:cs="Courier New"/>
          <w:noProof/>
          <w:sz w:val="20"/>
          <w:lang w:val="en-US"/>
        </w:rPr>
        <w:t>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cv::Mat buffer;</w:t>
      </w:r>
    </w:p>
    <w:p w:rsid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myCvPCA.eigenvectors.row(pos).reshape(0, myFaceSize.height)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sz w:val="20"/>
          <w:lang w:val="en-US"/>
        </w:rPr>
        <w:tab/>
        <w:t>.copyTo(buffer);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cv::normalize(buffer, buffer, 0.0, 1.0, cv::NORM_MINMAX);</w:t>
      </w:r>
    </w:p>
    <w:p w:rsidR="000B197E" w:rsidRPr="006A4CBF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6A4CBF">
        <w:rPr>
          <w:rFonts w:ascii="Courier New" w:hAnsi="Courier New" w:cs="Courier New"/>
          <w:noProof/>
          <w:sz w:val="20"/>
          <w:lang w:val="en-US"/>
        </w:rPr>
        <w:t>cv::imshow(imageWindow, buffer);</w:t>
      </w:r>
    </w:p>
    <w:p w:rsidR="000B197E" w:rsidRPr="006A4CBF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A4CBF">
        <w:rPr>
          <w:rFonts w:ascii="Courier New" w:hAnsi="Courier New" w:cs="Courier New"/>
          <w:noProof/>
          <w:sz w:val="20"/>
          <w:lang w:val="en-US"/>
        </w:rPr>
        <w:t>}</w:t>
      </w:r>
    </w:p>
    <w:p w:rsidR="000B197E" w:rsidRPr="006A4CBF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0B197E" w:rsidRDefault="006A4CBF" w:rsidP="006A4CBF">
      <w:pPr>
        <w:pStyle w:val="2"/>
      </w:pPr>
      <w:bookmarkStart w:id="17" w:name="_Toc281191770"/>
      <w:r>
        <w:t>Модуль</w:t>
      </w:r>
      <w:r w:rsidRPr="006A4CBF">
        <w:rPr>
          <w:lang w:val="en-US"/>
        </w:rPr>
        <w:t xml:space="preserve"> </w:t>
      </w:r>
      <w:proofErr w:type="spellStart"/>
      <w:r w:rsidRPr="006A4CBF">
        <w:rPr>
          <w:lang w:val="en-US"/>
        </w:rPr>
        <w:t>emotrain</w:t>
      </w:r>
      <w:bookmarkEnd w:id="17"/>
      <w:proofErr w:type="spellEnd"/>
    </w:p>
    <w:p w:rsidR="00D52766" w:rsidRDefault="00724389" w:rsidP="00724389">
      <w:pPr>
        <w:pStyle w:val="MainText"/>
      </w:pPr>
      <w:r>
        <w:t xml:space="preserve">Используется для </w:t>
      </w:r>
      <w:r w:rsidR="00F1401D">
        <w:t xml:space="preserve">тренировки модели многослойного персептрона на основе набора изображений и данных метода преобразования изображений в вектор признаков. </w:t>
      </w:r>
    </w:p>
    <w:p w:rsidR="00724389" w:rsidRPr="00A66697" w:rsidRDefault="00724389" w:rsidP="00724389">
      <w:pPr>
        <w:pStyle w:val="MainText"/>
        <w:rPr>
          <w:lang w:val="en-US"/>
        </w:rPr>
      </w:pPr>
      <w:r>
        <w:t>Интерфейс</w:t>
      </w:r>
      <w:r w:rsidRPr="00A66697">
        <w:rPr>
          <w:lang w:val="en-US"/>
        </w:rPr>
        <w:t xml:space="preserve"> </w:t>
      </w:r>
      <w:r>
        <w:t>модуля</w:t>
      </w:r>
      <w:r w:rsidRPr="00A66697">
        <w:rPr>
          <w:lang w:val="en-US"/>
        </w:rPr>
        <w:t>: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TrainProcessor {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A66697">
        <w:rPr>
          <w:rFonts w:ascii="Courier New" w:hAnsi="Courier New" w:cs="Courier New"/>
          <w:noProof/>
          <w:sz w:val="20"/>
          <w:lang w:val="en-US"/>
        </w:rPr>
        <w:t>: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TrainProcessor();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std::string init(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std::string &amp;configFile,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std::string &amp;classesFile, 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std::string &amp;pcaFile);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std::string processInput(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std::string &amp;input);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std::string saveToFile(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std::string &amp;mlp);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A66697">
        <w:rPr>
          <w:rFonts w:ascii="Courier New" w:hAnsi="Courier New" w:cs="Courier New"/>
          <w:noProof/>
          <w:sz w:val="20"/>
          <w:lang w:val="en-US"/>
        </w:rPr>
        <w:t>: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readConfig(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std::map&lt;std::string, std::string&gt; &amp;config);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category(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std::string &amp;fileName);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fillSamples(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</w:t>
      </w:r>
      <w:r>
        <w:rPr>
          <w:rFonts w:ascii="Courier New" w:hAnsi="Courier New" w:cs="Courier New"/>
          <w:noProof/>
          <w:sz w:val="20"/>
          <w:lang w:val="en-US"/>
        </w:rPr>
        <w:t>g &amp;inputName, cv::Mat &amp;samples,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sz w:val="20"/>
          <w:lang w:val="en-US"/>
        </w:rPr>
        <w:tab/>
        <w:t>cv::Mat &amp;categories);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A66697">
        <w:rPr>
          <w:rFonts w:ascii="Courier New" w:hAnsi="Courier New" w:cs="Courier New"/>
          <w:noProof/>
          <w:sz w:val="20"/>
          <w:lang w:val="en-US"/>
        </w:rPr>
        <w:t>: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std::string myClassesList;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myFeatures;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cv::PCA myCvPCA;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cv::Size myFaceSize;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myLayersScale;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myLayersCount;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myLayersSizeScale;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</w:rPr>
        <w:t>CvANN_MLP myCvMLP;</w:t>
      </w:r>
    </w:p>
    <w:p w:rsid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};</w:t>
      </w:r>
    </w:p>
    <w:p w:rsidR="00724389" w:rsidRPr="00F1401D" w:rsidRDefault="00724389" w:rsidP="00724389">
      <w:pPr>
        <w:pStyle w:val="MainText"/>
      </w:pPr>
      <w:r>
        <w:t>Реализация</w:t>
      </w:r>
      <w:r w:rsidR="00A66697">
        <w:t xml:space="preserve"> (для метода «Анализа основных компонент»)</w:t>
      </w:r>
      <w:r w:rsidRPr="00F1401D">
        <w:t>: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std::string imageWindow =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"imageWindow"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>std::string TrainProcessor::processInput(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std::string &amp;input)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cv::Mat samples, categories;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(!fillSamples(input, samples, categories))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"Unable to load samples from file"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inputSize = myCvPCA.eigenvalues.rows;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outputSize = myClassesList.length();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cv::Mat inputs;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myCvPCA.project(samples, inputs);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cv::Mat outputs(samples.rows, outputSize, CV_32FC1);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outputs = 0.0f;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i = 0; i &lt; categories.rows; ++i)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cat = categories.at&lt;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>&gt;(i, 0);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index =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>) myClassesList.find(cat);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outputs.at&lt;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42B34">
        <w:rPr>
          <w:rFonts w:ascii="Courier New" w:hAnsi="Courier New" w:cs="Courier New"/>
          <w:noProof/>
          <w:sz w:val="20"/>
          <w:lang w:val="en-US"/>
        </w:rPr>
        <w:t>&gt;(i, index) = 1.0f;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layers = (myLay</w:t>
      </w:r>
      <w:r>
        <w:rPr>
          <w:rFonts w:ascii="Courier New" w:hAnsi="Courier New" w:cs="Courier New"/>
          <w:noProof/>
          <w:sz w:val="20"/>
          <w:lang w:val="en-US"/>
        </w:rPr>
        <w:t>ersCount &gt; 0) ? myLayersCount :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std::max(3,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>)(inputSize * myLayersScale));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"Layers number =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layers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cv::Mat layerSizes(1, layers, CV_32SC1);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--layers;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"Layer sizes: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inputSize;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layerSizes.at&lt;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>&gt;(0, 0) = inputSize;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i = 1; i &lt; layers; ++i) {</w:t>
      </w:r>
    </w:p>
    <w:p w:rsidR="00F25565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="00F25565">
        <w:rPr>
          <w:rFonts w:ascii="Courier New" w:hAnsi="Courier New" w:cs="Courier New"/>
          <w:noProof/>
          <w:sz w:val="20"/>
          <w:lang w:val="en-US"/>
        </w:rPr>
        <w:t xml:space="preserve"> scale = myLayersSizeScale +</w:t>
      </w:r>
    </w:p>
    <w:p w:rsidR="00642B34" w:rsidRPr="00642B34" w:rsidRDefault="00F25565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(1.0f - myLayersSizeScale) * (i-1) / (layers-1);</w:t>
      </w:r>
    </w:p>
    <w:p w:rsidR="00F25565" w:rsidRPr="00F25565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sz =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F25565">
        <w:rPr>
          <w:rFonts w:ascii="Courier New" w:hAnsi="Courier New" w:cs="Courier New"/>
          <w:noProof/>
          <w:sz w:val="20"/>
          <w:lang w:val="en-US"/>
        </w:rPr>
        <w:t>)(scale * (inputSize +</w:t>
      </w:r>
    </w:p>
    <w:p w:rsidR="00642B34" w:rsidRPr="00642B34" w:rsidRDefault="00F25565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(outputSize - inputSize) * i / layers));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sz;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layerSizes.at&lt;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>&gt;(0, i) = sz;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outputSize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layerSizes.at&lt;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>&gt;(0, layers) = outputSize;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timer =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Pr="00642B34">
        <w:rPr>
          <w:rFonts w:ascii="Courier New" w:hAnsi="Courier New" w:cs="Courier New"/>
          <w:noProof/>
          <w:sz w:val="20"/>
          <w:lang w:val="en-US"/>
        </w:rPr>
        <w:t>)cv::getTickCount();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myCvMLP.create(layerSizes, CvANN_MLP::SIGMOID_SYM, 1.0, 1.0);</w:t>
      </w:r>
    </w:p>
    <w:p w:rsidR="00FA1ED0" w:rsidRPr="00FA1ED0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myCvMLP.train(inputs, outputs, cv::Mat(), cv::Mat(),</w:t>
      </w:r>
    </w:p>
    <w:p w:rsidR="00642B34" w:rsidRPr="00642B34" w:rsidRDefault="00FA1ED0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CvANN_MLP_TrainParams(), 0);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timer =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Pr="00642B34">
        <w:rPr>
          <w:rFonts w:ascii="Courier New" w:hAnsi="Courier New" w:cs="Courier New"/>
          <w:noProof/>
          <w:sz w:val="20"/>
          <w:lang w:val="en-US"/>
        </w:rPr>
        <w:t>)cv::getTickCount() - timer;</w:t>
      </w:r>
    </w:p>
    <w:p w:rsidR="00FA1ED0" w:rsidRPr="00FA1ED0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"Training time =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(timer / cv::getTickFrequency()) &lt;&lt;</w:t>
      </w:r>
    </w:p>
    <w:p w:rsidR="00642B34" w:rsidRPr="00642B34" w:rsidRDefault="00FA1ED0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color w:val="A31515"/>
          <w:sz w:val="20"/>
          <w:lang w:val="en-US"/>
        </w:rPr>
        <w:t>" s"</w:t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""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0118B0" w:rsidRPr="000118B0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TrainProcessor::fillSamples(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0118B0">
        <w:rPr>
          <w:rFonts w:ascii="Courier New" w:hAnsi="Courier New" w:cs="Courier New"/>
          <w:noProof/>
          <w:sz w:val="20"/>
          <w:lang w:val="en-US"/>
        </w:rPr>
        <w:t xml:space="preserve"> std::string &amp;inputName,</w:t>
      </w:r>
    </w:p>
    <w:p w:rsidR="00642B34" w:rsidRPr="00642B34" w:rsidRDefault="000118B0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cv::Mat &amp;samples, cv::Mat &amp;categories)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FILE* f = fopen(inputName.c_str(),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"rt"</w:t>
      </w:r>
      <w:r w:rsidRPr="00642B34">
        <w:rPr>
          <w:rFonts w:ascii="Courier New" w:hAnsi="Courier New" w:cs="Courier New"/>
          <w:noProof/>
          <w:sz w:val="20"/>
          <w:lang w:val="en-US"/>
        </w:rPr>
        <w:t>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(f == 0)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false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cv::Mat image, gray, resized, resizedFloat;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std::vector&lt;cv::Mat&gt; imagesVector;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std::vector&lt;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>&gt; categoriesVector;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buf[1000];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(fgets(buf, 1000, f))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len =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>) strlen(buf);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(len &gt; 0 &amp;&amp; isspace(buf[len-1]))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len--;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buf[len] =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std::string imageName(buf);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cat = category(imageName);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"file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imageName.c_str()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(cat ==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642B34">
        <w:rPr>
          <w:rFonts w:ascii="Courier New" w:hAnsi="Courier New" w:cs="Courier New"/>
          <w:noProof/>
          <w:sz w:val="20"/>
          <w:lang w:val="en-US"/>
        </w:rPr>
        <w:t>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"WARNING: no category detected"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continue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(myClassesList.find(cat) == std::string::npos) {</w:t>
      </w:r>
    </w:p>
    <w:p w:rsidR="000118B0" w:rsidRPr="000118B0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"WARNING: unknown category detected"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</w:t>
      </w:r>
    </w:p>
    <w:p w:rsidR="00642B34" w:rsidRPr="00642B34" w:rsidRDefault="000118B0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continue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image = cv::imread(imageName, 1);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(!image.empty())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cv::cvtColor(image, gray, CV_BGR2GRAY);</w:t>
      </w:r>
    </w:p>
    <w:p w:rsidR="001E2A50" w:rsidRPr="001E2A50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cv::resize(gray, resized, myFaceSize, 0, 0,</w:t>
      </w:r>
    </w:p>
    <w:p w:rsidR="00642B34" w:rsidRPr="00642B34" w:rsidRDefault="001E2A50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cv::INTER_LINEAR);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cv::equalizeHist(resized, resized);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resized.convertTo(resizedFloat, CV_32FC1, 1.0 / 255);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imagesVector.push_back(cv::Mat());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cv::Mat &amp;vec = imagesVector.back();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resizedFloat.reshape(0, 1).copyTo(vec);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categoriesVector.push_back(cat);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"WARNING: unable to read file"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642B34" w:rsidRPr="00037D1E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037D1E">
        <w:rPr>
          <w:rFonts w:ascii="Courier New" w:hAnsi="Courier New" w:cs="Courier New"/>
          <w:noProof/>
          <w:sz w:val="20"/>
          <w:lang w:val="en-US"/>
        </w:rPr>
        <w:t>std::cout &lt;&lt; std::endl;</w:t>
      </w:r>
    </w:p>
    <w:p w:rsidR="00642B34" w:rsidRPr="00037D1E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37D1E">
        <w:rPr>
          <w:rFonts w:ascii="Courier New" w:hAnsi="Courier New" w:cs="Courier New"/>
          <w:noProof/>
          <w:sz w:val="20"/>
          <w:lang w:val="en-US"/>
        </w:rPr>
        <w:tab/>
      </w:r>
      <w:r w:rsidRPr="00037D1E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037D1E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37D1E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037D1E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37D1E">
        <w:rPr>
          <w:rFonts w:ascii="Courier New" w:hAnsi="Courier New" w:cs="Courier New"/>
          <w:noProof/>
          <w:sz w:val="20"/>
          <w:lang w:val="en-US"/>
        </w:rPr>
        <w:tab/>
        <w:t>fclose(f);</w:t>
      </w:r>
    </w:p>
    <w:p w:rsidR="00642B34" w:rsidRPr="00037D1E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037D1E" w:rsidRPr="00037D1E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37D1E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>samp</w:t>
      </w:r>
      <w:r w:rsidR="00037D1E">
        <w:rPr>
          <w:rFonts w:ascii="Courier New" w:hAnsi="Courier New" w:cs="Courier New"/>
          <w:noProof/>
          <w:sz w:val="20"/>
          <w:lang w:val="en-US"/>
        </w:rPr>
        <w:t>les.create(imagesVector.size(),</w:t>
      </w:r>
    </w:p>
    <w:p w:rsidR="00642B34" w:rsidRPr="00642B34" w:rsidRDefault="00037D1E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myFaceSize.width * myFaceSize.height, CV_32FC1);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categories.create(imagesVector.size(), 1, CV_8UC1);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(size_t i = 0; i &lt; imagesVector.size(); ++i)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cv::Mat rowi = samples.row(i);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imagesVector[i].copyTo(rowi);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categories.at&lt;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>&gt;(i, 0) = categoriesVector.at(i);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TrainProcessor::category(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std::string &amp;fileName)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size_t line = fileName.rfind(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'-'</w:t>
      </w:r>
      <w:r w:rsidRPr="00642B34">
        <w:rPr>
          <w:rFonts w:ascii="Courier New" w:hAnsi="Courier New" w:cs="Courier New"/>
          <w:noProof/>
          <w:sz w:val="20"/>
          <w:lang w:val="en-US"/>
        </w:rPr>
        <w:t>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(line == std::string::npos)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line += 2;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(line == fileName.length() || line == fileName.find(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'.'</w:t>
      </w:r>
      <w:r w:rsidRPr="00642B34">
        <w:rPr>
          <w:rFonts w:ascii="Courier New" w:hAnsi="Courier New" w:cs="Courier New"/>
          <w:noProof/>
          <w:sz w:val="20"/>
          <w:lang w:val="en-US"/>
        </w:rPr>
        <w:t>, line))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fileName.at(line - 1);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>std::string TrainProcessor::saveToFile(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std::string &amp;mlp)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"Saving MLP to file: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mlp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myCvMLP.save(mlp.c_str());</w:t>
      </w:r>
    </w:p>
    <w:p w:rsid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</w:rPr>
        <w:t>return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</w:rPr>
        <w:t>""</w:t>
      </w:r>
      <w:r>
        <w:rPr>
          <w:rFonts w:ascii="Courier New" w:hAnsi="Courier New" w:cs="Courier New"/>
          <w:noProof/>
          <w:sz w:val="20"/>
        </w:rPr>
        <w:t>;</w:t>
      </w:r>
    </w:p>
    <w:p w:rsidR="006A4CBF" w:rsidRDefault="00642B34" w:rsidP="00181F8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</w:t>
      </w:r>
    </w:p>
    <w:p w:rsidR="00181F8F" w:rsidRPr="00181F8F" w:rsidRDefault="00181F8F" w:rsidP="00E367FD">
      <w:pPr>
        <w:pStyle w:val="MainText"/>
      </w:pPr>
    </w:p>
    <w:sectPr w:rsidR="00181F8F" w:rsidRPr="00181F8F" w:rsidSect="00BA7F3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E83" w:rsidRDefault="00683E83" w:rsidP="00DF6D54">
      <w:r>
        <w:separator/>
      </w:r>
    </w:p>
  </w:endnote>
  <w:endnote w:type="continuationSeparator" w:id="0">
    <w:p w:rsidR="00683E83" w:rsidRDefault="00683E83" w:rsidP="00DF6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77D" w:rsidRDefault="003122F5">
    <w:pPr>
      <w:pStyle w:val="a3"/>
      <w:jc w:val="right"/>
    </w:pPr>
    <w:r>
      <w:fldChar w:fldCharType="begin"/>
    </w:r>
    <w:r w:rsidR="00630F55">
      <w:instrText xml:space="preserve"> PAGE \*Arabic </w:instrText>
    </w:r>
    <w:r>
      <w:fldChar w:fldCharType="separate"/>
    </w:r>
    <w:r w:rsidR="00231CDC">
      <w:rPr>
        <w:noProof/>
      </w:rPr>
      <w:t>6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E83" w:rsidRDefault="00683E83" w:rsidP="00DF6D54">
      <w:r>
        <w:separator/>
      </w:r>
    </w:p>
  </w:footnote>
  <w:footnote w:type="continuationSeparator" w:id="0">
    <w:p w:rsidR="00683E83" w:rsidRDefault="00683E83" w:rsidP="00DF6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13FD"/>
    <w:multiLevelType w:val="hybridMultilevel"/>
    <w:tmpl w:val="EF867EDC"/>
    <w:lvl w:ilvl="0" w:tplc="1298AA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F5642A"/>
    <w:multiLevelType w:val="hybridMultilevel"/>
    <w:tmpl w:val="B43AB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2447F"/>
    <w:multiLevelType w:val="hybridMultilevel"/>
    <w:tmpl w:val="ECA29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93370"/>
    <w:multiLevelType w:val="hybridMultilevel"/>
    <w:tmpl w:val="0D48D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E3872"/>
    <w:multiLevelType w:val="hybridMultilevel"/>
    <w:tmpl w:val="71EA9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70998"/>
    <w:multiLevelType w:val="hybridMultilevel"/>
    <w:tmpl w:val="84262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21923"/>
    <w:multiLevelType w:val="hybridMultilevel"/>
    <w:tmpl w:val="0CBAB0D0"/>
    <w:lvl w:ilvl="0" w:tplc="483231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95C3528"/>
    <w:multiLevelType w:val="hybridMultilevel"/>
    <w:tmpl w:val="6624F0F8"/>
    <w:lvl w:ilvl="0" w:tplc="2B1E9C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9C31A99"/>
    <w:multiLevelType w:val="hybridMultilevel"/>
    <w:tmpl w:val="21984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F2B13"/>
    <w:multiLevelType w:val="multilevel"/>
    <w:tmpl w:val="A6EE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3E5669"/>
    <w:multiLevelType w:val="hybridMultilevel"/>
    <w:tmpl w:val="89867F24"/>
    <w:lvl w:ilvl="0" w:tplc="D4DEDEE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DD511C"/>
    <w:multiLevelType w:val="hybridMultilevel"/>
    <w:tmpl w:val="9B627ECA"/>
    <w:lvl w:ilvl="0" w:tplc="913C0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A822DAE"/>
    <w:multiLevelType w:val="hybridMultilevel"/>
    <w:tmpl w:val="F0EE92E2"/>
    <w:lvl w:ilvl="0" w:tplc="41002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/>
  <w:rsids>
    <w:rsidRoot w:val="00ED1327"/>
    <w:rsid w:val="000018A0"/>
    <w:rsid w:val="000118B0"/>
    <w:rsid w:val="000255F1"/>
    <w:rsid w:val="0003140C"/>
    <w:rsid w:val="00032CD8"/>
    <w:rsid w:val="00033FAE"/>
    <w:rsid w:val="00037D1E"/>
    <w:rsid w:val="00041FE9"/>
    <w:rsid w:val="00042BF6"/>
    <w:rsid w:val="00044D6E"/>
    <w:rsid w:val="00073DDB"/>
    <w:rsid w:val="00090CDE"/>
    <w:rsid w:val="000A458F"/>
    <w:rsid w:val="000B197E"/>
    <w:rsid w:val="000C3C5A"/>
    <w:rsid w:val="000C3EB8"/>
    <w:rsid w:val="001024DA"/>
    <w:rsid w:val="00117226"/>
    <w:rsid w:val="00123D07"/>
    <w:rsid w:val="00147921"/>
    <w:rsid w:val="00151E88"/>
    <w:rsid w:val="00153E56"/>
    <w:rsid w:val="00176C96"/>
    <w:rsid w:val="00181F8F"/>
    <w:rsid w:val="0019160F"/>
    <w:rsid w:val="001A586B"/>
    <w:rsid w:val="001B5A99"/>
    <w:rsid w:val="001B5C68"/>
    <w:rsid w:val="001C064D"/>
    <w:rsid w:val="001D0C2B"/>
    <w:rsid w:val="001E2A50"/>
    <w:rsid w:val="001F177E"/>
    <w:rsid w:val="002044A4"/>
    <w:rsid w:val="00206B9A"/>
    <w:rsid w:val="0021078F"/>
    <w:rsid w:val="00231CDC"/>
    <w:rsid w:val="00245BA4"/>
    <w:rsid w:val="00253CE7"/>
    <w:rsid w:val="00264075"/>
    <w:rsid w:val="002A0D2A"/>
    <w:rsid w:val="002C2434"/>
    <w:rsid w:val="002D2552"/>
    <w:rsid w:val="002D6B77"/>
    <w:rsid w:val="002E0769"/>
    <w:rsid w:val="002F6184"/>
    <w:rsid w:val="00302AA0"/>
    <w:rsid w:val="003122F5"/>
    <w:rsid w:val="00313814"/>
    <w:rsid w:val="0032241D"/>
    <w:rsid w:val="00333F08"/>
    <w:rsid w:val="00364D29"/>
    <w:rsid w:val="00367ADE"/>
    <w:rsid w:val="00370BB4"/>
    <w:rsid w:val="003736FA"/>
    <w:rsid w:val="00384B02"/>
    <w:rsid w:val="00391B5B"/>
    <w:rsid w:val="0039637D"/>
    <w:rsid w:val="003B37BB"/>
    <w:rsid w:val="003B7CFB"/>
    <w:rsid w:val="003E2B74"/>
    <w:rsid w:val="003F1B3A"/>
    <w:rsid w:val="004024D3"/>
    <w:rsid w:val="004053DE"/>
    <w:rsid w:val="004127F6"/>
    <w:rsid w:val="00417455"/>
    <w:rsid w:val="00424D4F"/>
    <w:rsid w:val="0044225C"/>
    <w:rsid w:val="00451B03"/>
    <w:rsid w:val="00454FE0"/>
    <w:rsid w:val="004611A3"/>
    <w:rsid w:val="00476F07"/>
    <w:rsid w:val="00486DA7"/>
    <w:rsid w:val="00490DC5"/>
    <w:rsid w:val="004E530C"/>
    <w:rsid w:val="004F2C80"/>
    <w:rsid w:val="004F4D0E"/>
    <w:rsid w:val="004F5435"/>
    <w:rsid w:val="00511E10"/>
    <w:rsid w:val="0053293B"/>
    <w:rsid w:val="005343D6"/>
    <w:rsid w:val="00540BB3"/>
    <w:rsid w:val="005438A9"/>
    <w:rsid w:val="00553529"/>
    <w:rsid w:val="0056060D"/>
    <w:rsid w:val="00566834"/>
    <w:rsid w:val="00566EC5"/>
    <w:rsid w:val="00576D06"/>
    <w:rsid w:val="005814E6"/>
    <w:rsid w:val="0058287E"/>
    <w:rsid w:val="005A100A"/>
    <w:rsid w:val="005A5943"/>
    <w:rsid w:val="005C43DF"/>
    <w:rsid w:val="005C58B7"/>
    <w:rsid w:val="005E48E1"/>
    <w:rsid w:val="005F34C1"/>
    <w:rsid w:val="005F3C4C"/>
    <w:rsid w:val="0060132E"/>
    <w:rsid w:val="00616638"/>
    <w:rsid w:val="00617A35"/>
    <w:rsid w:val="006227F6"/>
    <w:rsid w:val="00630F55"/>
    <w:rsid w:val="00634522"/>
    <w:rsid w:val="00642B34"/>
    <w:rsid w:val="00643DF1"/>
    <w:rsid w:val="006443E6"/>
    <w:rsid w:val="00650A5E"/>
    <w:rsid w:val="00664C5E"/>
    <w:rsid w:val="006731FF"/>
    <w:rsid w:val="00675DCC"/>
    <w:rsid w:val="00683E83"/>
    <w:rsid w:val="006A4CBF"/>
    <w:rsid w:val="006B13EC"/>
    <w:rsid w:val="006B2B5E"/>
    <w:rsid w:val="006B3B77"/>
    <w:rsid w:val="006B4183"/>
    <w:rsid w:val="006B478F"/>
    <w:rsid w:val="006C2A45"/>
    <w:rsid w:val="006C3DE6"/>
    <w:rsid w:val="006D0421"/>
    <w:rsid w:val="006E1AB4"/>
    <w:rsid w:val="006E3A4F"/>
    <w:rsid w:val="006F216D"/>
    <w:rsid w:val="00702B44"/>
    <w:rsid w:val="00724389"/>
    <w:rsid w:val="00725CA6"/>
    <w:rsid w:val="00762914"/>
    <w:rsid w:val="00762CE4"/>
    <w:rsid w:val="00766FC0"/>
    <w:rsid w:val="00781F5A"/>
    <w:rsid w:val="0079611D"/>
    <w:rsid w:val="007A33C0"/>
    <w:rsid w:val="007A4005"/>
    <w:rsid w:val="007A7111"/>
    <w:rsid w:val="007B04C5"/>
    <w:rsid w:val="007B5B7E"/>
    <w:rsid w:val="007C2EDB"/>
    <w:rsid w:val="007F49E7"/>
    <w:rsid w:val="008108D3"/>
    <w:rsid w:val="0081167D"/>
    <w:rsid w:val="00814BDB"/>
    <w:rsid w:val="00830BCE"/>
    <w:rsid w:val="008324B7"/>
    <w:rsid w:val="0084058E"/>
    <w:rsid w:val="0084241C"/>
    <w:rsid w:val="008638C2"/>
    <w:rsid w:val="0087342D"/>
    <w:rsid w:val="00876C9A"/>
    <w:rsid w:val="00883607"/>
    <w:rsid w:val="0089181C"/>
    <w:rsid w:val="008A17D6"/>
    <w:rsid w:val="008A7FC2"/>
    <w:rsid w:val="008B2246"/>
    <w:rsid w:val="008B7BB3"/>
    <w:rsid w:val="008C1B90"/>
    <w:rsid w:val="008F2173"/>
    <w:rsid w:val="008F3B89"/>
    <w:rsid w:val="00956433"/>
    <w:rsid w:val="0096008D"/>
    <w:rsid w:val="009633EB"/>
    <w:rsid w:val="009753F0"/>
    <w:rsid w:val="00983E36"/>
    <w:rsid w:val="009844AA"/>
    <w:rsid w:val="00993CC5"/>
    <w:rsid w:val="009940BC"/>
    <w:rsid w:val="00995431"/>
    <w:rsid w:val="009B6411"/>
    <w:rsid w:val="009D0EB3"/>
    <w:rsid w:val="009D3B74"/>
    <w:rsid w:val="009E799C"/>
    <w:rsid w:val="009F7B42"/>
    <w:rsid w:val="00A078A5"/>
    <w:rsid w:val="00A11E76"/>
    <w:rsid w:val="00A12727"/>
    <w:rsid w:val="00A20C7C"/>
    <w:rsid w:val="00A25A43"/>
    <w:rsid w:val="00A3617C"/>
    <w:rsid w:val="00A5394C"/>
    <w:rsid w:val="00A553EC"/>
    <w:rsid w:val="00A65634"/>
    <w:rsid w:val="00A66697"/>
    <w:rsid w:val="00A82EEB"/>
    <w:rsid w:val="00A84AE4"/>
    <w:rsid w:val="00A867EC"/>
    <w:rsid w:val="00AC3DF7"/>
    <w:rsid w:val="00AD68BD"/>
    <w:rsid w:val="00AD6B7C"/>
    <w:rsid w:val="00AE279E"/>
    <w:rsid w:val="00B23217"/>
    <w:rsid w:val="00B33449"/>
    <w:rsid w:val="00B337A5"/>
    <w:rsid w:val="00B463A2"/>
    <w:rsid w:val="00B500C6"/>
    <w:rsid w:val="00B52E70"/>
    <w:rsid w:val="00B82030"/>
    <w:rsid w:val="00B8446E"/>
    <w:rsid w:val="00B97D44"/>
    <w:rsid w:val="00BA7F37"/>
    <w:rsid w:val="00BC7087"/>
    <w:rsid w:val="00BE2216"/>
    <w:rsid w:val="00BE3D4A"/>
    <w:rsid w:val="00C01CB9"/>
    <w:rsid w:val="00C03819"/>
    <w:rsid w:val="00C03E2A"/>
    <w:rsid w:val="00C07056"/>
    <w:rsid w:val="00C265B5"/>
    <w:rsid w:val="00C36434"/>
    <w:rsid w:val="00C3681E"/>
    <w:rsid w:val="00C41B93"/>
    <w:rsid w:val="00C447EF"/>
    <w:rsid w:val="00C46804"/>
    <w:rsid w:val="00C626CB"/>
    <w:rsid w:val="00C6629D"/>
    <w:rsid w:val="00C67F1F"/>
    <w:rsid w:val="00C714A1"/>
    <w:rsid w:val="00C73BE4"/>
    <w:rsid w:val="00C95743"/>
    <w:rsid w:val="00CA6503"/>
    <w:rsid w:val="00CB4CF0"/>
    <w:rsid w:val="00CD0A67"/>
    <w:rsid w:val="00CE0B54"/>
    <w:rsid w:val="00CF6456"/>
    <w:rsid w:val="00D10946"/>
    <w:rsid w:val="00D43827"/>
    <w:rsid w:val="00D46BE1"/>
    <w:rsid w:val="00D52766"/>
    <w:rsid w:val="00D5637B"/>
    <w:rsid w:val="00D60DE4"/>
    <w:rsid w:val="00D70014"/>
    <w:rsid w:val="00D75B32"/>
    <w:rsid w:val="00D8618B"/>
    <w:rsid w:val="00D90C23"/>
    <w:rsid w:val="00D971D5"/>
    <w:rsid w:val="00DA5F95"/>
    <w:rsid w:val="00DD5C1D"/>
    <w:rsid w:val="00DF543A"/>
    <w:rsid w:val="00DF6D54"/>
    <w:rsid w:val="00E1322A"/>
    <w:rsid w:val="00E25571"/>
    <w:rsid w:val="00E2618B"/>
    <w:rsid w:val="00E329FD"/>
    <w:rsid w:val="00E367FD"/>
    <w:rsid w:val="00E41D37"/>
    <w:rsid w:val="00E65362"/>
    <w:rsid w:val="00E70B82"/>
    <w:rsid w:val="00E727A9"/>
    <w:rsid w:val="00E85553"/>
    <w:rsid w:val="00EC7241"/>
    <w:rsid w:val="00ED1327"/>
    <w:rsid w:val="00ED237D"/>
    <w:rsid w:val="00EE7E5C"/>
    <w:rsid w:val="00EF63A7"/>
    <w:rsid w:val="00F134A3"/>
    <w:rsid w:val="00F1401D"/>
    <w:rsid w:val="00F25565"/>
    <w:rsid w:val="00F26570"/>
    <w:rsid w:val="00F2659E"/>
    <w:rsid w:val="00F303BE"/>
    <w:rsid w:val="00F6318A"/>
    <w:rsid w:val="00F66EB2"/>
    <w:rsid w:val="00F71B6C"/>
    <w:rsid w:val="00F76E56"/>
    <w:rsid w:val="00F91896"/>
    <w:rsid w:val="00F9475B"/>
    <w:rsid w:val="00FA1ED0"/>
    <w:rsid w:val="00FA5618"/>
    <w:rsid w:val="00FA69B8"/>
    <w:rsid w:val="00FB6639"/>
    <w:rsid w:val="00FC1D63"/>
    <w:rsid w:val="00FC27B6"/>
    <w:rsid w:val="00FC2FC1"/>
    <w:rsid w:val="00FF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A4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E3A4F"/>
    <w:pPr>
      <w:keepNext/>
      <w:keepLines/>
      <w:spacing w:before="36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3A4F"/>
    <w:pPr>
      <w:keepNext/>
      <w:keepLines/>
      <w:spacing w:before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3A4F"/>
    <w:pPr>
      <w:keepNext/>
      <w:keepLines/>
      <w:spacing w:before="120"/>
      <w:outlineLvl w:val="2"/>
    </w:pPr>
    <w:rPr>
      <w:rFonts w:eastAsiaTheme="majorEastAsia" w:cstheme="majorBidi"/>
      <w:b/>
      <w:bCs/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3A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D1327"/>
    <w:pPr>
      <w:suppressLineNumbers/>
      <w:tabs>
        <w:tab w:val="center" w:pos="4818"/>
        <w:tab w:val="right" w:pos="9637"/>
      </w:tabs>
    </w:pPr>
  </w:style>
  <w:style w:type="character" w:customStyle="1" w:styleId="a4">
    <w:name w:val="Нижний колонтитул Знак"/>
    <w:basedOn w:val="a0"/>
    <w:link w:val="a3"/>
    <w:rsid w:val="00ED1327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E3A4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List Paragraph"/>
    <w:basedOn w:val="a"/>
    <w:uiPriority w:val="34"/>
    <w:qFormat/>
    <w:rsid w:val="00ED1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E3A4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11722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7226"/>
    <w:rPr>
      <w:rFonts w:ascii="Tahoma" w:eastAsia="Lucida Sans Unicode" w:hAnsi="Tahoma" w:cs="Tahoma"/>
      <w:kern w:val="1"/>
      <w:sz w:val="16"/>
      <w:szCs w:val="16"/>
    </w:rPr>
  </w:style>
  <w:style w:type="character" w:styleId="a8">
    <w:name w:val="Hyperlink"/>
    <w:basedOn w:val="a0"/>
    <w:uiPriority w:val="99"/>
    <w:unhideWhenUsed/>
    <w:rsid w:val="00E329F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91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8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3A4F"/>
    <w:rPr>
      <w:rFonts w:ascii="Times New Roman" w:eastAsiaTheme="majorEastAsia" w:hAnsi="Times New Roman" w:cstheme="majorBidi"/>
      <w:b/>
      <w:bCs/>
      <w:sz w:val="26"/>
    </w:rPr>
  </w:style>
  <w:style w:type="character" w:customStyle="1" w:styleId="40">
    <w:name w:val="Заголовок 4 Знак"/>
    <w:basedOn w:val="a0"/>
    <w:link w:val="4"/>
    <w:uiPriority w:val="9"/>
    <w:rsid w:val="006E3A4F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6E3A4F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668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683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66834"/>
    <w:pPr>
      <w:spacing w:after="100"/>
      <w:ind w:left="480"/>
    </w:pPr>
  </w:style>
  <w:style w:type="paragraph" w:styleId="aa">
    <w:name w:val="header"/>
    <w:basedOn w:val="a"/>
    <w:link w:val="ab"/>
    <w:uiPriority w:val="99"/>
    <w:semiHidden/>
    <w:unhideWhenUsed/>
    <w:rsid w:val="00993CC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93CC5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6E3A4F"/>
    <w:pPr>
      <w:spacing w:after="200"/>
    </w:pPr>
    <w:rPr>
      <w:b/>
      <w:bCs/>
      <w:sz w:val="20"/>
      <w:szCs w:val="18"/>
    </w:rPr>
  </w:style>
  <w:style w:type="paragraph" w:customStyle="1" w:styleId="MainText">
    <w:name w:val="Main Text"/>
    <w:basedOn w:val="a"/>
    <w:link w:val="MainText0"/>
    <w:qFormat/>
    <w:rsid w:val="006E3A4F"/>
    <w:pPr>
      <w:spacing w:before="120" w:after="120"/>
      <w:ind w:firstLine="709"/>
      <w:jc w:val="both"/>
    </w:pPr>
    <w:rPr>
      <w:rFonts w:eastAsia="Times New Roman"/>
    </w:rPr>
  </w:style>
  <w:style w:type="character" w:customStyle="1" w:styleId="MainText0">
    <w:name w:val="Main Text Знак"/>
    <w:basedOn w:val="a0"/>
    <w:link w:val="MainText"/>
    <w:rsid w:val="006E3A4F"/>
    <w:rPr>
      <w:rFonts w:ascii="Times New Roman" w:eastAsia="Times New Roman" w:hAnsi="Times New Roman"/>
      <w:sz w:val="24"/>
    </w:rPr>
  </w:style>
  <w:style w:type="character" w:customStyle="1" w:styleId="code">
    <w:name w:val="code"/>
    <w:basedOn w:val="a0"/>
    <w:uiPriority w:val="1"/>
    <w:qFormat/>
    <w:rsid w:val="006E3A4F"/>
    <w:rPr>
      <w:rFonts w:ascii="Courier New" w:hAnsi="Courier New" w:cs="Courier New"/>
      <w:sz w:val="20"/>
      <w:lang w:val="en-US"/>
    </w:rPr>
  </w:style>
  <w:style w:type="paragraph" w:customStyle="1" w:styleId="Default">
    <w:name w:val="Default"/>
    <w:rsid w:val="006E3A4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expat.sourceforge.net/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opencv.willowgarage.com/w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71EB4-5700-40A7-8DB0-929FC959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23</Pages>
  <Words>5228</Words>
  <Characters>29803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</dc:creator>
  <cp:keywords/>
  <dc:description/>
  <cp:lastModifiedBy>vbut</cp:lastModifiedBy>
  <cp:revision>238</cp:revision>
  <dcterms:created xsi:type="dcterms:W3CDTF">2010-12-10T01:30:00Z</dcterms:created>
  <dcterms:modified xsi:type="dcterms:W3CDTF">2010-12-27T02:44:00Z</dcterms:modified>
</cp:coreProperties>
</file>