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BD2" w:rsidRPr="00CC6BBC" w:rsidRDefault="009C7BD2" w:rsidP="009C7BD2">
      <w:pPr>
        <w:jc w:val="center"/>
        <w:rPr>
          <w:rFonts w:ascii="Times New Roman" w:hAnsi="Times New Roman" w:cs="Times New Roman"/>
          <w:b/>
          <w:sz w:val="28"/>
        </w:rPr>
      </w:pPr>
      <w:r w:rsidRPr="00681FD8">
        <w:rPr>
          <w:rFonts w:ascii="Times New Roman" w:hAnsi="Times New Roman" w:cs="Times New Roman"/>
          <w:b/>
          <w:sz w:val="28"/>
        </w:rPr>
        <w:t>Практическая работа №</w:t>
      </w:r>
      <w:r w:rsidR="006409CD">
        <w:rPr>
          <w:rFonts w:ascii="Times New Roman" w:hAnsi="Times New Roman" w:cs="Times New Roman"/>
          <w:b/>
          <w:sz w:val="28"/>
        </w:rPr>
        <w:t>1</w:t>
      </w:r>
      <w:r w:rsidR="00ED27E7">
        <w:rPr>
          <w:rFonts w:ascii="Times New Roman" w:hAnsi="Times New Roman" w:cs="Times New Roman"/>
          <w:b/>
          <w:sz w:val="28"/>
        </w:rPr>
        <w:t>8</w:t>
      </w:r>
    </w:p>
    <w:p w:rsidR="009C7BD2" w:rsidRDefault="009C7BD2" w:rsidP="009C7BD2">
      <w:pPr>
        <w:jc w:val="center"/>
        <w:rPr>
          <w:rFonts w:ascii="Times New Roman" w:hAnsi="Times New Roman" w:cs="Times New Roman"/>
          <w:b/>
          <w:sz w:val="28"/>
          <w:szCs w:val="28"/>
        </w:rPr>
      </w:pPr>
      <w:r>
        <w:rPr>
          <w:rFonts w:ascii="Times New Roman" w:hAnsi="Times New Roman" w:cs="Times New Roman"/>
          <w:b/>
          <w:sz w:val="28"/>
          <w:szCs w:val="28"/>
        </w:rPr>
        <w:t>«</w:t>
      </w:r>
      <w:r w:rsidR="00ED27E7" w:rsidRPr="00ED27E7">
        <w:rPr>
          <w:rFonts w:ascii="Times New Roman" w:hAnsi="Times New Roman" w:cs="Times New Roman"/>
          <w:b/>
          <w:sz w:val="28"/>
          <w:szCs w:val="28"/>
        </w:rPr>
        <w:t>Управление доступом. Создание ролей и привилегий</w:t>
      </w:r>
      <w:r>
        <w:rPr>
          <w:rFonts w:ascii="Times New Roman" w:hAnsi="Times New Roman" w:cs="Times New Roman"/>
          <w:b/>
          <w:sz w:val="28"/>
          <w:szCs w:val="28"/>
        </w:rPr>
        <w:t>»</w:t>
      </w:r>
    </w:p>
    <w:p w:rsidR="009C7BD2" w:rsidRDefault="009C7BD2" w:rsidP="001D45C2">
      <w:pPr>
        <w:ind w:firstLine="708"/>
        <w:jc w:val="both"/>
        <w:rPr>
          <w:rFonts w:ascii="Times New Roman" w:hAnsi="Times New Roman" w:cs="Times New Roman"/>
          <w:sz w:val="28"/>
        </w:rPr>
      </w:pPr>
      <w:r w:rsidRPr="00681FD8">
        <w:rPr>
          <w:rFonts w:ascii="Times New Roman" w:hAnsi="Times New Roman" w:cs="Times New Roman"/>
          <w:b/>
          <w:sz w:val="28"/>
        </w:rPr>
        <w:t>Цель работы:</w:t>
      </w:r>
      <w:r w:rsidRPr="00681FD8">
        <w:rPr>
          <w:rFonts w:ascii="Times New Roman" w:hAnsi="Times New Roman" w:cs="Times New Roman"/>
          <w:sz w:val="28"/>
        </w:rPr>
        <w:t xml:space="preserve"> </w:t>
      </w:r>
      <w:r w:rsidR="00ED27E7" w:rsidRPr="00ED27E7">
        <w:rPr>
          <w:rFonts w:ascii="Times New Roman" w:hAnsi="Times New Roman" w:cs="Times New Roman"/>
          <w:sz w:val="28"/>
        </w:rPr>
        <w:t>Изучить механизмы управления доступом к объектам базы данных в СУБД MS SQL Server. Научиться создавать логины, пользователей, серверные роли и роли базы данных, а также назначать разрешения (привилегии) для обеспечения безопасности данных.</w:t>
      </w:r>
    </w:p>
    <w:p w:rsidR="00D93A30" w:rsidRDefault="00ED27E7" w:rsidP="00ED27E7">
      <w:pPr>
        <w:jc w:val="center"/>
        <w:rPr>
          <w:rFonts w:ascii="Times New Roman" w:hAnsi="Times New Roman" w:cs="Times New Roman"/>
          <w:b/>
          <w:color w:val="000000" w:themeColor="text1"/>
          <w:sz w:val="28"/>
          <w:szCs w:val="28"/>
        </w:rPr>
      </w:pPr>
      <w:r w:rsidRPr="00ED27E7">
        <w:rPr>
          <w:rFonts w:ascii="Times New Roman" w:hAnsi="Times New Roman" w:cs="Times New Roman"/>
          <w:b/>
          <w:color w:val="000000" w:themeColor="text1"/>
          <w:sz w:val="28"/>
          <w:szCs w:val="28"/>
        </w:rPr>
        <w:t>Теория</w:t>
      </w:r>
    </w:p>
    <w:p w:rsidR="00ED27E7" w:rsidRPr="00ED27E7" w:rsidRDefault="00ED27E7" w:rsidP="00ED27E7">
      <w:pPr>
        <w:ind w:firstLine="709"/>
        <w:jc w:val="both"/>
        <w:rPr>
          <w:rFonts w:ascii="Times New Roman" w:hAnsi="Times New Roman" w:cs="Times New Roman"/>
          <w:b/>
          <w:bCs/>
          <w:color w:val="000000" w:themeColor="text1"/>
          <w:sz w:val="28"/>
          <w:szCs w:val="28"/>
        </w:rPr>
      </w:pPr>
      <w:r w:rsidRPr="00ED27E7">
        <w:rPr>
          <w:rFonts w:ascii="Times New Roman" w:hAnsi="Times New Roman" w:cs="Times New Roman"/>
          <w:b/>
          <w:bCs/>
          <w:color w:val="000000" w:themeColor="text1"/>
          <w:sz w:val="28"/>
          <w:szCs w:val="28"/>
        </w:rPr>
        <w:t>Введение в систему безопасности SQL Server</w:t>
      </w:r>
    </w:p>
    <w:p w:rsidR="00ED27E7" w:rsidRPr="00ED27E7" w:rsidRDefault="00ED27E7" w:rsidP="00ED27E7">
      <w:pPr>
        <w:ind w:firstLine="709"/>
        <w:jc w:val="both"/>
        <w:rPr>
          <w:rFonts w:ascii="Times New Roman" w:hAnsi="Times New Roman" w:cs="Times New Roman"/>
          <w:bCs/>
          <w:color w:val="000000" w:themeColor="text1"/>
          <w:sz w:val="28"/>
          <w:szCs w:val="28"/>
        </w:rPr>
      </w:pPr>
      <w:r w:rsidRPr="00ED27E7">
        <w:rPr>
          <w:rFonts w:ascii="Times New Roman" w:hAnsi="Times New Roman" w:cs="Times New Roman"/>
          <w:bCs/>
          <w:color w:val="000000" w:themeColor="text1"/>
          <w:sz w:val="28"/>
          <w:szCs w:val="28"/>
        </w:rPr>
        <w:t>Обеспечение безопасности данных является одной из критически важных задач при работе с системами управления базами данных. MS SQL Server предлагает многоуровневую модель защиты, которая позволяет гибко настраивать права доступа для различных категорий пользователей. Эта модель построена на четком разделении уровней ответственности: существует уровень самого сервера, где происходит аутентификация и управление глобальными правами, и уровень отдельных баз данных, где определяются права на работу с конкретными таблицами, представлениями и другими объектами. Такая архитектура позволяет централизованно управлять доступом к серверу, но при этом детально настраивать полномочия внутри каждой базы данных независимо друг от друга.</w:t>
      </w:r>
    </w:p>
    <w:p w:rsidR="00ED27E7" w:rsidRPr="00ED27E7" w:rsidRDefault="00ED27E7" w:rsidP="00ED27E7">
      <w:pPr>
        <w:ind w:firstLine="709"/>
        <w:jc w:val="both"/>
        <w:rPr>
          <w:rFonts w:ascii="Times New Roman" w:hAnsi="Times New Roman" w:cs="Times New Roman"/>
          <w:b/>
          <w:bCs/>
          <w:color w:val="000000" w:themeColor="text1"/>
          <w:sz w:val="28"/>
          <w:szCs w:val="28"/>
        </w:rPr>
      </w:pPr>
    </w:p>
    <w:p w:rsidR="00ED27E7" w:rsidRPr="00ED27E7" w:rsidRDefault="00ED27E7" w:rsidP="00ED27E7">
      <w:pPr>
        <w:ind w:firstLine="709"/>
        <w:jc w:val="both"/>
        <w:rPr>
          <w:rFonts w:ascii="Times New Roman" w:hAnsi="Times New Roman" w:cs="Times New Roman"/>
          <w:b/>
          <w:bCs/>
          <w:color w:val="000000" w:themeColor="text1"/>
          <w:sz w:val="28"/>
          <w:szCs w:val="28"/>
        </w:rPr>
      </w:pPr>
      <w:r w:rsidRPr="00ED27E7">
        <w:rPr>
          <w:rFonts w:ascii="Times New Roman" w:hAnsi="Times New Roman" w:cs="Times New Roman"/>
          <w:b/>
          <w:bCs/>
          <w:color w:val="000000" w:themeColor="text1"/>
          <w:sz w:val="28"/>
          <w:szCs w:val="28"/>
        </w:rPr>
        <w:t>Иерархия безопасности и основные компоненты</w:t>
      </w:r>
    </w:p>
    <w:p w:rsidR="00ED27E7" w:rsidRPr="00ED27E7" w:rsidRDefault="00ED27E7" w:rsidP="00ED27E7">
      <w:pPr>
        <w:ind w:firstLine="709"/>
        <w:jc w:val="both"/>
        <w:rPr>
          <w:rFonts w:ascii="Times New Roman" w:hAnsi="Times New Roman" w:cs="Times New Roman"/>
          <w:bCs/>
          <w:color w:val="000000" w:themeColor="text1"/>
          <w:sz w:val="28"/>
          <w:szCs w:val="28"/>
        </w:rPr>
      </w:pPr>
      <w:r w:rsidRPr="00ED27E7">
        <w:rPr>
          <w:rFonts w:ascii="Times New Roman" w:hAnsi="Times New Roman" w:cs="Times New Roman"/>
          <w:bCs/>
          <w:color w:val="000000" w:themeColor="text1"/>
          <w:sz w:val="28"/>
          <w:szCs w:val="28"/>
        </w:rPr>
        <w:t>В основе безопасности SQL Server лежит взаимодействие трех ключевых категорий: участников безопасности (principals), защищаемых объектов (securables) и разрешений (permissions). Участниками безопасности являются субъекты, которым предоставляется доступ — это могут как отдельные пользователи, так и группы или роли. Защищаемые объекты представляют собой ресурсы, доступ к которым необходимо контролировать, — от самого сервера и баз данных до конкретных таблиц, столбцов или хранимых процедур. Разрешения же связывают первых со вторыми, определяя, какие именно действия разрешено выполнять тому или иному участнику над конкретным объектом.</w:t>
      </w:r>
    </w:p>
    <w:p w:rsidR="00ED27E7" w:rsidRPr="00ED27E7" w:rsidRDefault="00ED27E7" w:rsidP="00ED27E7">
      <w:pPr>
        <w:ind w:firstLine="709"/>
        <w:jc w:val="both"/>
        <w:rPr>
          <w:rFonts w:ascii="Times New Roman" w:hAnsi="Times New Roman" w:cs="Times New Roman"/>
          <w:b/>
          <w:bCs/>
          <w:color w:val="000000" w:themeColor="text1"/>
          <w:sz w:val="28"/>
          <w:szCs w:val="28"/>
        </w:rPr>
      </w:pPr>
    </w:p>
    <w:p w:rsidR="00ED27E7" w:rsidRPr="00ED27E7" w:rsidRDefault="00ED27E7" w:rsidP="00ED27E7">
      <w:pPr>
        <w:ind w:firstLine="709"/>
        <w:jc w:val="both"/>
        <w:rPr>
          <w:rFonts w:ascii="Times New Roman" w:hAnsi="Times New Roman" w:cs="Times New Roman"/>
          <w:b/>
          <w:bCs/>
          <w:color w:val="000000" w:themeColor="text1"/>
          <w:sz w:val="28"/>
          <w:szCs w:val="28"/>
        </w:rPr>
      </w:pPr>
      <w:r w:rsidRPr="00ED27E7">
        <w:rPr>
          <w:rFonts w:ascii="Times New Roman" w:hAnsi="Times New Roman" w:cs="Times New Roman"/>
          <w:b/>
          <w:bCs/>
          <w:color w:val="000000" w:themeColor="text1"/>
          <w:sz w:val="28"/>
          <w:szCs w:val="28"/>
        </w:rPr>
        <w:t xml:space="preserve">Логины </w:t>
      </w:r>
      <w:r>
        <w:rPr>
          <w:rFonts w:ascii="Times New Roman" w:hAnsi="Times New Roman" w:cs="Times New Roman"/>
          <w:b/>
          <w:bCs/>
          <w:color w:val="000000" w:themeColor="text1"/>
          <w:sz w:val="28"/>
          <w:szCs w:val="28"/>
        </w:rPr>
        <w:t>(Logins) и Пользователи (Users)</w:t>
      </w:r>
    </w:p>
    <w:p w:rsidR="00ED27E7" w:rsidRDefault="00ED27E7" w:rsidP="00ED27E7">
      <w:pPr>
        <w:ind w:firstLine="709"/>
        <w:jc w:val="both"/>
        <w:rPr>
          <w:rFonts w:ascii="Times New Roman" w:hAnsi="Times New Roman" w:cs="Times New Roman"/>
          <w:bCs/>
          <w:color w:val="000000" w:themeColor="text1"/>
          <w:sz w:val="28"/>
          <w:szCs w:val="28"/>
        </w:rPr>
      </w:pPr>
      <w:r w:rsidRPr="00ED27E7">
        <w:rPr>
          <w:rFonts w:ascii="Times New Roman" w:hAnsi="Times New Roman" w:cs="Times New Roman"/>
          <w:bCs/>
          <w:color w:val="000000" w:themeColor="text1"/>
          <w:sz w:val="28"/>
          <w:szCs w:val="28"/>
        </w:rPr>
        <w:t xml:space="preserve">Первым звеном в цепочке доступа является логин, который представляет собой учетную запись уровня сервера. Логин необходим для подключения к экземпляру SQL Server и может быть создан либо для учетной записи </w:t>
      </w:r>
      <w:r w:rsidRPr="00ED27E7">
        <w:rPr>
          <w:rFonts w:ascii="Times New Roman" w:hAnsi="Times New Roman" w:cs="Times New Roman"/>
          <w:bCs/>
          <w:color w:val="000000" w:themeColor="text1"/>
          <w:sz w:val="28"/>
          <w:szCs w:val="28"/>
        </w:rPr>
        <w:lastRenderedPageBreak/>
        <w:t>Windows, либо для конкретного имени и пароля, хранящихся непосредственно в системе безопасности SQL Server. Однако наличие логина само по себе не дает доступа к данным внутри баз данных. Для работы с конкретной базой данных необходимо создать пользователя базы данных, который будет связан с существующим логином. Эта связь подобна ключу от здания и ключу от конкретной квартиры: логин открывает дверь в сервер, а пользователь базы данных определяет права внутри конкретной базы.</w:t>
      </w:r>
    </w:p>
    <w:p w:rsidR="00ED27E7" w:rsidRDefault="00ED27E7" w:rsidP="00ED27E7">
      <w:pPr>
        <w:ind w:firstLine="709"/>
        <w:jc w:val="both"/>
        <w:rPr>
          <w:rFonts w:ascii="Times New Roman" w:hAnsi="Times New Roman" w:cs="Times New Roman"/>
          <w:i/>
          <w:iCs/>
          <w:color w:val="000000" w:themeColor="text1"/>
          <w:sz w:val="28"/>
          <w:szCs w:val="28"/>
        </w:rPr>
      </w:pPr>
      <w:r w:rsidRPr="00ED27E7">
        <w:rPr>
          <w:rFonts w:ascii="Times New Roman" w:hAnsi="Times New Roman" w:cs="Times New Roman"/>
          <w:i/>
          <w:iCs/>
          <w:color w:val="000000" w:themeColor="text1"/>
          <w:sz w:val="28"/>
          <w:szCs w:val="28"/>
        </w:rPr>
        <w:t>Практический пример: Создание логина и пользователя</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Создаем тестовую базу данных для примеров</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CREATE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DATABASE</w:t>
      </w:r>
      <w:r w:rsidRPr="00ED27E7">
        <w:rPr>
          <w:rFonts w:ascii="Cascadia Mono" w:hAnsi="Cascadia Mono" w:cs="Cascadia Mono"/>
          <w:color w:val="000000"/>
          <w:sz w:val="19"/>
          <w:szCs w:val="19"/>
          <w:highlight w:val="white"/>
          <w:lang w:val="en-US"/>
        </w:rPr>
        <w:t xml:space="preserve"> TestSecurityDB</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GO</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USE</w:t>
      </w:r>
      <w:r w:rsidRPr="00ED27E7">
        <w:rPr>
          <w:rFonts w:ascii="Cascadia Mono" w:hAnsi="Cascadia Mono" w:cs="Cascadia Mono"/>
          <w:color w:val="000000"/>
          <w:sz w:val="19"/>
          <w:szCs w:val="19"/>
          <w:highlight w:val="white"/>
          <w:lang w:val="en-US"/>
        </w:rPr>
        <w:t xml:space="preserve"> TestSecurityDB</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Создаем простую таблицу для демонстрации прав</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CREATE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TABLE</w:t>
      </w:r>
      <w:r w:rsidRPr="00ED27E7">
        <w:rPr>
          <w:rFonts w:ascii="Cascadia Mono" w:hAnsi="Cascadia Mono" w:cs="Cascadia Mono"/>
          <w:color w:val="000000"/>
          <w:sz w:val="19"/>
          <w:szCs w:val="19"/>
          <w:highlight w:val="white"/>
          <w:lang w:val="en-US"/>
        </w:rPr>
        <w:t xml:space="preserve"> Employees</w:t>
      </w:r>
      <w:r w:rsidRPr="00ED27E7">
        <w:rPr>
          <w:rFonts w:ascii="Cascadia Mono" w:hAnsi="Cascadia Mono" w:cs="Cascadia Mono"/>
          <w:color w:val="0000FF"/>
          <w:sz w:val="19"/>
          <w:szCs w:val="19"/>
          <w:highlight w:val="white"/>
          <w:lang w:val="en-US"/>
        </w:rPr>
        <w:t xml:space="preserve"> </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00"/>
          <w:sz w:val="19"/>
          <w:szCs w:val="19"/>
          <w:highlight w:val="white"/>
          <w:lang w:val="en-US"/>
        </w:rPr>
        <w:t xml:space="preserve">    ID </w:t>
      </w:r>
      <w:r w:rsidRPr="00ED27E7">
        <w:rPr>
          <w:rFonts w:ascii="Cascadia Mono" w:hAnsi="Cascadia Mono" w:cs="Cascadia Mono"/>
          <w:color w:val="0000FF"/>
          <w:sz w:val="19"/>
          <w:szCs w:val="19"/>
          <w:highlight w:val="white"/>
          <w:lang w:val="en-US"/>
        </w:rPr>
        <w:t>INT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PRIMARY</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KEY</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IDENTITY</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1</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1</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00"/>
          <w:sz w:val="19"/>
          <w:szCs w:val="19"/>
          <w:highlight w:val="white"/>
          <w:lang w:val="en-US"/>
        </w:rPr>
        <w:t xml:space="preserve">    FullName </w:t>
      </w:r>
      <w:r w:rsidRPr="00ED27E7">
        <w:rPr>
          <w:rFonts w:ascii="Cascadia Mono" w:hAnsi="Cascadia Mono" w:cs="Cascadia Mono"/>
          <w:color w:val="0000FF"/>
          <w:sz w:val="19"/>
          <w:szCs w:val="19"/>
          <w:highlight w:val="white"/>
          <w:lang w:val="en-US"/>
        </w:rPr>
        <w:t>NVARCHAR</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100</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00"/>
          <w:sz w:val="19"/>
          <w:szCs w:val="19"/>
          <w:highlight w:val="white"/>
          <w:lang w:val="en-US"/>
        </w:rPr>
        <w:t xml:space="preserve">    Position </w:t>
      </w:r>
      <w:r w:rsidRPr="00ED27E7">
        <w:rPr>
          <w:rFonts w:ascii="Cascadia Mono" w:hAnsi="Cascadia Mono" w:cs="Cascadia Mono"/>
          <w:color w:val="0000FF"/>
          <w:sz w:val="19"/>
          <w:szCs w:val="19"/>
          <w:highlight w:val="white"/>
          <w:lang w:val="en-US"/>
        </w:rPr>
        <w:t>NVARCHAR</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50</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00"/>
          <w:sz w:val="19"/>
          <w:szCs w:val="19"/>
          <w:highlight w:val="white"/>
          <w:lang w:val="en-US"/>
        </w:rPr>
        <w:t xml:space="preserve">    Salary </w:t>
      </w:r>
      <w:r w:rsidRPr="00ED27E7">
        <w:rPr>
          <w:rFonts w:ascii="Cascadia Mono" w:hAnsi="Cascadia Mono" w:cs="Cascadia Mono"/>
          <w:color w:val="0000FF"/>
          <w:sz w:val="19"/>
          <w:szCs w:val="19"/>
          <w:highlight w:val="white"/>
          <w:lang w:val="en-US"/>
        </w:rPr>
        <w:t>DECIMAL</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10</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2</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INSERT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INTO</w:t>
      </w:r>
      <w:r w:rsidRPr="00ED27E7">
        <w:rPr>
          <w:rFonts w:ascii="Cascadia Mono" w:hAnsi="Cascadia Mono" w:cs="Cascadia Mono"/>
          <w:color w:val="000000"/>
          <w:sz w:val="19"/>
          <w:szCs w:val="19"/>
          <w:highlight w:val="white"/>
          <w:lang w:val="en-US"/>
        </w:rPr>
        <w:t xml:space="preserve"> Employees</w:t>
      </w:r>
      <w:r w:rsidRPr="00ED27E7">
        <w:rPr>
          <w:rFonts w:ascii="Cascadia Mono" w:hAnsi="Cascadia Mono" w:cs="Cascadia Mono"/>
          <w:color w:val="0000FF"/>
          <w:sz w:val="19"/>
          <w:szCs w:val="19"/>
          <w:highlight w:val="white"/>
          <w:lang w:val="en-US"/>
        </w:rPr>
        <w:t xml:space="preserve"> </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FullName</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Position</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Salary</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VALUES</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'Анна Смирнова'</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'Разработчик'</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120000</w:t>
      </w:r>
      <w:r>
        <w:rPr>
          <w:rFonts w:ascii="Cascadia Mono" w:hAnsi="Cascadia Mono" w:cs="Cascadia Mono"/>
          <w:color w:val="808080"/>
          <w:sz w:val="19"/>
          <w:szCs w:val="19"/>
          <w:highlight w:val="white"/>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r>
        <w:rPr>
          <w:rFonts w:ascii="Cascadia Mono" w:hAnsi="Cascadia Mono" w:cs="Cascadia Mono"/>
          <w:color w:val="FF0000"/>
          <w:sz w:val="19"/>
          <w:szCs w:val="19"/>
          <w:highlight w:val="white"/>
        </w:rPr>
        <w:t>'Олег Новиков'</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FF0000"/>
          <w:sz w:val="19"/>
          <w:szCs w:val="19"/>
          <w:highlight w:val="white"/>
        </w:rPr>
        <w:t>'Аналитик'</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100000</w:t>
      </w:r>
      <w:r>
        <w:rPr>
          <w:rFonts w:ascii="Cascadia Mono" w:hAnsi="Cascadia Mono" w:cs="Cascadia Mono"/>
          <w:color w:val="808080"/>
          <w:sz w:val="19"/>
          <w:szCs w:val="19"/>
          <w:highlight w:val="white"/>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ШАГ 1: Создаем Логин на уровне сервера</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CREATE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LOGIN</w:t>
      </w:r>
      <w:r w:rsidRPr="00ED27E7">
        <w:rPr>
          <w:rFonts w:ascii="Cascadia Mono" w:hAnsi="Cascadia Mono" w:cs="Cascadia Mono"/>
          <w:color w:val="000000"/>
          <w:sz w:val="19"/>
          <w:szCs w:val="19"/>
          <w:highlight w:val="white"/>
          <w:lang w:val="en-US"/>
        </w:rPr>
        <w:t xml:space="preserve"> TestUser </w:t>
      </w:r>
      <w:r w:rsidRPr="00ED27E7">
        <w:rPr>
          <w:rFonts w:ascii="Cascadia Mono" w:hAnsi="Cascadia Mono" w:cs="Cascadia Mono"/>
          <w:color w:val="0000FF"/>
          <w:sz w:val="19"/>
          <w:szCs w:val="19"/>
          <w:highlight w:val="white"/>
          <w:lang w:val="en-US"/>
        </w:rPr>
        <w:t>WITH</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PASSWORD</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FF0000"/>
          <w:sz w:val="19"/>
          <w:szCs w:val="19"/>
          <w:highlight w:val="white"/>
          <w:lang w:val="en-US"/>
        </w:rPr>
        <w:t>'Pa$$w0rd123!'</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ШАГ 2: Создаем Пользователя для этого Логина в текущей базе данных</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CREATE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USER</w:t>
      </w:r>
      <w:r w:rsidRPr="00ED27E7">
        <w:rPr>
          <w:rFonts w:ascii="Cascadia Mono" w:hAnsi="Cascadia Mono" w:cs="Cascadia Mono"/>
          <w:color w:val="000000"/>
          <w:sz w:val="19"/>
          <w:szCs w:val="19"/>
          <w:highlight w:val="white"/>
          <w:lang w:val="en-US"/>
        </w:rPr>
        <w:t xml:space="preserve"> TestUser </w:t>
      </w:r>
      <w:r w:rsidRPr="00ED27E7">
        <w:rPr>
          <w:rFonts w:ascii="Cascadia Mono" w:hAnsi="Cascadia Mono" w:cs="Cascadia Mono"/>
          <w:color w:val="0000FF"/>
          <w:sz w:val="19"/>
          <w:szCs w:val="19"/>
          <w:highlight w:val="white"/>
          <w:lang w:val="en-US"/>
        </w:rPr>
        <w:t>FOR</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LOGIN</w:t>
      </w:r>
      <w:r w:rsidRPr="00ED27E7">
        <w:rPr>
          <w:rFonts w:ascii="Cascadia Mono" w:hAnsi="Cascadia Mono" w:cs="Cascadia Mono"/>
          <w:color w:val="000000"/>
          <w:sz w:val="19"/>
          <w:szCs w:val="19"/>
          <w:highlight w:val="white"/>
          <w:lang w:val="en-US"/>
        </w:rPr>
        <w:t xml:space="preserve"> TestUser</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Проверка: Если сейчас войти под логином TestUser, подключиться к серверу получится,</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но при попытке выполнить "SELECT * FROM Employees" будет ошибка,</w:t>
      </w:r>
    </w:p>
    <w:p w:rsidR="00ED27E7" w:rsidRPr="00ED27E7" w:rsidRDefault="00ED27E7" w:rsidP="00ED27E7">
      <w:pPr>
        <w:ind w:firstLine="709"/>
        <w:jc w:val="both"/>
        <w:rPr>
          <w:rFonts w:ascii="Cascadia Mono" w:hAnsi="Cascadia Mono" w:cs="Cascadia Mono"/>
          <w:color w:val="008000"/>
          <w:sz w:val="19"/>
          <w:szCs w:val="19"/>
        </w:rPr>
      </w:pPr>
      <w:r>
        <w:rPr>
          <w:rFonts w:ascii="Cascadia Mono" w:hAnsi="Cascadia Mono" w:cs="Cascadia Mono"/>
          <w:color w:val="008000"/>
          <w:sz w:val="19"/>
          <w:szCs w:val="19"/>
          <w:highlight w:val="white"/>
        </w:rPr>
        <w:t>-- так как у пользователя нет разрешения на чтение таблицы.</w:t>
      </w:r>
    </w:p>
    <w:p w:rsidR="00ED27E7" w:rsidRDefault="00ED27E7" w:rsidP="00ED27E7">
      <w:pPr>
        <w:jc w:val="center"/>
        <w:rPr>
          <w:rFonts w:ascii="Times New Roman" w:hAnsi="Times New Roman" w:cs="Times New Roman"/>
          <w:color w:val="000000" w:themeColor="text1"/>
          <w:sz w:val="28"/>
          <w:szCs w:val="28"/>
        </w:rPr>
      </w:pPr>
      <w:r w:rsidRPr="00ED27E7">
        <w:rPr>
          <w:rFonts w:ascii="Times New Roman" w:hAnsi="Times New Roman" w:cs="Times New Roman"/>
          <w:color w:val="000000" w:themeColor="text1"/>
          <w:sz w:val="28"/>
          <w:szCs w:val="28"/>
        </w:rPr>
        <w:drawing>
          <wp:inline distT="0" distB="0" distL="0" distR="0" wp14:anchorId="0EEB38A7" wp14:editId="76D0D5F5">
            <wp:extent cx="3148717" cy="2641551"/>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9946"/>
                    <a:stretch/>
                  </pic:blipFill>
                  <pic:spPr bwMode="auto">
                    <a:xfrm>
                      <a:off x="0" y="0"/>
                      <a:ext cx="3165942" cy="2656001"/>
                    </a:xfrm>
                    <a:prstGeom prst="rect">
                      <a:avLst/>
                    </a:prstGeom>
                    <a:ln>
                      <a:noFill/>
                    </a:ln>
                    <a:extLst>
                      <a:ext uri="{53640926-AAD7-44D8-BBD7-CCE9431645EC}">
                        <a14:shadowObscured xmlns:a14="http://schemas.microsoft.com/office/drawing/2010/main"/>
                      </a:ext>
                    </a:extLst>
                  </pic:spPr>
                </pic:pic>
              </a:graphicData>
            </a:graphic>
          </wp:inline>
        </w:drawing>
      </w:r>
    </w:p>
    <w:p w:rsidR="00ED27E7" w:rsidRPr="00ED27E7" w:rsidRDefault="00ED27E7" w:rsidP="00ED27E7">
      <w:pPr>
        <w:ind w:firstLine="709"/>
        <w:jc w:val="both"/>
        <w:rPr>
          <w:rFonts w:ascii="Times New Roman" w:hAnsi="Times New Roman" w:cs="Times New Roman"/>
          <w:b/>
          <w:bCs/>
          <w:color w:val="000000" w:themeColor="text1"/>
          <w:sz w:val="28"/>
          <w:szCs w:val="28"/>
        </w:rPr>
      </w:pPr>
      <w:r w:rsidRPr="00ED27E7">
        <w:rPr>
          <w:rFonts w:ascii="Times New Roman" w:hAnsi="Times New Roman" w:cs="Times New Roman"/>
          <w:b/>
          <w:bCs/>
          <w:color w:val="000000" w:themeColor="text1"/>
          <w:sz w:val="28"/>
          <w:szCs w:val="28"/>
        </w:rPr>
        <w:lastRenderedPageBreak/>
        <w:t>Система ролей как инструмент администрирования</w:t>
      </w:r>
    </w:p>
    <w:p w:rsidR="00ED27E7" w:rsidRPr="00ED27E7" w:rsidRDefault="00ED27E7" w:rsidP="00ED27E7">
      <w:pPr>
        <w:ind w:firstLine="709"/>
        <w:jc w:val="both"/>
        <w:rPr>
          <w:rFonts w:ascii="Times New Roman" w:hAnsi="Times New Roman" w:cs="Times New Roman"/>
          <w:color w:val="000000" w:themeColor="text1"/>
          <w:sz w:val="28"/>
          <w:szCs w:val="28"/>
        </w:rPr>
      </w:pPr>
      <w:r w:rsidRPr="00ED27E7">
        <w:rPr>
          <w:rFonts w:ascii="Times New Roman" w:hAnsi="Times New Roman" w:cs="Times New Roman"/>
          <w:color w:val="000000" w:themeColor="text1"/>
          <w:sz w:val="28"/>
          <w:szCs w:val="28"/>
        </w:rPr>
        <w:t>Для упрощения процесса управления правами в SQL Server используется механизм </w:t>
      </w:r>
      <w:r w:rsidRPr="00ED27E7">
        <w:rPr>
          <w:rFonts w:ascii="Times New Roman" w:hAnsi="Times New Roman" w:cs="Times New Roman"/>
          <w:b/>
          <w:bCs/>
          <w:color w:val="000000" w:themeColor="text1"/>
          <w:sz w:val="28"/>
          <w:szCs w:val="28"/>
        </w:rPr>
        <w:t>ролей</w:t>
      </w:r>
      <w:r w:rsidRPr="00ED27E7">
        <w:rPr>
          <w:rFonts w:ascii="Times New Roman" w:hAnsi="Times New Roman" w:cs="Times New Roman"/>
          <w:color w:val="000000" w:themeColor="text1"/>
          <w:sz w:val="28"/>
          <w:szCs w:val="28"/>
        </w:rPr>
        <w:t>, представляющих собой группы разрешений. Вместо того чтобы назначать права каждому пользователю индивидуально, администратор может создать роль, наделить ее необходимыми полномочиями, а затем включать пользователей в эту роль. Такой подход не только экономит время, но и значительно снижает вероятность ошибок, особенно в крупных организациях с большим количеством сотрудников и частыми кадровыми изменениями.</w:t>
      </w:r>
    </w:p>
    <w:p w:rsidR="00ED27E7" w:rsidRPr="00ED27E7" w:rsidRDefault="00ED27E7" w:rsidP="00ED27E7">
      <w:pPr>
        <w:ind w:firstLine="709"/>
        <w:jc w:val="both"/>
        <w:rPr>
          <w:rFonts w:ascii="Times New Roman" w:hAnsi="Times New Roman" w:cs="Times New Roman"/>
          <w:color w:val="000000" w:themeColor="text1"/>
          <w:sz w:val="28"/>
          <w:szCs w:val="28"/>
        </w:rPr>
      </w:pPr>
      <w:r w:rsidRPr="00ED27E7">
        <w:rPr>
          <w:rFonts w:ascii="Times New Roman" w:hAnsi="Times New Roman" w:cs="Times New Roman"/>
          <w:b/>
          <w:bCs/>
          <w:color w:val="000000" w:themeColor="text1"/>
          <w:sz w:val="28"/>
          <w:szCs w:val="28"/>
        </w:rPr>
        <w:t>Типы ролей в SQL Server</w:t>
      </w:r>
    </w:p>
    <w:p w:rsidR="00ED27E7" w:rsidRPr="00ED27E7" w:rsidRDefault="00ED27E7" w:rsidP="00ED27E7">
      <w:pPr>
        <w:ind w:firstLine="709"/>
        <w:jc w:val="both"/>
        <w:rPr>
          <w:rFonts w:ascii="Times New Roman" w:hAnsi="Times New Roman" w:cs="Times New Roman"/>
          <w:color w:val="000000" w:themeColor="text1"/>
          <w:sz w:val="28"/>
          <w:szCs w:val="28"/>
        </w:rPr>
      </w:pPr>
      <w:r w:rsidRPr="00ED27E7">
        <w:rPr>
          <w:rFonts w:ascii="Times New Roman" w:hAnsi="Times New Roman" w:cs="Times New Roman"/>
          <w:color w:val="000000" w:themeColor="text1"/>
          <w:sz w:val="28"/>
          <w:szCs w:val="28"/>
        </w:rPr>
        <w:t>SQL Server предлагает два основных типа ролей. </w:t>
      </w:r>
      <w:r w:rsidRPr="00ED27E7">
        <w:rPr>
          <w:rFonts w:ascii="Times New Roman" w:hAnsi="Times New Roman" w:cs="Times New Roman"/>
          <w:b/>
          <w:bCs/>
          <w:color w:val="000000" w:themeColor="text1"/>
          <w:sz w:val="28"/>
          <w:szCs w:val="28"/>
        </w:rPr>
        <w:t>Фиксированные серверные роли</w:t>
      </w:r>
      <w:r w:rsidRPr="00ED27E7">
        <w:rPr>
          <w:rFonts w:ascii="Times New Roman" w:hAnsi="Times New Roman" w:cs="Times New Roman"/>
          <w:color w:val="000000" w:themeColor="text1"/>
          <w:sz w:val="28"/>
          <w:szCs w:val="28"/>
        </w:rPr>
        <w:t> представляют собой встроенные предопределенные наборы прав на уровне сервера, такие как sysadmin, дающий неограниченный контроль над всем экземпляром SQL Server, или securityadmin, позволяющий управлять логинами. На уровне баз данных существуют </w:t>
      </w:r>
      <w:r w:rsidRPr="00ED27E7">
        <w:rPr>
          <w:rFonts w:ascii="Times New Roman" w:hAnsi="Times New Roman" w:cs="Times New Roman"/>
          <w:b/>
          <w:bCs/>
          <w:color w:val="000000" w:themeColor="text1"/>
          <w:sz w:val="28"/>
          <w:szCs w:val="28"/>
        </w:rPr>
        <w:t>фиксированные роли базы данных</w:t>
      </w:r>
      <w:r w:rsidRPr="00ED27E7">
        <w:rPr>
          <w:rFonts w:ascii="Times New Roman" w:hAnsi="Times New Roman" w:cs="Times New Roman"/>
          <w:color w:val="000000" w:themeColor="text1"/>
          <w:sz w:val="28"/>
          <w:szCs w:val="28"/>
        </w:rPr>
        <w:t>, например db_owner, обладающий полными правами на базу данных, или db_datareader, позволяющий читать данные из всех таблиц.</w:t>
      </w:r>
    </w:p>
    <w:p w:rsidR="00ED27E7" w:rsidRPr="00ED27E7" w:rsidRDefault="00ED27E7" w:rsidP="00ED27E7">
      <w:pPr>
        <w:ind w:firstLine="709"/>
        <w:jc w:val="both"/>
        <w:rPr>
          <w:rFonts w:ascii="Times New Roman" w:hAnsi="Times New Roman" w:cs="Times New Roman"/>
          <w:color w:val="000000" w:themeColor="text1"/>
          <w:sz w:val="28"/>
          <w:szCs w:val="28"/>
        </w:rPr>
      </w:pPr>
      <w:r w:rsidRPr="00ED27E7">
        <w:rPr>
          <w:rFonts w:ascii="Times New Roman" w:hAnsi="Times New Roman" w:cs="Times New Roman"/>
          <w:color w:val="000000" w:themeColor="text1"/>
          <w:sz w:val="28"/>
          <w:szCs w:val="28"/>
        </w:rPr>
        <w:t>Однако наиболее гибким инструментом являются </w:t>
      </w:r>
      <w:r w:rsidRPr="00ED27E7">
        <w:rPr>
          <w:rFonts w:ascii="Times New Roman" w:hAnsi="Times New Roman" w:cs="Times New Roman"/>
          <w:b/>
          <w:bCs/>
          <w:color w:val="000000" w:themeColor="text1"/>
          <w:sz w:val="28"/>
          <w:szCs w:val="28"/>
        </w:rPr>
        <w:t>пользовательские роли базы данных</w:t>
      </w:r>
      <w:r w:rsidRPr="00ED27E7">
        <w:rPr>
          <w:rFonts w:ascii="Times New Roman" w:hAnsi="Times New Roman" w:cs="Times New Roman"/>
          <w:color w:val="000000" w:themeColor="text1"/>
          <w:sz w:val="28"/>
          <w:szCs w:val="28"/>
        </w:rPr>
        <w:t>, которые администратор может создавать самостоятельно для решения конкретных бизнес-задач, например роль "Бухгалтер" или "Менеджер по закупкам", наделяя их только теми правами, которые необходимы для выполнения должностных обязанностей.</w:t>
      </w:r>
    </w:p>
    <w:p w:rsidR="00ED27E7" w:rsidRPr="00ED27E7" w:rsidRDefault="00ED27E7" w:rsidP="00ED27E7">
      <w:pPr>
        <w:rPr>
          <w:rFonts w:ascii="Times New Roman" w:hAnsi="Times New Roman" w:cs="Times New Roman"/>
          <w:color w:val="000000" w:themeColor="text1"/>
          <w:sz w:val="28"/>
          <w:szCs w:val="28"/>
        </w:rPr>
      </w:pPr>
      <w:r w:rsidRPr="00ED27E7">
        <w:rPr>
          <w:rFonts w:ascii="Times New Roman" w:hAnsi="Times New Roman" w:cs="Times New Roman"/>
          <w:i/>
          <w:iCs/>
          <w:color w:val="000000" w:themeColor="text1"/>
          <w:sz w:val="28"/>
          <w:szCs w:val="28"/>
        </w:rPr>
        <w:t>Практический пример: Создание и наполнение ролей</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TestSecurityDB</w:t>
      </w:r>
      <w:r>
        <w:rPr>
          <w:rFonts w:ascii="Cascadia Mono" w:hAnsi="Cascadia Mono" w:cs="Cascadia Mono"/>
          <w:color w:val="808080"/>
          <w:sz w:val="19"/>
          <w:szCs w:val="19"/>
          <w:highlight w:val="white"/>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Создаем пользовательские роли базы данных</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ROLE</w:t>
      </w:r>
      <w:r>
        <w:rPr>
          <w:rFonts w:ascii="Cascadia Mono" w:hAnsi="Cascadia Mono" w:cs="Cascadia Mono"/>
          <w:color w:val="000000"/>
          <w:sz w:val="19"/>
          <w:szCs w:val="19"/>
          <w:highlight w:val="white"/>
        </w:rPr>
        <w:t xml:space="preserve"> Analyst</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Роль для аналитиков</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CREATE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ROLE</w:t>
      </w:r>
      <w:r>
        <w:rPr>
          <w:rFonts w:ascii="Cascadia Mono" w:hAnsi="Cascadia Mono" w:cs="Cascadia Mono"/>
          <w:color w:val="000000"/>
          <w:sz w:val="19"/>
          <w:szCs w:val="19"/>
          <w:highlight w:val="white"/>
        </w:rPr>
        <w:t xml:space="preserve"> Personnel</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Роль для сотрудников отдела кадров</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Использование фиксированной роли базы данных</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Добавим нашего пользователя в фиксированную роль db_datareader,</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которая дает право читать все таблицы</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EXEC</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800000"/>
          <w:sz w:val="19"/>
          <w:szCs w:val="19"/>
          <w:highlight w:val="white"/>
          <w:lang w:val="en-US"/>
        </w:rPr>
        <w:t>sp_addrolemember</w:t>
      </w:r>
      <w:r w:rsidRPr="00ED27E7">
        <w:rPr>
          <w:rFonts w:ascii="Cascadia Mono" w:hAnsi="Cascadia Mono" w:cs="Cascadia Mono"/>
          <w:color w:val="0000FF"/>
          <w:sz w:val="19"/>
          <w:szCs w:val="19"/>
          <w:highlight w:val="white"/>
          <w:lang w:val="en-US"/>
        </w:rPr>
        <w:t xml:space="preserve"> </w:t>
      </w:r>
      <w:r w:rsidRPr="00ED27E7">
        <w:rPr>
          <w:rFonts w:ascii="Cascadia Mono" w:hAnsi="Cascadia Mono" w:cs="Cascadia Mono"/>
          <w:color w:val="FF0000"/>
          <w:sz w:val="19"/>
          <w:szCs w:val="19"/>
          <w:highlight w:val="white"/>
          <w:lang w:val="en-US"/>
        </w:rPr>
        <w:t>'db_datareader'</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FF0000"/>
          <w:sz w:val="19"/>
          <w:szCs w:val="19"/>
          <w:highlight w:val="white"/>
          <w:lang w:val="en-US"/>
        </w:rPr>
        <w:t>'TestUser'</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GO</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Теперь</w:t>
      </w:r>
      <w:r w:rsidRPr="00ED27E7">
        <w:rPr>
          <w:rFonts w:ascii="Cascadia Mono" w:hAnsi="Cascadia Mono" w:cs="Cascadia Mono"/>
          <w:color w:val="008000"/>
          <w:sz w:val="19"/>
          <w:szCs w:val="19"/>
          <w:highlight w:val="white"/>
          <w:lang w:val="en-US"/>
        </w:rPr>
        <w:t xml:space="preserve"> TestUser </w:t>
      </w:r>
      <w:r>
        <w:rPr>
          <w:rFonts w:ascii="Cascadia Mono" w:hAnsi="Cascadia Mono" w:cs="Cascadia Mono"/>
          <w:color w:val="008000"/>
          <w:sz w:val="19"/>
          <w:szCs w:val="19"/>
          <w:highlight w:val="white"/>
        </w:rPr>
        <w:t>может</w:t>
      </w:r>
      <w:r w:rsidRPr="00ED27E7">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выполнить</w:t>
      </w:r>
      <w:r w:rsidRPr="00ED27E7">
        <w:rPr>
          <w:rFonts w:ascii="Cascadia Mono" w:hAnsi="Cascadia Mono" w:cs="Cascadia Mono"/>
          <w:color w:val="008000"/>
          <w:sz w:val="19"/>
          <w:szCs w:val="19"/>
          <w:highlight w:val="white"/>
          <w:lang w:val="en-US"/>
        </w:rPr>
        <w:t xml:space="preserve"> SELECT * FROM Employees, </w:t>
      </w:r>
      <w:r>
        <w:rPr>
          <w:rFonts w:ascii="Cascadia Mono" w:hAnsi="Cascadia Mono" w:cs="Cascadia Mono"/>
          <w:color w:val="008000"/>
          <w:sz w:val="19"/>
          <w:szCs w:val="19"/>
          <w:highlight w:val="white"/>
        </w:rPr>
        <w:t>так</w:t>
      </w:r>
      <w:r w:rsidRPr="00ED27E7">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как</w:t>
      </w:r>
      <w:r w:rsidRPr="00ED27E7">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роль</w:t>
      </w:r>
      <w:r w:rsidRPr="00ED27E7">
        <w:rPr>
          <w:rFonts w:ascii="Cascadia Mono" w:hAnsi="Cascadia Mono" w:cs="Cascadia Mono"/>
          <w:color w:val="008000"/>
          <w:sz w:val="19"/>
          <w:szCs w:val="19"/>
          <w:highlight w:val="white"/>
          <w:lang w:val="en-US"/>
        </w:rPr>
        <w:t xml:space="preserve"> db_datareader</w:t>
      </w:r>
    </w:p>
    <w:p w:rsidR="00ED27E7" w:rsidRDefault="00ED27E7" w:rsidP="00ED27E7">
      <w:pPr>
        <w:rPr>
          <w:rFonts w:ascii="Times New Roman" w:hAnsi="Times New Roman" w:cs="Times New Roman"/>
          <w:color w:val="000000" w:themeColor="text1"/>
          <w:sz w:val="28"/>
          <w:szCs w:val="28"/>
        </w:rPr>
      </w:pPr>
      <w:r>
        <w:rPr>
          <w:rFonts w:ascii="Cascadia Mono" w:hAnsi="Cascadia Mono" w:cs="Cascadia Mono"/>
          <w:color w:val="008000"/>
          <w:sz w:val="19"/>
          <w:szCs w:val="19"/>
          <w:highlight w:val="white"/>
        </w:rPr>
        <w:t>-- дает это право глобально для всех таблиц базы данных.</w:t>
      </w:r>
    </w:p>
    <w:p w:rsidR="00ED27E7" w:rsidRDefault="00ED27E7" w:rsidP="00ED27E7">
      <w:pPr>
        <w:rPr>
          <w:rFonts w:ascii="Times New Roman" w:hAnsi="Times New Roman" w:cs="Times New Roman"/>
          <w:b/>
          <w:bCs/>
          <w:sz w:val="28"/>
          <w:szCs w:val="28"/>
        </w:rPr>
      </w:pPr>
    </w:p>
    <w:p w:rsidR="00ED27E7" w:rsidRDefault="00ED27E7" w:rsidP="00ED27E7">
      <w:pPr>
        <w:rPr>
          <w:rFonts w:ascii="Times New Roman" w:hAnsi="Times New Roman" w:cs="Times New Roman"/>
          <w:b/>
          <w:bCs/>
          <w:sz w:val="28"/>
          <w:szCs w:val="28"/>
        </w:rPr>
      </w:pPr>
    </w:p>
    <w:p w:rsidR="00ED27E7" w:rsidRDefault="00ED27E7" w:rsidP="00ED27E7">
      <w:pPr>
        <w:rPr>
          <w:rFonts w:ascii="Times New Roman" w:hAnsi="Times New Roman" w:cs="Times New Roman"/>
          <w:b/>
          <w:bCs/>
          <w:sz w:val="28"/>
          <w:szCs w:val="28"/>
        </w:rPr>
      </w:pPr>
    </w:p>
    <w:p w:rsidR="00ED27E7" w:rsidRPr="00ED27E7" w:rsidRDefault="00ED27E7" w:rsidP="00ED27E7">
      <w:pPr>
        <w:rPr>
          <w:rFonts w:ascii="Times New Roman" w:hAnsi="Times New Roman" w:cs="Times New Roman"/>
          <w:b/>
          <w:bCs/>
          <w:sz w:val="28"/>
          <w:szCs w:val="28"/>
        </w:rPr>
      </w:pPr>
      <w:r w:rsidRPr="00ED27E7">
        <w:rPr>
          <w:rFonts w:ascii="Times New Roman" w:hAnsi="Times New Roman" w:cs="Times New Roman"/>
          <w:b/>
          <w:bCs/>
          <w:sz w:val="28"/>
          <w:szCs w:val="28"/>
        </w:rPr>
        <w:t>Механизм назначения разрешений</w:t>
      </w:r>
    </w:p>
    <w:p w:rsidR="00ED27E7" w:rsidRPr="00ED27E7" w:rsidRDefault="00ED27E7" w:rsidP="00ED27E7">
      <w:pPr>
        <w:rPr>
          <w:rFonts w:ascii="Times New Roman" w:hAnsi="Times New Roman" w:cs="Times New Roman"/>
          <w:sz w:val="28"/>
          <w:szCs w:val="28"/>
        </w:rPr>
      </w:pPr>
      <w:r w:rsidRPr="00ED27E7">
        <w:rPr>
          <w:rFonts w:ascii="Times New Roman" w:hAnsi="Times New Roman" w:cs="Times New Roman"/>
          <w:sz w:val="28"/>
          <w:szCs w:val="28"/>
        </w:rPr>
        <w:t>Управление разрешениями в SQL Server строится на трех основных командах: GRANT, DENY и REVOKE. Команда GRANT используется для предоставления разрешения, например, права на чтение данных из определенной таблицы. Команда DENY служит для явного запрета на выполнение какого-либо действия, причем этот запрет имеет наивысший приоритет и не может быть перекрыт разрешениями, полученными через другие роли или группы. Команда REVOKE, в свою очередь, отменяет ранее выданное разрешение или запрет, возвращая ситуацию к состоянию, когда разрешение не было явно назначено.</w:t>
      </w:r>
    </w:p>
    <w:p w:rsidR="00ED27E7" w:rsidRPr="00ED27E7" w:rsidRDefault="00ED27E7" w:rsidP="00ED27E7">
      <w:pPr>
        <w:rPr>
          <w:rFonts w:ascii="Times New Roman" w:hAnsi="Times New Roman" w:cs="Times New Roman"/>
          <w:sz w:val="28"/>
          <w:szCs w:val="28"/>
        </w:rPr>
      </w:pPr>
      <w:r w:rsidRPr="00ED27E7">
        <w:rPr>
          <w:rFonts w:ascii="Times New Roman" w:hAnsi="Times New Roman" w:cs="Times New Roman"/>
          <w:b/>
          <w:bCs/>
          <w:sz w:val="28"/>
          <w:szCs w:val="28"/>
        </w:rPr>
        <w:t>Уровни детализации разрешений</w:t>
      </w:r>
    </w:p>
    <w:p w:rsidR="00ED27E7" w:rsidRPr="00ED27E7" w:rsidRDefault="00ED27E7" w:rsidP="00ED27E7">
      <w:pPr>
        <w:rPr>
          <w:rFonts w:ascii="Times New Roman" w:hAnsi="Times New Roman" w:cs="Times New Roman"/>
          <w:sz w:val="28"/>
          <w:szCs w:val="28"/>
        </w:rPr>
      </w:pPr>
      <w:r w:rsidRPr="00ED27E7">
        <w:rPr>
          <w:rFonts w:ascii="Times New Roman" w:hAnsi="Times New Roman" w:cs="Times New Roman"/>
          <w:sz w:val="28"/>
          <w:szCs w:val="28"/>
        </w:rPr>
        <w:t>Особого внимания заслуживает возможность назначения прав на разных уровнях детализации. Можно выдавать разрешения на целую базу данных, на конкретную схему, на отдельную таблицу или даже на отдельные столбцы внутри таблицы. Например, можно разрешить сотруднику отдела кадров просматривать таблицу с данными сотрудников, но при этом запретить ему видеть столбец с размером заработной платы. Также можно управлять разрешениями на выполнение определенных действий, таких как SELECT для чтения данных, INSERT для добавления новых записей, UPDATE для изменения существующих, DELETE для удаления и EXECUTE для запуска хранимых процедур.</w:t>
      </w:r>
    </w:p>
    <w:p w:rsidR="00ED27E7" w:rsidRPr="00ED27E7" w:rsidRDefault="00ED27E7" w:rsidP="00ED27E7">
      <w:pPr>
        <w:rPr>
          <w:rFonts w:ascii="Times New Roman" w:hAnsi="Times New Roman" w:cs="Times New Roman"/>
          <w:sz w:val="28"/>
          <w:szCs w:val="28"/>
        </w:rPr>
      </w:pPr>
      <w:r w:rsidRPr="00ED27E7">
        <w:rPr>
          <w:rFonts w:ascii="Times New Roman" w:hAnsi="Times New Roman" w:cs="Times New Roman"/>
          <w:i/>
          <w:iCs/>
          <w:sz w:val="28"/>
          <w:szCs w:val="28"/>
        </w:rPr>
        <w:t>Практический пример: Назначение детальных прав с использованием GRANT и DENY</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TestSecurityDB</w:t>
      </w:r>
      <w:r>
        <w:rPr>
          <w:rFonts w:ascii="Cascadia Mono" w:hAnsi="Cascadia Mono" w:cs="Cascadia Mono"/>
          <w:color w:val="808080"/>
          <w:sz w:val="19"/>
          <w:szCs w:val="19"/>
          <w:highlight w:val="white"/>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Создадим нового пользователя для демонстрации</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CREATE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LOGIN</w:t>
      </w:r>
      <w:r w:rsidRPr="00ED27E7">
        <w:rPr>
          <w:rFonts w:ascii="Cascadia Mono" w:hAnsi="Cascadia Mono" w:cs="Cascadia Mono"/>
          <w:color w:val="000000"/>
          <w:sz w:val="19"/>
          <w:szCs w:val="19"/>
          <w:highlight w:val="white"/>
          <w:lang w:val="en-US"/>
        </w:rPr>
        <w:t xml:space="preserve"> HrUser </w:t>
      </w:r>
      <w:r w:rsidRPr="00ED27E7">
        <w:rPr>
          <w:rFonts w:ascii="Cascadia Mono" w:hAnsi="Cascadia Mono" w:cs="Cascadia Mono"/>
          <w:color w:val="0000FF"/>
          <w:sz w:val="19"/>
          <w:szCs w:val="19"/>
          <w:highlight w:val="white"/>
          <w:lang w:val="en-US"/>
        </w:rPr>
        <w:t>WITH</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PASSWORD</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FF0000"/>
          <w:sz w:val="19"/>
          <w:szCs w:val="19"/>
          <w:highlight w:val="white"/>
          <w:lang w:val="en-US"/>
        </w:rPr>
        <w:t>'HrPass123!'</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CREATE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USER</w:t>
      </w:r>
      <w:r w:rsidRPr="00ED27E7">
        <w:rPr>
          <w:rFonts w:ascii="Cascadia Mono" w:hAnsi="Cascadia Mono" w:cs="Cascadia Mono"/>
          <w:color w:val="000000"/>
          <w:sz w:val="19"/>
          <w:szCs w:val="19"/>
          <w:highlight w:val="white"/>
          <w:lang w:val="en-US"/>
        </w:rPr>
        <w:t xml:space="preserve"> HrUser </w:t>
      </w:r>
      <w:r w:rsidRPr="00ED27E7">
        <w:rPr>
          <w:rFonts w:ascii="Cascadia Mono" w:hAnsi="Cascadia Mono" w:cs="Cascadia Mono"/>
          <w:color w:val="0000FF"/>
          <w:sz w:val="19"/>
          <w:szCs w:val="19"/>
          <w:highlight w:val="white"/>
          <w:lang w:val="en-US"/>
        </w:rPr>
        <w:t>FOR</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LOGIN</w:t>
      </w:r>
      <w:r w:rsidRPr="00ED27E7">
        <w:rPr>
          <w:rFonts w:ascii="Cascadia Mono" w:hAnsi="Cascadia Mono" w:cs="Cascadia Mono"/>
          <w:color w:val="000000"/>
          <w:sz w:val="19"/>
          <w:szCs w:val="19"/>
          <w:highlight w:val="white"/>
          <w:lang w:val="en-US"/>
        </w:rPr>
        <w:t xml:space="preserve"> HrUser</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Создадим роль HR_Specialist и добавим в нее пользователя</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CREATE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ROLE</w:t>
      </w:r>
      <w:r w:rsidRPr="00ED27E7">
        <w:rPr>
          <w:rFonts w:ascii="Cascadia Mono" w:hAnsi="Cascadia Mono" w:cs="Cascadia Mono"/>
          <w:color w:val="000000"/>
          <w:sz w:val="19"/>
          <w:szCs w:val="19"/>
          <w:highlight w:val="white"/>
          <w:lang w:val="en-US"/>
        </w:rPr>
        <w:t xml:space="preserve"> HR_Specialist</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EXEC</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800000"/>
          <w:sz w:val="19"/>
          <w:szCs w:val="19"/>
          <w:highlight w:val="white"/>
          <w:lang w:val="en-US"/>
        </w:rPr>
        <w:t>sp_addrolemember</w:t>
      </w:r>
      <w:r w:rsidRPr="00ED27E7">
        <w:rPr>
          <w:rFonts w:ascii="Cascadia Mono" w:hAnsi="Cascadia Mono" w:cs="Cascadia Mono"/>
          <w:color w:val="0000FF"/>
          <w:sz w:val="19"/>
          <w:szCs w:val="19"/>
          <w:highlight w:val="white"/>
          <w:lang w:val="en-US"/>
        </w:rPr>
        <w:t xml:space="preserve"> </w:t>
      </w:r>
      <w:r w:rsidRPr="00ED27E7">
        <w:rPr>
          <w:rFonts w:ascii="Cascadia Mono" w:hAnsi="Cascadia Mono" w:cs="Cascadia Mono"/>
          <w:color w:val="FF0000"/>
          <w:sz w:val="19"/>
          <w:szCs w:val="19"/>
          <w:highlight w:val="white"/>
          <w:lang w:val="en-US"/>
        </w:rPr>
        <w:t>'HR_Specialist'</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FF0000"/>
          <w:sz w:val="19"/>
          <w:szCs w:val="19"/>
          <w:highlight w:val="white"/>
          <w:lang w:val="en-US"/>
        </w:rPr>
        <w:t>'HrUser'</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Настраиваем права для роли HR_Specialist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-- 1. Разрешаем читать все данные из таблицы Employees</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GRANT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SELECT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ON</w:t>
      </w:r>
      <w:r w:rsidRPr="00ED27E7">
        <w:rPr>
          <w:rFonts w:ascii="Cascadia Mono" w:hAnsi="Cascadia Mono" w:cs="Cascadia Mono"/>
          <w:color w:val="000000"/>
          <w:sz w:val="19"/>
          <w:szCs w:val="19"/>
          <w:highlight w:val="white"/>
          <w:lang w:val="en-US"/>
        </w:rPr>
        <w:t xml:space="preserve"> Employees </w:t>
      </w:r>
      <w:r w:rsidRPr="00ED27E7">
        <w:rPr>
          <w:rFonts w:ascii="Cascadia Mono" w:hAnsi="Cascadia Mono" w:cs="Cascadia Mono"/>
          <w:color w:val="0000FF"/>
          <w:sz w:val="19"/>
          <w:szCs w:val="19"/>
          <w:highlight w:val="white"/>
          <w:lang w:val="en-US"/>
        </w:rPr>
        <w:t>TO</w:t>
      </w:r>
      <w:r w:rsidRPr="00ED27E7">
        <w:rPr>
          <w:rFonts w:ascii="Cascadia Mono" w:hAnsi="Cascadia Mono" w:cs="Cascadia Mono"/>
          <w:color w:val="000000"/>
          <w:sz w:val="19"/>
          <w:szCs w:val="19"/>
          <w:highlight w:val="white"/>
          <w:lang w:val="en-US"/>
        </w:rPr>
        <w:t xml:space="preserve"> HR_Specialist</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-- 2. НО запрещаем видеть столбец с зарплатой (DENY на уровне столбца)</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DENY</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SELECT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ON</w:t>
      </w:r>
      <w:r w:rsidRPr="00ED27E7">
        <w:rPr>
          <w:rFonts w:ascii="Cascadia Mono" w:hAnsi="Cascadia Mono" w:cs="Cascadia Mono"/>
          <w:color w:val="000000"/>
          <w:sz w:val="19"/>
          <w:szCs w:val="19"/>
          <w:highlight w:val="white"/>
          <w:lang w:val="en-US"/>
        </w:rPr>
        <w:t xml:space="preserve"> Employees</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Salary</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TO</w:t>
      </w:r>
      <w:r w:rsidRPr="00ED27E7">
        <w:rPr>
          <w:rFonts w:ascii="Cascadia Mono" w:hAnsi="Cascadia Mono" w:cs="Cascadia Mono"/>
          <w:color w:val="000000"/>
          <w:sz w:val="19"/>
          <w:szCs w:val="19"/>
          <w:highlight w:val="white"/>
          <w:lang w:val="en-US"/>
        </w:rPr>
        <w:t xml:space="preserve"> HR_Specialist</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-- 3. Разрешаем изменять только определенные поля (например, должность)</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GRANT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FF00FF"/>
          <w:sz w:val="19"/>
          <w:szCs w:val="19"/>
          <w:highlight w:val="white"/>
          <w:lang w:val="en-US"/>
        </w:rPr>
        <w:t>UPDATE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ON</w:t>
      </w:r>
      <w:r w:rsidRPr="00ED27E7">
        <w:rPr>
          <w:rFonts w:ascii="Cascadia Mono" w:hAnsi="Cascadia Mono" w:cs="Cascadia Mono"/>
          <w:color w:val="000000"/>
          <w:sz w:val="19"/>
          <w:szCs w:val="19"/>
          <w:highlight w:val="white"/>
          <w:lang w:val="en-US"/>
        </w:rPr>
        <w:t xml:space="preserve"> Employees</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Position</w:t>
      </w:r>
      <w:r w:rsidRPr="00ED27E7">
        <w:rPr>
          <w:rFonts w:ascii="Cascadia Mono" w:hAnsi="Cascadia Mono" w:cs="Cascadia Mono"/>
          <w:color w:val="808080"/>
          <w:sz w:val="19"/>
          <w:szCs w:val="19"/>
          <w:highlight w:val="white"/>
          <w:lang w:val="en-US"/>
        </w:rPr>
        <w:t>)</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TO</w:t>
      </w:r>
      <w:r w:rsidRPr="00ED27E7">
        <w:rPr>
          <w:rFonts w:ascii="Cascadia Mono" w:hAnsi="Cascadia Mono" w:cs="Cascadia Mono"/>
          <w:color w:val="000000"/>
          <w:sz w:val="19"/>
          <w:szCs w:val="19"/>
          <w:highlight w:val="white"/>
          <w:lang w:val="en-US"/>
        </w:rPr>
        <w:t xml:space="preserve"> HR_Specialist</w:t>
      </w:r>
      <w:r w:rsidRPr="00ED27E7">
        <w:rPr>
          <w:rFonts w:ascii="Cascadia Mono" w:hAnsi="Cascadia Mono" w:cs="Cascadia Mono"/>
          <w:color w:val="808080"/>
          <w:sz w:val="19"/>
          <w:szCs w:val="19"/>
          <w:highlight w:val="white"/>
          <w:lang w:val="en-US"/>
        </w:rPr>
        <w:t>;</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8000"/>
          <w:sz w:val="19"/>
          <w:szCs w:val="19"/>
          <w:highlight w:val="white"/>
          <w:lang w:val="en-US"/>
        </w:rPr>
        <w:t xml:space="preserve">-- 4. </w:t>
      </w:r>
      <w:r>
        <w:rPr>
          <w:rFonts w:ascii="Cascadia Mono" w:hAnsi="Cascadia Mono" w:cs="Cascadia Mono"/>
          <w:color w:val="008000"/>
          <w:sz w:val="19"/>
          <w:szCs w:val="19"/>
          <w:highlight w:val="white"/>
        </w:rPr>
        <w:t>Явно</w:t>
      </w:r>
      <w:r w:rsidRPr="00ED27E7">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запрещаем</w:t>
      </w:r>
      <w:r w:rsidRPr="00ED27E7">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удалять</w:t>
      </w:r>
      <w:r w:rsidRPr="00ED27E7">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записи</w:t>
      </w:r>
    </w:p>
    <w:p w:rsidR="00ED27E7" w:rsidRP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lang w:val="en-US"/>
        </w:rPr>
      </w:pPr>
      <w:r w:rsidRPr="00ED27E7">
        <w:rPr>
          <w:rFonts w:ascii="Cascadia Mono" w:hAnsi="Cascadia Mono" w:cs="Cascadia Mono"/>
          <w:color w:val="0000FF"/>
          <w:sz w:val="19"/>
          <w:szCs w:val="19"/>
          <w:highlight w:val="white"/>
          <w:lang w:val="en-US"/>
        </w:rPr>
        <w:t>DENY</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DELETE</w:t>
      </w:r>
      <w:r w:rsidRPr="00ED27E7">
        <w:rPr>
          <w:rFonts w:ascii="Cascadia Mono" w:hAnsi="Cascadia Mono" w:cs="Cascadia Mono"/>
          <w:color w:val="000000"/>
          <w:sz w:val="19"/>
          <w:szCs w:val="19"/>
          <w:highlight w:val="white"/>
          <w:lang w:val="en-US"/>
        </w:rPr>
        <w:t xml:space="preserve"> </w:t>
      </w:r>
      <w:r w:rsidRPr="00ED27E7">
        <w:rPr>
          <w:rFonts w:ascii="Cascadia Mono" w:hAnsi="Cascadia Mono" w:cs="Cascadia Mono"/>
          <w:color w:val="0000FF"/>
          <w:sz w:val="19"/>
          <w:szCs w:val="19"/>
          <w:highlight w:val="white"/>
          <w:lang w:val="en-US"/>
        </w:rPr>
        <w:t>ON</w:t>
      </w:r>
      <w:r w:rsidRPr="00ED27E7">
        <w:rPr>
          <w:rFonts w:ascii="Cascadia Mono" w:hAnsi="Cascadia Mono" w:cs="Cascadia Mono"/>
          <w:color w:val="000000"/>
          <w:sz w:val="19"/>
          <w:szCs w:val="19"/>
          <w:highlight w:val="white"/>
          <w:lang w:val="en-US"/>
        </w:rPr>
        <w:t xml:space="preserve"> Employees </w:t>
      </w:r>
      <w:r w:rsidRPr="00ED27E7">
        <w:rPr>
          <w:rFonts w:ascii="Cascadia Mono" w:hAnsi="Cascadia Mono" w:cs="Cascadia Mono"/>
          <w:color w:val="0000FF"/>
          <w:sz w:val="19"/>
          <w:szCs w:val="19"/>
          <w:highlight w:val="white"/>
          <w:lang w:val="en-US"/>
        </w:rPr>
        <w:t>TO</w:t>
      </w:r>
      <w:r w:rsidRPr="00ED27E7">
        <w:rPr>
          <w:rFonts w:ascii="Cascadia Mono" w:hAnsi="Cascadia Mono" w:cs="Cascadia Mono"/>
          <w:color w:val="000000"/>
          <w:sz w:val="19"/>
          <w:szCs w:val="19"/>
          <w:highlight w:val="white"/>
          <w:lang w:val="en-US"/>
        </w:rPr>
        <w:t xml:space="preserve"> HR_Specialist</w:t>
      </w:r>
      <w:r w:rsidRPr="00ED27E7">
        <w:rPr>
          <w:rFonts w:ascii="Cascadia Mono" w:hAnsi="Cascadia Mono" w:cs="Cascadia Mono"/>
          <w:color w:val="808080"/>
          <w:sz w:val="19"/>
          <w:szCs w:val="19"/>
          <w:highlight w:val="white"/>
          <w:lang w:val="en-US"/>
        </w:rPr>
        <w:t>;</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Проверка иерархии приоритетов:</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Несмотря на то, что роль имеет право SELECT на всю таблицу,</w:t>
      </w:r>
    </w:p>
    <w:p w:rsidR="00ED27E7" w:rsidRDefault="00ED27E7" w:rsidP="00ED27E7">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запрет на конкретный столбец Salary имеет приоритет.</w:t>
      </w:r>
    </w:p>
    <w:p w:rsidR="00ED27E7" w:rsidRDefault="00ED27E7" w:rsidP="00ED27E7">
      <w:pPr>
        <w:rPr>
          <w:rFonts w:ascii="Cascadia Mono" w:hAnsi="Cascadia Mono" w:cs="Cascadia Mono"/>
          <w:color w:val="008000"/>
          <w:sz w:val="19"/>
          <w:szCs w:val="19"/>
        </w:rPr>
      </w:pPr>
      <w:r>
        <w:rPr>
          <w:rFonts w:ascii="Cascadia Mono" w:hAnsi="Cascadia Mono" w:cs="Cascadia Mono"/>
          <w:color w:val="008000"/>
          <w:sz w:val="19"/>
          <w:szCs w:val="19"/>
          <w:highlight w:val="white"/>
        </w:rPr>
        <w:t>-- Это пример того, как DENY перекрывает GRANT.</w:t>
      </w:r>
    </w:p>
    <w:p w:rsidR="00557FFE" w:rsidRPr="00557FFE" w:rsidRDefault="00557FFE" w:rsidP="00557FFE">
      <w:pPr>
        <w:rPr>
          <w:rFonts w:ascii="Times New Roman" w:hAnsi="Times New Roman" w:cs="Times New Roman"/>
          <w:b/>
          <w:bCs/>
          <w:sz w:val="28"/>
          <w:szCs w:val="28"/>
        </w:rPr>
      </w:pPr>
      <w:r w:rsidRPr="00557FFE">
        <w:rPr>
          <w:rFonts w:ascii="Times New Roman" w:hAnsi="Times New Roman" w:cs="Times New Roman"/>
          <w:b/>
          <w:bCs/>
          <w:sz w:val="28"/>
          <w:szCs w:val="28"/>
        </w:rPr>
        <w:t>Схемы как способ организации объектов</w:t>
      </w:r>
    </w:p>
    <w:p w:rsidR="00557FFE" w:rsidRPr="00557FFE" w:rsidRDefault="00557FFE" w:rsidP="00557FFE">
      <w:pPr>
        <w:rPr>
          <w:rFonts w:ascii="Times New Roman" w:hAnsi="Times New Roman" w:cs="Times New Roman"/>
          <w:sz w:val="28"/>
          <w:szCs w:val="28"/>
        </w:rPr>
      </w:pPr>
      <w:r w:rsidRPr="00557FFE">
        <w:rPr>
          <w:rFonts w:ascii="Times New Roman" w:hAnsi="Times New Roman" w:cs="Times New Roman"/>
          <w:sz w:val="28"/>
          <w:szCs w:val="28"/>
        </w:rPr>
        <w:t>В MS SQL Server </w:t>
      </w:r>
      <w:r w:rsidRPr="00557FFE">
        <w:rPr>
          <w:rFonts w:ascii="Times New Roman" w:hAnsi="Times New Roman" w:cs="Times New Roman"/>
          <w:b/>
          <w:bCs/>
          <w:sz w:val="28"/>
          <w:szCs w:val="28"/>
        </w:rPr>
        <w:t>схема</w:t>
      </w:r>
      <w:r w:rsidRPr="00557FFE">
        <w:rPr>
          <w:rFonts w:ascii="Times New Roman" w:hAnsi="Times New Roman" w:cs="Times New Roman"/>
          <w:sz w:val="28"/>
          <w:szCs w:val="28"/>
        </w:rPr>
        <w:t> (schema) представляет собой контейнер, который объединяет логически связанные объекты базы данных, такие как таблицы, представления и хранимые процедуры. Использование схем позволяет не только лучше организовать структуру базы данных, но и упростить управление правами доступа. Вместо того чтобы назначать разрешения на каждую таблицу отдельно, администратор может выдать права на всю схему целиком, и эти права автоматически распространятся на все объекты внутри нее.</w:t>
      </w:r>
    </w:p>
    <w:p w:rsidR="00557FFE" w:rsidRPr="00557FFE" w:rsidRDefault="00557FFE" w:rsidP="00557FFE">
      <w:pPr>
        <w:rPr>
          <w:rFonts w:ascii="Times New Roman" w:hAnsi="Times New Roman" w:cs="Times New Roman"/>
          <w:sz w:val="28"/>
          <w:szCs w:val="28"/>
        </w:rPr>
      </w:pPr>
      <w:r w:rsidRPr="00557FFE">
        <w:rPr>
          <w:rFonts w:ascii="Times New Roman" w:hAnsi="Times New Roman" w:cs="Times New Roman"/>
          <w:i/>
          <w:iCs/>
          <w:sz w:val="28"/>
          <w:szCs w:val="28"/>
        </w:rPr>
        <w:t>Практический пример: Управление доступом через схемы</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TestSecurityDB</w:t>
      </w:r>
      <w:r>
        <w:rPr>
          <w:rFonts w:ascii="Cascadia Mono" w:hAnsi="Cascadia Mono" w:cs="Cascadia Mono"/>
          <w:color w:val="808080"/>
          <w:sz w:val="19"/>
          <w:szCs w:val="19"/>
          <w:highlight w:val="white"/>
        </w:rPr>
        <w:t>;</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Создаем схемы для логического разделения данных</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CREATE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SCHEMA</w:t>
      </w:r>
      <w:r w:rsidRPr="00557FFE">
        <w:rPr>
          <w:rFonts w:ascii="Cascadia Mono" w:hAnsi="Cascadia Mono" w:cs="Cascadia Mono"/>
          <w:color w:val="000000"/>
          <w:sz w:val="19"/>
          <w:szCs w:val="19"/>
          <w:highlight w:val="white"/>
          <w:lang w:val="en-US"/>
        </w:rPr>
        <w:t xml:space="preserve"> Sales</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CREATE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SCHEMA</w:t>
      </w:r>
      <w:r w:rsidRPr="00557FFE">
        <w:rPr>
          <w:rFonts w:ascii="Cascadia Mono" w:hAnsi="Cascadia Mono" w:cs="Cascadia Mono"/>
          <w:color w:val="000000"/>
          <w:sz w:val="19"/>
          <w:szCs w:val="19"/>
          <w:highlight w:val="white"/>
          <w:lang w:val="en-US"/>
        </w:rPr>
        <w:t xml:space="preserve"> Inventory</w:t>
      </w:r>
      <w:r w:rsidRPr="00557FFE">
        <w:rPr>
          <w:rFonts w:ascii="Cascadia Mono" w:hAnsi="Cascadia Mono" w:cs="Cascadia Mono"/>
          <w:color w:val="808080"/>
          <w:sz w:val="19"/>
          <w:szCs w:val="19"/>
          <w:highlight w:val="white"/>
          <w:lang w:val="en-US"/>
        </w:rPr>
        <w:t>;</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Создаем таблицы внутри разных схем</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CREATE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TABLE</w:t>
      </w:r>
      <w:r w:rsidRPr="00557FFE">
        <w:rPr>
          <w:rFonts w:ascii="Cascadia Mono" w:hAnsi="Cascadia Mono" w:cs="Cascadia Mono"/>
          <w:color w:val="000000"/>
          <w:sz w:val="19"/>
          <w:szCs w:val="19"/>
          <w:highlight w:val="white"/>
          <w:lang w:val="en-US"/>
        </w:rPr>
        <w:t xml:space="preserve"> Sales</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Orders</w:t>
      </w:r>
      <w:r w:rsidRPr="00557FFE">
        <w:rPr>
          <w:rFonts w:ascii="Cascadia Mono" w:hAnsi="Cascadia Mono" w:cs="Cascadia Mono"/>
          <w:color w:val="0000FF"/>
          <w:sz w:val="19"/>
          <w:szCs w:val="19"/>
          <w:highlight w:val="white"/>
          <w:lang w:val="en-US"/>
        </w:rPr>
        <w:t xml:space="preserve"> </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00"/>
          <w:sz w:val="19"/>
          <w:szCs w:val="19"/>
          <w:highlight w:val="white"/>
          <w:lang w:val="en-US"/>
        </w:rPr>
        <w:t xml:space="preserve">    OrderID </w:t>
      </w:r>
      <w:r w:rsidRPr="00557FFE">
        <w:rPr>
          <w:rFonts w:ascii="Cascadia Mono" w:hAnsi="Cascadia Mono" w:cs="Cascadia Mono"/>
          <w:color w:val="0000FF"/>
          <w:sz w:val="19"/>
          <w:szCs w:val="19"/>
          <w:highlight w:val="white"/>
          <w:lang w:val="en-US"/>
        </w:rPr>
        <w:t>INT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PRIMARY</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KEY</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00"/>
          <w:sz w:val="19"/>
          <w:szCs w:val="19"/>
          <w:highlight w:val="white"/>
          <w:lang w:val="en-US"/>
        </w:rPr>
        <w:t xml:space="preserve">    CustomerName </w:t>
      </w:r>
      <w:r w:rsidRPr="00557FFE">
        <w:rPr>
          <w:rFonts w:ascii="Cascadia Mono" w:hAnsi="Cascadia Mono" w:cs="Cascadia Mono"/>
          <w:color w:val="0000FF"/>
          <w:sz w:val="19"/>
          <w:szCs w:val="19"/>
          <w:highlight w:val="white"/>
          <w:lang w:val="en-US"/>
        </w:rPr>
        <w:t>NVARCHAR</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100</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00"/>
          <w:sz w:val="19"/>
          <w:szCs w:val="19"/>
          <w:highlight w:val="white"/>
          <w:lang w:val="en-US"/>
        </w:rPr>
        <w:t xml:space="preserve">    OrderDate </w:t>
      </w:r>
      <w:r w:rsidRPr="00557FFE">
        <w:rPr>
          <w:rFonts w:ascii="Cascadia Mono" w:hAnsi="Cascadia Mono" w:cs="Cascadia Mono"/>
          <w:color w:val="0000FF"/>
          <w:sz w:val="19"/>
          <w:szCs w:val="19"/>
          <w:highlight w:val="white"/>
          <w:lang w:val="en-US"/>
        </w:rPr>
        <w:t>DATE</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CREATE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TABLE</w:t>
      </w:r>
      <w:r w:rsidRPr="00557FFE">
        <w:rPr>
          <w:rFonts w:ascii="Cascadia Mono" w:hAnsi="Cascadia Mono" w:cs="Cascadia Mono"/>
          <w:color w:val="000000"/>
          <w:sz w:val="19"/>
          <w:szCs w:val="19"/>
          <w:highlight w:val="white"/>
          <w:lang w:val="en-US"/>
        </w:rPr>
        <w:t xml:space="preserve"> Inventory</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Products</w:t>
      </w:r>
      <w:r w:rsidRPr="00557FFE">
        <w:rPr>
          <w:rFonts w:ascii="Cascadia Mono" w:hAnsi="Cascadia Mono" w:cs="Cascadia Mono"/>
          <w:color w:val="0000FF"/>
          <w:sz w:val="19"/>
          <w:szCs w:val="19"/>
          <w:highlight w:val="white"/>
          <w:lang w:val="en-US"/>
        </w:rPr>
        <w:t xml:space="preserve"> </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00"/>
          <w:sz w:val="19"/>
          <w:szCs w:val="19"/>
          <w:highlight w:val="white"/>
          <w:lang w:val="en-US"/>
        </w:rPr>
        <w:t xml:space="preserve">    ProductID </w:t>
      </w:r>
      <w:r w:rsidRPr="00557FFE">
        <w:rPr>
          <w:rFonts w:ascii="Cascadia Mono" w:hAnsi="Cascadia Mono" w:cs="Cascadia Mono"/>
          <w:color w:val="0000FF"/>
          <w:sz w:val="19"/>
          <w:szCs w:val="19"/>
          <w:highlight w:val="white"/>
          <w:lang w:val="en-US"/>
        </w:rPr>
        <w:t>INT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PRIMARY</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KEY</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00"/>
          <w:sz w:val="19"/>
          <w:szCs w:val="19"/>
          <w:highlight w:val="white"/>
          <w:lang w:val="en-US"/>
        </w:rPr>
        <w:t xml:space="preserve">    ProductName </w:t>
      </w:r>
      <w:r w:rsidRPr="00557FFE">
        <w:rPr>
          <w:rFonts w:ascii="Cascadia Mono" w:hAnsi="Cascadia Mono" w:cs="Cascadia Mono"/>
          <w:color w:val="0000FF"/>
          <w:sz w:val="19"/>
          <w:szCs w:val="19"/>
          <w:highlight w:val="white"/>
          <w:lang w:val="en-US"/>
        </w:rPr>
        <w:t>NVARCHAR</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100</w:t>
      </w:r>
      <w:r w:rsidRPr="00557FFE">
        <w:rPr>
          <w:rFonts w:ascii="Cascadia Mono" w:hAnsi="Cascadia Mono" w:cs="Cascadia Mono"/>
          <w:color w:val="808080"/>
          <w:sz w:val="19"/>
          <w:szCs w:val="19"/>
          <w:highlight w:val="white"/>
          <w:lang w:val="en-US"/>
        </w:rPr>
        <w:t>),</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sidRPr="00557FFE">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 xml:space="preserve">Quantity </w:t>
      </w:r>
      <w:r>
        <w:rPr>
          <w:rFonts w:ascii="Cascadia Mono" w:hAnsi="Cascadia Mono" w:cs="Cascadia Mono"/>
          <w:color w:val="0000FF"/>
          <w:sz w:val="19"/>
          <w:szCs w:val="19"/>
          <w:highlight w:val="white"/>
        </w:rPr>
        <w:t>INT</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Создаем роль для менеджеров по продажам</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CREATE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ROLE</w:t>
      </w:r>
      <w:r w:rsidRPr="00557FFE">
        <w:rPr>
          <w:rFonts w:ascii="Cascadia Mono" w:hAnsi="Cascadia Mono" w:cs="Cascadia Mono"/>
          <w:color w:val="000000"/>
          <w:sz w:val="19"/>
          <w:szCs w:val="19"/>
          <w:highlight w:val="white"/>
          <w:lang w:val="en-US"/>
        </w:rPr>
        <w:t xml:space="preserve"> SalesManager</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GO</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sidRPr="00557FFE">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Даем</w:t>
      </w:r>
      <w:r w:rsidRPr="00557FFE">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доступ</w:t>
      </w:r>
      <w:r w:rsidRPr="00557FFE">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ко</w:t>
      </w:r>
      <w:r w:rsidRPr="00557FFE">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всей</w:t>
      </w:r>
      <w:r w:rsidRPr="00557FFE">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схеме</w:t>
      </w:r>
      <w:r w:rsidRPr="00557FFE">
        <w:rPr>
          <w:rFonts w:ascii="Cascadia Mono" w:hAnsi="Cascadia Mono" w:cs="Cascadia Mono"/>
          <w:color w:val="008000"/>
          <w:sz w:val="19"/>
          <w:szCs w:val="19"/>
          <w:highlight w:val="white"/>
        </w:rPr>
        <w:t xml:space="preserve"> </w:t>
      </w:r>
      <w:r w:rsidRPr="00557FFE">
        <w:rPr>
          <w:rFonts w:ascii="Cascadia Mono" w:hAnsi="Cascadia Mono" w:cs="Cascadia Mono"/>
          <w:color w:val="008000"/>
          <w:sz w:val="19"/>
          <w:szCs w:val="19"/>
          <w:highlight w:val="white"/>
          <w:lang w:val="en-US"/>
        </w:rPr>
        <w:t>Sales</w:t>
      </w:r>
      <w:r w:rsidRPr="00557FFE">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одной</w:t>
      </w:r>
      <w:r w:rsidRPr="00557FFE">
        <w:rPr>
          <w:rFonts w:ascii="Cascadia Mono" w:hAnsi="Cascadia Mono" w:cs="Cascadia Mono"/>
          <w:color w:val="008000"/>
          <w:sz w:val="19"/>
          <w:szCs w:val="19"/>
          <w:highlight w:val="white"/>
        </w:rPr>
        <w:t xml:space="preserve"> </w:t>
      </w:r>
      <w:r>
        <w:rPr>
          <w:rFonts w:ascii="Cascadia Mono" w:hAnsi="Cascadia Mono" w:cs="Cascadia Mono"/>
          <w:color w:val="008000"/>
          <w:sz w:val="19"/>
          <w:szCs w:val="19"/>
          <w:highlight w:val="white"/>
        </w:rPr>
        <w:t>командой</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GRANT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SELECT</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INSERT</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FF00FF"/>
          <w:sz w:val="19"/>
          <w:szCs w:val="19"/>
          <w:highlight w:val="white"/>
          <w:lang w:val="en-US"/>
        </w:rPr>
        <w:t>UPDATE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ON</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SCHEMA</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Sales </w:t>
      </w:r>
      <w:r w:rsidRPr="00557FFE">
        <w:rPr>
          <w:rFonts w:ascii="Cascadia Mono" w:hAnsi="Cascadia Mono" w:cs="Cascadia Mono"/>
          <w:color w:val="0000FF"/>
          <w:sz w:val="19"/>
          <w:szCs w:val="19"/>
          <w:highlight w:val="white"/>
          <w:lang w:val="en-US"/>
        </w:rPr>
        <w:t>TO</w:t>
      </w:r>
      <w:r w:rsidRPr="00557FFE">
        <w:rPr>
          <w:rFonts w:ascii="Cascadia Mono" w:hAnsi="Cascadia Mono" w:cs="Cascadia Mono"/>
          <w:color w:val="000000"/>
          <w:sz w:val="19"/>
          <w:szCs w:val="19"/>
          <w:highlight w:val="white"/>
          <w:lang w:val="en-US"/>
        </w:rPr>
        <w:t xml:space="preserve"> SalesManager</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Теперь менеджер по продажам имеет права на все объекты в схеме Sales,</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включая таблицу Orders, и на любые будущие таблицы, которые будут созданы</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в этой схеме. При этом у него нет доступа к схеме Inventory.</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Создаем пользователя и добавляем в роль</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CREATE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LOGIN</w:t>
      </w:r>
      <w:r w:rsidRPr="00557FFE">
        <w:rPr>
          <w:rFonts w:ascii="Cascadia Mono" w:hAnsi="Cascadia Mono" w:cs="Cascadia Mono"/>
          <w:color w:val="000000"/>
          <w:sz w:val="19"/>
          <w:szCs w:val="19"/>
          <w:highlight w:val="white"/>
          <w:lang w:val="en-US"/>
        </w:rPr>
        <w:t xml:space="preserve"> ManagerUser </w:t>
      </w:r>
      <w:r w:rsidRPr="00557FFE">
        <w:rPr>
          <w:rFonts w:ascii="Cascadia Mono" w:hAnsi="Cascadia Mono" w:cs="Cascadia Mono"/>
          <w:color w:val="0000FF"/>
          <w:sz w:val="19"/>
          <w:szCs w:val="19"/>
          <w:highlight w:val="white"/>
          <w:lang w:val="en-US"/>
        </w:rPr>
        <w:t>WITH</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PASSWORD</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FF0000"/>
          <w:sz w:val="19"/>
          <w:szCs w:val="19"/>
          <w:highlight w:val="white"/>
          <w:lang w:val="en-US"/>
        </w:rPr>
        <w:t>'ManagerPass!'</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CREATE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USER</w:t>
      </w:r>
      <w:r w:rsidRPr="00557FFE">
        <w:rPr>
          <w:rFonts w:ascii="Cascadia Mono" w:hAnsi="Cascadia Mono" w:cs="Cascadia Mono"/>
          <w:color w:val="000000"/>
          <w:sz w:val="19"/>
          <w:szCs w:val="19"/>
          <w:highlight w:val="white"/>
          <w:lang w:val="en-US"/>
        </w:rPr>
        <w:t xml:space="preserve"> ManagerUser </w:t>
      </w:r>
      <w:r w:rsidRPr="00557FFE">
        <w:rPr>
          <w:rFonts w:ascii="Cascadia Mono" w:hAnsi="Cascadia Mono" w:cs="Cascadia Mono"/>
          <w:color w:val="0000FF"/>
          <w:sz w:val="19"/>
          <w:szCs w:val="19"/>
          <w:highlight w:val="white"/>
          <w:lang w:val="en-US"/>
        </w:rPr>
        <w:t>FOR</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LOGIN</w:t>
      </w:r>
      <w:r w:rsidRPr="00557FFE">
        <w:rPr>
          <w:rFonts w:ascii="Cascadia Mono" w:hAnsi="Cascadia Mono" w:cs="Cascadia Mono"/>
          <w:color w:val="000000"/>
          <w:sz w:val="19"/>
          <w:szCs w:val="19"/>
          <w:highlight w:val="white"/>
          <w:lang w:val="en-US"/>
        </w:rPr>
        <w:t xml:space="preserve"> ManagerUser</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EXEC</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800000"/>
          <w:sz w:val="19"/>
          <w:szCs w:val="19"/>
          <w:highlight w:val="white"/>
          <w:lang w:val="en-US"/>
        </w:rPr>
        <w:t>sp_addrolemember</w:t>
      </w:r>
      <w:r w:rsidRPr="00557FFE">
        <w:rPr>
          <w:rFonts w:ascii="Cascadia Mono" w:hAnsi="Cascadia Mono" w:cs="Cascadia Mono"/>
          <w:color w:val="0000FF"/>
          <w:sz w:val="19"/>
          <w:szCs w:val="19"/>
          <w:highlight w:val="white"/>
          <w:lang w:val="en-US"/>
        </w:rPr>
        <w:t xml:space="preserve"> </w:t>
      </w:r>
      <w:r w:rsidRPr="00557FFE">
        <w:rPr>
          <w:rFonts w:ascii="Cascadia Mono" w:hAnsi="Cascadia Mono" w:cs="Cascadia Mono"/>
          <w:color w:val="FF0000"/>
          <w:sz w:val="19"/>
          <w:szCs w:val="19"/>
          <w:highlight w:val="white"/>
          <w:lang w:val="en-US"/>
        </w:rPr>
        <w:t>'SalesManager'</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FF0000"/>
          <w:sz w:val="19"/>
          <w:szCs w:val="19"/>
          <w:highlight w:val="white"/>
          <w:lang w:val="en-US"/>
        </w:rPr>
        <w:t>'ManagerUser'</w:t>
      </w:r>
      <w:r w:rsidRPr="00557FFE">
        <w:rPr>
          <w:rFonts w:ascii="Cascadia Mono" w:hAnsi="Cascadia Mono" w:cs="Cascadia Mono"/>
          <w:color w:val="808080"/>
          <w:sz w:val="19"/>
          <w:szCs w:val="19"/>
          <w:highlight w:val="white"/>
          <w:lang w:val="en-US"/>
        </w:rPr>
        <w:t>;</w:t>
      </w:r>
    </w:p>
    <w:p w:rsidR="00557FFE" w:rsidRDefault="00557FFE" w:rsidP="00557FFE">
      <w:pPr>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GO</w:t>
      </w:r>
    </w:p>
    <w:p w:rsidR="00557FFE" w:rsidRDefault="00557FFE">
      <w:pPr>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br w:type="page"/>
      </w:r>
    </w:p>
    <w:p w:rsidR="00557FFE" w:rsidRPr="00557FFE" w:rsidRDefault="00557FFE" w:rsidP="00557FFE">
      <w:pPr>
        <w:rPr>
          <w:rFonts w:ascii="Times New Roman" w:hAnsi="Times New Roman" w:cs="Times New Roman"/>
          <w:b/>
          <w:bCs/>
          <w:sz w:val="28"/>
          <w:szCs w:val="28"/>
        </w:rPr>
      </w:pPr>
      <w:r w:rsidRPr="00557FFE">
        <w:rPr>
          <w:rFonts w:ascii="Times New Roman" w:hAnsi="Times New Roman" w:cs="Times New Roman"/>
          <w:b/>
          <w:bCs/>
          <w:sz w:val="28"/>
          <w:szCs w:val="28"/>
        </w:rPr>
        <w:t>Принцип минимально необходимых привилегий</w:t>
      </w:r>
    </w:p>
    <w:p w:rsidR="00557FFE" w:rsidRPr="00557FFE" w:rsidRDefault="00557FFE" w:rsidP="00557FFE">
      <w:pPr>
        <w:rPr>
          <w:rFonts w:ascii="Times New Roman" w:hAnsi="Times New Roman" w:cs="Times New Roman"/>
          <w:sz w:val="28"/>
          <w:szCs w:val="28"/>
        </w:rPr>
      </w:pPr>
      <w:r w:rsidRPr="00557FFE">
        <w:rPr>
          <w:rFonts w:ascii="Times New Roman" w:hAnsi="Times New Roman" w:cs="Times New Roman"/>
          <w:sz w:val="28"/>
          <w:szCs w:val="28"/>
        </w:rPr>
        <w:t>Все описанные механизмы в совокупности позволяют реализовать фундаментальный принцип безопасности — </w:t>
      </w:r>
      <w:r w:rsidRPr="00557FFE">
        <w:rPr>
          <w:rFonts w:ascii="Times New Roman" w:hAnsi="Times New Roman" w:cs="Times New Roman"/>
          <w:b/>
          <w:bCs/>
          <w:sz w:val="28"/>
          <w:szCs w:val="28"/>
        </w:rPr>
        <w:t>принцип минимально необходимых привилегий</w:t>
      </w:r>
      <w:r w:rsidRPr="00557FFE">
        <w:rPr>
          <w:rFonts w:ascii="Times New Roman" w:hAnsi="Times New Roman" w:cs="Times New Roman"/>
          <w:sz w:val="28"/>
          <w:szCs w:val="28"/>
        </w:rPr>
        <w:t> (principle of least privilege). Согласно этому принципу, каждый пользователь или процесс должен иметь ровно столько прав, сколько необходимо для выполнения своих функций, и ни на йоту больше. Такой подход минимизирует потенциальный ущерб от случайных ошибок, компрометации учетной записи или злонамеренных действий. Благодаря гибкой системе ролей, детальным разрешениям на уровне столбцов и возможности группировать объекты в схемы, SQL Server предоставляет все инструменты для точной настройки прав в соответствии с этим принципом.</w:t>
      </w:r>
    </w:p>
    <w:p w:rsidR="00557FFE" w:rsidRPr="00557FFE" w:rsidRDefault="00557FFE" w:rsidP="00557FFE">
      <w:pPr>
        <w:rPr>
          <w:rFonts w:ascii="Times New Roman" w:hAnsi="Times New Roman" w:cs="Times New Roman"/>
          <w:sz w:val="28"/>
          <w:szCs w:val="28"/>
        </w:rPr>
      </w:pPr>
      <w:r w:rsidRPr="00557FFE">
        <w:rPr>
          <w:rFonts w:ascii="Times New Roman" w:hAnsi="Times New Roman" w:cs="Times New Roman"/>
          <w:i/>
          <w:iCs/>
          <w:sz w:val="28"/>
          <w:szCs w:val="28"/>
        </w:rPr>
        <w:t>Практический пример: Комплексная настройка с проверкой прав</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USE</w:t>
      </w:r>
      <w:r>
        <w:rPr>
          <w:rFonts w:ascii="Cascadia Mono" w:hAnsi="Cascadia Mono" w:cs="Cascadia Mono"/>
          <w:color w:val="000000"/>
          <w:sz w:val="19"/>
          <w:szCs w:val="19"/>
          <w:highlight w:val="white"/>
        </w:rPr>
        <w:t xml:space="preserve"> TestSecurityDB</w:t>
      </w:r>
      <w:r>
        <w:rPr>
          <w:rFonts w:ascii="Cascadia Mono" w:hAnsi="Cascadia Mono" w:cs="Cascadia Mono"/>
          <w:color w:val="808080"/>
          <w:sz w:val="19"/>
          <w:szCs w:val="19"/>
          <w:highlight w:val="white"/>
        </w:rPr>
        <w:t>;</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Демонстрация проверки прав с помощью EXECUTE AS</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Эта команда позволяет временно переключить контекст выполнения на другого пользователя</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Посмотрим</w:t>
      </w:r>
      <w:r w:rsidRPr="00557FF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что</w:t>
      </w:r>
      <w:r w:rsidRPr="00557FF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видит</w:t>
      </w:r>
      <w:r w:rsidRPr="00557FFE">
        <w:rPr>
          <w:rFonts w:ascii="Cascadia Mono" w:hAnsi="Cascadia Mono" w:cs="Cascadia Mono"/>
          <w:color w:val="008000"/>
          <w:sz w:val="19"/>
          <w:szCs w:val="19"/>
          <w:highlight w:val="white"/>
          <w:lang w:val="en-US"/>
        </w:rPr>
        <w:t xml:space="preserve"> ManagerUser</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EXECUTE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AS</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USER</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FF0000"/>
          <w:sz w:val="19"/>
          <w:szCs w:val="19"/>
          <w:highlight w:val="white"/>
          <w:lang w:val="en-US"/>
        </w:rPr>
        <w:t>'ManagerUser'</w:t>
      </w:r>
      <w:r w:rsidRPr="00557FFE">
        <w:rPr>
          <w:rFonts w:ascii="Cascadia Mono" w:hAnsi="Cascadia Mono" w:cs="Cascadia Mono"/>
          <w:color w:val="808080"/>
          <w:sz w:val="19"/>
          <w:szCs w:val="19"/>
          <w:highlight w:val="white"/>
          <w:lang w:val="en-US"/>
        </w:rPr>
        <w:t>;</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GO</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Попробуем прочитать все поля</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SELECT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FROM</w:t>
      </w:r>
      <w:r>
        <w:rPr>
          <w:rFonts w:ascii="Cascadia Mono" w:hAnsi="Cascadia Mono" w:cs="Cascadia Mono"/>
          <w:color w:val="000000"/>
          <w:sz w:val="19"/>
          <w:szCs w:val="19"/>
          <w:highlight w:val="white"/>
        </w:rPr>
        <w:t xml:space="preserve"> Sales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Orders</w:t>
      </w:r>
      <w:r>
        <w:rPr>
          <w:rFonts w:ascii="Cascadia Mono" w:hAnsi="Cascadia Mono" w:cs="Cascadia Mono"/>
          <w:color w:val="8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Будут видны все столбцы таблицы</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Попробуем обновить поле Position (запрещено)</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FF00FF"/>
          <w:sz w:val="19"/>
          <w:szCs w:val="19"/>
          <w:highlight w:val="white"/>
          <w:lang w:val="en-US"/>
        </w:rPr>
        <w:t>UPDATE</w:t>
      </w:r>
      <w:r w:rsidRPr="00557FFE">
        <w:rPr>
          <w:rFonts w:ascii="Cascadia Mono" w:hAnsi="Cascadia Mono" w:cs="Cascadia Mono"/>
          <w:color w:val="000000"/>
          <w:sz w:val="19"/>
          <w:szCs w:val="19"/>
          <w:highlight w:val="white"/>
          <w:lang w:val="en-US"/>
        </w:rPr>
        <w:t xml:space="preserve"> Employees </w:t>
      </w:r>
      <w:r w:rsidRPr="00557FFE">
        <w:rPr>
          <w:rFonts w:ascii="Cascadia Mono" w:hAnsi="Cascadia Mono" w:cs="Cascadia Mono"/>
          <w:color w:val="0000FF"/>
          <w:sz w:val="19"/>
          <w:szCs w:val="19"/>
          <w:highlight w:val="white"/>
          <w:lang w:val="en-US"/>
        </w:rPr>
        <w:t>SET</w:t>
      </w:r>
      <w:r w:rsidRPr="00557FFE">
        <w:rPr>
          <w:rFonts w:ascii="Cascadia Mono" w:hAnsi="Cascadia Mono" w:cs="Cascadia Mono"/>
          <w:color w:val="000000"/>
          <w:sz w:val="19"/>
          <w:szCs w:val="19"/>
          <w:highlight w:val="white"/>
          <w:lang w:val="en-US"/>
        </w:rPr>
        <w:t xml:space="preserve"> Position </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FF0000"/>
          <w:sz w:val="19"/>
          <w:szCs w:val="19"/>
          <w:highlight w:val="white"/>
          <w:lang w:val="en-US"/>
        </w:rPr>
        <w:t>'</w:t>
      </w:r>
      <w:r>
        <w:rPr>
          <w:rFonts w:ascii="Cascadia Mono" w:hAnsi="Cascadia Mono" w:cs="Cascadia Mono"/>
          <w:color w:val="FF0000"/>
          <w:sz w:val="19"/>
          <w:szCs w:val="19"/>
          <w:highlight w:val="white"/>
        </w:rPr>
        <w:t>Старший</w:t>
      </w:r>
      <w:r w:rsidRPr="00557FFE">
        <w:rPr>
          <w:rFonts w:ascii="Cascadia Mono" w:hAnsi="Cascadia Mono" w:cs="Cascadia Mono"/>
          <w:color w:val="FF0000"/>
          <w:sz w:val="19"/>
          <w:szCs w:val="19"/>
          <w:highlight w:val="white"/>
          <w:lang w:val="en-US"/>
        </w:rPr>
        <w:t xml:space="preserve"> </w:t>
      </w:r>
      <w:r>
        <w:rPr>
          <w:rFonts w:ascii="Cascadia Mono" w:hAnsi="Cascadia Mono" w:cs="Cascadia Mono"/>
          <w:color w:val="FF0000"/>
          <w:sz w:val="19"/>
          <w:szCs w:val="19"/>
          <w:highlight w:val="white"/>
        </w:rPr>
        <w:t>аналитик</w:t>
      </w:r>
      <w:r w:rsidRPr="00557FFE">
        <w:rPr>
          <w:rFonts w:ascii="Cascadia Mono" w:hAnsi="Cascadia Mono" w:cs="Cascadia Mono"/>
          <w:color w:val="FF000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WHERE</w:t>
      </w:r>
      <w:r w:rsidRPr="00557FFE">
        <w:rPr>
          <w:rFonts w:ascii="Cascadia Mono" w:hAnsi="Cascadia Mono" w:cs="Cascadia Mono"/>
          <w:color w:val="000000"/>
          <w:sz w:val="19"/>
          <w:szCs w:val="19"/>
          <w:highlight w:val="white"/>
          <w:lang w:val="en-US"/>
        </w:rPr>
        <w:t xml:space="preserve"> ID </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2</w:t>
      </w:r>
      <w:r w:rsidRPr="00557FFE">
        <w:rPr>
          <w:rFonts w:ascii="Cascadia Mono" w:hAnsi="Cascadia Mono" w:cs="Cascadia Mono"/>
          <w:color w:val="808080"/>
          <w:sz w:val="19"/>
          <w:szCs w:val="19"/>
          <w:highlight w:val="white"/>
          <w:lang w:val="en-US"/>
        </w:rPr>
        <w:t>;</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Попробуем удалить запись (запрещено - ошибка)</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DELETE</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00FF"/>
          <w:sz w:val="19"/>
          <w:szCs w:val="19"/>
          <w:highlight w:val="white"/>
          <w:lang w:val="en-US"/>
        </w:rPr>
        <w:t>FROM</w:t>
      </w:r>
      <w:r w:rsidRPr="00557FFE">
        <w:rPr>
          <w:rFonts w:ascii="Cascadia Mono" w:hAnsi="Cascadia Mono" w:cs="Cascadia Mono"/>
          <w:color w:val="000000"/>
          <w:sz w:val="19"/>
          <w:szCs w:val="19"/>
          <w:highlight w:val="white"/>
          <w:lang w:val="en-US"/>
        </w:rPr>
        <w:t xml:space="preserve"> Employees </w:t>
      </w:r>
      <w:r w:rsidRPr="00557FFE">
        <w:rPr>
          <w:rFonts w:ascii="Cascadia Mono" w:hAnsi="Cascadia Mono" w:cs="Cascadia Mono"/>
          <w:color w:val="0000FF"/>
          <w:sz w:val="19"/>
          <w:szCs w:val="19"/>
          <w:highlight w:val="white"/>
          <w:lang w:val="en-US"/>
        </w:rPr>
        <w:t>WHERE</w:t>
      </w:r>
      <w:r w:rsidRPr="00557FFE">
        <w:rPr>
          <w:rFonts w:ascii="Cascadia Mono" w:hAnsi="Cascadia Mono" w:cs="Cascadia Mono"/>
          <w:color w:val="000000"/>
          <w:sz w:val="19"/>
          <w:szCs w:val="19"/>
          <w:highlight w:val="white"/>
          <w:lang w:val="en-US"/>
        </w:rPr>
        <w:t xml:space="preserve"> ID </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1</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Будет</w:t>
      </w:r>
      <w:r w:rsidRPr="00557FF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ошибка</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Попробуем прочитать зарплату (запрещено - ошибка)</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r w:rsidRPr="00557FFE">
        <w:rPr>
          <w:rFonts w:ascii="Cascadia Mono" w:hAnsi="Cascadia Mono" w:cs="Cascadia Mono"/>
          <w:color w:val="0000FF"/>
          <w:sz w:val="19"/>
          <w:szCs w:val="19"/>
          <w:highlight w:val="white"/>
          <w:lang w:val="en-US"/>
        </w:rPr>
        <w:t>SELECT</w:t>
      </w:r>
      <w:r w:rsidRPr="00557FFE">
        <w:rPr>
          <w:rFonts w:ascii="Cascadia Mono" w:hAnsi="Cascadia Mono" w:cs="Cascadia Mono"/>
          <w:color w:val="000000"/>
          <w:sz w:val="19"/>
          <w:szCs w:val="19"/>
          <w:highlight w:val="white"/>
          <w:lang w:val="en-US"/>
        </w:rPr>
        <w:t xml:space="preserve"> Salary </w:t>
      </w:r>
      <w:r w:rsidRPr="00557FFE">
        <w:rPr>
          <w:rFonts w:ascii="Cascadia Mono" w:hAnsi="Cascadia Mono" w:cs="Cascadia Mono"/>
          <w:color w:val="0000FF"/>
          <w:sz w:val="19"/>
          <w:szCs w:val="19"/>
          <w:highlight w:val="white"/>
          <w:lang w:val="en-US"/>
        </w:rPr>
        <w:t>FROM</w:t>
      </w:r>
      <w:r w:rsidRPr="00557FFE">
        <w:rPr>
          <w:rFonts w:ascii="Cascadia Mono" w:hAnsi="Cascadia Mono" w:cs="Cascadia Mono"/>
          <w:color w:val="000000"/>
          <w:sz w:val="19"/>
          <w:szCs w:val="19"/>
          <w:highlight w:val="white"/>
          <w:lang w:val="en-US"/>
        </w:rPr>
        <w:t xml:space="preserve"> Employees</w:t>
      </w:r>
      <w:r w:rsidRPr="00557FFE">
        <w:rPr>
          <w:rFonts w:ascii="Cascadia Mono" w:hAnsi="Cascadia Mono" w:cs="Cascadia Mono"/>
          <w:color w:val="808080"/>
          <w:sz w:val="19"/>
          <w:szCs w:val="19"/>
          <w:highlight w:val="white"/>
          <w:lang w:val="en-US"/>
        </w:rPr>
        <w:t>;</w:t>
      </w:r>
      <w:r w:rsidRPr="00557FFE">
        <w:rPr>
          <w:rFonts w:ascii="Cascadia Mono" w:hAnsi="Cascadia Mono" w:cs="Cascadia Mono"/>
          <w:color w:val="000000"/>
          <w:sz w:val="19"/>
          <w:szCs w:val="19"/>
          <w:highlight w:val="white"/>
          <w:lang w:val="en-US"/>
        </w:rPr>
        <w:t xml:space="preserve"> </w:t>
      </w:r>
      <w:r w:rsidRPr="00557FF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Ошибка</w:t>
      </w:r>
      <w:r w:rsidRPr="00557FFE">
        <w:rPr>
          <w:rFonts w:ascii="Cascadia Mono" w:hAnsi="Cascadia Mono" w:cs="Cascadia Mono"/>
          <w:color w:val="008000"/>
          <w:sz w:val="19"/>
          <w:szCs w:val="19"/>
          <w:highlight w:val="white"/>
          <w:lang w:val="en-US"/>
        </w:rPr>
        <w:t xml:space="preserve"> </w:t>
      </w:r>
      <w:r>
        <w:rPr>
          <w:rFonts w:ascii="Cascadia Mono" w:hAnsi="Cascadia Mono" w:cs="Cascadia Mono"/>
          <w:color w:val="008000"/>
          <w:sz w:val="19"/>
          <w:szCs w:val="19"/>
          <w:highlight w:val="white"/>
        </w:rPr>
        <w:t>доступа</w:t>
      </w:r>
    </w:p>
    <w:p w:rsidR="00557FFE" w:rsidRP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lang w:val="en-US"/>
        </w:rPr>
      </w:pP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Возвращаемся в исходный контекст (в роль администратора)</w:t>
      </w:r>
    </w:p>
    <w:p w:rsidR="00557FFE" w:rsidRDefault="00557FFE" w:rsidP="00557FFE">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REVERT</w:t>
      </w:r>
      <w:r>
        <w:rPr>
          <w:rFonts w:ascii="Cascadia Mono" w:hAnsi="Cascadia Mono" w:cs="Cascadia Mono"/>
          <w:color w:val="808080"/>
          <w:sz w:val="19"/>
          <w:szCs w:val="19"/>
          <w:highlight w:val="white"/>
        </w:rPr>
        <w:t>;</w:t>
      </w:r>
    </w:p>
    <w:p w:rsidR="00417560" w:rsidRDefault="00557FFE" w:rsidP="00557FFE">
      <w:pPr>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t>GO</w:t>
      </w:r>
    </w:p>
    <w:p w:rsidR="00417560" w:rsidRDefault="00417560">
      <w:pPr>
        <w:rPr>
          <w:rFonts w:ascii="Cascadia Mono" w:hAnsi="Cascadia Mono" w:cs="Cascadia Mono"/>
          <w:color w:val="0000FF"/>
          <w:sz w:val="19"/>
          <w:szCs w:val="19"/>
          <w:highlight w:val="white"/>
        </w:rPr>
      </w:pPr>
      <w:r>
        <w:rPr>
          <w:rFonts w:ascii="Cascadia Mono" w:hAnsi="Cascadia Mono" w:cs="Cascadia Mono"/>
          <w:color w:val="0000FF"/>
          <w:sz w:val="19"/>
          <w:szCs w:val="19"/>
          <w:highlight w:val="white"/>
        </w:rPr>
        <w:br w:type="page"/>
      </w:r>
    </w:p>
    <w:p w:rsidR="00ED27E7" w:rsidRDefault="00417560" w:rsidP="00417560">
      <w:pPr>
        <w:jc w:val="center"/>
        <w:rPr>
          <w:rFonts w:ascii="Times New Roman" w:hAnsi="Times New Roman" w:cs="Times New Roman"/>
          <w:b/>
          <w:sz w:val="28"/>
          <w:szCs w:val="28"/>
        </w:rPr>
      </w:pPr>
      <w:r w:rsidRPr="00417560">
        <w:rPr>
          <w:rFonts w:ascii="Times New Roman" w:hAnsi="Times New Roman" w:cs="Times New Roman"/>
          <w:b/>
          <w:sz w:val="28"/>
          <w:szCs w:val="28"/>
        </w:rPr>
        <w:t>Практическое задание для самостоятельного выполнения</w:t>
      </w:r>
    </w:p>
    <w:p w:rsidR="00417560" w:rsidRPr="00417560" w:rsidRDefault="00417560" w:rsidP="00417560">
      <w:pPr>
        <w:rPr>
          <w:rFonts w:ascii="Times New Roman" w:hAnsi="Times New Roman" w:cs="Times New Roman"/>
          <w:sz w:val="28"/>
          <w:szCs w:val="28"/>
        </w:rPr>
      </w:pPr>
      <w:r w:rsidRPr="00417560">
        <w:rPr>
          <w:rFonts w:ascii="Times New Roman" w:hAnsi="Times New Roman" w:cs="Times New Roman"/>
          <w:sz w:val="28"/>
          <w:szCs w:val="28"/>
        </w:rPr>
        <w:t>Представьте, что вы администратор базы данных интернет-магазина. В базе данных ShopDB есть следующие таблицы:</w:t>
      </w:r>
    </w:p>
    <w:p w:rsidR="00417560" w:rsidRPr="00417560" w:rsidRDefault="00417560" w:rsidP="00417560">
      <w:pPr>
        <w:numPr>
          <w:ilvl w:val="0"/>
          <w:numId w:val="15"/>
        </w:numPr>
        <w:rPr>
          <w:rFonts w:ascii="Times New Roman" w:hAnsi="Times New Roman" w:cs="Times New Roman"/>
          <w:sz w:val="28"/>
          <w:szCs w:val="28"/>
          <w:lang w:val="en-US"/>
        </w:rPr>
      </w:pPr>
      <w:r w:rsidRPr="00417560">
        <w:rPr>
          <w:rFonts w:ascii="Times New Roman" w:hAnsi="Times New Roman" w:cs="Times New Roman"/>
          <w:sz w:val="28"/>
          <w:szCs w:val="28"/>
          <w:lang w:val="en-US"/>
        </w:rPr>
        <w:t>Products (ProductID, ProductName, Price, QuantityInStock)</w:t>
      </w:r>
    </w:p>
    <w:p w:rsidR="00417560" w:rsidRPr="00417560" w:rsidRDefault="00417560" w:rsidP="00417560">
      <w:pPr>
        <w:numPr>
          <w:ilvl w:val="0"/>
          <w:numId w:val="15"/>
        </w:numPr>
        <w:rPr>
          <w:rFonts w:ascii="Times New Roman" w:hAnsi="Times New Roman" w:cs="Times New Roman"/>
          <w:sz w:val="28"/>
          <w:szCs w:val="28"/>
          <w:lang w:val="en-US"/>
        </w:rPr>
      </w:pPr>
      <w:r w:rsidRPr="00417560">
        <w:rPr>
          <w:rFonts w:ascii="Times New Roman" w:hAnsi="Times New Roman" w:cs="Times New Roman"/>
          <w:sz w:val="28"/>
          <w:szCs w:val="28"/>
          <w:lang w:val="en-US"/>
        </w:rPr>
        <w:t>Orders (OrderID, CustomerName, OrderDate, ProductID, Quantity, Status)</w:t>
      </w:r>
    </w:p>
    <w:p w:rsidR="00417560" w:rsidRPr="00417560" w:rsidRDefault="00417560" w:rsidP="00417560">
      <w:pPr>
        <w:numPr>
          <w:ilvl w:val="0"/>
          <w:numId w:val="15"/>
        </w:numPr>
        <w:rPr>
          <w:rFonts w:ascii="Times New Roman" w:hAnsi="Times New Roman" w:cs="Times New Roman"/>
          <w:sz w:val="28"/>
          <w:szCs w:val="28"/>
        </w:rPr>
      </w:pPr>
      <w:r w:rsidRPr="00417560">
        <w:rPr>
          <w:rFonts w:ascii="Times New Roman" w:hAnsi="Times New Roman" w:cs="Times New Roman"/>
          <w:sz w:val="28"/>
          <w:szCs w:val="28"/>
        </w:rPr>
        <w:t>Suppliers (SupplierID, SupplierName, ContactInfo)</w:t>
      </w:r>
    </w:p>
    <w:p w:rsidR="00417560" w:rsidRPr="00417560" w:rsidRDefault="00417560" w:rsidP="00417560">
      <w:pPr>
        <w:rPr>
          <w:rFonts w:ascii="Times New Roman" w:hAnsi="Times New Roman" w:cs="Times New Roman"/>
          <w:sz w:val="28"/>
          <w:szCs w:val="28"/>
        </w:rPr>
      </w:pPr>
      <w:r w:rsidRPr="00417560">
        <w:rPr>
          <w:rFonts w:ascii="Times New Roman" w:hAnsi="Times New Roman" w:cs="Times New Roman"/>
          <w:b/>
          <w:bCs/>
          <w:sz w:val="28"/>
          <w:szCs w:val="28"/>
        </w:rPr>
        <w:t>Ваша задача:</w:t>
      </w:r>
      <w:r w:rsidRPr="00417560">
        <w:rPr>
          <w:rFonts w:ascii="Times New Roman" w:hAnsi="Times New Roman" w:cs="Times New Roman"/>
          <w:sz w:val="28"/>
          <w:szCs w:val="28"/>
        </w:rPr>
        <w:t> Разработать систему ролей и прав, следуя техническому заданию.</w:t>
      </w:r>
    </w:p>
    <w:p w:rsidR="00417560" w:rsidRPr="00417560" w:rsidRDefault="00417560" w:rsidP="00417560">
      <w:pPr>
        <w:rPr>
          <w:rFonts w:ascii="Times New Roman" w:hAnsi="Times New Roman" w:cs="Times New Roman"/>
          <w:sz w:val="28"/>
          <w:szCs w:val="28"/>
        </w:rPr>
      </w:pPr>
      <w:r w:rsidRPr="00417560">
        <w:rPr>
          <w:rFonts w:ascii="Times New Roman" w:hAnsi="Times New Roman" w:cs="Times New Roman"/>
          <w:b/>
          <w:bCs/>
          <w:sz w:val="28"/>
          <w:szCs w:val="28"/>
        </w:rPr>
        <w:t>Требования к разграничению доступа:</w:t>
      </w:r>
    </w:p>
    <w:p w:rsidR="00417560" w:rsidRPr="00417560" w:rsidRDefault="00417560" w:rsidP="00417560">
      <w:pPr>
        <w:numPr>
          <w:ilvl w:val="0"/>
          <w:numId w:val="16"/>
        </w:numPr>
        <w:rPr>
          <w:rFonts w:ascii="Times New Roman" w:hAnsi="Times New Roman" w:cs="Times New Roman"/>
          <w:sz w:val="28"/>
          <w:szCs w:val="28"/>
        </w:rPr>
      </w:pPr>
      <w:r w:rsidRPr="00417560">
        <w:rPr>
          <w:rFonts w:ascii="Times New Roman" w:hAnsi="Times New Roman" w:cs="Times New Roman"/>
          <w:b/>
          <w:bCs/>
          <w:sz w:val="28"/>
          <w:szCs w:val="28"/>
        </w:rPr>
        <w:t>Роль "Менеджер склада" (WarehouseManager):</w:t>
      </w:r>
    </w:p>
    <w:p w:rsidR="00417560" w:rsidRPr="00417560" w:rsidRDefault="00417560" w:rsidP="00417560">
      <w:pPr>
        <w:numPr>
          <w:ilvl w:val="1"/>
          <w:numId w:val="16"/>
        </w:numPr>
        <w:rPr>
          <w:rFonts w:ascii="Times New Roman" w:hAnsi="Times New Roman" w:cs="Times New Roman"/>
          <w:sz w:val="28"/>
          <w:szCs w:val="28"/>
        </w:rPr>
      </w:pPr>
      <w:r w:rsidRPr="00417560">
        <w:rPr>
          <w:rFonts w:ascii="Times New Roman" w:hAnsi="Times New Roman" w:cs="Times New Roman"/>
          <w:sz w:val="28"/>
          <w:szCs w:val="28"/>
        </w:rPr>
        <w:t>Может просматривать любые поля таблиц Products и Suppliers.</w:t>
      </w:r>
    </w:p>
    <w:p w:rsidR="00417560" w:rsidRPr="00417560" w:rsidRDefault="00417560" w:rsidP="00417560">
      <w:pPr>
        <w:numPr>
          <w:ilvl w:val="1"/>
          <w:numId w:val="16"/>
        </w:numPr>
        <w:rPr>
          <w:rFonts w:ascii="Times New Roman" w:hAnsi="Times New Roman" w:cs="Times New Roman"/>
          <w:sz w:val="28"/>
          <w:szCs w:val="28"/>
        </w:rPr>
      </w:pPr>
      <w:r w:rsidRPr="00417560">
        <w:rPr>
          <w:rFonts w:ascii="Times New Roman" w:hAnsi="Times New Roman" w:cs="Times New Roman"/>
          <w:sz w:val="28"/>
          <w:szCs w:val="28"/>
        </w:rPr>
        <w:t>Может изменять количество товара (QuantityInStock) в таблице Products.</w:t>
      </w:r>
    </w:p>
    <w:p w:rsidR="00417560" w:rsidRPr="00417560" w:rsidRDefault="00417560" w:rsidP="00417560">
      <w:pPr>
        <w:numPr>
          <w:ilvl w:val="1"/>
          <w:numId w:val="16"/>
        </w:numPr>
        <w:rPr>
          <w:rFonts w:ascii="Times New Roman" w:hAnsi="Times New Roman" w:cs="Times New Roman"/>
          <w:sz w:val="28"/>
          <w:szCs w:val="28"/>
        </w:rPr>
      </w:pPr>
      <w:r w:rsidRPr="00417560">
        <w:rPr>
          <w:rFonts w:ascii="Times New Roman" w:hAnsi="Times New Roman" w:cs="Times New Roman"/>
          <w:sz w:val="28"/>
          <w:szCs w:val="28"/>
        </w:rPr>
        <w:t>Не имеет доступа к таблице Orders.</w:t>
      </w:r>
    </w:p>
    <w:p w:rsidR="00417560" w:rsidRPr="00417560" w:rsidRDefault="00417560" w:rsidP="00417560">
      <w:pPr>
        <w:numPr>
          <w:ilvl w:val="0"/>
          <w:numId w:val="16"/>
        </w:numPr>
        <w:rPr>
          <w:rFonts w:ascii="Times New Roman" w:hAnsi="Times New Roman" w:cs="Times New Roman"/>
          <w:sz w:val="28"/>
          <w:szCs w:val="28"/>
        </w:rPr>
      </w:pPr>
      <w:r w:rsidRPr="00417560">
        <w:rPr>
          <w:rFonts w:ascii="Times New Roman" w:hAnsi="Times New Roman" w:cs="Times New Roman"/>
          <w:b/>
          <w:bCs/>
          <w:sz w:val="28"/>
          <w:szCs w:val="28"/>
        </w:rPr>
        <w:t>Роль "Менеджер по продажам" (SalesManager):</w:t>
      </w:r>
    </w:p>
    <w:p w:rsidR="00417560" w:rsidRPr="00417560" w:rsidRDefault="00417560" w:rsidP="00417560">
      <w:pPr>
        <w:numPr>
          <w:ilvl w:val="1"/>
          <w:numId w:val="16"/>
        </w:numPr>
        <w:rPr>
          <w:rFonts w:ascii="Times New Roman" w:hAnsi="Times New Roman" w:cs="Times New Roman"/>
          <w:sz w:val="28"/>
          <w:szCs w:val="28"/>
        </w:rPr>
      </w:pPr>
      <w:r w:rsidRPr="00417560">
        <w:rPr>
          <w:rFonts w:ascii="Times New Roman" w:hAnsi="Times New Roman" w:cs="Times New Roman"/>
          <w:sz w:val="28"/>
          <w:szCs w:val="28"/>
        </w:rPr>
        <w:t>Имеет полные права на таблицу Orders.</w:t>
      </w:r>
    </w:p>
    <w:p w:rsidR="00417560" w:rsidRPr="00417560" w:rsidRDefault="00417560" w:rsidP="00417560">
      <w:pPr>
        <w:numPr>
          <w:ilvl w:val="1"/>
          <w:numId w:val="16"/>
        </w:numPr>
        <w:rPr>
          <w:rFonts w:ascii="Times New Roman" w:hAnsi="Times New Roman" w:cs="Times New Roman"/>
          <w:sz w:val="28"/>
          <w:szCs w:val="28"/>
        </w:rPr>
      </w:pPr>
      <w:r w:rsidRPr="00417560">
        <w:rPr>
          <w:rFonts w:ascii="Times New Roman" w:hAnsi="Times New Roman" w:cs="Times New Roman"/>
          <w:sz w:val="28"/>
          <w:szCs w:val="28"/>
        </w:rPr>
        <w:t>Может просматривать только названия и цену товаров из таблицы Products. Информация о поставщиках и остатках на складе должна быть скрыта.</w:t>
      </w:r>
    </w:p>
    <w:p w:rsidR="00417560" w:rsidRPr="00417560" w:rsidRDefault="00417560" w:rsidP="00417560">
      <w:pPr>
        <w:numPr>
          <w:ilvl w:val="0"/>
          <w:numId w:val="16"/>
        </w:numPr>
        <w:rPr>
          <w:rFonts w:ascii="Times New Roman" w:hAnsi="Times New Roman" w:cs="Times New Roman"/>
          <w:sz w:val="28"/>
          <w:szCs w:val="28"/>
        </w:rPr>
      </w:pPr>
      <w:r w:rsidRPr="00417560">
        <w:rPr>
          <w:rFonts w:ascii="Times New Roman" w:hAnsi="Times New Roman" w:cs="Times New Roman"/>
          <w:b/>
          <w:bCs/>
          <w:sz w:val="28"/>
          <w:szCs w:val="28"/>
        </w:rPr>
        <w:t>Роль "Директор" (Director):</w:t>
      </w:r>
    </w:p>
    <w:p w:rsidR="00417560" w:rsidRPr="00417560" w:rsidRDefault="00417560" w:rsidP="00417560">
      <w:pPr>
        <w:numPr>
          <w:ilvl w:val="1"/>
          <w:numId w:val="16"/>
        </w:numPr>
        <w:rPr>
          <w:rFonts w:ascii="Times New Roman" w:hAnsi="Times New Roman" w:cs="Times New Roman"/>
          <w:sz w:val="28"/>
          <w:szCs w:val="28"/>
        </w:rPr>
      </w:pPr>
      <w:r w:rsidRPr="00417560">
        <w:rPr>
          <w:rFonts w:ascii="Times New Roman" w:hAnsi="Times New Roman" w:cs="Times New Roman"/>
          <w:sz w:val="28"/>
          <w:szCs w:val="28"/>
        </w:rPr>
        <w:t>Имеет право на чтение всех таблиц, но не имеет права изменять данные.</w:t>
      </w:r>
    </w:p>
    <w:p w:rsidR="00417560" w:rsidRPr="00417560" w:rsidRDefault="00417560" w:rsidP="00417560">
      <w:pPr>
        <w:rPr>
          <w:rFonts w:ascii="Times New Roman" w:hAnsi="Times New Roman" w:cs="Times New Roman"/>
          <w:sz w:val="28"/>
          <w:szCs w:val="28"/>
        </w:rPr>
      </w:pPr>
      <w:r w:rsidRPr="00417560">
        <w:rPr>
          <w:rFonts w:ascii="Times New Roman" w:hAnsi="Times New Roman" w:cs="Times New Roman"/>
          <w:b/>
          <w:bCs/>
          <w:sz w:val="28"/>
          <w:szCs w:val="28"/>
        </w:rPr>
        <w:t>Порядок выполнения:</w:t>
      </w:r>
    </w:p>
    <w:p w:rsidR="00417560" w:rsidRPr="00417560" w:rsidRDefault="00417560" w:rsidP="00417560">
      <w:pPr>
        <w:numPr>
          <w:ilvl w:val="0"/>
          <w:numId w:val="17"/>
        </w:numPr>
        <w:rPr>
          <w:rFonts w:ascii="Times New Roman" w:hAnsi="Times New Roman" w:cs="Times New Roman"/>
          <w:sz w:val="28"/>
          <w:szCs w:val="28"/>
        </w:rPr>
      </w:pPr>
      <w:r w:rsidRPr="00417560">
        <w:rPr>
          <w:rFonts w:ascii="Times New Roman" w:hAnsi="Times New Roman" w:cs="Times New Roman"/>
          <w:sz w:val="28"/>
          <w:szCs w:val="28"/>
        </w:rPr>
        <w:t>Создайте базу данных ShopDB и необходимые таблицы, заполните их тестовыми данными.</w:t>
      </w:r>
    </w:p>
    <w:p w:rsidR="00417560" w:rsidRPr="00417560" w:rsidRDefault="00417560" w:rsidP="00417560">
      <w:pPr>
        <w:numPr>
          <w:ilvl w:val="0"/>
          <w:numId w:val="17"/>
        </w:numPr>
        <w:rPr>
          <w:rFonts w:ascii="Times New Roman" w:hAnsi="Times New Roman" w:cs="Times New Roman"/>
          <w:sz w:val="28"/>
          <w:szCs w:val="28"/>
        </w:rPr>
      </w:pPr>
      <w:r w:rsidRPr="00417560">
        <w:rPr>
          <w:rFonts w:ascii="Times New Roman" w:hAnsi="Times New Roman" w:cs="Times New Roman"/>
          <w:sz w:val="28"/>
          <w:szCs w:val="28"/>
        </w:rPr>
        <w:t>Создайте три роли базы данных.</w:t>
      </w:r>
    </w:p>
    <w:p w:rsidR="00417560" w:rsidRPr="00417560" w:rsidRDefault="00417560" w:rsidP="00417560">
      <w:pPr>
        <w:numPr>
          <w:ilvl w:val="0"/>
          <w:numId w:val="17"/>
        </w:numPr>
        <w:rPr>
          <w:rFonts w:ascii="Times New Roman" w:hAnsi="Times New Roman" w:cs="Times New Roman"/>
          <w:sz w:val="28"/>
          <w:szCs w:val="28"/>
        </w:rPr>
      </w:pPr>
      <w:r w:rsidRPr="00417560">
        <w:rPr>
          <w:rFonts w:ascii="Times New Roman" w:hAnsi="Times New Roman" w:cs="Times New Roman"/>
          <w:sz w:val="28"/>
          <w:szCs w:val="28"/>
        </w:rPr>
        <w:t>С помощью команд GRANT и DENY назначьте права ролям.</w:t>
      </w:r>
    </w:p>
    <w:p w:rsidR="00417560" w:rsidRPr="00417560" w:rsidRDefault="00417560" w:rsidP="00417560">
      <w:pPr>
        <w:numPr>
          <w:ilvl w:val="0"/>
          <w:numId w:val="17"/>
        </w:numPr>
        <w:rPr>
          <w:rFonts w:ascii="Times New Roman" w:hAnsi="Times New Roman" w:cs="Times New Roman"/>
          <w:sz w:val="28"/>
          <w:szCs w:val="28"/>
        </w:rPr>
      </w:pPr>
      <w:r w:rsidRPr="00417560">
        <w:rPr>
          <w:rFonts w:ascii="Times New Roman" w:hAnsi="Times New Roman" w:cs="Times New Roman"/>
          <w:sz w:val="28"/>
          <w:szCs w:val="28"/>
        </w:rPr>
        <w:t>Создайте логины и пользователей Petrov (менеджер по продажам) и Sidorov (менеджер склада).</w:t>
      </w:r>
    </w:p>
    <w:p w:rsidR="00417560" w:rsidRPr="00417560" w:rsidRDefault="00417560" w:rsidP="00417560">
      <w:pPr>
        <w:numPr>
          <w:ilvl w:val="0"/>
          <w:numId w:val="17"/>
        </w:numPr>
        <w:rPr>
          <w:rFonts w:ascii="Times New Roman" w:hAnsi="Times New Roman" w:cs="Times New Roman"/>
          <w:sz w:val="28"/>
          <w:szCs w:val="28"/>
        </w:rPr>
      </w:pPr>
      <w:r w:rsidRPr="00417560">
        <w:rPr>
          <w:rFonts w:ascii="Times New Roman" w:hAnsi="Times New Roman" w:cs="Times New Roman"/>
          <w:sz w:val="28"/>
          <w:szCs w:val="28"/>
        </w:rPr>
        <w:t>Добавьте пользователей в соответствующие роли.</w:t>
      </w:r>
    </w:p>
    <w:p w:rsidR="00417560" w:rsidRPr="00417560" w:rsidRDefault="00417560" w:rsidP="00417560">
      <w:pPr>
        <w:numPr>
          <w:ilvl w:val="0"/>
          <w:numId w:val="17"/>
        </w:numPr>
        <w:rPr>
          <w:rFonts w:ascii="Times New Roman" w:hAnsi="Times New Roman" w:cs="Times New Roman"/>
          <w:sz w:val="28"/>
          <w:szCs w:val="28"/>
        </w:rPr>
      </w:pPr>
      <w:r w:rsidRPr="00417560">
        <w:rPr>
          <w:rFonts w:ascii="Times New Roman" w:hAnsi="Times New Roman" w:cs="Times New Roman"/>
          <w:sz w:val="28"/>
          <w:szCs w:val="28"/>
        </w:rPr>
        <w:t>С помощью команды EXECUTE AS выполните проверку прав для каждого пользователя.</w:t>
      </w:r>
    </w:p>
    <w:p w:rsidR="00417560" w:rsidRPr="00417560" w:rsidRDefault="00417560" w:rsidP="00417560">
      <w:pPr>
        <w:rPr>
          <w:rFonts w:ascii="Times New Roman" w:hAnsi="Times New Roman" w:cs="Times New Roman"/>
          <w:sz w:val="28"/>
          <w:szCs w:val="28"/>
        </w:rPr>
      </w:pPr>
      <w:r w:rsidRPr="00417560">
        <w:rPr>
          <w:rFonts w:ascii="Times New Roman" w:hAnsi="Times New Roman" w:cs="Times New Roman"/>
          <w:b/>
          <w:bCs/>
          <w:sz w:val="28"/>
          <w:szCs w:val="28"/>
        </w:rPr>
        <w:t>Дополнительное задание:</w:t>
      </w:r>
    </w:p>
    <w:p w:rsidR="00417560" w:rsidRPr="00417560" w:rsidRDefault="00417560" w:rsidP="00417560">
      <w:pPr>
        <w:numPr>
          <w:ilvl w:val="0"/>
          <w:numId w:val="18"/>
        </w:numPr>
        <w:rPr>
          <w:rFonts w:ascii="Times New Roman" w:hAnsi="Times New Roman" w:cs="Times New Roman"/>
          <w:sz w:val="28"/>
          <w:szCs w:val="28"/>
        </w:rPr>
      </w:pPr>
      <w:r w:rsidRPr="00417560">
        <w:rPr>
          <w:rFonts w:ascii="Times New Roman" w:hAnsi="Times New Roman" w:cs="Times New Roman"/>
          <w:sz w:val="28"/>
          <w:szCs w:val="28"/>
        </w:rPr>
        <w:t>Организуйте</w:t>
      </w:r>
      <w:r w:rsidRPr="00417560">
        <w:rPr>
          <w:rFonts w:ascii="Times New Roman" w:hAnsi="Times New Roman" w:cs="Times New Roman"/>
          <w:sz w:val="28"/>
          <w:szCs w:val="28"/>
          <w:lang w:val="en-US"/>
        </w:rPr>
        <w:t xml:space="preserve"> </w:t>
      </w:r>
      <w:r w:rsidRPr="00417560">
        <w:rPr>
          <w:rFonts w:ascii="Times New Roman" w:hAnsi="Times New Roman" w:cs="Times New Roman"/>
          <w:sz w:val="28"/>
          <w:szCs w:val="28"/>
        </w:rPr>
        <w:t>таблицы</w:t>
      </w:r>
      <w:r w:rsidRPr="00417560">
        <w:rPr>
          <w:rFonts w:ascii="Times New Roman" w:hAnsi="Times New Roman" w:cs="Times New Roman"/>
          <w:sz w:val="28"/>
          <w:szCs w:val="28"/>
          <w:lang w:val="en-US"/>
        </w:rPr>
        <w:t xml:space="preserve"> </w:t>
      </w:r>
      <w:r w:rsidRPr="00417560">
        <w:rPr>
          <w:rFonts w:ascii="Times New Roman" w:hAnsi="Times New Roman" w:cs="Times New Roman"/>
          <w:sz w:val="28"/>
          <w:szCs w:val="28"/>
        </w:rPr>
        <w:t>по</w:t>
      </w:r>
      <w:r w:rsidRPr="00417560">
        <w:rPr>
          <w:rFonts w:ascii="Times New Roman" w:hAnsi="Times New Roman" w:cs="Times New Roman"/>
          <w:sz w:val="28"/>
          <w:szCs w:val="28"/>
          <w:lang w:val="en-US"/>
        </w:rPr>
        <w:t xml:space="preserve"> </w:t>
      </w:r>
      <w:r w:rsidRPr="00417560">
        <w:rPr>
          <w:rFonts w:ascii="Times New Roman" w:hAnsi="Times New Roman" w:cs="Times New Roman"/>
          <w:sz w:val="28"/>
          <w:szCs w:val="28"/>
        </w:rPr>
        <w:t>схемам</w:t>
      </w:r>
      <w:r w:rsidRPr="00417560">
        <w:rPr>
          <w:rFonts w:ascii="Times New Roman" w:hAnsi="Times New Roman" w:cs="Times New Roman"/>
          <w:sz w:val="28"/>
          <w:szCs w:val="28"/>
          <w:lang w:val="en-US"/>
        </w:rPr>
        <w:t xml:space="preserve">: Inventory (Products, Suppliers) </w:t>
      </w:r>
      <w:r w:rsidRPr="00417560">
        <w:rPr>
          <w:rFonts w:ascii="Times New Roman" w:hAnsi="Times New Roman" w:cs="Times New Roman"/>
          <w:sz w:val="28"/>
          <w:szCs w:val="28"/>
        </w:rPr>
        <w:t>и</w:t>
      </w:r>
      <w:r w:rsidRPr="00417560">
        <w:rPr>
          <w:rFonts w:ascii="Times New Roman" w:hAnsi="Times New Roman" w:cs="Times New Roman"/>
          <w:sz w:val="28"/>
          <w:szCs w:val="28"/>
          <w:lang w:val="en-US"/>
        </w:rPr>
        <w:t xml:space="preserve"> Sales (Orders). </w:t>
      </w:r>
      <w:r w:rsidRPr="00417560">
        <w:rPr>
          <w:rFonts w:ascii="Times New Roman" w:hAnsi="Times New Roman" w:cs="Times New Roman"/>
          <w:sz w:val="28"/>
          <w:szCs w:val="28"/>
        </w:rPr>
        <w:t>Настройте права на схемы вместо отдельных таблиц.</w:t>
      </w:r>
    </w:p>
    <w:p w:rsidR="00417560" w:rsidRPr="00417560" w:rsidRDefault="00417560" w:rsidP="00417560">
      <w:pPr>
        <w:rPr>
          <w:rFonts w:ascii="Times New Roman" w:hAnsi="Times New Roman" w:cs="Times New Roman"/>
          <w:sz w:val="28"/>
          <w:szCs w:val="28"/>
        </w:rPr>
      </w:pPr>
      <w:bookmarkStart w:id="0" w:name="_GoBack"/>
      <w:bookmarkEnd w:id="0"/>
    </w:p>
    <w:sectPr w:rsidR="00417560" w:rsidRPr="0041756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B3C" w:rsidRDefault="00F30B3C" w:rsidP="008F0205">
      <w:pPr>
        <w:spacing w:after="0" w:line="240" w:lineRule="auto"/>
      </w:pPr>
      <w:r>
        <w:separator/>
      </w:r>
    </w:p>
  </w:endnote>
  <w:endnote w:type="continuationSeparator" w:id="0">
    <w:p w:rsidR="00F30B3C" w:rsidRDefault="00F30B3C" w:rsidP="008F0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B3C" w:rsidRDefault="00F30B3C" w:rsidP="008F0205">
      <w:pPr>
        <w:spacing w:after="0" w:line="240" w:lineRule="auto"/>
      </w:pPr>
      <w:r>
        <w:separator/>
      </w:r>
    </w:p>
  </w:footnote>
  <w:footnote w:type="continuationSeparator" w:id="0">
    <w:p w:rsidR="00F30B3C" w:rsidRDefault="00F30B3C" w:rsidP="008F0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06AE8"/>
    <w:multiLevelType w:val="hybridMultilevel"/>
    <w:tmpl w:val="1EECA74E"/>
    <w:lvl w:ilvl="0" w:tplc="3788EE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C45DDB"/>
    <w:multiLevelType w:val="multilevel"/>
    <w:tmpl w:val="A620B6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8C3082"/>
    <w:multiLevelType w:val="multilevel"/>
    <w:tmpl w:val="F53A3A78"/>
    <w:lvl w:ilvl="0">
      <w:start w:val="1"/>
      <w:numFmt w:val="decimal"/>
      <w:lvlText w:val="%1."/>
      <w:lvlJc w:val="left"/>
      <w:pPr>
        <w:ind w:left="1065" w:hanging="360"/>
      </w:pPr>
      <w:rPr>
        <w:rFonts w:hint="default"/>
      </w:rPr>
    </w:lvl>
    <w:lvl w:ilvl="1">
      <w:start w:val="1"/>
      <w:numFmt w:val="bullet"/>
      <w:lvlText w:val=""/>
      <w:lvlJc w:val="left"/>
      <w:pPr>
        <w:ind w:left="1785" w:hanging="360"/>
      </w:pPr>
      <w:rPr>
        <w:rFonts w:ascii="Symbol" w:hAnsi="Symbol" w:hint="default"/>
      </w:rPr>
    </w:lvl>
    <w:lvl w:ilvl="2">
      <w:start w:val="1"/>
      <w:numFmt w:val="lowerRoman"/>
      <w:lvlText w:val="%3."/>
      <w:lvlJc w:val="right"/>
      <w:pPr>
        <w:ind w:left="2505" w:hanging="180"/>
      </w:pPr>
      <w:rPr>
        <w:rFonts w:hint="default"/>
      </w:rPr>
    </w:lvl>
    <w:lvl w:ilvl="3">
      <w:start w:val="1"/>
      <w:numFmt w:val="decimal"/>
      <w:lvlText w:val="%4."/>
      <w:lvlJc w:val="left"/>
      <w:pPr>
        <w:ind w:left="3225" w:hanging="360"/>
      </w:pPr>
      <w:rPr>
        <w:rFonts w:hint="default"/>
      </w:rPr>
    </w:lvl>
    <w:lvl w:ilvl="4">
      <w:start w:val="1"/>
      <w:numFmt w:val="lowerLetter"/>
      <w:lvlText w:val="%5."/>
      <w:lvlJc w:val="left"/>
      <w:pPr>
        <w:ind w:left="3945" w:hanging="360"/>
      </w:pPr>
      <w:rPr>
        <w:rFonts w:hint="default"/>
      </w:rPr>
    </w:lvl>
    <w:lvl w:ilvl="5">
      <w:start w:val="1"/>
      <w:numFmt w:val="lowerRoman"/>
      <w:lvlText w:val="%6."/>
      <w:lvlJc w:val="right"/>
      <w:pPr>
        <w:ind w:left="4665" w:hanging="180"/>
      </w:pPr>
      <w:rPr>
        <w:rFonts w:hint="default"/>
      </w:rPr>
    </w:lvl>
    <w:lvl w:ilvl="6">
      <w:start w:val="1"/>
      <w:numFmt w:val="decimal"/>
      <w:lvlText w:val="%7."/>
      <w:lvlJc w:val="left"/>
      <w:pPr>
        <w:ind w:left="5385" w:hanging="360"/>
      </w:pPr>
      <w:rPr>
        <w:rFonts w:hint="default"/>
      </w:rPr>
    </w:lvl>
    <w:lvl w:ilvl="7">
      <w:start w:val="1"/>
      <w:numFmt w:val="lowerLetter"/>
      <w:lvlText w:val="%8."/>
      <w:lvlJc w:val="left"/>
      <w:pPr>
        <w:ind w:left="6105" w:hanging="360"/>
      </w:pPr>
      <w:rPr>
        <w:rFonts w:hint="default"/>
      </w:rPr>
    </w:lvl>
    <w:lvl w:ilvl="8">
      <w:start w:val="1"/>
      <w:numFmt w:val="lowerRoman"/>
      <w:lvlText w:val="%9."/>
      <w:lvlJc w:val="right"/>
      <w:pPr>
        <w:ind w:left="6825" w:hanging="180"/>
      </w:pPr>
      <w:rPr>
        <w:rFonts w:hint="default"/>
      </w:rPr>
    </w:lvl>
  </w:abstractNum>
  <w:abstractNum w:abstractNumId="3" w15:restartNumberingAfterBreak="0">
    <w:nsid w:val="0C9C7AE3"/>
    <w:multiLevelType w:val="multilevel"/>
    <w:tmpl w:val="4F3AF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76995"/>
    <w:multiLevelType w:val="hybridMultilevel"/>
    <w:tmpl w:val="A3A45158"/>
    <w:lvl w:ilvl="0" w:tplc="3788EE2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1C45375B"/>
    <w:multiLevelType w:val="hybridMultilevel"/>
    <w:tmpl w:val="B4ACD0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5421A96"/>
    <w:multiLevelType w:val="multilevel"/>
    <w:tmpl w:val="31DE5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54895"/>
    <w:multiLevelType w:val="hybridMultilevel"/>
    <w:tmpl w:val="A25ADA96"/>
    <w:lvl w:ilvl="0" w:tplc="3788EE2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B804E90"/>
    <w:multiLevelType w:val="multilevel"/>
    <w:tmpl w:val="53A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447C2"/>
    <w:multiLevelType w:val="hybridMultilevel"/>
    <w:tmpl w:val="3F24D532"/>
    <w:lvl w:ilvl="0" w:tplc="3788EE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6E57BDE"/>
    <w:multiLevelType w:val="hybridMultilevel"/>
    <w:tmpl w:val="822E9F6E"/>
    <w:lvl w:ilvl="0" w:tplc="3788EE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3E36B9D"/>
    <w:multiLevelType w:val="multilevel"/>
    <w:tmpl w:val="42F04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144A18"/>
    <w:multiLevelType w:val="hybridMultilevel"/>
    <w:tmpl w:val="5A028940"/>
    <w:lvl w:ilvl="0" w:tplc="3788EE2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673D610F"/>
    <w:multiLevelType w:val="hybridMultilevel"/>
    <w:tmpl w:val="0AB882A4"/>
    <w:lvl w:ilvl="0" w:tplc="3788EE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C344849"/>
    <w:multiLevelType w:val="hybridMultilevel"/>
    <w:tmpl w:val="C8ECA8A0"/>
    <w:lvl w:ilvl="0" w:tplc="3788EE2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C6C4D1E"/>
    <w:multiLevelType w:val="multilevel"/>
    <w:tmpl w:val="7D66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AD4117"/>
    <w:multiLevelType w:val="hybridMultilevel"/>
    <w:tmpl w:val="AFF6DD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43E49E2"/>
    <w:multiLevelType w:val="hybridMultilevel"/>
    <w:tmpl w:val="6BCC0A7E"/>
    <w:lvl w:ilvl="0" w:tplc="3788EE2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5"/>
  </w:num>
  <w:num w:numId="3">
    <w:abstractNumId w:val="7"/>
  </w:num>
  <w:num w:numId="4">
    <w:abstractNumId w:val="0"/>
  </w:num>
  <w:num w:numId="5">
    <w:abstractNumId w:val="17"/>
  </w:num>
  <w:num w:numId="6">
    <w:abstractNumId w:val="13"/>
  </w:num>
  <w:num w:numId="7">
    <w:abstractNumId w:val="10"/>
  </w:num>
  <w:num w:numId="8">
    <w:abstractNumId w:val="2"/>
  </w:num>
  <w:num w:numId="9">
    <w:abstractNumId w:val="16"/>
  </w:num>
  <w:num w:numId="10">
    <w:abstractNumId w:val="4"/>
  </w:num>
  <w:num w:numId="11">
    <w:abstractNumId w:val="14"/>
  </w:num>
  <w:num w:numId="12">
    <w:abstractNumId w:val="6"/>
  </w:num>
  <w:num w:numId="13">
    <w:abstractNumId w:val="9"/>
  </w:num>
  <w:num w:numId="14">
    <w:abstractNumId w:val="1"/>
  </w:num>
  <w:num w:numId="15">
    <w:abstractNumId w:val="8"/>
  </w:num>
  <w:num w:numId="16">
    <w:abstractNumId w:val="11"/>
  </w:num>
  <w:num w:numId="17">
    <w:abstractNumId w:val="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ru-RU" w:vendorID="64" w:dllVersion="131078" w:nlCheck="1" w:checkStyle="0"/>
  <w:activeWritingStyle w:appName="MSWord" w:lang="en-US" w:vendorID="64" w:dllVersion="131078" w:nlCheck="1" w:checkStyle="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C3A"/>
    <w:rsid w:val="00005816"/>
    <w:rsid w:val="000A6029"/>
    <w:rsid w:val="00166013"/>
    <w:rsid w:val="001A4911"/>
    <w:rsid w:val="001D433A"/>
    <w:rsid w:val="001D45C2"/>
    <w:rsid w:val="002205E2"/>
    <w:rsid w:val="0022491C"/>
    <w:rsid w:val="00224C7E"/>
    <w:rsid w:val="00254BF3"/>
    <w:rsid w:val="002C3532"/>
    <w:rsid w:val="002D5C7B"/>
    <w:rsid w:val="002E79CA"/>
    <w:rsid w:val="00301500"/>
    <w:rsid w:val="00346E7B"/>
    <w:rsid w:val="00373D1F"/>
    <w:rsid w:val="00417560"/>
    <w:rsid w:val="0049481E"/>
    <w:rsid w:val="004E4F1B"/>
    <w:rsid w:val="005550CC"/>
    <w:rsid w:val="00557FFE"/>
    <w:rsid w:val="005D0F65"/>
    <w:rsid w:val="005D2CC5"/>
    <w:rsid w:val="005D3C3A"/>
    <w:rsid w:val="006409CD"/>
    <w:rsid w:val="006A04CE"/>
    <w:rsid w:val="006D163D"/>
    <w:rsid w:val="006D321F"/>
    <w:rsid w:val="006D7D50"/>
    <w:rsid w:val="006E4AC5"/>
    <w:rsid w:val="00704CA5"/>
    <w:rsid w:val="00781BC9"/>
    <w:rsid w:val="007C2C2D"/>
    <w:rsid w:val="007C3791"/>
    <w:rsid w:val="00834D73"/>
    <w:rsid w:val="008F0205"/>
    <w:rsid w:val="00924C9D"/>
    <w:rsid w:val="009554E6"/>
    <w:rsid w:val="00955E86"/>
    <w:rsid w:val="009C2BAA"/>
    <w:rsid w:val="009C7BD2"/>
    <w:rsid w:val="009E6FEB"/>
    <w:rsid w:val="00A06BD0"/>
    <w:rsid w:val="00A20923"/>
    <w:rsid w:val="00A46A27"/>
    <w:rsid w:val="00B21735"/>
    <w:rsid w:val="00B43730"/>
    <w:rsid w:val="00B9764A"/>
    <w:rsid w:val="00C334AC"/>
    <w:rsid w:val="00C67267"/>
    <w:rsid w:val="00C95931"/>
    <w:rsid w:val="00CC6BBC"/>
    <w:rsid w:val="00CD2059"/>
    <w:rsid w:val="00CD4054"/>
    <w:rsid w:val="00D277AE"/>
    <w:rsid w:val="00D30BC9"/>
    <w:rsid w:val="00D66C49"/>
    <w:rsid w:val="00D82D8E"/>
    <w:rsid w:val="00D93A30"/>
    <w:rsid w:val="00DC0EFD"/>
    <w:rsid w:val="00E06B07"/>
    <w:rsid w:val="00E71E5A"/>
    <w:rsid w:val="00E860B2"/>
    <w:rsid w:val="00E878D8"/>
    <w:rsid w:val="00EB187A"/>
    <w:rsid w:val="00EB2D62"/>
    <w:rsid w:val="00ED27E7"/>
    <w:rsid w:val="00F30B3C"/>
    <w:rsid w:val="00FD54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7486"/>
  <w15:chartTrackingRefBased/>
  <w15:docId w15:val="{C1321BC4-04E2-4F1B-8263-AB0DC163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7BD2"/>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7BD2"/>
    <w:pPr>
      <w:ind w:left="720"/>
      <w:contextualSpacing/>
    </w:pPr>
  </w:style>
  <w:style w:type="character" w:styleId="HTML">
    <w:name w:val="HTML Code"/>
    <w:basedOn w:val="a0"/>
    <w:uiPriority w:val="99"/>
    <w:semiHidden/>
    <w:unhideWhenUsed/>
    <w:rsid w:val="006D321F"/>
    <w:rPr>
      <w:rFonts w:ascii="Courier New" w:eastAsia="Times New Roman" w:hAnsi="Courier New" w:cs="Courier New"/>
      <w:sz w:val="20"/>
      <w:szCs w:val="20"/>
    </w:rPr>
  </w:style>
  <w:style w:type="paragraph" w:styleId="a4">
    <w:name w:val="endnote text"/>
    <w:basedOn w:val="a"/>
    <w:link w:val="a5"/>
    <w:uiPriority w:val="99"/>
    <w:semiHidden/>
    <w:unhideWhenUsed/>
    <w:rsid w:val="008F0205"/>
    <w:pPr>
      <w:spacing w:after="0" w:line="240" w:lineRule="auto"/>
    </w:pPr>
    <w:rPr>
      <w:sz w:val="20"/>
      <w:szCs w:val="20"/>
    </w:rPr>
  </w:style>
  <w:style w:type="character" w:customStyle="1" w:styleId="a5">
    <w:name w:val="Текст концевой сноски Знак"/>
    <w:basedOn w:val="a0"/>
    <w:link w:val="a4"/>
    <w:uiPriority w:val="99"/>
    <w:semiHidden/>
    <w:rsid w:val="008F0205"/>
    <w:rPr>
      <w:sz w:val="20"/>
      <w:szCs w:val="20"/>
    </w:rPr>
  </w:style>
  <w:style w:type="character" w:styleId="a6">
    <w:name w:val="endnote reference"/>
    <w:basedOn w:val="a0"/>
    <w:uiPriority w:val="99"/>
    <w:semiHidden/>
    <w:unhideWhenUsed/>
    <w:rsid w:val="008F0205"/>
    <w:rPr>
      <w:vertAlign w:val="superscript"/>
    </w:rPr>
  </w:style>
  <w:style w:type="character" w:customStyle="1" w:styleId="b">
    <w:name w:val="b"/>
    <w:basedOn w:val="a0"/>
    <w:rsid w:val="00EB2D62"/>
  </w:style>
  <w:style w:type="paragraph" w:styleId="HTML0">
    <w:name w:val="HTML Preformatted"/>
    <w:basedOn w:val="a"/>
    <w:link w:val="HTML1"/>
    <w:uiPriority w:val="99"/>
    <w:semiHidden/>
    <w:unhideWhenUsed/>
    <w:rsid w:val="00A06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06BD0"/>
    <w:rPr>
      <w:rFonts w:ascii="Courier New" w:eastAsia="Times New Roman" w:hAnsi="Courier New" w:cs="Courier New"/>
      <w:sz w:val="20"/>
      <w:szCs w:val="20"/>
      <w:lang w:eastAsia="ru-RU"/>
    </w:rPr>
  </w:style>
  <w:style w:type="character" w:customStyle="1" w:styleId="token">
    <w:name w:val="token"/>
    <w:basedOn w:val="a0"/>
    <w:rsid w:val="00A06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4037">
      <w:bodyDiv w:val="1"/>
      <w:marLeft w:val="0"/>
      <w:marRight w:val="0"/>
      <w:marTop w:val="0"/>
      <w:marBottom w:val="0"/>
      <w:divBdr>
        <w:top w:val="none" w:sz="0" w:space="0" w:color="auto"/>
        <w:left w:val="none" w:sz="0" w:space="0" w:color="auto"/>
        <w:bottom w:val="none" w:sz="0" w:space="0" w:color="auto"/>
        <w:right w:val="none" w:sz="0" w:space="0" w:color="auto"/>
      </w:divBdr>
    </w:div>
    <w:div w:id="82535451">
      <w:bodyDiv w:val="1"/>
      <w:marLeft w:val="0"/>
      <w:marRight w:val="0"/>
      <w:marTop w:val="0"/>
      <w:marBottom w:val="0"/>
      <w:divBdr>
        <w:top w:val="none" w:sz="0" w:space="0" w:color="auto"/>
        <w:left w:val="none" w:sz="0" w:space="0" w:color="auto"/>
        <w:bottom w:val="none" w:sz="0" w:space="0" w:color="auto"/>
        <w:right w:val="none" w:sz="0" w:space="0" w:color="auto"/>
      </w:divBdr>
    </w:div>
    <w:div w:id="130562447">
      <w:bodyDiv w:val="1"/>
      <w:marLeft w:val="0"/>
      <w:marRight w:val="0"/>
      <w:marTop w:val="0"/>
      <w:marBottom w:val="0"/>
      <w:divBdr>
        <w:top w:val="none" w:sz="0" w:space="0" w:color="auto"/>
        <w:left w:val="none" w:sz="0" w:space="0" w:color="auto"/>
        <w:bottom w:val="none" w:sz="0" w:space="0" w:color="auto"/>
        <w:right w:val="none" w:sz="0" w:space="0" w:color="auto"/>
      </w:divBdr>
    </w:div>
    <w:div w:id="132916671">
      <w:bodyDiv w:val="1"/>
      <w:marLeft w:val="0"/>
      <w:marRight w:val="0"/>
      <w:marTop w:val="0"/>
      <w:marBottom w:val="0"/>
      <w:divBdr>
        <w:top w:val="none" w:sz="0" w:space="0" w:color="auto"/>
        <w:left w:val="none" w:sz="0" w:space="0" w:color="auto"/>
        <w:bottom w:val="none" w:sz="0" w:space="0" w:color="auto"/>
        <w:right w:val="none" w:sz="0" w:space="0" w:color="auto"/>
      </w:divBdr>
    </w:div>
    <w:div w:id="136530599">
      <w:bodyDiv w:val="1"/>
      <w:marLeft w:val="0"/>
      <w:marRight w:val="0"/>
      <w:marTop w:val="0"/>
      <w:marBottom w:val="0"/>
      <w:divBdr>
        <w:top w:val="none" w:sz="0" w:space="0" w:color="auto"/>
        <w:left w:val="none" w:sz="0" w:space="0" w:color="auto"/>
        <w:bottom w:val="none" w:sz="0" w:space="0" w:color="auto"/>
        <w:right w:val="none" w:sz="0" w:space="0" w:color="auto"/>
      </w:divBdr>
    </w:div>
    <w:div w:id="258373450">
      <w:bodyDiv w:val="1"/>
      <w:marLeft w:val="0"/>
      <w:marRight w:val="0"/>
      <w:marTop w:val="0"/>
      <w:marBottom w:val="0"/>
      <w:divBdr>
        <w:top w:val="none" w:sz="0" w:space="0" w:color="auto"/>
        <w:left w:val="none" w:sz="0" w:space="0" w:color="auto"/>
        <w:bottom w:val="none" w:sz="0" w:space="0" w:color="auto"/>
        <w:right w:val="none" w:sz="0" w:space="0" w:color="auto"/>
      </w:divBdr>
    </w:div>
    <w:div w:id="318733265">
      <w:bodyDiv w:val="1"/>
      <w:marLeft w:val="0"/>
      <w:marRight w:val="0"/>
      <w:marTop w:val="0"/>
      <w:marBottom w:val="0"/>
      <w:divBdr>
        <w:top w:val="none" w:sz="0" w:space="0" w:color="auto"/>
        <w:left w:val="none" w:sz="0" w:space="0" w:color="auto"/>
        <w:bottom w:val="none" w:sz="0" w:space="0" w:color="auto"/>
        <w:right w:val="none" w:sz="0" w:space="0" w:color="auto"/>
      </w:divBdr>
    </w:div>
    <w:div w:id="373316835">
      <w:bodyDiv w:val="1"/>
      <w:marLeft w:val="0"/>
      <w:marRight w:val="0"/>
      <w:marTop w:val="0"/>
      <w:marBottom w:val="0"/>
      <w:divBdr>
        <w:top w:val="none" w:sz="0" w:space="0" w:color="auto"/>
        <w:left w:val="none" w:sz="0" w:space="0" w:color="auto"/>
        <w:bottom w:val="none" w:sz="0" w:space="0" w:color="auto"/>
        <w:right w:val="none" w:sz="0" w:space="0" w:color="auto"/>
      </w:divBdr>
    </w:div>
    <w:div w:id="403383713">
      <w:bodyDiv w:val="1"/>
      <w:marLeft w:val="0"/>
      <w:marRight w:val="0"/>
      <w:marTop w:val="0"/>
      <w:marBottom w:val="0"/>
      <w:divBdr>
        <w:top w:val="none" w:sz="0" w:space="0" w:color="auto"/>
        <w:left w:val="none" w:sz="0" w:space="0" w:color="auto"/>
        <w:bottom w:val="none" w:sz="0" w:space="0" w:color="auto"/>
        <w:right w:val="none" w:sz="0" w:space="0" w:color="auto"/>
      </w:divBdr>
    </w:div>
    <w:div w:id="411893814">
      <w:bodyDiv w:val="1"/>
      <w:marLeft w:val="0"/>
      <w:marRight w:val="0"/>
      <w:marTop w:val="0"/>
      <w:marBottom w:val="0"/>
      <w:divBdr>
        <w:top w:val="none" w:sz="0" w:space="0" w:color="auto"/>
        <w:left w:val="none" w:sz="0" w:space="0" w:color="auto"/>
        <w:bottom w:val="none" w:sz="0" w:space="0" w:color="auto"/>
        <w:right w:val="none" w:sz="0" w:space="0" w:color="auto"/>
      </w:divBdr>
    </w:div>
    <w:div w:id="436877550">
      <w:bodyDiv w:val="1"/>
      <w:marLeft w:val="0"/>
      <w:marRight w:val="0"/>
      <w:marTop w:val="0"/>
      <w:marBottom w:val="0"/>
      <w:divBdr>
        <w:top w:val="none" w:sz="0" w:space="0" w:color="auto"/>
        <w:left w:val="none" w:sz="0" w:space="0" w:color="auto"/>
        <w:bottom w:val="none" w:sz="0" w:space="0" w:color="auto"/>
        <w:right w:val="none" w:sz="0" w:space="0" w:color="auto"/>
      </w:divBdr>
    </w:div>
    <w:div w:id="455488388">
      <w:bodyDiv w:val="1"/>
      <w:marLeft w:val="0"/>
      <w:marRight w:val="0"/>
      <w:marTop w:val="0"/>
      <w:marBottom w:val="0"/>
      <w:divBdr>
        <w:top w:val="none" w:sz="0" w:space="0" w:color="auto"/>
        <w:left w:val="none" w:sz="0" w:space="0" w:color="auto"/>
        <w:bottom w:val="none" w:sz="0" w:space="0" w:color="auto"/>
        <w:right w:val="none" w:sz="0" w:space="0" w:color="auto"/>
      </w:divBdr>
    </w:div>
    <w:div w:id="468087723">
      <w:bodyDiv w:val="1"/>
      <w:marLeft w:val="0"/>
      <w:marRight w:val="0"/>
      <w:marTop w:val="0"/>
      <w:marBottom w:val="0"/>
      <w:divBdr>
        <w:top w:val="none" w:sz="0" w:space="0" w:color="auto"/>
        <w:left w:val="none" w:sz="0" w:space="0" w:color="auto"/>
        <w:bottom w:val="none" w:sz="0" w:space="0" w:color="auto"/>
        <w:right w:val="none" w:sz="0" w:space="0" w:color="auto"/>
      </w:divBdr>
    </w:div>
    <w:div w:id="520707130">
      <w:bodyDiv w:val="1"/>
      <w:marLeft w:val="0"/>
      <w:marRight w:val="0"/>
      <w:marTop w:val="0"/>
      <w:marBottom w:val="0"/>
      <w:divBdr>
        <w:top w:val="none" w:sz="0" w:space="0" w:color="auto"/>
        <w:left w:val="none" w:sz="0" w:space="0" w:color="auto"/>
        <w:bottom w:val="none" w:sz="0" w:space="0" w:color="auto"/>
        <w:right w:val="none" w:sz="0" w:space="0" w:color="auto"/>
      </w:divBdr>
    </w:div>
    <w:div w:id="562062202">
      <w:bodyDiv w:val="1"/>
      <w:marLeft w:val="0"/>
      <w:marRight w:val="0"/>
      <w:marTop w:val="0"/>
      <w:marBottom w:val="0"/>
      <w:divBdr>
        <w:top w:val="none" w:sz="0" w:space="0" w:color="auto"/>
        <w:left w:val="none" w:sz="0" w:space="0" w:color="auto"/>
        <w:bottom w:val="none" w:sz="0" w:space="0" w:color="auto"/>
        <w:right w:val="none" w:sz="0" w:space="0" w:color="auto"/>
      </w:divBdr>
    </w:div>
    <w:div w:id="601689100">
      <w:bodyDiv w:val="1"/>
      <w:marLeft w:val="0"/>
      <w:marRight w:val="0"/>
      <w:marTop w:val="0"/>
      <w:marBottom w:val="0"/>
      <w:divBdr>
        <w:top w:val="none" w:sz="0" w:space="0" w:color="auto"/>
        <w:left w:val="none" w:sz="0" w:space="0" w:color="auto"/>
        <w:bottom w:val="none" w:sz="0" w:space="0" w:color="auto"/>
        <w:right w:val="none" w:sz="0" w:space="0" w:color="auto"/>
      </w:divBdr>
    </w:div>
    <w:div w:id="769786035">
      <w:bodyDiv w:val="1"/>
      <w:marLeft w:val="0"/>
      <w:marRight w:val="0"/>
      <w:marTop w:val="0"/>
      <w:marBottom w:val="0"/>
      <w:divBdr>
        <w:top w:val="none" w:sz="0" w:space="0" w:color="auto"/>
        <w:left w:val="none" w:sz="0" w:space="0" w:color="auto"/>
        <w:bottom w:val="none" w:sz="0" w:space="0" w:color="auto"/>
        <w:right w:val="none" w:sz="0" w:space="0" w:color="auto"/>
      </w:divBdr>
    </w:div>
    <w:div w:id="819424834">
      <w:bodyDiv w:val="1"/>
      <w:marLeft w:val="0"/>
      <w:marRight w:val="0"/>
      <w:marTop w:val="0"/>
      <w:marBottom w:val="0"/>
      <w:divBdr>
        <w:top w:val="none" w:sz="0" w:space="0" w:color="auto"/>
        <w:left w:val="none" w:sz="0" w:space="0" w:color="auto"/>
        <w:bottom w:val="none" w:sz="0" w:space="0" w:color="auto"/>
        <w:right w:val="none" w:sz="0" w:space="0" w:color="auto"/>
      </w:divBdr>
    </w:div>
    <w:div w:id="833032590">
      <w:bodyDiv w:val="1"/>
      <w:marLeft w:val="0"/>
      <w:marRight w:val="0"/>
      <w:marTop w:val="0"/>
      <w:marBottom w:val="0"/>
      <w:divBdr>
        <w:top w:val="none" w:sz="0" w:space="0" w:color="auto"/>
        <w:left w:val="none" w:sz="0" w:space="0" w:color="auto"/>
        <w:bottom w:val="none" w:sz="0" w:space="0" w:color="auto"/>
        <w:right w:val="none" w:sz="0" w:space="0" w:color="auto"/>
      </w:divBdr>
    </w:div>
    <w:div w:id="858861127">
      <w:bodyDiv w:val="1"/>
      <w:marLeft w:val="0"/>
      <w:marRight w:val="0"/>
      <w:marTop w:val="0"/>
      <w:marBottom w:val="0"/>
      <w:divBdr>
        <w:top w:val="none" w:sz="0" w:space="0" w:color="auto"/>
        <w:left w:val="none" w:sz="0" w:space="0" w:color="auto"/>
        <w:bottom w:val="none" w:sz="0" w:space="0" w:color="auto"/>
        <w:right w:val="none" w:sz="0" w:space="0" w:color="auto"/>
      </w:divBdr>
      <w:divsChild>
        <w:div w:id="1180584621">
          <w:marLeft w:val="0"/>
          <w:marRight w:val="0"/>
          <w:marTop w:val="0"/>
          <w:marBottom w:val="0"/>
          <w:divBdr>
            <w:top w:val="none" w:sz="0" w:space="0" w:color="auto"/>
            <w:left w:val="none" w:sz="0" w:space="0" w:color="auto"/>
            <w:bottom w:val="none" w:sz="0" w:space="0" w:color="auto"/>
            <w:right w:val="none" w:sz="0" w:space="0" w:color="auto"/>
          </w:divBdr>
          <w:divsChild>
            <w:div w:id="289555763">
              <w:marLeft w:val="0"/>
              <w:marRight w:val="0"/>
              <w:marTop w:val="0"/>
              <w:marBottom w:val="0"/>
              <w:divBdr>
                <w:top w:val="single" w:sz="6" w:space="0" w:color="C0C0C0"/>
                <w:left w:val="single" w:sz="6" w:space="0" w:color="C0C0C0"/>
                <w:bottom w:val="single" w:sz="6" w:space="0" w:color="C0C0C0"/>
                <w:right w:val="single" w:sz="6" w:space="0" w:color="C0C0C0"/>
              </w:divBdr>
              <w:divsChild>
                <w:div w:id="839153681">
                  <w:marLeft w:val="0"/>
                  <w:marRight w:val="0"/>
                  <w:marTop w:val="0"/>
                  <w:marBottom w:val="0"/>
                  <w:divBdr>
                    <w:top w:val="none" w:sz="0" w:space="0" w:color="auto"/>
                    <w:left w:val="none" w:sz="0" w:space="0" w:color="auto"/>
                    <w:bottom w:val="none" w:sz="0" w:space="0" w:color="auto"/>
                    <w:right w:val="none" w:sz="0" w:space="0" w:color="auto"/>
                  </w:divBdr>
                </w:div>
                <w:div w:id="1251159364">
                  <w:marLeft w:val="0"/>
                  <w:marRight w:val="0"/>
                  <w:marTop w:val="0"/>
                  <w:marBottom w:val="0"/>
                  <w:divBdr>
                    <w:top w:val="none" w:sz="0" w:space="0" w:color="auto"/>
                    <w:left w:val="none" w:sz="0" w:space="0" w:color="auto"/>
                    <w:bottom w:val="none" w:sz="0" w:space="0" w:color="auto"/>
                    <w:right w:val="none" w:sz="0" w:space="0" w:color="auto"/>
                  </w:divBdr>
                </w:div>
                <w:div w:id="399065090">
                  <w:marLeft w:val="0"/>
                  <w:marRight w:val="0"/>
                  <w:marTop w:val="0"/>
                  <w:marBottom w:val="0"/>
                  <w:divBdr>
                    <w:top w:val="none" w:sz="0" w:space="0" w:color="auto"/>
                    <w:left w:val="none" w:sz="0" w:space="0" w:color="auto"/>
                    <w:bottom w:val="none" w:sz="0" w:space="0" w:color="auto"/>
                    <w:right w:val="none" w:sz="0" w:space="0" w:color="auto"/>
                  </w:divBdr>
                  <w:divsChild>
                    <w:div w:id="462575522">
                      <w:marLeft w:val="0"/>
                      <w:marRight w:val="0"/>
                      <w:marTop w:val="0"/>
                      <w:marBottom w:val="0"/>
                      <w:divBdr>
                        <w:top w:val="none" w:sz="0" w:space="0" w:color="auto"/>
                        <w:left w:val="none" w:sz="0" w:space="0" w:color="auto"/>
                        <w:bottom w:val="none" w:sz="0" w:space="0" w:color="auto"/>
                        <w:right w:val="none" w:sz="0" w:space="0" w:color="auto"/>
                      </w:divBdr>
                    </w:div>
                    <w:div w:id="20880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6435">
          <w:marLeft w:val="0"/>
          <w:marRight w:val="0"/>
          <w:marTop w:val="0"/>
          <w:marBottom w:val="0"/>
          <w:divBdr>
            <w:top w:val="none" w:sz="0" w:space="0" w:color="auto"/>
            <w:left w:val="none" w:sz="0" w:space="0" w:color="auto"/>
            <w:bottom w:val="none" w:sz="0" w:space="0" w:color="auto"/>
            <w:right w:val="none" w:sz="0" w:space="0" w:color="auto"/>
          </w:divBdr>
          <w:divsChild>
            <w:div w:id="260577477">
              <w:marLeft w:val="0"/>
              <w:marRight w:val="0"/>
              <w:marTop w:val="0"/>
              <w:marBottom w:val="0"/>
              <w:divBdr>
                <w:top w:val="single" w:sz="6" w:space="0" w:color="C0C0C0"/>
                <w:left w:val="single" w:sz="6" w:space="0" w:color="C0C0C0"/>
                <w:bottom w:val="single" w:sz="6" w:space="0" w:color="C0C0C0"/>
                <w:right w:val="single" w:sz="6" w:space="0" w:color="C0C0C0"/>
              </w:divBdr>
              <w:divsChild>
                <w:div w:id="1717779241">
                  <w:marLeft w:val="0"/>
                  <w:marRight w:val="0"/>
                  <w:marTop w:val="0"/>
                  <w:marBottom w:val="0"/>
                  <w:divBdr>
                    <w:top w:val="none" w:sz="0" w:space="0" w:color="auto"/>
                    <w:left w:val="none" w:sz="0" w:space="0" w:color="auto"/>
                    <w:bottom w:val="none" w:sz="0" w:space="0" w:color="auto"/>
                    <w:right w:val="none" w:sz="0" w:space="0" w:color="auto"/>
                  </w:divBdr>
                </w:div>
                <w:div w:id="676077337">
                  <w:marLeft w:val="0"/>
                  <w:marRight w:val="0"/>
                  <w:marTop w:val="0"/>
                  <w:marBottom w:val="0"/>
                  <w:divBdr>
                    <w:top w:val="none" w:sz="0" w:space="0" w:color="auto"/>
                    <w:left w:val="none" w:sz="0" w:space="0" w:color="auto"/>
                    <w:bottom w:val="none" w:sz="0" w:space="0" w:color="auto"/>
                    <w:right w:val="none" w:sz="0" w:space="0" w:color="auto"/>
                  </w:divBdr>
                </w:div>
                <w:div w:id="590049122">
                  <w:marLeft w:val="0"/>
                  <w:marRight w:val="0"/>
                  <w:marTop w:val="0"/>
                  <w:marBottom w:val="0"/>
                  <w:divBdr>
                    <w:top w:val="none" w:sz="0" w:space="0" w:color="auto"/>
                    <w:left w:val="none" w:sz="0" w:space="0" w:color="auto"/>
                    <w:bottom w:val="none" w:sz="0" w:space="0" w:color="auto"/>
                    <w:right w:val="none" w:sz="0" w:space="0" w:color="auto"/>
                  </w:divBdr>
                </w:div>
                <w:div w:id="969477909">
                  <w:marLeft w:val="0"/>
                  <w:marRight w:val="0"/>
                  <w:marTop w:val="0"/>
                  <w:marBottom w:val="0"/>
                  <w:divBdr>
                    <w:top w:val="none" w:sz="0" w:space="0" w:color="auto"/>
                    <w:left w:val="none" w:sz="0" w:space="0" w:color="auto"/>
                    <w:bottom w:val="none" w:sz="0" w:space="0" w:color="auto"/>
                    <w:right w:val="none" w:sz="0" w:space="0" w:color="auto"/>
                  </w:divBdr>
                </w:div>
                <w:div w:id="1263538424">
                  <w:marLeft w:val="0"/>
                  <w:marRight w:val="0"/>
                  <w:marTop w:val="0"/>
                  <w:marBottom w:val="0"/>
                  <w:divBdr>
                    <w:top w:val="none" w:sz="0" w:space="0" w:color="auto"/>
                    <w:left w:val="none" w:sz="0" w:space="0" w:color="auto"/>
                    <w:bottom w:val="none" w:sz="0" w:space="0" w:color="auto"/>
                    <w:right w:val="none" w:sz="0" w:space="0" w:color="auto"/>
                  </w:divBdr>
                  <w:divsChild>
                    <w:div w:id="902180312">
                      <w:marLeft w:val="0"/>
                      <w:marRight w:val="0"/>
                      <w:marTop w:val="0"/>
                      <w:marBottom w:val="0"/>
                      <w:divBdr>
                        <w:top w:val="none" w:sz="0" w:space="0" w:color="auto"/>
                        <w:left w:val="none" w:sz="0" w:space="0" w:color="auto"/>
                        <w:bottom w:val="none" w:sz="0" w:space="0" w:color="auto"/>
                        <w:right w:val="none" w:sz="0" w:space="0" w:color="auto"/>
                      </w:divBdr>
                    </w:div>
                    <w:div w:id="998851742">
                      <w:marLeft w:val="0"/>
                      <w:marRight w:val="0"/>
                      <w:marTop w:val="0"/>
                      <w:marBottom w:val="0"/>
                      <w:divBdr>
                        <w:top w:val="none" w:sz="0" w:space="0" w:color="auto"/>
                        <w:left w:val="none" w:sz="0" w:space="0" w:color="auto"/>
                        <w:bottom w:val="none" w:sz="0" w:space="0" w:color="auto"/>
                        <w:right w:val="none" w:sz="0" w:space="0" w:color="auto"/>
                      </w:divBdr>
                    </w:div>
                    <w:div w:id="235746843">
                      <w:marLeft w:val="0"/>
                      <w:marRight w:val="0"/>
                      <w:marTop w:val="0"/>
                      <w:marBottom w:val="0"/>
                      <w:divBdr>
                        <w:top w:val="none" w:sz="0" w:space="0" w:color="auto"/>
                        <w:left w:val="none" w:sz="0" w:space="0" w:color="auto"/>
                        <w:bottom w:val="none" w:sz="0" w:space="0" w:color="auto"/>
                        <w:right w:val="none" w:sz="0" w:space="0" w:color="auto"/>
                      </w:divBdr>
                    </w:div>
                    <w:div w:id="8838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45520">
          <w:marLeft w:val="0"/>
          <w:marRight w:val="0"/>
          <w:marTop w:val="0"/>
          <w:marBottom w:val="0"/>
          <w:divBdr>
            <w:top w:val="none" w:sz="0" w:space="0" w:color="auto"/>
            <w:left w:val="none" w:sz="0" w:space="0" w:color="auto"/>
            <w:bottom w:val="none" w:sz="0" w:space="0" w:color="auto"/>
            <w:right w:val="none" w:sz="0" w:space="0" w:color="auto"/>
          </w:divBdr>
          <w:divsChild>
            <w:div w:id="1819028977">
              <w:marLeft w:val="0"/>
              <w:marRight w:val="0"/>
              <w:marTop w:val="0"/>
              <w:marBottom w:val="0"/>
              <w:divBdr>
                <w:top w:val="single" w:sz="6" w:space="0" w:color="C0C0C0"/>
                <w:left w:val="single" w:sz="6" w:space="0" w:color="C0C0C0"/>
                <w:bottom w:val="single" w:sz="6" w:space="0" w:color="C0C0C0"/>
                <w:right w:val="single" w:sz="6" w:space="0" w:color="C0C0C0"/>
              </w:divBdr>
              <w:divsChild>
                <w:div w:id="1160468485">
                  <w:marLeft w:val="0"/>
                  <w:marRight w:val="0"/>
                  <w:marTop w:val="0"/>
                  <w:marBottom w:val="0"/>
                  <w:divBdr>
                    <w:top w:val="none" w:sz="0" w:space="0" w:color="auto"/>
                    <w:left w:val="none" w:sz="0" w:space="0" w:color="auto"/>
                    <w:bottom w:val="none" w:sz="0" w:space="0" w:color="auto"/>
                    <w:right w:val="none" w:sz="0" w:space="0" w:color="auto"/>
                  </w:divBdr>
                </w:div>
                <w:div w:id="952446441">
                  <w:marLeft w:val="0"/>
                  <w:marRight w:val="0"/>
                  <w:marTop w:val="0"/>
                  <w:marBottom w:val="0"/>
                  <w:divBdr>
                    <w:top w:val="none" w:sz="0" w:space="0" w:color="auto"/>
                    <w:left w:val="none" w:sz="0" w:space="0" w:color="auto"/>
                    <w:bottom w:val="none" w:sz="0" w:space="0" w:color="auto"/>
                    <w:right w:val="none" w:sz="0" w:space="0" w:color="auto"/>
                  </w:divBdr>
                  <w:divsChild>
                    <w:div w:id="15044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80581">
          <w:marLeft w:val="0"/>
          <w:marRight w:val="0"/>
          <w:marTop w:val="0"/>
          <w:marBottom w:val="0"/>
          <w:divBdr>
            <w:top w:val="none" w:sz="0" w:space="0" w:color="auto"/>
            <w:left w:val="none" w:sz="0" w:space="0" w:color="auto"/>
            <w:bottom w:val="none" w:sz="0" w:space="0" w:color="auto"/>
            <w:right w:val="none" w:sz="0" w:space="0" w:color="auto"/>
          </w:divBdr>
          <w:divsChild>
            <w:div w:id="760106184">
              <w:marLeft w:val="0"/>
              <w:marRight w:val="0"/>
              <w:marTop w:val="0"/>
              <w:marBottom w:val="0"/>
              <w:divBdr>
                <w:top w:val="single" w:sz="6" w:space="0" w:color="C0C0C0"/>
                <w:left w:val="single" w:sz="6" w:space="0" w:color="C0C0C0"/>
                <w:bottom w:val="single" w:sz="6" w:space="0" w:color="C0C0C0"/>
                <w:right w:val="single" w:sz="6" w:space="0" w:color="C0C0C0"/>
              </w:divBdr>
              <w:divsChild>
                <w:div w:id="1537153874">
                  <w:marLeft w:val="0"/>
                  <w:marRight w:val="0"/>
                  <w:marTop w:val="0"/>
                  <w:marBottom w:val="0"/>
                  <w:divBdr>
                    <w:top w:val="none" w:sz="0" w:space="0" w:color="auto"/>
                    <w:left w:val="none" w:sz="0" w:space="0" w:color="auto"/>
                    <w:bottom w:val="none" w:sz="0" w:space="0" w:color="auto"/>
                    <w:right w:val="none" w:sz="0" w:space="0" w:color="auto"/>
                  </w:divBdr>
                </w:div>
                <w:div w:id="445582469">
                  <w:marLeft w:val="0"/>
                  <w:marRight w:val="0"/>
                  <w:marTop w:val="0"/>
                  <w:marBottom w:val="0"/>
                  <w:divBdr>
                    <w:top w:val="none" w:sz="0" w:space="0" w:color="auto"/>
                    <w:left w:val="none" w:sz="0" w:space="0" w:color="auto"/>
                    <w:bottom w:val="none" w:sz="0" w:space="0" w:color="auto"/>
                    <w:right w:val="none" w:sz="0" w:space="0" w:color="auto"/>
                  </w:divBdr>
                </w:div>
                <w:div w:id="1285650637">
                  <w:marLeft w:val="0"/>
                  <w:marRight w:val="0"/>
                  <w:marTop w:val="0"/>
                  <w:marBottom w:val="0"/>
                  <w:divBdr>
                    <w:top w:val="none" w:sz="0" w:space="0" w:color="auto"/>
                    <w:left w:val="none" w:sz="0" w:space="0" w:color="auto"/>
                    <w:bottom w:val="none" w:sz="0" w:space="0" w:color="auto"/>
                    <w:right w:val="none" w:sz="0" w:space="0" w:color="auto"/>
                  </w:divBdr>
                  <w:divsChild>
                    <w:div w:id="1357194569">
                      <w:marLeft w:val="0"/>
                      <w:marRight w:val="0"/>
                      <w:marTop w:val="0"/>
                      <w:marBottom w:val="0"/>
                      <w:divBdr>
                        <w:top w:val="none" w:sz="0" w:space="0" w:color="auto"/>
                        <w:left w:val="none" w:sz="0" w:space="0" w:color="auto"/>
                        <w:bottom w:val="none" w:sz="0" w:space="0" w:color="auto"/>
                        <w:right w:val="none" w:sz="0" w:space="0" w:color="auto"/>
                      </w:divBdr>
                    </w:div>
                    <w:div w:id="17409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454059">
          <w:marLeft w:val="0"/>
          <w:marRight w:val="0"/>
          <w:marTop w:val="0"/>
          <w:marBottom w:val="0"/>
          <w:divBdr>
            <w:top w:val="none" w:sz="0" w:space="0" w:color="auto"/>
            <w:left w:val="none" w:sz="0" w:space="0" w:color="auto"/>
            <w:bottom w:val="none" w:sz="0" w:space="0" w:color="auto"/>
            <w:right w:val="none" w:sz="0" w:space="0" w:color="auto"/>
          </w:divBdr>
          <w:divsChild>
            <w:div w:id="1964336782">
              <w:marLeft w:val="0"/>
              <w:marRight w:val="0"/>
              <w:marTop w:val="0"/>
              <w:marBottom w:val="0"/>
              <w:divBdr>
                <w:top w:val="single" w:sz="6" w:space="0" w:color="C0C0C0"/>
                <w:left w:val="single" w:sz="6" w:space="0" w:color="C0C0C0"/>
                <w:bottom w:val="single" w:sz="6" w:space="0" w:color="C0C0C0"/>
                <w:right w:val="single" w:sz="6" w:space="0" w:color="C0C0C0"/>
              </w:divBdr>
              <w:divsChild>
                <w:div w:id="1166171445">
                  <w:marLeft w:val="0"/>
                  <w:marRight w:val="0"/>
                  <w:marTop w:val="0"/>
                  <w:marBottom w:val="0"/>
                  <w:divBdr>
                    <w:top w:val="none" w:sz="0" w:space="0" w:color="auto"/>
                    <w:left w:val="none" w:sz="0" w:space="0" w:color="auto"/>
                    <w:bottom w:val="none" w:sz="0" w:space="0" w:color="auto"/>
                    <w:right w:val="none" w:sz="0" w:space="0" w:color="auto"/>
                  </w:divBdr>
                </w:div>
                <w:div w:id="1843542547">
                  <w:marLeft w:val="0"/>
                  <w:marRight w:val="0"/>
                  <w:marTop w:val="0"/>
                  <w:marBottom w:val="0"/>
                  <w:divBdr>
                    <w:top w:val="none" w:sz="0" w:space="0" w:color="auto"/>
                    <w:left w:val="none" w:sz="0" w:space="0" w:color="auto"/>
                    <w:bottom w:val="none" w:sz="0" w:space="0" w:color="auto"/>
                    <w:right w:val="none" w:sz="0" w:space="0" w:color="auto"/>
                  </w:divBdr>
                </w:div>
                <w:div w:id="94516881">
                  <w:marLeft w:val="0"/>
                  <w:marRight w:val="0"/>
                  <w:marTop w:val="0"/>
                  <w:marBottom w:val="0"/>
                  <w:divBdr>
                    <w:top w:val="none" w:sz="0" w:space="0" w:color="auto"/>
                    <w:left w:val="none" w:sz="0" w:space="0" w:color="auto"/>
                    <w:bottom w:val="none" w:sz="0" w:space="0" w:color="auto"/>
                    <w:right w:val="none" w:sz="0" w:space="0" w:color="auto"/>
                  </w:divBdr>
                  <w:divsChild>
                    <w:div w:id="1992631535">
                      <w:marLeft w:val="0"/>
                      <w:marRight w:val="0"/>
                      <w:marTop w:val="0"/>
                      <w:marBottom w:val="0"/>
                      <w:divBdr>
                        <w:top w:val="none" w:sz="0" w:space="0" w:color="auto"/>
                        <w:left w:val="none" w:sz="0" w:space="0" w:color="auto"/>
                        <w:bottom w:val="none" w:sz="0" w:space="0" w:color="auto"/>
                        <w:right w:val="none" w:sz="0" w:space="0" w:color="auto"/>
                      </w:divBdr>
                    </w:div>
                    <w:div w:id="17159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97947">
          <w:marLeft w:val="0"/>
          <w:marRight w:val="0"/>
          <w:marTop w:val="0"/>
          <w:marBottom w:val="0"/>
          <w:divBdr>
            <w:top w:val="none" w:sz="0" w:space="0" w:color="auto"/>
            <w:left w:val="none" w:sz="0" w:space="0" w:color="auto"/>
            <w:bottom w:val="none" w:sz="0" w:space="0" w:color="auto"/>
            <w:right w:val="none" w:sz="0" w:space="0" w:color="auto"/>
          </w:divBdr>
          <w:divsChild>
            <w:div w:id="904334114">
              <w:marLeft w:val="0"/>
              <w:marRight w:val="0"/>
              <w:marTop w:val="0"/>
              <w:marBottom w:val="0"/>
              <w:divBdr>
                <w:top w:val="single" w:sz="6" w:space="0" w:color="C0C0C0"/>
                <w:left w:val="single" w:sz="6" w:space="0" w:color="C0C0C0"/>
                <w:bottom w:val="single" w:sz="6" w:space="0" w:color="C0C0C0"/>
                <w:right w:val="single" w:sz="6" w:space="0" w:color="C0C0C0"/>
              </w:divBdr>
              <w:divsChild>
                <w:div w:id="534119143">
                  <w:marLeft w:val="0"/>
                  <w:marRight w:val="0"/>
                  <w:marTop w:val="0"/>
                  <w:marBottom w:val="0"/>
                  <w:divBdr>
                    <w:top w:val="none" w:sz="0" w:space="0" w:color="auto"/>
                    <w:left w:val="none" w:sz="0" w:space="0" w:color="auto"/>
                    <w:bottom w:val="none" w:sz="0" w:space="0" w:color="auto"/>
                    <w:right w:val="none" w:sz="0" w:space="0" w:color="auto"/>
                  </w:divBdr>
                </w:div>
                <w:div w:id="1679892666">
                  <w:marLeft w:val="0"/>
                  <w:marRight w:val="0"/>
                  <w:marTop w:val="0"/>
                  <w:marBottom w:val="0"/>
                  <w:divBdr>
                    <w:top w:val="none" w:sz="0" w:space="0" w:color="auto"/>
                    <w:left w:val="none" w:sz="0" w:space="0" w:color="auto"/>
                    <w:bottom w:val="none" w:sz="0" w:space="0" w:color="auto"/>
                    <w:right w:val="none" w:sz="0" w:space="0" w:color="auto"/>
                  </w:divBdr>
                  <w:divsChild>
                    <w:div w:id="14142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69156">
          <w:marLeft w:val="0"/>
          <w:marRight w:val="0"/>
          <w:marTop w:val="0"/>
          <w:marBottom w:val="0"/>
          <w:divBdr>
            <w:top w:val="none" w:sz="0" w:space="0" w:color="auto"/>
            <w:left w:val="none" w:sz="0" w:space="0" w:color="auto"/>
            <w:bottom w:val="none" w:sz="0" w:space="0" w:color="auto"/>
            <w:right w:val="none" w:sz="0" w:space="0" w:color="auto"/>
          </w:divBdr>
          <w:divsChild>
            <w:div w:id="2129161165">
              <w:marLeft w:val="0"/>
              <w:marRight w:val="0"/>
              <w:marTop w:val="0"/>
              <w:marBottom w:val="0"/>
              <w:divBdr>
                <w:top w:val="single" w:sz="6" w:space="0" w:color="C0C0C0"/>
                <w:left w:val="single" w:sz="6" w:space="0" w:color="C0C0C0"/>
                <w:bottom w:val="single" w:sz="6" w:space="0" w:color="C0C0C0"/>
                <w:right w:val="single" w:sz="6" w:space="0" w:color="C0C0C0"/>
              </w:divBdr>
              <w:divsChild>
                <w:div w:id="1528328642">
                  <w:marLeft w:val="0"/>
                  <w:marRight w:val="0"/>
                  <w:marTop w:val="0"/>
                  <w:marBottom w:val="0"/>
                  <w:divBdr>
                    <w:top w:val="none" w:sz="0" w:space="0" w:color="auto"/>
                    <w:left w:val="none" w:sz="0" w:space="0" w:color="auto"/>
                    <w:bottom w:val="none" w:sz="0" w:space="0" w:color="auto"/>
                    <w:right w:val="none" w:sz="0" w:space="0" w:color="auto"/>
                  </w:divBdr>
                </w:div>
                <w:div w:id="832380473">
                  <w:marLeft w:val="0"/>
                  <w:marRight w:val="0"/>
                  <w:marTop w:val="0"/>
                  <w:marBottom w:val="0"/>
                  <w:divBdr>
                    <w:top w:val="none" w:sz="0" w:space="0" w:color="auto"/>
                    <w:left w:val="none" w:sz="0" w:space="0" w:color="auto"/>
                    <w:bottom w:val="none" w:sz="0" w:space="0" w:color="auto"/>
                    <w:right w:val="none" w:sz="0" w:space="0" w:color="auto"/>
                  </w:divBdr>
                  <w:divsChild>
                    <w:div w:id="125543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699265">
          <w:marLeft w:val="0"/>
          <w:marRight w:val="0"/>
          <w:marTop w:val="0"/>
          <w:marBottom w:val="0"/>
          <w:divBdr>
            <w:top w:val="none" w:sz="0" w:space="0" w:color="auto"/>
            <w:left w:val="none" w:sz="0" w:space="0" w:color="auto"/>
            <w:bottom w:val="none" w:sz="0" w:space="0" w:color="auto"/>
            <w:right w:val="none" w:sz="0" w:space="0" w:color="auto"/>
          </w:divBdr>
          <w:divsChild>
            <w:div w:id="1952784164">
              <w:marLeft w:val="0"/>
              <w:marRight w:val="0"/>
              <w:marTop w:val="0"/>
              <w:marBottom w:val="0"/>
              <w:divBdr>
                <w:top w:val="single" w:sz="6" w:space="0" w:color="C0C0C0"/>
                <w:left w:val="single" w:sz="6" w:space="0" w:color="C0C0C0"/>
                <w:bottom w:val="single" w:sz="6" w:space="0" w:color="C0C0C0"/>
                <w:right w:val="single" w:sz="6" w:space="0" w:color="C0C0C0"/>
              </w:divBdr>
              <w:divsChild>
                <w:div w:id="726883068">
                  <w:marLeft w:val="0"/>
                  <w:marRight w:val="0"/>
                  <w:marTop w:val="0"/>
                  <w:marBottom w:val="0"/>
                  <w:divBdr>
                    <w:top w:val="none" w:sz="0" w:space="0" w:color="auto"/>
                    <w:left w:val="none" w:sz="0" w:space="0" w:color="auto"/>
                    <w:bottom w:val="none" w:sz="0" w:space="0" w:color="auto"/>
                    <w:right w:val="none" w:sz="0" w:space="0" w:color="auto"/>
                  </w:divBdr>
                </w:div>
                <w:div w:id="646085918">
                  <w:marLeft w:val="0"/>
                  <w:marRight w:val="0"/>
                  <w:marTop w:val="0"/>
                  <w:marBottom w:val="0"/>
                  <w:divBdr>
                    <w:top w:val="none" w:sz="0" w:space="0" w:color="auto"/>
                    <w:left w:val="none" w:sz="0" w:space="0" w:color="auto"/>
                    <w:bottom w:val="none" w:sz="0" w:space="0" w:color="auto"/>
                    <w:right w:val="none" w:sz="0" w:space="0" w:color="auto"/>
                  </w:divBdr>
                </w:div>
                <w:div w:id="1148328483">
                  <w:marLeft w:val="0"/>
                  <w:marRight w:val="0"/>
                  <w:marTop w:val="0"/>
                  <w:marBottom w:val="0"/>
                  <w:divBdr>
                    <w:top w:val="none" w:sz="0" w:space="0" w:color="auto"/>
                    <w:left w:val="none" w:sz="0" w:space="0" w:color="auto"/>
                    <w:bottom w:val="none" w:sz="0" w:space="0" w:color="auto"/>
                    <w:right w:val="none" w:sz="0" w:space="0" w:color="auto"/>
                  </w:divBdr>
                  <w:divsChild>
                    <w:div w:id="218442030">
                      <w:marLeft w:val="0"/>
                      <w:marRight w:val="0"/>
                      <w:marTop w:val="0"/>
                      <w:marBottom w:val="0"/>
                      <w:divBdr>
                        <w:top w:val="none" w:sz="0" w:space="0" w:color="auto"/>
                        <w:left w:val="none" w:sz="0" w:space="0" w:color="auto"/>
                        <w:bottom w:val="none" w:sz="0" w:space="0" w:color="auto"/>
                        <w:right w:val="none" w:sz="0" w:space="0" w:color="auto"/>
                      </w:divBdr>
                    </w:div>
                    <w:div w:id="14739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97311">
          <w:marLeft w:val="0"/>
          <w:marRight w:val="0"/>
          <w:marTop w:val="0"/>
          <w:marBottom w:val="0"/>
          <w:divBdr>
            <w:top w:val="none" w:sz="0" w:space="0" w:color="auto"/>
            <w:left w:val="none" w:sz="0" w:space="0" w:color="auto"/>
            <w:bottom w:val="none" w:sz="0" w:space="0" w:color="auto"/>
            <w:right w:val="none" w:sz="0" w:space="0" w:color="auto"/>
          </w:divBdr>
          <w:divsChild>
            <w:div w:id="112795703">
              <w:marLeft w:val="0"/>
              <w:marRight w:val="0"/>
              <w:marTop w:val="0"/>
              <w:marBottom w:val="0"/>
              <w:divBdr>
                <w:top w:val="single" w:sz="6" w:space="0" w:color="C0C0C0"/>
                <w:left w:val="single" w:sz="6" w:space="0" w:color="C0C0C0"/>
                <w:bottom w:val="single" w:sz="6" w:space="0" w:color="C0C0C0"/>
                <w:right w:val="single" w:sz="6" w:space="0" w:color="C0C0C0"/>
              </w:divBdr>
              <w:divsChild>
                <w:div w:id="2023630625">
                  <w:marLeft w:val="0"/>
                  <w:marRight w:val="0"/>
                  <w:marTop w:val="0"/>
                  <w:marBottom w:val="0"/>
                  <w:divBdr>
                    <w:top w:val="none" w:sz="0" w:space="0" w:color="auto"/>
                    <w:left w:val="none" w:sz="0" w:space="0" w:color="auto"/>
                    <w:bottom w:val="none" w:sz="0" w:space="0" w:color="auto"/>
                    <w:right w:val="none" w:sz="0" w:space="0" w:color="auto"/>
                  </w:divBdr>
                </w:div>
                <w:div w:id="1086270285">
                  <w:marLeft w:val="0"/>
                  <w:marRight w:val="0"/>
                  <w:marTop w:val="0"/>
                  <w:marBottom w:val="0"/>
                  <w:divBdr>
                    <w:top w:val="none" w:sz="0" w:space="0" w:color="auto"/>
                    <w:left w:val="none" w:sz="0" w:space="0" w:color="auto"/>
                    <w:bottom w:val="none" w:sz="0" w:space="0" w:color="auto"/>
                    <w:right w:val="none" w:sz="0" w:space="0" w:color="auto"/>
                  </w:divBdr>
                  <w:divsChild>
                    <w:div w:id="8702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051015">
          <w:marLeft w:val="0"/>
          <w:marRight w:val="0"/>
          <w:marTop w:val="0"/>
          <w:marBottom w:val="0"/>
          <w:divBdr>
            <w:top w:val="none" w:sz="0" w:space="0" w:color="auto"/>
            <w:left w:val="none" w:sz="0" w:space="0" w:color="auto"/>
            <w:bottom w:val="none" w:sz="0" w:space="0" w:color="auto"/>
            <w:right w:val="none" w:sz="0" w:space="0" w:color="auto"/>
          </w:divBdr>
          <w:divsChild>
            <w:div w:id="576982844">
              <w:marLeft w:val="0"/>
              <w:marRight w:val="0"/>
              <w:marTop w:val="0"/>
              <w:marBottom w:val="0"/>
              <w:divBdr>
                <w:top w:val="single" w:sz="6" w:space="0" w:color="C0C0C0"/>
                <w:left w:val="single" w:sz="6" w:space="0" w:color="C0C0C0"/>
                <w:bottom w:val="single" w:sz="6" w:space="0" w:color="C0C0C0"/>
                <w:right w:val="single" w:sz="6" w:space="0" w:color="C0C0C0"/>
              </w:divBdr>
              <w:divsChild>
                <w:div w:id="1538614637">
                  <w:marLeft w:val="0"/>
                  <w:marRight w:val="0"/>
                  <w:marTop w:val="0"/>
                  <w:marBottom w:val="0"/>
                  <w:divBdr>
                    <w:top w:val="none" w:sz="0" w:space="0" w:color="auto"/>
                    <w:left w:val="none" w:sz="0" w:space="0" w:color="auto"/>
                    <w:bottom w:val="none" w:sz="0" w:space="0" w:color="auto"/>
                    <w:right w:val="none" w:sz="0" w:space="0" w:color="auto"/>
                  </w:divBdr>
                </w:div>
                <w:div w:id="1126392101">
                  <w:marLeft w:val="0"/>
                  <w:marRight w:val="0"/>
                  <w:marTop w:val="0"/>
                  <w:marBottom w:val="0"/>
                  <w:divBdr>
                    <w:top w:val="none" w:sz="0" w:space="0" w:color="auto"/>
                    <w:left w:val="none" w:sz="0" w:space="0" w:color="auto"/>
                    <w:bottom w:val="none" w:sz="0" w:space="0" w:color="auto"/>
                    <w:right w:val="none" w:sz="0" w:space="0" w:color="auto"/>
                  </w:divBdr>
                  <w:divsChild>
                    <w:div w:id="58793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243515">
          <w:marLeft w:val="0"/>
          <w:marRight w:val="0"/>
          <w:marTop w:val="0"/>
          <w:marBottom w:val="0"/>
          <w:divBdr>
            <w:top w:val="none" w:sz="0" w:space="0" w:color="auto"/>
            <w:left w:val="none" w:sz="0" w:space="0" w:color="auto"/>
            <w:bottom w:val="none" w:sz="0" w:space="0" w:color="auto"/>
            <w:right w:val="none" w:sz="0" w:space="0" w:color="auto"/>
          </w:divBdr>
          <w:divsChild>
            <w:div w:id="744032139">
              <w:marLeft w:val="0"/>
              <w:marRight w:val="0"/>
              <w:marTop w:val="0"/>
              <w:marBottom w:val="0"/>
              <w:divBdr>
                <w:top w:val="single" w:sz="6" w:space="0" w:color="C0C0C0"/>
                <w:left w:val="single" w:sz="6" w:space="0" w:color="C0C0C0"/>
                <w:bottom w:val="single" w:sz="6" w:space="0" w:color="C0C0C0"/>
                <w:right w:val="single" w:sz="6" w:space="0" w:color="C0C0C0"/>
              </w:divBdr>
              <w:divsChild>
                <w:div w:id="1836871043">
                  <w:marLeft w:val="0"/>
                  <w:marRight w:val="0"/>
                  <w:marTop w:val="0"/>
                  <w:marBottom w:val="0"/>
                  <w:divBdr>
                    <w:top w:val="none" w:sz="0" w:space="0" w:color="auto"/>
                    <w:left w:val="none" w:sz="0" w:space="0" w:color="auto"/>
                    <w:bottom w:val="none" w:sz="0" w:space="0" w:color="auto"/>
                    <w:right w:val="none" w:sz="0" w:space="0" w:color="auto"/>
                  </w:divBdr>
                </w:div>
                <w:div w:id="321781927">
                  <w:marLeft w:val="0"/>
                  <w:marRight w:val="0"/>
                  <w:marTop w:val="0"/>
                  <w:marBottom w:val="0"/>
                  <w:divBdr>
                    <w:top w:val="none" w:sz="0" w:space="0" w:color="auto"/>
                    <w:left w:val="none" w:sz="0" w:space="0" w:color="auto"/>
                    <w:bottom w:val="none" w:sz="0" w:space="0" w:color="auto"/>
                    <w:right w:val="none" w:sz="0" w:space="0" w:color="auto"/>
                  </w:divBdr>
                  <w:divsChild>
                    <w:div w:id="14108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92098">
      <w:bodyDiv w:val="1"/>
      <w:marLeft w:val="0"/>
      <w:marRight w:val="0"/>
      <w:marTop w:val="0"/>
      <w:marBottom w:val="0"/>
      <w:divBdr>
        <w:top w:val="none" w:sz="0" w:space="0" w:color="auto"/>
        <w:left w:val="none" w:sz="0" w:space="0" w:color="auto"/>
        <w:bottom w:val="none" w:sz="0" w:space="0" w:color="auto"/>
        <w:right w:val="none" w:sz="0" w:space="0" w:color="auto"/>
      </w:divBdr>
    </w:div>
    <w:div w:id="927546414">
      <w:bodyDiv w:val="1"/>
      <w:marLeft w:val="0"/>
      <w:marRight w:val="0"/>
      <w:marTop w:val="0"/>
      <w:marBottom w:val="0"/>
      <w:divBdr>
        <w:top w:val="none" w:sz="0" w:space="0" w:color="auto"/>
        <w:left w:val="none" w:sz="0" w:space="0" w:color="auto"/>
        <w:bottom w:val="none" w:sz="0" w:space="0" w:color="auto"/>
        <w:right w:val="none" w:sz="0" w:space="0" w:color="auto"/>
      </w:divBdr>
      <w:divsChild>
        <w:div w:id="1088503611">
          <w:marLeft w:val="0"/>
          <w:marRight w:val="0"/>
          <w:marTop w:val="0"/>
          <w:marBottom w:val="0"/>
          <w:divBdr>
            <w:top w:val="none" w:sz="0" w:space="0" w:color="auto"/>
            <w:left w:val="none" w:sz="0" w:space="0" w:color="auto"/>
            <w:bottom w:val="none" w:sz="0" w:space="0" w:color="auto"/>
            <w:right w:val="none" w:sz="0" w:space="0" w:color="auto"/>
          </w:divBdr>
          <w:divsChild>
            <w:div w:id="19497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7735">
      <w:bodyDiv w:val="1"/>
      <w:marLeft w:val="0"/>
      <w:marRight w:val="0"/>
      <w:marTop w:val="0"/>
      <w:marBottom w:val="0"/>
      <w:divBdr>
        <w:top w:val="none" w:sz="0" w:space="0" w:color="auto"/>
        <w:left w:val="none" w:sz="0" w:space="0" w:color="auto"/>
        <w:bottom w:val="none" w:sz="0" w:space="0" w:color="auto"/>
        <w:right w:val="none" w:sz="0" w:space="0" w:color="auto"/>
      </w:divBdr>
    </w:div>
    <w:div w:id="956571625">
      <w:bodyDiv w:val="1"/>
      <w:marLeft w:val="0"/>
      <w:marRight w:val="0"/>
      <w:marTop w:val="0"/>
      <w:marBottom w:val="0"/>
      <w:divBdr>
        <w:top w:val="none" w:sz="0" w:space="0" w:color="auto"/>
        <w:left w:val="none" w:sz="0" w:space="0" w:color="auto"/>
        <w:bottom w:val="none" w:sz="0" w:space="0" w:color="auto"/>
        <w:right w:val="none" w:sz="0" w:space="0" w:color="auto"/>
      </w:divBdr>
    </w:div>
    <w:div w:id="965816853">
      <w:bodyDiv w:val="1"/>
      <w:marLeft w:val="0"/>
      <w:marRight w:val="0"/>
      <w:marTop w:val="0"/>
      <w:marBottom w:val="0"/>
      <w:divBdr>
        <w:top w:val="none" w:sz="0" w:space="0" w:color="auto"/>
        <w:left w:val="none" w:sz="0" w:space="0" w:color="auto"/>
        <w:bottom w:val="none" w:sz="0" w:space="0" w:color="auto"/>
        <w:right w:val="none" w:sz="0" w:space="0" w:color="auto"/>
      </w:divBdr>
    </w:div>
    <w:div w:id="991298916">
      <w:bodyDiv w:val="1"/>
      <w:marLeft w:val="0"/>
      <w:marRight w:val="0"/>
      <w:marTop w:val="0"/>
      <w:marBottom w:val="0"/>
      <w:divBdr>
        <w:top w:val="none" w:sz="0" w:space="0" w:color="auto"/>
        <w:left w:val="none" w:sz="0" w:space="0" w:color="auto"/>
        <w:bottom w:val="none" w:sz="0" w:space="0" w:color="auto"/>
        <w:right w:val="none" w:sz="0" w:space="0" w:color="auto"/>
      </w:divBdr>
    </w:div>
    <w:div w:id="1000811777">
      <w:bodyDiv w:val="1"/>
      <w:marLeft w:val="0"/>
      <w:marRight w:val="0"/>
      <w:marTop w:val="0"/>
      <w:marBottom w:val="0"/>
      <w:divBdr>
        <w:top w:val="none" w:sz="0" w:space="0" w:color="auto"/>
        <w:left w:val="none" w:sz="0" w:space="0" w:color="auto"/>
        <w:bottom w:val="none" w:sz="0" w:space="0" w:color="auto"/>
        <w:right w:val="none" w:sz="0" w:space="0" w:color="auto"/>
      </w:divBdr>
    </w:div>
    <w:div w:id="1015113627">
      <w:bodyDiv w:val="1"/>
      <w:marLeft w:val="0"/>
      <w:marRight w:val="0"/>
      <w:marTop w:val="0"/>
      <w:marBottom w:val="0"/>
      <w:divBdr>
        <w:top w:val="none" w:sz="0" w:space="0" w:color="auto"/>
        <w:left w:val="none" w:sz="0" w:space="0" w:color="auto"/>
        <w:bottom w:val="none" w:sz="0" w:space="0" w:color="auto"/>
        <w:right w:val="none" w:sz="0" w:space="0" w:color="auto"/>
      </w:divBdr>
    </w:div>
    <w:div w:id="1044524313">
      <w:bodyDiv w:val="1"/>
      <w:marLeft w:val="0"/>
      <w:marRight w:val="0"/>
      <w:marTop w:val="0"/>
      <w:marBottom w:val="0"/>
      <w:divBdr>
        <w:top w:val="none" w:sz="0" w:space="0" w:color="auto"/>
        <w:left w:val="none" w:sz="0" w:space="0" w:color="auto"/>
        <w:bottom w:val="none" w:sz="0" w:space="0" w:color="auto"/>
        <w:right w:val="none" w:sz="0" w:space="0" w:color="auto"/>
      </w:divBdr>
    </w:div>
    <w:div w:id="1131097033">
      <w:bodyDiv w:val="1"/>
      <w:marLeft w:val="0"/>
      <w:marRight w:val="0"/>
      <w:marTop w:val="0"/>
      <w:marBottom w:val="0"/>
      <w:divBdr>
        <w:top w:val="none" w:sz="0" w:space="0" w:color="auto"/>
        <w:left w:val="none" w:sz="0" w:space="0" w:color="auto"/>
        <w:bottom w:val="none" w:sz="0" w:space="0" w:color="auto"/>
        <w:right w:val="none" w:sz="0" w:space="0" w:color="auto"/>
      </w:divBdr>
      <w:divsChild>
        <w:div w:id="1391878115">
          <w:marLeft w:val="0"/>
          <w:marRight w:val="0"/>
          <w:marTop w:val="0"/>
          <w:marBottom w:val="0"/>
          <w:divBdr>
            <w:top w:val="none" w:sz="0" w:space="0" w:color="auto"/>
            <w:left w:val="none" w:sz="0" w:space="0" w:color="auto"/>
            <w:bottom w:val="none" w:sz="0" w:space="0" w:color="auto"/>
            <w:right w:val="none" w:sz="0" w:space="0" w:color="auto"/>
          </w:divBdr>
          <w:divsChild>
            <w:div w:id="1699819295">
              <w:marLeft w:val="0"/>
              <w:marRight w:val="0"/>
              <w:marTop w:val="0"/>
              <w:marBottom w:val="0"/>
              <w:divBdr>
                <w:top w:val="single" w:sz="6" w:space="0" w:color="C0C0C0"/>
                <w:left w:val="single" w:sz="6" w:space="0" w:color="C0C0C0"/>
                <w:bottom w:val="single" w:sz="6" w:space="0" w:color="C0C0C0"/>
                <w:right w:val="single" w:sz="6" w:space="0" w:color="C0C0C0"/>
              </w:divBdr>
              <w:divsChild>
                <w:div w:id="197089870">
                  <w:marLeft w:val="0"/>
                  <w:marRight w:val="0"/>
                  <w:marTop w:val="0"/>
                  <w:marBottom w:val="0"/>
                  <w:divBdr>
                    <w:top w:val="none" w:sz="0" w:space="0" w:color="auto"/>
                    <w:left w:val="none" w:sz="0" w:space="0" w:color="auto"/>
                    <w:bottom w:val="none" w:sz="0" w:space="0" w:color="auto"/>
                    <w:right w:val="none" w:sz="0" w:space="0" w:color="auto"/>
                  </w:divBdr>
                </w:div>
                <w:div w:id="608436298">
                  <w:marLeft w:val="0"/>
                  <w:marRight w:val="0"/>
                  <w:marTop w:val="0"/>
                  <w:marBottom w:val="0"/>
                  <w:divBdr>
                    <w:top w:val="none" w:sz="0" w:space="0" w:color="auto"/>
                    <w:left w:val="none" w:sz="0" w:space="0" w:color="auto"/>
                    <w:bottom w:val="none" w:sz="0" w:space="0" w:color="auto"/>
                    <w:right w:val="none" w:sz="0" w:space="0" w:color="auto"/>
                  </w:divBdr>
                  <w:divsChild>
                    <w:div w:id="194650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16785">
          <w:marLeft w:val="0"/>
          <w:marRight w:val="0"/>
          <w:marTop w:val="0"/>
          <w:marBottom w:val="0"/>
          <w:divBdr>
            <w:top w:val="none" w:sz="0" w:space="0" w:color="auto"/>
            <w:left w:val="none" w:sz="0" w:space="0" w:color="auto"/>
            <w:bottom w:val="none" w:sz="0" w:space="0" w:color="auto"/>
            <w:right w:val="none" w:sz="0" w:space="0" w:color="auto"/>
          </w:divBdr>
          <w:divsChild>
            <w:div w:id="1641614655">
              <w:marLeft w:val="0"/>
              <w:marRight w:val="0"/>
              <w:marTop w:val="0"/>
              <w:marBottom w:val="0"/>
              <w:divBdr>
                <w:top w:val="single" w:sz="6" w:space="0" w:color="C0C0C0"/>
                <w:left w:val="single" w:sz="6" w:space="0" w:color="C0C0C0"/>
                <w:bottom w:val="single" w:sz="6" w:space="0" w:color="C0C0C0"/>
                <w:right w:val="single" w:sz="6" w:space="0" w:color="C0C0C0"/>
              </w:divBdr>
              <w:divsChild>
                <w:div w:id="982276040">
                  <w:marLeft w:val="0"/>
                  <w:marRight w:val="0"/>
                  <w:marTop w:val="0"/>
                  <w:marBottom w:val="0"/>
                  <w:divBdr>
                    <w:top w:val="none" w:sz="0" w:space="0" w:color="auto"/>
                    <w:left w:val="none" w:sz="0" w:space="0" w:color="auto"/>
                    <w:bottom w:val="none" w:sz="0" w:space="0" w:color="auto"/>
                    <w:right w:val="none" w:sz="0" w:space="0" w:color="auto"/>
                  </w:divBdr>
                </w:div>
                <w:div w:id="1506437513">
                  <w:marLeft w:val="0"/>
                  <w:marRight w:val="0"/>
                  <w:marTop w:val="0"/>
                  <w:marBottom w:val="0"/>
                  <w:divBdr>
                    <w:top w:val="none" w:sz="0" w:space="0" w:color="auto"/>
                    <w:left w:val="none" w:sz="0" w:space="0" w:color="auto"/>
                    <w:bottom w:val="none" w:sz="0" w:space="0" w:color="auto"/>
                    <w:right w:val="none" w:sz="0" w:space="0" w:color="auto"/>
                  </w:divBdr>
                  <w:divsChild>
                    <w:div w:id="71015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4791">
          <w:marLeft w:val="0"/>
          <w:marRight w:val="0"/>
          <w:marTop w:val="0"/>
          <w:marBottom w:val="0"/>
          <w:divBdr>
            <w:top w:val="none" w:sz="0" w:space="0" w:color="auto"/>
            <w:left w:val="none" w:sz="0" w:space="0" w:color="auto"/>
            <w:bottom w:val="none" w:sz="0" w:space="0" w:color="auto"/>
            <w:right w:val="none" w:sz="0" w:space="0" w:color="auto"/>
          </w:divBdr>
          <w:divsChild>
            <w:div w:id="1241863672">
              <w:marLeft w:val="0"/>
              <w:marRight w:val="0"/>
              <w:marTop w:val="0"/>
              <w:marBottom w:val="0"/>
              <w:divBdr>
                <w:top w:val="single" w:sz="6" w:space="0" w:color="C0C0C0"/>
                <w:left w:val="single" w:sz="6" w:space="0" w:color="C0C0C0"/>
                <w:bottom w:val="single" w:sz="6" w:space="0" w:color="C0C0C0"/>
                <w:right w:val="single" w:sz="6" w:space="0" w:color="C0C0C0"/>
              </w:divBdr>
              <w:divsChild>
                <w:div w:id="790055243">
                  <w:marLeft w:val="0"/>
                  <w:marRight w:val="0"/>
                  <w:marTop w:val="0"/>
                  <w:marBottom w:val="0"/>
                  <w:divBdr>
                    <w:top w:val="none" w:sz="0" w:space="0" w:color="auto"/>
                    <w:left w:val="none" w:sz="0" w:space="0" w:color="auto"/>
                    <w:bottom w:val="none" w:sz="0" w:space="0" w:color="auto"/>
                    <w:right w:val="none" w:sz="0" w:space="0" w:color="auto"/>
                  </w:divBdr>
                </w:div>
                <w:div w:id="978026361">
                  <w:marLeft w:val="0"/>
                  <w:marRight w:val="0"/>
                  <w:marTop w:val="0"/>
                  <w:marBottom w:val="0"/>
                  <w:divBdr>
                    <w:top w:val="none" w:sz="0" w:space="0" w:color="auto"/>
                    <w:left w:val="none" w:sz="0" w:space="0" w:color="auto"/>
                    <w:bottom w:val="none" w:sz="0" w:space="0" w:color="auto"/>
                    <w:right w:val="none" w:sz="0" w:space="0" w:color="auto"/>
                  </w:divBdr>
                  <w:divsChild>
                    <w:div w:id="18388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98729">
          <w:marLeft w:val="0"/>
          <w:marRight w:val="0"/>
          <w:marTop w:val="0"/>
          <w:marBottom w:val="0"/>
          <w:divBdr>
            <w:top w:val="none" w:sz="0" w:space="0" w:color="auto"/>
            <w:left w:val="none" w:sz="0" w:space="0" w:color="auto"/>
            <w:bottom w:val="none" w:sz="0" w:space="0" w:color="auto"/>
            <w:right w:val="none" w:sz="0" w:space="0" w:color="auto"/>
          </w:divBdr>
          <w:divsChild>
            <w:div w:id="506792985">
              <w:marLeft w:val="0"/>
              <w:marRight w:val="0"/>
              <w:marTop w:val="0"/>
              <w:marBottom w:val="0"/>
              <w:divBdr>
                <w:top w:val="single" w:sz="6" w:space="0" w:color="C0C0C0"/>
                <w:left w:val="single" w:sz="6" w:space="0" w:color="C0C0C0"/>
                <w:bottom w:val="single" w:sz="6" w:space="0" w:color="C0C0C0"/>
                <w:right w:val="single" w:sz="6" w:space="0" w:color="C0C0C0"/>
              </w:divBdr>
              <w:divsChild>
                <w:div w:id="1633514045">
                  <w:marLeft w:val="0"/>
                  <w:marRight w:val="0"/>
                  <w:marTop w:val="0"/>
                  <w:marBottom w:val="0"/>
                  <w:divBdr>
                    <w:top w:val="none" w:sz="0" w:space="0" w:color="auto"/>
                    <w:left w:val="none" w:sz="0" w:space="0" w:color="auto"/>
                    <w:bottom w:val="none" w:sz="0" w:space="0" w:color="auto"/>
                    <w:right w:val="none" w:sz="0" w:space="0" w:color="auto"/>
                  </w:divBdr>
                </w:div>
                <w:div w:id="2025476259">
                  <w:marLeft w:val="0"/>
                  <w:marRight w:val="0"/>
                  <w:marTop w:val="0"/>
                  <w:marBottom w:val="0"/>
                  <w:divBdr>
                    <w:top w:val="none" w:sz="0" w:space="0" w:color="auto"/>
                    <w:left w:val="none" w:sz="0" w:space="0" w:color="auto"/>
                    <w:bottom w:val="none" w:sz="0" w:space="0" w:color="auto"/>
                    <w:right w:val="none" w:sz="0" w:space="0" w:color="auto"/>
                  </w:divBdr>
                  <w:divsChild>
                    <w:div w:id="11630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293550">
          <w:marLeft w:val="0"/>
          <w:marRight w:val="0"/>
          <w:marTop w:val="0"/>
          <w:marBottom w:val="0"/>
          <w:divBdr>
            <w:top w:val="none" w:sz="0" w:space="0" w:color="auto"/>
            <w:left w:val="none" w:sz="0" w:space="0" w:color="auto"/>
            <w:bottom w:val="none" w:sz="0" w:space="0" w:color="auto"/>
            <w:right w:val="none" w:sz="0" w:space="0" w:color="auto"/>
          </w:divBdr>
          <w:divsChild>
            <w:div w:id="1166163589">
              <w:marLeft w:val="0"/>
              <w:marRight w:val="0"/>
              <w:marTop w:val="0"/>
              <w:marBottom w:val="0"/>
              <w:divBdr>
                <w:top w:val="single" w:sz="6" w:space="0" w:color="C0C0C0"/>
                <w:left w:val="single" w:sz="6" w:space="0" w:color="C0C0C0"/>
                <w:bottom w:val="single" w:sz="6" w:space="0" w:color="C0C0C0"/>
                <w:right w:val="single" w:sz="6" w:space="0" w:color="C0C0C0"/>
              </w:divBdr>
              <w:divsChild>
                <w:div w:id="513887467">
                  <w:marLeft w:val="0"/>
                  <w:marRight w:val="0"/>
                  <w:marTop w:val="0"/>
                  <w:marBottom w:val="0"/>
                  <w:divBdr>
                    <w:top w:val="none" w:sz="0" w:space="0" w:color="auto"/>
                    <w:left w:val="none" w:sz="0" w:space="0" w:color="auto"/>
                    <w:bottom w:val="none" w:sz="0" w:space="0" w:color="auto"/>
                    <w:right w:val="none" w:sz="0" w:space="0" w:color="auto"/>
                  </w:divBdr>
                </w:div>
                <w:div w:id="1753775058">
                  <w:marLeft w:val="0"/>
                  <w:marRight w:val="0"/>
                  <w:marTop w:val="0"/>
                  <w:marBottom w:val="0"/>
                  <w:divBdr>
                    <w:top w:val="none" w:sz="0" w:space="0" w:color="auto"/>
                    <w:left w:val="none" w:sz="0" w:space="0" w:color="auto"/>
                    <w:bottom w:val="none" w:sz="0" w:space="0" w:color="auto"/>
                    <w:right w:val="none" w:sz="0" w:space="0" w:color="auto"/>
                  </w:divBdr>
                  <w:divsChild>
                    <w:div w:id="206641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40503">
          <w:marLeft w:val="0"/>
          <w:marRight w:val="0"/>
          <w:marTop w:val="0"/>
          <w:marBottom w:val="0"/>
          <w:divBdr>
            <w:top w:val="none" w:sz="0" w:space="0" w:color="auto"/>
            <w:left w:val="none" w:sz="0" w:space="0" w:color="auto"/>
            <w:bottom w:val="none" w:sz="0" w:space="0" w:color="auto"/>
            <w:right w:val="none" w:sz="0" w:space="0" w:color="auto"/>
          </w:divBdr>
          <w:divsChild>
            <w:div w:id="424502504">
              <w:marLeft w:val="0"/>
              <w:marRight w:val="0"/>
              <w:marTop w:val="0"/>
              <w:marBottom w:val="0"/>
              <w:divBdr>
                <w:top w:val="single" w:sz="6" w:space="0" w:color="C0C0C0"/>
                <w:left w:val="single" w:sz="6" w:space="0" w:color="C0C0C0"/>
                <w:bottom w:val="single" w:sz="6" w:space="0" w:color="C0C0C0"/>
                <w:right w:val="single" w:sz="6" w:space="0" w:color="C0C0C0"/>
              </w:divBdr>
              <w:divsChild>
                <w:div w:id="1381781898">
                  <w:marLeft w:val="0"/>
                  <w:marRight w:val="0"/>
                  <w:marTop w:val="0"/>
                  <w:marBottom w:val="0"/>
                  <w:divBdr>
                    <w:top w:val="none" w:sz="0" w:space="0" w:color="auto"/>
                    <w:left w:val="none" w:sz="0" w:space="0" w:color="auto"/>
                    <w:bottom w:val="none" w:sz="0" w:space="0" w:color="auto"/>
                    <w:right w:val="none" w:sz="0" w:space="0" w:color="auto"/>
                  </w:divBdr>
                </w:div>
                <w:div w:id="1827043826">
                  <w:marLeft w:val="0"/>
                  <w:marRight w:val="0"/>
                  <w:marTop w:val="0"/>
                  <w:marBottom w:val="0"/>
                  <w:divBdr>
                    <w:top w:val="none" w:sz="0" w:space="0" w:color="auto"/>
                    <w:left w:val="none" w:sz="0" w:space="0" w:color="auto"/>
                    <w:bottom w:val="none" w:sz="0" w:space="0" w:color="auto"/>
                    <w:right w:val="none" w:sz="0" w:space="0" w:color="auto"/>
                  </w:divBdr>
                  <w:divsChild>
                    <w:div w:id="114736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30024">
          <w:marLeft w:val="0"/>
          <w:marRight w:val="0"/>
          <w:marTop w:val="0"/>
          <w:marBottom w:val="0"/>
          <w:divBdr>
            <w:top w:val="none" w:sz="0" w:space="0" w:color="auto"/>
            <w:left w:val="none" w:sz="0" w:space="0" w:color="auto"/>
            <w:bottom w:val="none" w:sz="0" w:space="0" w:color="auto"/>
            <w:right w:val="none" w:sz="0" w:space="0" w:color="auto"/>
          </w:divBdr>
          <w:divsChild>
            <w:div w:id="1286959820">
              <w:marLeft w:val="0"/>
              <w:marRight w:val="0"/>
              <w:marTop w:val="0"/>
              <w:marBottom w:val="0"/>
              <w:divBdr>
                <w:top w:val="single" w:sz="6" w:space="0" w:color="C0C0C0"/>
                <w:left w:val="single" w:sz="6" w:space="0" w:color="C0C0C0"/>
                <w:bottom w:val="single" w:sz="6" w:space="0" w:color="C0C0C0"/>
                <w:right w:val="single" w:sz="6" w:space="0" w:color="C0C0C0"/>
              </w:divBdr>
              <w:divsChild>
                <w:div w:id="1601261177">
                  <w:marLeft w:val="0"/>
                  <w:marRight w:val="0"/>
                  <w:marTop w:val="0"/>
                  <w:marBottom w:val="0"/>
                  <w:divBdr>
                    <w:top w:val="none" w:sz="0" w:space="0" w:color="auto"/>
                    <w:left w:val="none" w:sz="0" w:space="0" w:color="auto"/>
                    <w:bottom w:val="none" w:sz="0" w:space="0" w:color="auto"/>
                    <w:right w:val="none" w:sz="0" w:space="0" w:color="auto"/>
                  </w:divBdr>
                </w:div>
                <w:div w:id="667489022">
                  <w:marLeft w:val="0"/>
                  <w:marRight w:val="0"/>
                  <w:marTop w:val="0"/>
                  <w:marBottom w:val="0"/>
                  <w:divBdr>
                    <w:top w:val="none" w:sz="0" w:space="0" w:color="auto"/>
                    <w:left w:val="none" w:sz="0" w:space="0" w:color="auto"/>
                    <w:bottom w:val="none" w:sz="0" w:space="0" w:color="auto"/>
                    <w:right w:val="none" w:sz="0" w:space="0" w:color="auto"/>
                  </w:divBdr>
                  <w:divsChild>
                    <w:div w:id="4582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90610">
          <w:marLeft w:val="0"/>
          <w:marRight w:val="0"/>
          <w:marTop w:val="0"/>
          <w:marBottom w:val="0"/>
          <w:divBdr>
            <w:top w:val="none" w:sz="0" w:space="0" w:color="auto"/>
            <w:left w:val="none" w:sz="0" w:space="0" w:color="auto"/>
            <w:bottom w:val="none" w:sz="0" w:space="0" w:color="auto"/>
            <w:right w:val="none" w:sz="0" w:space="0" w:color="auto"/>
          </w:divBdr>
          <w:divsChild>
            <w:div w:id="1126971063">
              <w:marLeft w:val="0"/>
              <w:marRight w:val="0"/>
              <w:marTop w:val="0"/>
              <w:marBottom w:val="0"/>
              <w:divBdr>
                <w:top w:val="single" w:sz="6" w:space="0" w:color="C0C0C0"/>
                <w:left w:val="single" w:sz="6" w:space="0" w:color="C0C0C0"/>
                <w:bottom w:val="single" w:sz="6" w:space="0" w:color="C0C0C0"/>
                <w:right w:val="single" w:sz="6" w:space="0" w:color="C0C0C0"/>
              </w:divBdr>
              <w:divsChild>
                <w:div w:id="1294750209">
                  <w:marLeft w:val="0"/>
                  <w:marRight w:val="0"/>
                  <w:marTop w:val="0"/>
                  <w:marBottom w:val="0"/>
                  <w:divBdr>
                    <w:top w:val="none" w:sz="0" w:space="0" w:color="auto"/>
                    <w:left w:val="none" w:sz="0" w:space="0" w:color="auto"/>
                    <w:bottom w:val="none" w:sz="0" w:space="0" w:color="auto"/>
                    <w:right w:val="none" w:sz="0" w:space="0" w:color="auto"/>
                  </w:divBdr>
                </w:div>
                <w:div w:id="29500799">
                  <w:marLeft w:val="0"/>
                  <w:marRight w:val="0"/>
                  <w:marTop w:val="0"/>
                  <w:marBottom w:val="0"/>
                  <w:divBdr>
                    <w:top w:val="none" w:sz="0" w:space="0" w:color="auto"/>
                    <w:left w:val="none" w:sz="0" w:space="0" w:color="auto"/>
                    <w:bottom w:val="none" w:sz="0" w:space="0" w:color="auto"/>
                    <w:right w:val="none" w:sz="0" w:space="0" w:color="auto"/>
                  </w:divBdr>
                  <w:divsChild>
                    <w:div w:id="816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26814">
          <w:marLeft w:val="0"/>
          <w:marRight w:val="0"/>
          <w:marTop w:val="0"/>
          <w:marBottom w:val="0"/>
          <w:divBdr>
            <w:top w:val="none" w:sz="0" w:space="0" w:color="auto"/>
            <w:left w:val="none" w:sz="0" w:space="0" w:color="auto"/>
            <w:bottom w:val="none" w:sz="0" w:space="0" w:color="auto"/>
            <w:right w:val="none" w:sz="0" w:space="0" w:color="auto"/>
          </w:divBdr>
          <w:divsChild>
            <w:div w:id="395208255">
              <w:marLeft w:val="0"/>
              <w:marRight w:val="0"/>
              <w:marTop w:val="0"/>
              <w:marBottom w:val="0"/>
              <w:divBdr>
                <w:top w:val="single" w:sz="6" w:space="0" w:color="C0C0C0"/>
                <w:left w:val="single" w:sz="6" w:space="0" w:color="C0C0C0"/>
                <w:bottom w:val="single" w:sz="6" w:space="0" w:color="C0C0C0"/>
                <w:right w:val="single" w:sz="6" w:space="0" w:color="C0C0C0"/>
              </w:divBdr>
              <w:divsChild>
                <w:div w:id="1757902119">
                  <w:marLeft w:val="0"/>
                  <w:marRight w:val="0"/>
                  <w:marTop w:val="0"/>
                  <w:marBottom w:val="0"/>
                  <w:divBdr>
                    <w:top w:val="none" w:sz="0" w:space="0" w:color="auto"/>
                    <w:left w:val="none" w:sz="0" w:space="0" w:color="auto"/>
                    <w:bottom w:val="none" w:sz="0" w:space="0" w:color="auto"/>
                    <w:right w:val="none" w:sz="0" w:space="0" w:color="auto"/>
                  </w:divBdr>
                </w:div>
                <w:div w:id="489097905">
                  <w:marLeft w:val="0"/>
                  <w:marRight w:val="0"/>
                  <w:marTop w:val="0"/>
                  <w:marBottom w:val="0"/>
                  <w:divBdr>
                    <w:top w:val="none" w:sz="0" w:space="0" w:color="auto"/>
                    <w:left w:val="none" w:sz="0" w:space="0" w:color="auto"/>
                    <w:bottom w:val="none" w:sz="0" w:space="0" w:color="auto"/>
                    <w:right w:val="none" w:sz="0" w:space="0" w:color="auto"/>
                  </w:divBdr>
                  <w:divsChild>
                    <w:div w:id="15272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173">
          <w:marLeft w:val="0"/>
          <w:marRight w:val="0"/>
          <w:marTop w:val="0"/>
          <w:marBottom w:val="0"/>
          <w:divBdr>
            <w:top w:val="none" w:sz="0" w:space="0" w:color="auto"/>
            <w:left w:val="none" w:sz="0" w:space="0" w:color="auto"/>
            <w:bottom w:val="none" w:sz="0" w:space="0" w:color="auto"/>
            <w:right w:val="none" w:sz="0" w:space="0" w:color="auto"/>
          </w:divBdr>
          <w:divsChild>
            <w:div w:id="366412183">
              <w:marLeft w:val="0"/>
              <w:marRight w:val="0"/>
              <w:marTop w:val="0"/>
              <w:marBottom w:val="0"/>
              <w:divBdr>
                <w:top w:val="single" w:sz="6" w:space="0" w:color="C0C0C0"/>
                <w:left w:val="single" w:sz="6" w:space="0" w:color="C0C0C0"/>
                <w:bottom w:val="single" w:sz="6" w:space="0" w:color="C0C0C0"/>
                <w:right w:val="single" w:sz="6" w:space="0" w:color="C0C0C0"/>
              </w:divBdr>
              <w:divsChild>
                <w:div w:id="854609556">
                  <w:marLeft w:val="0"/>
                  <w:marRight w:val="0"/>
                  <w:marTop w:val="0"/>
                  <w:marBottom w:val="0"/>
                  <w:divBdr>
                    <w:top w:val="none" w:sz="0" w:space="0" w:color="auto"/>
                    <w:left w:val="none" w:sz="0" w:space="0" w:color="auto"/>
                    <w:bottom w:val="none" w:sz="0" w:space="0" w:color="auto"/>
                    <w:right w:val="none" w:sz="0" w:space="0" w:color="auto"/>
                  </w:divBdr>
                </w:div>
                <w:div w:id="1400637282">
                  <w:marLeft w:val="0"/>
                  <w:marRight w:val="0"/>
                  <w:marTop w:val="0"/>
                  <w:marBottom w:val="0"/>
                  <w:divBdr>
                    <w:top w:val="none" w:sz="0" w:space="0" w:color="auto"/>
                    <w:left w:val="none" w:sz="0" w:space="0" w:color="auto"/>
                    <w:bottom w:val="none" w:sz="0" w:space="0" w:color="auto"/>
                    <w:right w:val="none" w:sz="0" w:space="0" w:color="auto"/>
                  </w:divBdr>
                  <w:divsChild>
                    <w:div w:id="3706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302503">
          <w:marLeft w:val="0"/>
          <w:marRight w:val="0"/>
          <w:marTop w:val="0"/>
          <w:marBottom w:val="0"/>
          <w:divBdr>
            <w:top w:val="none" w:sz="0" w:space="0" w:color="auto"/>
            <w:left w:val="none" w:sz="0" w:space="0" w:color="auto"/>
            <w:bottom w:val="none" w:sz="0" w:space="0" w:color="auto"/>
            <w:right w:val="none" w:sz="0" w:space="0" w:color="auto"/>
          </w:divBdr>
          <w:divsChild>
            <w:div w:id="1087076663">
              <w:marLeft w:val="0"/>
              <w:marRight w:val="0"/>
              <w:marTop w:val="0"/>
              <w:marBottom w:val="0"/>
              <w:divBdr>
                <w:top w:val="single" w:sz="6" w:space="0" w:color="C0C0C0"/>
                <w:left w:val="single" w:sz="6" w:space="0" w:color="C0C0C0"/>
                <w:bottom w:val="single" w:sz="6" w:space="0" w:color="C0C0C0"/>
                <w:right w:val="single" w:sz="6" w:space="0" w:color="C0C0C0"/>
              </w:divBdr>
              <w:divsChild>
                <w:div w:id="1102339222">
                  <w:marLeft w:val="0"/>
                  <w:marRight w:val="0"/>
                  <w:marTop w:val="0"/>
                  <w:marBottom w:val="0"/>
                  <w:divBdr>
                    <w:top w:val="none" w:sz="0" w:space="0" w:color="auto"/>
                    <w:left w:val="none" w:sz="0" w:space="0" w:color="auto"/>
                    <w:bottom w:val="none" w:sz="0" w:space="0" w:color="auto"/>
                    <w:right w:val="none" w:sz="0" w:space="0" w:color="auto"/>
                  </w:divBdr>
                </w:div>
                <w:div w:id="1179391849">
                  <w:marLeft w:val="0"/>
                  <w:marRight w:val="0"/>
                  <w:marTop w:val="0"/>
                  <w:marBottom w:val="0"/>
                  <w:divBdr>
                    <w:top w:val="none" w:sz="0" w:space="0" w:color="auto"/>
                    <w:left w:val="none" w:sz="0" w:space="0" w:color="auto"/>
                    <w:bottom w:val="none" w:sz="0" w:space="0" w:color="auto"/>
                    <w:right w:val="none" w:sz="0" w:space="0" w:color="auto"/>
                  </w:divBdr>
                  <w:divsChild>
                    <w:div w:id="588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307061">
          <w:marLeft w:val="0"/>
          <w:marRight w:val="0"/>
          <w:marTop w:val="0"/>
          <w:marBottom w:val="0"/>
          <w:divBdr>
            <w:top w:val="none" w:sz="0" w:space="0" w:color="auto"/>
            <w:left w:val="none" w:sz="0" w:space="0" w:color="auto"/>
            <w:bottom w:val="none" w:sz="0" w:space="0" w:color="auto"/>
            <w:right w:val="none" w:sz="0" w:space="0" w:color="auto"/>
          </w:divBdr>
          <w:divsChild>
            <w:div w:id="1384862884">
              <w:marLeft w:val="0"/>
              <w:marRight w:val="0"/>
              <w:marTop w:val="0"/>
              <w:marBottom w:val="0"/>
              <w:divBdr>
                <w:top w:val="single" w:sz="6" w:space="0" w:color="C0C0C0"/>
                <w:left w:val="single" w:sz="6" w:space="0" w:color="C0C0C0"/>
                <w:bottom w:val="single" w:sz="6" w:space="0" w:color="C0C0C0"/>
                <w:right w:val="single" w:sz="6" w:space="0" w:color="C0C0C0"/>
              </w:divBdr>
              <w:divsChild>
                <w:div w:id="914121907">
                  <w:marLeft w:val="0"/>
                  <w:marRight w:val="0"/>
                  <w:marTop w:val="0"/>
                  <w:marBottom w:val="0"/>
                  <w:divBdr>
                    <w:top w:val="none" w:sz="0" w:space="0" w:color="auto"/>
                    <w:left w:val="none" w:sz="0" w:space="0" w:color="auto"/>
                    <w:bottom w:val="none" w:sz="0" w:space="0" w:color="auto"/>
                    <w:right w:val="none" w:sz="0" w:space="0" w:color="auto"/>
                  </w:divBdr>
                </w:div>
                <w:div w:id="1025711881">
                  <w:marLeft w:val="0"/>
                  <w:marRight w:val="0"/>
                  <w:marTop w:val="0"/>
                  <w:marBottom w:val="0"/>
                  <w:divBdr>
                    <w:top w:val="none" w:sz="0" w:space="0" w:color="auto"/>
                    <w:left w:val="none" w:sz="0" w:space="0" w:color="auto"/>
                    <w:bottom w:val="none" w:sz="0" w:space="0" w:color="auto"/>
                    <w:right w:val="none" w:sz="0" w:space="0" w:color="auto"/>
                  </w:divBdr>
                  <w:divsChild>
                    <w:div w:id="15459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17041">
          <w:marLeft w:val="0"/>
          <w:marRight w:val="0"/>
          <w:marTop w:val="0"/>
          <w:marBottom w:val="0"/>
          <w:divBdr>
            <w:top w:val="none" w:sz="0" w:space="0" w:color="auto"/>
            <w:left w:val="none" w:sz="0" w:space="0" w:color="auto"/>
            <w:bottom w:val="none" w:sz="0" w:space="0" w:color="auto"/>
            <w:right w:val="none" w:sz="0" w:space="0" w:color="auto"/>
          </w:divBdr>
          <w:divsChild>
            <w:div w:id="129443198">
              <w:marLeft w:val="0"/>
              <w:marRight w:val="0"/>
              <w:marTop w:val="0"/>
              <w:marBottom w:val="0"/>
              <w:divBdr>
                <w:top w:val="single" w:sz="6" w:space="0" w:color="C0C0C0"/>
                <w:left w:val="single" w:sz="6" w:space="0" w:color="C0C0C0"/>
                <w:bottom w:val="single" w:sz="6" w:space="0" w:color="C0C0C0"/>
                <w:right w:val="single" w:sz="6" w:space="0" w:color="C0C0C0"/>
              </w:divBdr>
              <w:divsChild>
                <w:div w:id="2030641523">
                  <w:marLeft w:val="0"/>
                  <w:marRight w:val="0"/>
                  <w:marTop w:val="0"/>
                  <w:marBottom w:val="0"/>
                  <w:divBdr>
                    <w:top w:val="none" w:sz="0" w:space="0" w:color="auto"/>
                    <w:left w:val="none" w:sz="0" w:space="0" w:color="auto"/>
                    <w:bottom w:val="none" w:sz="0" w:space="0" w:color="auto"/>
                    <w:right w:val="none" w:sz="0" w:space="0" w:color="auto"/>
                  </w:divBdr>
                </w:div>
                <w:div w:id="202598839">
                  <w:marLeft w:val="0"/>
                  <w:marRight w:val="0"/>
                  <w:marTop w:val="0"/>
                  <w:marBottom w:val="0"/>
                  <w:divBdr>
                    <w:top w:val="none" w:sz="0" w:space="0" w:color="auto"/>
                    <w:left w:val="none" w:sz="0" w:space="0" w:color="auto"/>
                    <w:bottom w:val="none" w:sz="0" w:space="0" w:color="auto"/>
                    <w:right w:val="none" w:sz="0" w:space="0" w:color="auto"/>
                  </w:divBdr>
                  <w:divsChild>
                    <w:div w:id="14655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14784">
      <w:bodyDiv w:val="1"/>
      <w:marLeft w:val="0"/>
      <w:marRight w:val="0"/>
      <w:marTop w:val="0"/>
      <w:marBottom w:val="0"/>
      <w:divBdr>
        <w:top w:val="none" w:sz="0" w:space="0" w:color="auto"/>
        <w:left w:val="none" w:sz="0" w:space="0" w:color="auto"/>
        <w:bottom w:val="none" w:sz="0" w:space="0" w:color="auto"/>
        <w:right w:val="none" w:sz="0" w:space="0" w:color="auto"/>
      </w:divBdr>
    </w:div>
    <w:div w:id="1165558914">
      <w:bodyDiv w:val="1"/>
      <w:marLeft w:val="0"/>
      <w:marRight w:val="0"/>
      <w:marTop w:val="0"/>
      <w:marBottom w:val="0"/>
      <w:divBdr>
        <w:top w:val="none" w:sz="0" w:space="0" w:color="auto"/>
        <w:left w:val="none" w:sz="0" w:space="0" w:color="auto"/>
        <w:bottom w:val="none" w:sz="0" w:space="0" w:color="auto"/>
        <w:right w:val="none" w:sz="0" w:space="0" w:color="auto"/>
      </w:divBdr>
    </w:div>
    <w:div w:id="1245383685">
      <w:bodyDiv w:val="1"/>
      <w:marLeft w:val="0"/>
      <w:marRight w:val="0"/>
      <w:marTop w:val="0"/>
      <w:marBottom w:val="0"/>
      <w:divBdr>
        <w:top w:val="none" w:sz="0" w:space="0" w:color="auto"/>
        <w:left w:val="none" w:sz="0" w:space="0" w:color="auto"/>
        <w:bottom w:val="none" w:sz="0" w:space="0" w:color="auto"/>
        <w:right w:val="none" w:sz="0" w:space="0" w:color="auto"/>
      </w:divBdr>
    </w:div>
    <w:div w:id="1265772098">
      <w:bodyDiv w:val="1"/>
      <w:marLeft w:val="0"/>
      <w:marRight w:val="0"/>
      <w:marTop w:val="0"/>
      <w:marBottom w:val="0"/>
      <w:divBdr>
        <w:top w:val="none" w:sz="0" w:space="0" w:color="auto"/>
        <w:left w:val="none" w:sz="0" w:space="0" w:color="auto"/>
        <w:bottom w:val="none" w:sz="0" w:space="0" w:color="auto"/>
        <w:right w:val="none" w:sz="0" w:space="0" w:color="auto"/>
      </w:divBdr>
    </w:div>
    <w:div w:id="1314993934">
      <w:bodyDiv w:val="1"/>
      <w:marLeft w:val="0"/>
      <w:marRight w:val="0"/>
      <w:marTop w:val="0"/>
      <w:marBottom w:val="0"/>
      <w:divBdr>
        <w:top w:val="none" w:sz="0" w:space="0" w:color="auto"/>
        <w:left w:val="none" w:sz="0" w:space="0" w:color="auto"/>
        <w:bottom w:val="none" w:sz="0" w:space="0" w:color="auto"/>
        <w:right w:val="none" w:sz="0" w:space="0" w:color="auto"/>
      </w:divBdr>
    </w:div>
    <w:div w:id="1400902776">
      <w:bodyDiv w:val="1"/>
      <w:marLeft w:val="0"/>
      <w:marRight w:val="0"/>
      <w:marTop w:val="0"/>
      <w:marBottom w:val="0"/>
      <w:divBdr>
        <w:top w:val="none" w:sz="0" w:space="0" w:color="auto"/>
        <w:left w:val="none" w:sz="0" w:space="0" w:color="auto"/>
        <w:bottom w:val="none" w:sz="0" w:space="0" w:color="auto"/>
        <w:right w:val="none" w:sz="0" w:space="0" w:color="auto"/>
      </w:divBdr>
    </w:div>
    <w:div w:id="1408115228">
      <w:bodyDiv w:val="1"/>
      <w:marLeft w:val="0"/>
      <w:marRight w:val="0"/>
      <w:marTop w:val="0"/>
      <w:marBottom w:val="0"/>
      <w:divBdr>
        <w:top w:val="none" w:sz="0" w:space="0" w:color="auto"/>
        <w:left w:val="none" w:sz="0" w:space="0" w:color="auto"/>
        <w:bottom w:val="none" w:sz="0" w:space="0" w:color="auto"/>
        <w:right w:val="none" w:sz="0" w:space="0" w:color="auto"/>
      </w:divBdr>
    </w:div>
    <w:div w:id="1413501303">
      <w:bodyDiv w:val="1"/>
      <w:marLeft w:val="0"/>
      <w:marRight w:val="0"/>
      <w:marTop w:val="0"/>
      <w:marBottom w:val="0"/>
      <w:divBdr>
        <w:top w:val="none" w:sz="0" w:space="0" w:color="auto"/>
        <w:left w:val="none" w:sz="0" w:space="0" w:color="auto"/>
        <w:bottom w:val="none" w:sz="0" w:space="0" w:color="auto"/>
        <w:right w:val="none" w:sz="0" w:space="0" w:color="auto"/>
      </w:divBdr>
    </w:div>
    <w:div w:id="1422069620">
      <w:bodyDiv w:val="1"/>
      <w:marLeft w:val="0"/>
      <w:marRight w:val="0"/>
      <w:marTop w:val="0"/>
      <w:marBottom w:val="0"/>
      <w:divBdr>
        <w:top w:val="none" w:sz="0" w:space="0" w:color="auto"/>
        <w:left w:val="none" w:sz="0" w:space="0" w:color="auto"/>
        <w:bottom w:val="none" w:sz="0" w:space="0" w:color="auto"/>
        <w:right w:val="none" w:sz="0" w:space="0" w:color="auto"/>
      </w:divBdr>
    </w:div>
    <w:div w:id="1452551877">
      <w:bodyDiv w:val="1"/>
      <w:marLeft w:val="0"/>
      <w:marRight w:val="0"/>
      <w:marTop w:val="0"/>
      <w:marBottom w:val="0"/>
      <w:divBdr>
        <w:top w:val="none" w:sz="0" w:space="0" w:color="auto"/>
        <w:left w:val="none" w:sz="0" w:space="0" w:color="auto"/>
        <w:bottom w:val="none" w:sz="0" w:space="0" w:color="auto"/>
        <w:right w:val="none" w:sz="0" w:space="0" w:color="auto"/>
      </w:divBdr>
      <w:divsChild>
        <w:div w:id="806900852">
          <w:marLeft w:val="0"/>
          <w:marRight w:val="0"/>
          <w:marTop w:val="0"/>
          <w:marBottom w:val="0"/>
          <w:divBdr>
            <w:top w:val="none" w:sz="0" w:space="0" w:color="auto"/>
            <w:left w:val="none" w:sz="0" w:space="0" w:color="auto"/>
            <w:bottom w:val="none" w:sz="0" w:space="0" w:color="auto"/>
            <w:right w:val="none" w:sz="0" w:space="0" w:color="auto"/>
          </w:divBdr>
          <w:divsChild>
            <w:div w:id="1980111708">
              <w:marLeft w:val="0"/>
              <w:marRight w:val="0"/>
              <w:marTop w:val="0"/>
              <w:marBottom w:val="0"/>
              <w:divBdr>
                <w:top w:val="single" w:sz="6" w:space="0" w:color="C0C0C0"/>
                <w:left w:val="single" w:sz="6" w:space="0" w:color="C0C0C0"/>
                <w:bottom w:val="single" w:sz="6" w:space="0" w:color="C0C0C0"/>
                <w:right w:val="single" w:sz="6" w:space="0" w:color="C0C0C0"/>
              </w:divBdr>
              <w:divsChild>
                <w:div w:id="1040013701">
                  <w:marLeft w:val="0"/>
                  <w:marRight w:val="0"/>
                  <w:marTop w:val="0"/>
                  <w:marBottom w:val="0"/>
                  <w:divBdr>
                    <w:top w:val="none" w:sz="0" w:space="0" w:color="auto"/>
                    <w:left w:val="none" w:sz="0" w:space="0" w:color="auto"/>
                    <w:bottom w:val="none" w:sz="0" w:space="0" w:color="auto"/>
                    <w:right w:val="none" w:sz="0" w:space="0" w:color="auto"/>
                  </w:divBdr>
                </w:div>
                <w:div w:id="1948005678">
                  <w:marLeft w:val="0"/>
                  <w:marRight w:val="0"/>
                  <w:marTop w:val="0"/>
                  <w:marBottom w:val="0"/>
                  <w:divBdr>
                    <w:top w:val="none" w:sz="0" w:space="0" w:color="auto"/>
                    <w:left w:val="none" w:sz="0" w:space="0" w:color="auto"/>
                    <w:bottom w:val="none" w:sz="0" w:space="0" w:color="auto"/>
                    <w:right w:val="none" w:sz="0" w:space="0" w:color="auto"/>
                  </w:divBdr>
                  <w:divsChild>
                    <w:div w:id="190907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136833">
          <w:marLeft w:val="0"/>
          <w:marRight w:val="0"/>
          <w:marTop w:val="0"/>
          <w:marBottom w:val="0"/>
          <w:divBdr>
            <w:top w:val="none" w:sz="0" w:space="0" w:color="auto"/>
            <w:left w:val="none" w:sz="0" w:space="0" w:color="auto"/>
            <w:bottom w:val="none" w:sz="0" w:space="0" w:color="auto"/>
            <w:right w:val="none" w:sz="0" w:space="0" w:color="auto"/>
          </w:divBdr>
          <w:divsChild>
            <w:div w:id="1744183567">
              <w:marLeft w:val="0"/>
              <w:marRight w:val="0"/>
              <w:marTop w:val="0"/>
              <w:marBottom w:val="0"/>
              <w:divBdr>
                <w:top w:val="single" w:sz="6" w:space="0" w:color="C0C0C0"/>
                <w:left w:val="single" w:sz="6" w:space="0" w:color="C0C0C0"/>
                <w:bottom w:val="single" w:sz="6" w:space="0" w:color="C0C0C0"/>
                <w:right w:val="single" w:sz="6" w:space="0" w:color="C0C0C0"/>
              </w:divBdr>
              <w:divsChild>
                <w:div w:id="443765570">
                  <w:marLeft w:val="0"/>
                  <w:marRight w:val="0"/>
                  <w:marTop w:val="0"/>
                  <w:marBottom w:val="0"/>
                  <w:divBdr>
                    <w:top w:val="none" w:sz="0" w:space="0" w:color="auto"/>
                    <w:left w:val="none" w:sz="0" w:space="0" w:color="auto"/>
                    <w:bottom w:val="none" w:sz="0" w:space="0" w:color="auto"/>
                    <w:right w:val="none" w:sz="0" w:space="0" w:color="auto"/>
                  </w:divBdr>
                </w:div>
                <w:div w:id="1717508014">
                  <w:marLeft w:val="0"/>
                  <w:marRight w:val="0"/>
                  <w:marTop w:val="0"/>
                  <w:marBottom w:val="0"/>
                  <w:divBdr>
                    <w:top w:val="none" w:sz="0" w:space="0" w:color="auto"/>
                    <w:left w:val="none" w:sz="0" w:space="0" w:color="auto"/>
                    <w:bottom w:val="none" w:sz="0" w:space="0" w:color="auto"/>
                    <w:right w:val="none" w:sz="0" w:space="0" w:color="auto"/>
                  </w:divBdr>
                  <w:divsChild>
                    <w:div w:id="54653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025175">
          <w:marLeft w:val="0"/>
          <w:marRight w:val="0"/>
          <w:marTop w:val="0"/>
          <w:marBottom w:val="0"/>
          <w:divBdr>
            <w:top w:val="none" w:sz="0" w:space="0" w:color="auto"/>
            <w:left w:val="none" w:sz="0" w:space="0" w:color="auto"/>
            <w:bottom w:val="none" w:sz="0" w:space="0" w:color="auto"/>
            <w:right w:val="none" w:sz="0" w:space="0" w:color="auto"/>
          </w:divBdr>
          <w:divsChild>
            <w:div w:id="1795060276">
              <w:marLeft w:val="0"/>
              <w:marRight w:val="0"/>
              <w:marTop w:val="0"/>
              <w:marBottom w:val="0"/>
              <w:divBdr>
                <w:top w:val="single" w:sz="6" w:space="0" w:color="C0C0C0"/>
                <w:left w:val="single" w:sz="6" w:space="0" w:color="C0C0C0"/>
                <w:bottom w:val="single" w:sz="6" w:space="0" w:color="C0C0C0"/>
                <w:right w:val="single" w:sz="6" w:space="0" w:color="C0C0C0"/>
              </w:divBdr>
              <w:divsChild>
                <w:div w:id="1261714312">
                  <w:marLeft w:val="0"/>
                  <w:marRight w:val="0"/>
                  <w:marTop w:val="0"/>
                  <w:marBottom w:val="0"/>
                  <w:divBdr>
                    <w:top w:val="none" w:sz="0" w:space="0" w:color="auto"/>
                    <w:left w:val="none" w:sz="0" w:space="0" w:color="auto"/>
                    <w:bottom w:val="none" w:sz="0" w:space="0" w:color="auto"/>
                    <w:right w:val="none" w:sz="0" w:space="0" w:color="auto"/>
                  </w:divBdr>
                </w:div>
                <w:div w:id="1151411463">
                  <w:marLeft w:val="0"/>
                  <w:marRight w:val="0"/>
                  <w:marTop w:val="0"/>
                  <w:marBottom w:val="0"/>
                  <w:divBdr>
                    <w:top w:val="none" w:sz="0" w:space="0" w:color="auto"/>
                    <w:left w:val="none" w:sz="0" w:space="0" w:color="auto"/>
                    <w:bottom w:val="none" w:sz="0" w:space="0" w:color="auto"/>
                    <w:right w:val="none" w:sz="0" w:space="0" w:color="auto"/>
                  </w:divBdr>
                  <w:divsChild>
                    <w:div w:id="19935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31401">
          <w:marLeft w:val="0"/>
          <w:marRight w:val="0"/>
          <w:marTop w:val="0"/>
          <w:marBottom w:val="0"/>
          <w:divBdr>
            <w:top w:val="none" w:sz="0" w:space="0" w:color="auto"/>
            <w:left w:val="none" w:sz="0" w:space="0" w:color="auto"/>
            <w:bottom w:val="none" w:sz="0" w:space="0" w:color="auto"/>
            <w:right w:val="none" w:sz="0" w:space="0" w:color="auto"/>
          </w:divBdr>
          <w:divsChild>
            <w:div w:id="1348478771">
              <w:marLeft w:val="0"/>
              <w:marRight w:val="0"/>
              <w:marTop w:val="0"/>
              <w:marBottom w:val="0"/>
              <w:divBdr>
                <w:top w:val="single" w:sz="6" w:space="0" w:color="C0C0C0"/>
                <w:left w:val="single" w:sz="6" w:space="0" w:color="C0C0C0"/>
                <w:bottom w:val="single" w:sz="6" w:space="0" w:color="C0C0C0"/>
                <w:right w:val="single" w:sz="6" w:space="0" w:color="C0C0C0"/>
              </w:divBdr>
              <w:divsChild>
                <w:div w:id="1501702222">
                  <w:marLeft w:val="0"/>
                  <w:marRight w:val="0"/>
                  <w:marTop w:val="0"/>
                  <w:marBottom w:val="0"/>
                  <w:divBdr>
                    <w:top w:val="none" w:sz="0" w:space="0" w:color="auto"/>
                    <w:left w:val="none" w:sz="0" w:space="0" w:color="auto"/>
                    <w:bottom w:val="none" w:sz="0" w:space="0" w:color="auto"/>
                    <w:right w:val="none" w:sz="0" w:space="0" w:color="auto"/>
                  </w:divBdr>
                </w:div>
                <w:div w:id="1145510922">
                  <w:marLeft w:val="0"/>
                  <w:marRight w:val="0"/>
                  <w:marTop w:val="0"/>
                  <w:marBottom w:val="0"/>
                  <w:divBdr>
                    <w:top w:val="none" w:sz="0" w:space="0" w:color="auto"/>
                    <w:left w:val="none" w:sz="0" w:space="0" w:color="auto"/>
                    <w:bottom w:val="none" w:sz="0" w:space="0" w:color="auto"/>
                    <w:right w:val="none" w:sz="0" w:space="0" w:color="auto"/>
                  </w:divBdr>
                  <w:divsChild>
                    <w:div w:id="1592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4514">
          <w:marLeft w:val="0"/>
          <w:marRight w:val="0"/>
          <w:marTop w:val="0"/>
          <w:marBottom w:val="0"/>
          <w:divBdr>
            <w:top w:val="none" w:sz="0" w:space="0" w:color="auto"/>
            <w:left w:val="none" w:sz="0" w:space="0" w:color="auto"/>
            <w:bottom w:val="none" w:sz="0" w:space="0" w:color="auto"/>
            <w:right w:val="none" w:sz="0" w:space="0" w:color="auto"/>
          </w:divBdr>
          <w:divsChild>
            <w:div w:id="1664358252">
              <w:marLeft w:val="0"/>
              <w:marRight w:val="0"/>
              <w:marTop w:val="0"/>
              <w:marBottom w:val="0"/>
              <w:divBdr>
                <w:top w:val="single" w:sz="6" w:space="0" w:color="C0C0C0"/>
                <w:left w:val="single" w:sz="6" w:space="0" w:color="C0C0C0"/>
                <w:bottom w:val="single" w:sz="6" w:space="0" w:color="C0C0C0"/>
                <w:right w:val="single" w:sz="6" w:space="0" w:color="C0C0C0"/>
              </w:divBdr>
              <w:divsChild>
                <w:div w:id="2054185932">
                  <w:marLeft w:val="0"/>
                  <w:marRight w:val="0"/>
                  <w:marTop w:val="0"/>
                  <w:marBottom w:val="0"/>
                  <w:divBdr>
                    <w:top w:val="none" w:sz="0" w:space="0" w:color="auto"/>
                    <w:left w:val="none" w:sz="0" w:space="0" w:color="auto"/>
                    <w:bottom w:val="none" w:sz="0" w:space="0" w:color="auto"/>
                    <w:right w:val="none" w:sz="0" w:space="0" w:color="auto"/>
                  </w:divBdr>
                </w:div>
                <w:div w:id="420568051">
                  <w:marLeft w:val="0"/>
                  <w:marRight w:val="0"/>
                  <w:marTop w:val="0"/>
                  <w:marBottom w:val="0"/>
                  <w:divBdr>
                    <w:top w:val="none" w:sz="0" w:space="0" w:color="auto"/>
                    <w:left w:val="none" w:sz="0" w:space="0" w:color="auto"/>
                    <w:bottom w:val="none" w:sz="0" w:space="0" w:color="auto"/>
                    <w:right w:val="none" w:sz="0" w:space="0" w:color="auto"/>
                  </w:divBdr>
                  <w:divsChild>
                    <w:div w:id="6320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29890">
          <w:marLeft w:val="0"/>
          <w:marRight w:val="0"/>
          <w:marTop w:val="0"/>
          <w:marBottom w:val="0"/>
          <w:divBdr>
            <w:top w:val="none" w:sz="0" w:space="0" w:color="auto"/>
            <w:left w:val="none" w:sz="0" w:space="0" w:color="auto"/>
            <w:bottom w:val="none" w:sz="0" w:space="0" w:color="auto"/>
            <w:right w:val="none" w:sz="0" w:space="0" w:color="auto"/>
          </w:divBdr>
          <w:divsChild>
            <w:div w:id="95911319">
              <w:marLeft w:val="0"/>
              <w:marRight w:val="0"/>
              <w:marTop w:val="0"/>
              <w:marBottom w:val="0"/>
              <w:divBdr>
                <w:top w:val="single" w:sz="6" w:space="0" w:color="C0C0C0"/>
                <w:left w:val="single" w:sz="6" w:space="0" w:color="C0C0C0"/>
                <w:bottom w:val="single" w:sz="6" w:space="0" w:color="C0C0C0"/>
                <w:right w:val="single" w:sz="6" w:space="0" w:color="C0C0C0"/>
              </w:divBdr>
              <w:divsChild>
                <w:div w:id="637951803">
                  <w:marLeft w:val="0"/>
                  <w:marRight w:val="0"/>
                  <w:marTop w:val="0"/>
                  <w:marBottom w:val="0"/>
                  <w:divBdr>
                    <w:top w:val="none" w:sz="0" w:space="0" w:color="auto"/>
                    <w:left w:val="none" w:sz="0" w:space="0" w:color="auto"/>
                    <w:bottom w:val="none" w:sz="0" w:space="0" w:color="auto"/>
                    <w:right w:val="none" w:sz="0" w:space="0" w:color="auto"/>
                  </w:divBdr>
                </w:div>
                <w:div w:id="896938325">
                  <w:marLeft w:val="0"/>
                  <w:marRight w:val="0"/>
                  <w:marTop w:val="0"/>
                  <w:marBottom w:val="0"/>
                  <w:divBdr>
                    <w:top w:val="none" w:sz="0" w:space="0" w:color="auto"/>
                    <w:left w:val="none" w:sz="0" w:space="0" w:color="auto"/>
                    <w:bottom w:val="none" w:sz="0" w:space="0" w:color="auto"/>
                    <w:right w:val="none" w:sz="0" w:space="0" w:color="auto"/>
                  </w:divBdr>
                  <w:divsChild>
                    <w:div w:id="1904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873437">
          <w:marLeft w:val="0"/>
          <w:marRight w:val="0"/>
          <w:marTop w:val="0"/>
          <w:marBottom w:val="0"/>
          <w:divBdr>
            <w:top w:val="none" w:sz="0" w:space="0" w:color="auto"/>
            <w:left w:val="none" w:sz="0" w:space="0" w:color="auto"/>
            <w:bottom w:val="none" w:sz="0" w:space="0" w:color="auto"/>
            <w:right w:val="none" w:sz="0" w:space="0" w:color="auto"/>
          </w:divBdr>
          <w:divsChild>
            <w:div w:id="650839633">
              <w:marLeft w:val="0"/>
              <w:marRight w:val="0"/>
              <w:marTop w:val="0"/>
              <w:marBottom w:val="0"/>
              <w:divBdr>
                <w:top w:val="single" w:sz="6" w:space="0" w:color="C0C0C0"/>
                <w:left w:val="single" w:sz="6" w:space="0" w:color="C0C0C0"/>
                <w:bottom w:val="single" w:sz="6" w:space="0" w:color="C0C0C0"/>
                <w:right w:val="single" w:sz="6" w:space="0" w:color="C0C0C0"/>
              </w:divBdr>
              <w:divsChild>
                <w:div w:id="1108357974">
                  <w:marLeft w:val="0"/>
                  <w:marRight w:val="0"/>
                  <w:marTop w:val="0"/>
                  <w:marBottom w:val="0"/>
                  <w:divBdr>
                    <w:top w:val="none" w:sz="0" w:space="0" w:color="auto"/>
                    <w:left w:val="none" w:sz="0" w:space="0" w:color="auto"/>
                    <w:bottom w:val="none" w:sz="0" w:space="0" w:color="auto"/>
                    <w:right w:val="none" w:sz="0" w:space="0" w:color="auto"/>
                  </w:divBdr>
                </w:div>
                <w:div w:id="2025546059">
                  <w:marLeft w:val="0"/>
                  <w:marRight w:val="0"/>
                  <w:marTop w:val="0"/>
                  <w:marBottom w:val="0"/>
                  <w:divBdr>
                    <w:top w:val="none" w:sz="0" w:space="0" w:color="auto"/>
                    <w:left w:val="none" w:sz="0" w:space="0" w:color="auto"/>
                    <w:bottom w:val="none" w:sz="0" w:space="0" w:color="auto"/>
                    <w:right w:val="none" w:sz="0" w:space="0" w:color="auto"/>
                  </w:divBdr>
                  <w:divsChild>
                    <w:div w:id="18559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3028">
          <w:marLeft w:val="0"/>
          <w:marRight w:val="0"/>
          <w:marTop w:val="0"/>
          <w:marBottom w:val="0"/>
          <w:divBdr>
            <w:top w:val="none" w:sz="0" w:space="0" w:color="auto"/>
            <w:left w:val="none" w:sz="0" w:space="0" w:color="auto"/>
            <w:bottom w:val="none" w:sz="0" w:space="0" w:color="auto"/>
            <w:right w:val="none" w:sz="0" w:space="0" w:color="auto"/>
          </w:divBdr>
          <w:divsChild>
            <w:div w:id="1211070107">
              <w:marLeft w:val="0"/>
              <w:marRight w:val="0"/>
              <w:marTop w:val="0"/>
              <w:marBottom w:val="0"/>
              <w:divBdr>
                <w:top w:val="single" w:sz="6" w:space="0" w:color="C0C0C0"/>
                <w:left w:val="single" w:sz="6" w:space="0" w:color="C0C0C0"/>
                <w:bottom w:val="single" w:sz="6" w:space="0" w:color="C0C0C0"/>
                <w:right w:val="single" w:sz="6" w:space="0" w:color="C0C0C0"/>
              </w:divBdr>
              <w:divsChild>
                <w:div w:id="1143044008">
                  <w:marLeft w:val="0"/>
                  <w:marRight w:val="0"/>
                  <w:marTop w:val="0"/>
                  <w:marBottom w:val="0"/>
                  <w:divBdr>
                    <w:top w:val="none" w:sz="0" w:space="0" w:color="auto"/>
                    <w:left w:val="none" w:sz="0" w:space="0" w:color="auto"/>
                    <w:bottom w:val="none" w:sz="0" w:space="0" w:color="auto"/>
                    <w:right w:val="none" w:sz="0" w:space="0" w:color="auto"/>
                  </w:divBdr>
                </w:div>
                <w:div w:id="87578593">
                  <w:marLeft w:val="0"/>
                  <w:marRight w:val="0"/>
                  <w:marTop w:val="0"/>
                  <w:marBottom w:val="0"/>
                  <w:divBdr>
                    <w:top w:val="none" w:sz="0" w:space="0" w:color="auto"/>
                    <w:left w:val="none" w:sz="0" w:space="0" w:color="auto"/>
                    <w:bottom w:val="none" w:sz="0" w:space="0" w:color="auto"/>
                    <w:right w:val="none" w:sz="0" w:space="0" w:color="auto"/>
                  </w:divBdr>
                  <w:divsChild>
                    <w:div w:id="54834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3265">
          <w:marLeft w:val="0"/>
          <w:marRight w:val="0"/>
          <w:marTop w:val="0"/>
          <w:marBottom w:val="0"/>
          <w:divBdr>
            <w:top w:val="none" w:sz="0" w:space="0" w:color="auto"/>
            <w:left w:val="none" w:sz="0" w:space="0" w:color="auto"/>
            <w:bottom w:val="none" w:sz="0" w:space="0" w:color="auto"/>
            <w:right w:val="none" w:sz="0" w:space="0" w:color="auto"/>
          </w:divBdr>
          <w:divsChild>
            <w:div w:id="89397962">
              <w:marLeft w:val="0"/>
              <w:marRight w:val="0"/>
              <w:marTop w:val="0"/>
              <w:marBottom w:val="0"/>
              <w:divBdr>
                <w:top w:val="single" w:sz="6" w:space="0" w:color="C0C0C0"/>
                <w:left w:val="single" w:sz="6" w:space="0" w:color="C0C0C0"/>
                <w:bottom w:val="single" w:sz="6" w:space="0" w:color="C0C0C0"/>
                <w:right w:val="single" w:sz="6" w:space="0" w:color="C0C0C0"/>
              </w:divBdr>
              <w:divsChild>
                <w:div w:id="1627470607">
                  <w:marLeft w:val="0"/>
                  <w:marRight w:val="0"/>
                  <w:marTop w:val="0"/>
                  <w:marBottom w:val="0"/>
                  <w:divBdr>
                    <w:top w:val="none" w:sz="0" w:space="0" w:color="auto"/>
                    <w:left w:val="none" w:sz="0" w:space="0" w:color="auto"/>
                    <w:bottom w:val="none" w:sz="0" w:space="0" w:color="auto"/>
                    <w:right w:val="none" w:sz="0" w:space="0" w:color="auto"/>
                  </w:divBdr>
                </w:div>
                <w:div w:id="526261945">
                  <w:marLeft w:val="0"/>
                  <w:marRight w:val="0"/>
                  <w:marTop w:val="0"/>
                  <w:marBottom w:val="0"/>
                  <w:divBdr>
                    <w:top w:val="none" w:sz="0" w:space="0" w:color="auto"/>
                    <w:left w:val="none" w:sz="0" w:space="0" w:color="auto"/>
                    <w:bottom w:val="none" w:sz="0" w:space="0" w:color="auto"/>
                    <w:right w:val="none" w:sz="0" w:space="0" w:color="auto"/>
                  </w:divBdr>
                  <w:divsChild>
                    <w:div w:id="14237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01316">
          <w:marLeft w:val="0"/>
          <w:marRight w:val="0"/>
          <w:marTop w:val="0"/>
          <w:marBottom w:val="0"/>
          <w:divBdr>
            <w:top w:val="none" w:sz="0" w:space="0" w:color="auto"/>
            <w:left w:val="none" w:sz="0" w:space="0" w:color="auto"/>
            <w:bottom w:val="none" w:sz="0" w:space="0" w:color="auto"/>
            <w:right w:val="none" w:sz="0" w:space="0" w:color="auto"/>
          </w:divBdr>
          <w:divsChild>
            <w:div w:id="955215539">
              <w:marLeft w:val="0"/>
              <w:marRight w:val="0"/>
              <w:marTop w:val="0"/>
              <w:marBottom w:val="0"/>
              <w:divBdr>
                <w:top w:val="single" w:sz="6" w:space="0" w:color="C0C0C0"/>
                <w:left w:val="single" w:sz="6" w:space="0" w:color="C0C0C0"/>
                <w:bottom w:val="single" w:sz="6" w:space="0" w:color="C0C0C0"/>
                <w:right w:val="single" w:sz="6" w:space="0" w:color="C0C0C0"/>
              </w:divBdr>
              <w:divsChild>
                <w:div w:id="1322545622">
                  <w:marLeft w:val="0"/>
                  <w:marRight w:val="0"/>
                  <w:marTop w:val="0"/>
                  <w:marBottom w:val="0"/>
                  <w:divBdr>
                    <w:top w:val="none" w:sz="0" w:space="0" w:color="auto"/>
                    <w:left w:val="none" w:sz="0" w:space="0" w:color="auto"/>
                    <w:bottom w:val="none" w:sz="0" w:space="0" w:color="auto"/>
                    <w:right w:val="none" w:sz="0" w:space="0" w:color="auto"/>
                  </w:divBdr>
                </w:div>
                <w:div w:id="515117728">
                  <w:marLeft w:val="0"/>
                  <w:marRight w:val="0"/>
                  <w:marTop w:val="0"/>
                  <w:marBottom w:val="0"/>
                  <w:divBdr>
                    <w:top w:val="none" w:sz="0" w:space="0" w:color="auto"/>
                    <w:left w:val="none" w:sz="0" w:space="0" w:color="auto"/>
                    <w:bottom w:val="none" w:sz="0" w:space="0" w:color="auto"/>
                    <w:right w:val="none" w:sz="0" w:space="0" w:color="auto"/>
                  </w:divBdr>
                  <w:divsChild>
                    <w:div w:id="11776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423843">
          <w:marLeft w:val="0"/>
          <w:marRight w:val="0"/>
          <w:marTop w:val="0"/>
          <w:marBottom w:val="0"/>
          <w:divBdr>
            <w:top w:val="none" w:sz="0" w:space="0" w:color="auto"/>
            <w:left w:val="none" w:sz="0" w:space="0" w:color="auto"/>
            <w:bottom w:val="none" w:sz="0" w:space="0" w:color="auto"/>
            <w:right w:val="none" w:sz="0" w:space="0" w:color="auto"/>
          </w:divBdr>
          <w:divsChild>
            <w:div w:id="599947623">
              <w:marLeft w:val="0"/>
              <w:marRight w:val="0"/>
              <w:marTop w:val="0"/>
              <w:marBottom w:val="0"/>
              <w:divBdr>
                <w:top w:val="single" w:sz="6" w:space="0" w:color="C0C0C0"/>
                <w:left w:val="single" w:sz="6" w:space="0" w:color="C0C0C0"/>
                <w:bottom w:val="single" w:sz="6" w:space="0" w:color="C0C0C0"/>
                <w:right w:val="single" w:sz="6" w:space="0" w:color="C0C0C0"/>
              </w:divBdr>
              <w:divsChild>
                <w:div w:id="1668051439">
                  <w:marLeft w:val="0"/>
                  <w:marRight w:val="0"/>
                  <w:marTop w:val="0"/>
                  <w:marBottom w:val="0"/>
                  <w:divBdr>
                    <w:top w:val="none" w:sz="0" w:space="0" w:color="auto"/>
                    <w:left w:val="none" w:sz="0" w:space="0" w:color="auto"/>
                    <w:bottom w:val="none" w:sz="0" w:space="0" w:color="auto"/>
                    <w:right w:val="none" w:sz="0" w:space="0" w:color="auto"/>
                  </w:divBdr>
                </w:div>
                <w:div w:id="2061588646">
                  <w:marLeft w:val="0"/>
                  <w:marRight w:val="0"/>
                  <w:marTop w:val="0"/>
                  <w:marBottom w:val="0"/>
                  <w:divBdr>
                    <w:top w:val="none" w:sz="0" w:space="0" w:color="auto"/>
                    <w:left w:val="none" w:sz="0" w:space="0" w:color="auto"/>
                    <w:bottom w:val="none" w:sz="0" w:space="0" w:color="auto"/>
                    <w:right w:val="none" w:sz="0" w:space="0" w:color="auto"/>
                  </w:divBdr>
                </w:div>
                <w:div w:id="9456233">
                  <w:marLeft w:val="0"/>
                  <w:marRight w:val="0"/>
                  <w:marTop w:val="0"/>
                  <w:marBottom w:val="0"/>
                  <w:divBdr>
                    <w:top w:val="none" w:sz="0" w:space="0" w:color="auto"/>
                    <w:left w:val="none" w:sz="0" w:space="0" w:color="auto"/>
                    <w:bottom w:val="none" w:sz="0" w:space="0" w:color="auto"/>
                    <w:right w:val="none" w:sz="0" w:space="0" w:color="auto"/>
                  </w:divBdr>
                </w:div>
                <w:div w:id="1226065638">
                  <w:marLeft w:val="0"/>
                  <w:marRight w:val="0"/>
                  <w:marTop w:val="0"/>
                  <w:marBottom w:val="0"/>
                  <w:divBdr>
                    <w:top w:val="none" w:sz="0" w:space="0" w:color="auto"/>
                    <w:left w:val="none" w:sz="0" w:space="0" w:color="auto"/>
                    <w:bottom w:val="none" w:sz="0" w:space="0" w:color="auto"/>
                    <w:right w:val="none" w:sz="0" w:space="0" w:color="auto"/>
                  </w:divBdr>
                  <w:divsChild>
                    <w:div w:id="1156342580">
                      <w:marLeft w:val="0"/>
                      <w:marRight w:val="0"/>
                      <w:marTop w:val="0"/>
                      <w:marBottom w:val="0"/>
                      <w:divBdr>
                        <w:top w:val="none" w:sz="0" w:space="0" w:color="auto"/>
                        <w:left w:val="none" w:sz="0" w:space="0" w:color="auto"/>
                        <w:bottom w:val="none" w:sz="0" w:space="0" w:color="auto"/>
                        <w:right w:val="none" w:sz="0" w:space="0" w:color="auto"/>
                      </w:divBdr>
                    </w:div>
                    <w:div w:id="1573007233">
                      <w:marLeft w:val="0"/>
                      <w:marRight w:val="0"/>
                      <w:marTop w:val="0"/>
                      <w:marBottom w:val="0"/>
                      <w:divBdr>
                        <w:top w:val="none" w:sz="0" w:space="0" w:color="auto"/>
                        <w:left w:val="none" w:sz="0" w:space="0" w:color="auto"/>
                        <w:bottom w:val="none" w:sz="0" w:space="0" w:color="auto"/>
                        <w:right w:val="none" w:sz="0" w:space="0" w:color="auto"/>
                      </w:divBdr>
                    </w:div>
                    <w:div w:id="19977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898471">
          <w:marLeft w:val="0"/>
          <w:marRight w:val="0"/>
          <w:marTop w:val="0"/>
          <w:marBottom w:val="0"/>
          <w:divBdr>
            <w:top w:val="none" w:sz="0" w:space="0" w:color="auto"/>
            <w:left w:val="none" w:sz="0" w:space="0" w:color="auto"/>
            <w:bottom w:val="none" w:sz="0" w:space="0" w:color="auto"/>
            <w:right w:val="none" w:sz="0" w:space="0" w:color="auto"/>
          </w:divBdr>
          <w:divsChild>
            <w:div w:id="825583956">
              <w:marLeft w:val="0"/>
              <w:marRight w:val="0"/>
              <w:marTop w:val="0"/>
              <w:marBottom w:val="0"/>
              <w:divBdr>
                <w:top w:val="single" w:sz="6" w:space="0" w:color="C0C0C0"/>
                <w:left w:val="single" w:sz="6" w:space="0" w:color="C0C0C0"/>
                <w:bottom w:val="single" w:sz="6" w:space="0" w:color="C0C0C0"/>
                <w:right w:val="single" w:sz="6" w:space="0" w:color="C0C0C0"/>
              </w:divBdr>
              <w:divsChild>
                <w:div w:id="1116025290">
                  <w:marLeft w:val="0"/>
                  <w:marRight w:val="0"/>
                  <w:marTop w:val="0"/>
                  <w:marBottom w:val="0"/>
                  <w:divBdr>
                    <w:top w:val="none" w:sz="0" w:space="0" w:color="auto"/>
                    <w:left w:val="none" w:sz="0" w:space="0" w:color="auto"/>
                    <w:bottom w:val="none" w:sz="0" w:space="0" w:color="auto"/>
                    <w:right w:val="none" w:sz="0" w:space="0" w:color="auto"/>
                  </w:divBdr>
                </w:div>
                <w:div w:id="969824316">
                  <w:marLeft w:val="0"/>
                  <w:marRight w:val="0"/>
                  <w:marTop w:val="0"/>
                  <w:marBottom w:val="0"/>
                  <w:divBdr>
                    <w:top w:val="none" w:sz="0" w:space="0" w:color="auto"/>
                    <w:left w:val="none" w:sz="0" w:space="0" w:color="auto"/>
                    <w:bottom w:val="none" w:sz="0" w:space="0" w:color="auto"/>
                    <w:right w:val="none" w:sz="0" w:space="0" w:color="auto"/>
                  </w:divBdr>
                </w:div>
                <w:div w:id="218593418">
                  <w:marLeft w:val="0"/>
                  <w:marRight w:val="0"/>
                  <w:marTop w:val="0"/>
                  <w:marBottom w:val="0"/>
                  <w:divBdr>
                    <w:top w:val="none" w:sz="0" w:space="0" w:color="auto"/>
                    <w:left w:val="none" w:sz="0" w:space="0" w:color="auto"/>
                    <w:bottom w:val="none" w:sz="0" w:space="0" w:color="auto"/>
                    <w:right w:val="none" w:sz="0" w:space="0" w:color="auto"/>
                  </w:divBdr>
                </w:div>
                <w:div w:id="798497016">
                  <w:marLeft w:val="0"/>
                  <w:marRight w:val="0"/>
                  <w:marTop w:val="0"/>
                  <w:marBottom w:val="0"/>
                  <w:divBdr>
                    <w:top w:val="none" w:sz="0" w:space="0" w:color="auto"/>
                    <w:left w:val="none" w:sz="0" w:space="0" w:color="auto"/>
                    <w:bottom w:val="none" w:sz="0" w:space="0" w:color="auto"/>
                    <w:right w:val="none" w:sz="0" w:space="0" w:color="auto"/>
                  </w:divBdr>
                  <w:divsChild>
                    <w:div w:id="2070568865">
                      <w:marLeft w:val="0"/>
                      <w:marRight w:val="0"/>
                      <w:marTop w:val="0"/>
                      <w:marBottom w:val="0"/>
                      <w:divBdr>
                        <w:top w:val="none" w:sz="0" w:space="0" w:color="auto"/>
                        <w:left w:val="none" w:sz="0" w:space="0" w:color="auto"/>
                        <w:bottom w:val="none" w:sz="0" w:space="0" w:color="auto"/>
                        <w:right w:val="none" w:sz="0" w:space="0" w:color="auto"/>
                      </w:divBdr>
                    </w:div>
                    <w:div w:id="1133905994">
                      <w:marLeft w:val="0"/>
                      <w:marRight w:val="0"/>
                      <w:marTop w:val="0"/>
                      <w:marBottom w:val="0"/>
                      <w:divBdr>
                        <w:top w:val="none" w:sz="0" w:space="0" w:color="auto"/>
                        <w:left w:val="none" w:sz="0" w:space="0" w:color="auto"/>
                        <w:bottom w:val="none" w:sz="0" w:space="0" w:color="auto"/>
                        <w:right w:val="none" w:sz="0" w:space="0" w:color="auto"/>
                      </w:divBdr>
                    </w:div>
                    <w:div w:id="3570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3213">
          <w:marLeft w:val="0"/>
          <w:marRight w:val="0"/>
          <w:marTop w:val="0"/>
          <w:marBottom w:val="0"/>
          <w:divBdr>
            <w:top w:val="none" w:sz="0" w:space="0" w:color="auto"/>
            <w:left w:val="none" w:sz="0" w:space="0" w:color="auto"/>
            <w:bottom w:val="none" w:sz="0" w:space="0" w:color="auto"/>
            <w:right w:val="none" w:sz="0" w:space="0" w:color="auto"/>
          </w:divBdr>
          <w:divsChild>
            <w:div w:id="718210450">
              <w:marLeft w:val="0"/>
              <w:marRight w:val="0"/>
              <w:marTop w:val="0"/>
              <w:marBottom w:val="0"/>
              <w:divBdr>
                <w:top w:val="single" w:sz="6" w:space="0" w:color="C0C0C0"/>
                <w:left w:val="single" w:sz="6" w:space="0" w:color="C0C0C0"/>
                <w:bottom w:val="single" w:sz="6" w:space="0" w:color="C0C0C0"/>
                <w:right w:val="single" w:sz="6" w:space="0" w:color="C0C0C0"/>
              </w:divBdr>
              <w:divsChild>
                <w:div w:id="422189352">
                  <w:marLeft w:val="0"/>
                  <w:marRight w:val="0"/>
                  <w:marTop w:val="0"/>
                  <w:marBottom w:val="0"/>
                  <w:divBdr>
                    <w:top w:val="none" w:sz="0" w:space="0" w:color="auto"/>
                    <w:left w:val="none" w:sz="0" w:space="0" w:color="auto"/>
                    <w:bottom w:val="none" w:sz="0" w:space="0" w:color="auto"/>
                    <w:right w:val="none" w:sz="0" w:space="0" w:color="auto"/>
                  </w:divBdr>
                </w:div>
                <w:div w:id="1149205562">
                  <w:marLeft w:val="0"/>
                  <w:marRight w:val="0"/>
                  <w:marTop w:val="0"/>
                  <w:marBottom w:val="0"/>
                  <w:divBdr>
                    <w:top w:val="none" w:sz="0" w:space="0" w:color="auto"/>
                    <w:left w:val="none" w:sz="0" w:space="0" w:color="auto"/>
                    <w:bottom w:val="none" w:sz="0" w:space="0" w:color="auto"/>
                    <w:right w:val="none" w:sz="0" w:space="0" w:color="auto"/>
                  </w:divBdr>
                  <w:divsChild>
                    <w:div w:id="3036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9119">
          <w:marLeft w:val="0"/>
          <w:marRight w:val="0"/>
          <w:marTop w:val="0"/>
          <w:marBottom w:val="0"/>
          <w:divBdr>
            <w:top w:val="none" w:sz="0" w:space="0" w:color="auto"/>
            <w:left w:val="none" w:sz="0" w:space="0" w:color="auto"/>
            <w:bottom w:val="none" w:sz="0" w:space="0" w:color="auto"/>
            <w:right w:val="none" w:sz="0" w:space="0" w:color="auto"/>
          </w:divBdr>
          <w:divsChild>
            <w:div w:id="2044206191">
              <w:marLeft w:val="0"/>
              <w:marRight w:val="0"/>
              <w:marTop w:val="0"/>
              <w:marBottom w:val="0"/>
              <w:divBdr>
                <w:top w:val="single" w:sz="6" w:space="0" w:color="C0C0C0"/>
                <w:left w:val="single" w:sz="6" w:space="0" w:color="C0C0C0"/>
                <w:bottom w:val="single" w:sz="6" w:space="0" w:color="C0C0C0"/>
                <w:right w:val="single" w:sz="6" w:space="0" w:color="C0C0C0"/>
              </w:divBdr>
              <w:divsChild>
                <w:div w:id="1208951336">
                  <w:marLeft w:val="0"/>
                  <w:marRight w:val="0"/>
                  <w:marTop w:val="0"/>
                  <w:marBottom w:val="0"/>
                  <w:divBdr>
                    <w:top w:val="none" w:sz="0" w:space="0" w:color="auto"/>
                    <w:left w:val="none" w:sz="0" w:space="0" w:color="auto"/>
                    <w:bottom w:val="none" w:sz="0" w:space="0" w:color="auto"/>
                    <w:right w:val="none" w:sz="0" w:space="0" w:color="auto"/>
                  </w:divBdr>
                </w:div>
                <w:div w:id="1590465">
                  <w:marLeft w:val="0"/>
                  <w:marRight w:val="0"/>
                  <w:marTop w:val="0"/>
                  <w:marBottom w:val="0"/>
                  <w:divBdr>
                    <w:top w:val="none" w:sz="0" w:space="0" w:color="auto"/>
                    <w:left w:val="none" w:sz="0" w:space="0" w:color="auto"/>
                    <w:bottom w:val="none" w:sz="0" w:space="0" w:color="auto"/>
                    <w:right w:val="none" w:sz="0" w:space="0" w:color="auto"/>
                  </w:divBdr>
                  <w:divsChild>
                    <w:div w:id="19483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75515">
          <w:marLeft w:val="0"/>
          <w:marRight w:val="0"/>
          <w:marTop w:val="0"/>
          <w:marBottom w:val="0"/>
          <w:divBdr>
            <w:top w:val="none" w:sz="0" w:space="0" w:color="auto"/>
            <w:left w:val="none" w:sz="0" w:space="0" w:color="auto"/>
            <w:bottom w:val="none" w:sz="0" w:space="0" w:color="auto"/>
            <w:right w:val="none" w:sz="0" w:space="0" w:color="auto"/>
          </w:divBdr>
          <w:divsChild>
            <w:div w:id="9186315">
              <w:marLeft w:val="0"/>
              <w:marRight w:val="0"/>
              <w:marTop w:val="0"/>
              <w:marBottom w:val="0"/>
              <w:divBdr>
                <w:top w:val="single" w:sz="6" w:space="0" w:color="C0C0C0"/>
                <w:left w:val="single" w:sz="6" w:space="0" w:color="C0C0C0"/>
                <w:bottom w:val="single" w:sz="6" w:space="0" w:color="C0C0C0"/>
                <w:right w:val="single" w:sz="6" w:space="0" w:color="C0C0C0"/>
              </w:divBdr>
              <w:divsChild>
                <w:div w:id="725689526">
                  <w:marLeft w:val="0"/>
                  <w:marRight w:val="0"/>
                  <w:marTop w:val="0"/>
                  <w:marBottom w:val="0"/>
                  <w:divBdr>
                    <w:top w:val="none" w:sz="0" w:space="0" w:color="auto"/>
                    <w:left w:val="none" w:sz="0" w:space="0" w:color="auto"/>
                    <w:bottom w:val="none" w:sz="0" w:space="0" w:color="auto"/>
                    <w:right w:val="none" w:sz="0" w:space="0" w:color="auto"/>
                  </w:divBdr>
                </w:div>
                <w:div w:id="1833523924">
                  <w:marLeft w:val="0"/>
                  <w:marRight w:val="0"/>
                  <w:marTop w:val="0"/>
                  <w:marBottom w:val="0"/>
                  <w:divBdr>
                    <w:top w:val="none" w:sz="0" w:space="0" w:color="auto"/>
                    <w:left w:val="none" w:sz="0" w:space="0" w:color="auto"/>
                    <w:bottom w:val="none" w:sz="0" w:space="0" w:color="auto"/>
                    <w:right w:val="none" w:sz="0" w:space="0" w:color="auto"/>
                  </w:divBdr>
                </w:div>
                <w:div w:id="1437865118">
                  <w:marLeft w:val="0"/>
                  <w:marRight w:val="0"/>
                  <w:marTop w:val="0"/>
                  <w:marBottom w:val="0"/>
                  <w:divBdr>
                    <w:top w:val="none" w:sz="0" w:space="0" w:color="auto"/>
                    <w:left w:val="none" w:sz="0" w:space="0" w:color="auto"/>
                    <w:bottom w:val="none" w:sz="0" w:space="0" w:color="auto"/>
                    <w:right w:val="none" w:sz="0" w:space="0" w:color="auto"/>
                  </w:divBdr>
                  <w:divsChild>
                    <w:div w:id="290407187">
                      <w:marLeft w:val="0"/>
                      <w:marRight w:val="0"/>
                      <w:marTop w:val="0"/>
                      <w:marBottom w:val="0"/>
                      <w:divBdr>
                        <w:top w:val="none" w:sz="0" w:space="0" w:color="auto"/>
                        <w:left w:val="none" w:sz="0" w:space="0" w:color="auto"/>
                        <w:bottom w:val="none" w:sz="0" w:space="0" w:color="auto"/>
                        <w:right w:val="none" w:sz="0" w:space="0" w:color="auto"/>
                      </w:divBdr>
                    </w:div>
                    <w:div w:id="14644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0297">
          <w:marLeft w:val="0"/>
          <w:marRight w:val="0"/>
          <w:marTop w:val="0"/>
          <w:marBottom w:val="0"/>
          <w:divBdr>
            <w:top w:val="none" w:sz="0" w:space="0" w:color="auto"/>
            <w:left w:val="none" w:sz="0" w:space="0" w:color="auto"/>
            <w:bottom w:val="none" w:sz="0" w:space="0" w:color="auto"/>
            <w:right w:val="none" w:sz="0" w:space="0" w:color="auto"/>
          </w:divBdr>
          <w:divsChild>
            <w:div w:id="770273228">
              <w:marLeft w:val="0"/>
              <w:marRight w:val="0"/>
              <w:marTop w:val="0"/>
              <w:marBottom w:val="0"/>
              <w:divBdr>
                <w:top w:val="single" w:sz="6" w:space="0" w:color="C0C0C0"/>
                <w:left w:val="single" w:sz="6" w:space="0" w:color="C0C0C0"/>
                <w:bottom w:val="single" w:sz="6" w:space="0" w:color="C0C0C0"/>
                <w:right w:val="single" w:sz="6" w:space="0" w:color="C0C0C0"/>
              </w:divBdr>
              <w:divsChild>
                <w:div w:id="1063604278">
                  <w:marLeft w:val="0"/>
                  <w:marRight w:val="0"/>
                  <w:marTop w:val="0"/>
                  <w:marBottom w:val="0"/>
                  <w:divBdr>
                    <w:top w:val="none" w:sz="0" w:space="0" w:color="auto"/>
                    <w:left w:val="none" w:sz="0" w:space="0" w:color="auto"/>
                    <w:bottom w:val="none" w:sz="0" w:space="0" w:color="auto"/>
                    <w:right w:val="none" w:sz="0" w:space="0" w:color="auto"/>
                  </w:divBdr>
                </w:div>
                <w:div w:id="1672761141">
                  <w:marLeft w:val="0"/>
                  <w:marRight w:val="0"/>
                  <w:marTop w:val="0"/>
                  <w:marBottom w:val="0"/>
                  <w:divBdr>
                    <w:top w:val="none" w:sz="0" w:space="0" w:color="auto"/>
                    <w:left w:val="none" w:sz="0" w:space="0" w:color="auto"/>
                    <w:bottom w:val="none" w:sz="0" w:space="0" w:color="auto"/>
                    <w:right w:val="none" w:sz="0" w:space="0" w:color="auto"/>
                  </w:divBdr>
                  <w:divsChild>
                    <w:div w:id="9567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901552">
          <w:marLeft w:val="0"/>
          <w:marRight w:val="0"/>
          <w:marTop w:val="0"/>
          <w:marBottom w:val="0"/>
          <w:divBdr>
            <w:top w:val="none" w:sz="0" w:space="0" w:color="auto"/>
            <w:left w:val="none" w:sz="0" w:space="0" w:color="auto"/>
            <w:bottom w:val="none" w:sz="0" w:space="0" w:color="auto"/>
            <w:right w:val="none" w:sz="0" w:space="0" w:color="auto"/>
          </w:divBdr>
          <w:divsChild>
            <w:div w:id="1744448130">
              <w:marLeft w:val="0"/>
              <w:marRight w:val="0"/>
              <w:marTop w:val="0"/>
              <w:marBottom w:val="0"/>
              <w:divBdr>
                <w:top w:val="single" w:sz="6" w:space="0" w:color="C0C0C0"/>
                <w:left w:val="single" w:sz="6" w:space="0" w:color="C0C0C0"/>
                <w:bottom w:val="single" w:sz="6" w:space="0" w:color="C0C0C0"/>
                <w:right w:val="single" w:sz="6" w:space="0" w:color="C0C0C0"/>
              </w:divBdr>
              <w:divsChild>
                <w:div w:id="539631047">
                  <w:marLeft w:val="0"/>
                  <w:marRight w:val="0"/>
                  <w:marTop w:val="0"/>
                  <w:marBottom w:val="0"/>
                  <w:divBdr>
                    <w:top w:val="none" w:sz="0" w:space="0" w:color="auto"/>
                    <w:left w:val="none" w:sz="0" w:space="0" w:color="auto"/>
                    <w:bottom w:val="none" w:sz="0" w:space="0" w:color="auto"/>
                    <w:right w:val="none" w:sz="0" w:space="0" w:color="auto"/>
                  </w:divBdr>
                </w:div>
                <w:div w:id="1982728087">
                  <w:marLeft w:val="0"/>
                  <w:marRight w:val="0"/>
                  <w:marTop w:val="0"/>
                  <w:marBottom w:val="0"/>
                  <w:divBdr>
                    <w:top w:val="none" w:sz="0" w:space="0" w:color="auto"/>
                    <w:left w:val="none" w:sz="0" w:space="0" w:color="auto"/>
                    <w:bottom w:val="none" w:sz="0" w:space="0" w:color="auto"/>
                    <w:right w:val="none" w:sz="0" w:space="0" w:color="auto"/>
                  </w:divBdr>
                </w:div>
                <w:div w:id="608977194">
                  <w:marLeft w:val="0"/>
                  <w:marRight w:val="0"/>
                  <w:marTop w:val="0"/>
                  <w:marBottom w:val="0"/>
                  <w:divBdr>
                    <w:top w:val="none" w:sz="0" w:space="0" w:color="auto"/>
                    <w:left w:val="none" w:sz="0" w:space="0" w:color="auto"/>
                    <w:bottom w:val="none" w:sz="0" w:space="0" w:color="auto"/>
                    <w:right w:val="none" w:sz="0" w:space="0" w:color="auto"/>
                  </w:divBdr>
                </w:div>
                <w:div w:id="273749330">
                  <w:marLeft w:val="0"/>
                  <w:marRight w:val="0"/>
                  <w:marTop w:val="0"/>
                  <w:marBottom w:val="0"/>
                  <w:divBdr>
                    <w:top w:val="none" w:sz="0" w:space="0" w:color="auto"/>
                    <w:left w:val="none" w:sz="0" w:space="0" w:color="auto"/>
                    <w:bottom w:val="none" w:sz="0" w:space="0" w:color="auto"/>
                    <w:right w:val="none" w:sz="0" w:space="0" w:color="auto"/>
                  </w:divBdr>
                </w:div>
                <w:div w:id="1266579586">
                  <w:marLeft w:val="0"/>
                  <w:marRight w:val="0"/>
                  <w:marTop w:val="0"/>
                  <w:marBottom w:val="0"/>
                  <w:divBdr>
                    <w:top w:val="none" w:sz="0" w:space="0" w:color="auto"/>
                    <w:left w:val="none" w:sz="0" w:space="0" w:color="auto"/>
                    <w:bottom w:val="none" w:sz="0" w:space="0" w:color="auto"/>
                    <w:right w:val="none" w:sz="0" w:space="0" w:color="auto"/>
                  </w:divBdr>
                  <w:divsChild>
                    <w:div w:id="91900382">
                      <w:marLeft w:val="0"/>
                      <w:marRight w:val="0"/>
                      <w:marTop w:val="0"/>
                      <w:marBottom w:val="0"/>
                      <w:divBdr>
                        <w:top w:val="none" w:sz="0" w:space="0" w:color="auto"/>
                        <w:left w:val="none" w:sz="0" w:space="0" w:color="auto"/>
                        <w:bottom w:val="none" w:sz="0" w:space="0" w:color="auto"/>
                        <w:right w:val="none" w:sz="0" w:space="0" w:color="auto"/>
                      </w:divBdr>
                    </w:div>
                    <w:div w:id="1794447682">
                      <w:marLeft w:val="0"/>
                      <w:marRight w:val="0"/>
                      <w:marTop w:val="0"/>
                      <w:marBottom w:val="0"/>
                      <w:divBdr>
                        <w:top w:val="none" w:sz="0" w:space="0" w:color="auto"/>
                        <w:left w:val="none" w:sz="0" w:space="0" w:color="auto"/>
                        <w:bottom w:val="none" w:sz="0" w:space="0" w:color="auto"/>
                        <w:right w:val="none" w:sz="0" w:space="0" w:color="auto"/>
                      </w:divBdr>
                    </w:div>
                    <w:div w:id="1971744549">
                      <w:marLeft w:val="0"/>
                      <w:marRight w:val="0"/>
                      <w:marTop w:val="0"/>
                      <w:marBottom w:val="0"/>
                      <w:divBdr>
                        <w:top w:val="none" w:sz="0" w:space="0" w:color="auto"/>
                        <w:left w:val="none" w:sz="0" w:space="0" w:color="auto"/>
                        <w:bottom w:val="none" w:sz="0" w:space="0" w:color="auto"/>
                        <w:right w:val="none" w:sz="0" w:space="0" w:color="auto"/>
                      </w:divBdr>
                    </w:div>
                    <w:div w:id="2783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05748">
      <w:bodyDiv w:val="1"/>
      <w:marLeft w:val="0"/>
      <w:marRight w:val="0"/>
      <w:marTop w:val="0"/>
      <w:marBottom w:val="0"/>
      <w:divBdr>
        <w:top w:val="none" w:sz="0" w:space="0" w:color="auto"/>
        <w:left w:val="none" w:sz="0" w:space="0" w:color="auto"/>
        <w:bottom w:val="none" w:sz="0" w:space="0" w:color="auto"/>
        <w:right w:val="none" w:sz="0" w:space="0" w:color="auto"/>
      </w:divBdr>
    </w:div>
    <w:div w:id="1491213839">
      <w:bodyDiv w:val="1"/>
      <w:marLeft w:val="0"/>
      <w:marRight w:val="0"/>
      <w:marTop w:val="0"/>
      <w:marBottom w:val="0"/>
      <w:divBdr>
        <w:top w:val="none" w:sz="0" w:space="0" w:color="auto"/>
        <w:left w:val="none" w:sz="0" w:space="0" w:color="auto"/>
        <w:bottom w:val="none" w:sz="0" w:space="0" w:color="auto"/>
        <w:right w:val="none" w:sz="0" w:space="0" w:color="auto"/>
      </w:divBdr>
      <w:divsChild>
        <w:div w:id="1094133511">
          <w:marLeft w:val="0"/>
          <w:marRight w:val="0"/>
          <w:marTop w:val="0"/>
          <w:marBottom w:val="0"/>
          <w:divBdr>
            <w:top w:val="none" w:sz="0" w:space="0" w:color="auto"/>
            <w:left w:val="none" w:sz="0" w:space="0" w:color="auto"/>
            <w:bottom w:val="none" w:sz="0" w:space="0" w:color="auto"/>
            <w:right w:val="none" w:sz="0" w:space="0" w:color="auto"/>
          </w:divBdr>
          <w:divsChild>
            <w:div w:id="1582135046">
              <w:marLeft w:val="0"/>
              <w:marRight w:val="0"/>
              <w:marTop w:val="0"/>
              <w:marBottom w:val="0"/>
              <w:divBdr>
                <w:top w:val="single" w:sz="6" w:space="0" w:color="C0C0C0"/>
                <w:left w:val="single" w:sz="6" w:space="0" w:color="C0C0C0"/>
                <w:bottom w:val="single" w:sz="6" w:space="0" w:color="C0C0C0"/>
                <w:right w:val="single" w:sz="6" w:space="0" w:color="C0C0C0"/>
              </w:divBdr>
              <w:divsChild>
                <w:div w:id="1943949744">
                  <w:marLeft w:val="0"/>
                  <w:marRight w:val="0"/>
                  <w:marTop w:val="0"/>
                  <w:marBottom w:val="0"/>
                  <w:divBdr>
                    <w:top w:val="none" w:sz="0" w:space="0" w:color="auto"/>
                    <w:left w:val="none" w:sz="0" w:space="0" w:color="auto"/>
                    <w:bottom w:val="none" w:sz="0" w:space="0" w:color="auto"/>
                    <w:right w:val="none" w:sz="0" w:space="0" w:color="auto"/>
                  </w:divBdr>
                </w:div>
                <w:div w:id="489179382">
                  <w:marLeft w:val="0"/>
                  <w:marRight w:val="0"/>
                  <w:marTop w:val="0"/>
                  <w:marBottom w:val="0"/>
                  <w:divBdr>
                    <w:top w:val="none" w:sz="0" w:space="0" w:color="auto"/>
                    <w:left w:val="none" w:sz="0" w:space="0" w:color="auto"/>
                    <w:bottom w:val="none" w:sz="0" w:space="0" w:color="auto"/>
                    <w:right w:val="none" w:sz="0" w:space="0" w:color="auto"/>
                  </w:divBdr>
                  <w:divsChild>
                    <w:div w:id="21385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54991">
      <w:bodyDiv w:val="1"/>
      <w:marLeft w:val="0"/>
      <w:marRight w:val="0"/>
      <w:marTop w:val="0"/>
      <w:marBottom w:val="0"/>
      <w:divBdr>
        <w:top w:val="none" w:sz="0" w:space="0" w:color="auto"/>
        <w:left w:val="none" w:sz="0" w:space="0" w:color="auto"/>
        <w:bottom w:val="none" w:sz="0" w:space="0" w:color="auto"/>
        <w:right w:val="none" w:sz="0" w:space="0" w:color="auto"/>
      </w:divBdr>
    </w:div>
    <w:div w:id="1521971851">
      <w:bodyDiv w:val="1"/>
      <w:marLeft w:val="0"/>
      <w:marRight w:val="0"/>
      <w:marTop w:val="0"/>
      <w:marBottom w:val="0"/>
      <w:divBdr>
        <w:top w:val="none" w:sz="0" w:space="0" w:color="auto"/>
        <w:left w:val="none" w:sz="0" w:space="0" w:color="auto"/>
        <w:bottom w:val="none" w:sz="0" w:space="0" w:color="auto"/>
        <w:right w:val="none" w:sz="0" w:space="0" w:color="auto"/>
      </w:divBdr>
    </w:div>
    <w:div w:id="1522625553">
      <w:bodyDiv w:val="1"/>
      <w:marLeft w:val="0"/>
      <w:marRight w:val="0"/>
      <w:marTop w:val="0"/>
      <w:marBottom w:val="0"/>
      <w:divBdr>
        <w:top w:val="none" w:sz="0" w:space="0" w:color="auto"/>
        <w:left w:val="none" w:sz="0" w:space="0" w:color="auto"/>
        <w:bottom w:val="none" w:sz="0" w:space="0" w:color="auto"/>
        <w:right w:val="none" w:sz="0" w:space="0" w:color="auto"/>
      </w:divBdr>
    </w:div>
    <w:div w:id="1544900600">
      <w:bodyDiv w:val="1"/>
      <w:marLeft w:val="0"/>
      <w:marRight w:val="0"/>
      <w:marTop w:val="0"/>
      <w:marBottom w:val="0"/>
      <w:divBdr>
        <w:top w:val="none" w:sz="0" w:space="0" w:color="auto"/>
        <w:left w:val="none" w:sz="0" w:space="0" w:color="auto"/>
        <w:bottom w:val="none" w:sz="0" w:space="0" w:color="auto"/>
        <w:right w:val="none" w:sz="0" w:space="0" w:color="auto"/>
      </w:divBdr>
    </w:div>
    <w:div w:id="1639609444">
      <w:bodyDiv w:val="1"/>
      <w:marLeft w:val="0"/>
      <w:marRight w:val="0"/>
      <w:marTop w:val="0"/>
      <w:marBottom w:val="0"/>
      <w:divBdr>
        <w:top w:val="none" w:sz="0" w:space="0" w:color="auto"/>
        <w:left w:val="none" w:sz="0" w:space="0" w:color="auto"/>
        <w:bottom w:val="none" w:sz="0" w:space="0" w:color="auto"/>
        <w:right w:val="none" w:sz="0" w:space="0" w:color="auto"/>
      </w:divBdr>
    </w:div>
    <w:div w:id="1649238804">
      <w:bodyDiv w:val="1"/>
      <w:marLeft w:val="0"/>
      <w:marRight w:val="0"/>
      <w:marTop w:val="0"/>
      <w:marBottom w:val="0"/>
      <w:divBdr>
        <w:top w:val="none" w:sz="0" w:space="0" w:color="auto"/>
        <w:left w:val="none" w:sz="0" w:space="0" w:color="auto"/>
        <w:bottom w:val="none" w:sz="0" w:space="0" w:color="auto"/>
        <w:right w:val="none" w:sz="0" w:space="0" w:color="auto"/>
      </w:divBdr>
    </w:div>
    <w:div w:id="1702895312">
      <w:bodyDiv w:val="1"/>
      <w:marLeft w:val="0"/>
      <w:marRight w:val="0"/>
      <w:marTop w:val="0"/>
      <w:marBottom w:val="0"/>
      <w:divBdr>
        <w:top w:val="none" w:sz="0" w:space="0" w:color="auto"/>
        <w:left w:val="none" w:sz="0" w:space="0" w:color="auto"/>
        <w:bottom w:val="none" w:sz="0" w:space="0" w:color="auto"/>
        <w:right w:val="none" w:sz="0" w:space="0" w:color="auto"/>
      </w:divBdr>
    </w:div>
    <w:div w:id="1707095025">
      <w:bodyDiv w:val="1"/>
      <w:marLeft w:val="0"/>
      <w:marRight w:val="0"/>
      <w:marTop w:val="0"/>
      <w:marBottom w:val="0"/>
      <w:divBdr>
        <w:top w:val="none" w:sz="0" w:space="0" w:color="auto"/>
        <w:left w:val="none" w:sz="0" w:space="0" w:color="auto"/>
        <w:bottom w:val="none" w:sz="0" w:space="0" w:color="auto"/>
        <w:right w:val="none" w:sz="0" w:space="0" w:color="auto"/>
      </w:divBdr>
    </w:div>
    <w:div w:id="1734350270">
      <w:bodyDiv w:val="1"/>
      <w:marLeft w:val="0"/>
      <w:marRight w:val="0"/>
      <w:marTop w:val="0"/>
      <w:marBottom w:val="0"/>
      <w:divBdr>
        <w:top w:val="none" w:sz="0" w:space="0" w:color="auto"/>
        <w:left w:val="none" w:sz="0" w:space="0" w:color="auto"/>
        <w:bottom w:val="none" w:sz="0" w:space="0" w:color="auto"/>
        <w:right w:val="none" w:sz="0" w:space="0" w:color="auto"/>
      </w:divBdr>
    </w:div>
    <w:div w:id="1740470964">
      <w:bodyDiv w:val="1"/>
      <w:marLeft w:val="0"/>
      <w:marRight w:val="0"/>
      <w:marTop w:val="0"/>
      <w:marBottom w:val="0"/>
      <w:divBdr>
        <w:top w:val="none" w:sz="0" w:space="0" w:color="auto"/>
        <w:left w:val="none" w:sz="0" w:space="0" w:color="auto"/>
        <w:bottom w:val="none" w:sz="0" w:space="0" w:color="auto"/>
        <w:right w:val="none" w:sz="0" w:space="0" w:color="auto"/>
      </w:divBdr>
    </w:div>
    <w:div w:id="1791319833">
      <w:bodyDiv w:val="1"/>
      <w:marLeft w:val="0"/>
      <w:marRight w:val="0"/>
      <w:marTop w:val="0"/>
      <w:marBottom w:val="0"/>
      <w:divBdr>
        <w:top w:val="none" w:sz="0" w:space="0" w:color="auto"/>
        <w:left w:val="none" w:sz="0" w:space="0" w:color="auto"/>
        <w:bottom w:val="none" w:sz="0" w:space="0" w:color="auto"/>
        <w:right w:val="none" w:sz="0" w:space="0" w:color="auto"/>
      </w:divBdr>
    </w:div>
    <w:div w:id="1859466477">
      <w:bodyDiv w:val="1"/>
      <w:marLeft w:val="0"/>
      <w:marRight w:val="0"/>
      <w:marTop w:val="0"/>
      <w:marBottom w:val="0"/>
      <w:divBdr>
        <w:top w:val="none" w:sz="0" w:space="0" w:color="auto"/>
        <w:left w:val="none" w:sz="0" w:space="0" w:color="auto"/>
        <w:bottom w:val="none" w:sz="0" w:space="0" w:color="auto"/>
        <w:right w:val="none" w:sz="0" w:space="0" w:color="auto"/>
      </w:divBdr>
    </w:div>
    <w:div w:id="1931503391">
      <w:bodyDiv w:val="1"/>
      <w:marLeft w:val="0"/>
      <w:marRight w:val="0"/>
      <w:marTop w:val="0"/>
      <w:marBottom w:val="0"/>
      <w:divBdr>
        <w:top w:val="none" w:sz="0" w:space="0" w:color="auto"/>
        <w:left w:val="none" w:sz="0" w:space="0" w:color="auto"/>
        <w:bottom w:val="none" w:sz="0" w:space="0" w:color="auto"/>
        <w:right w:val="none" w:sz="0" w:space="0" w:color="auto"/>
      </w:divBdr>
    </w:div>
    <w:div w:id="1946301244">
      <w:bodyDiv w:val="1"/>
      <w:marLeft w:val="0"/>
      <w:marRight w:val="0"/>
      <w:marTop w:val="0"/>
      <w:marBottom w:val="0"/>
      <w:divBdr>
        <w:top w:val="none" w:sz="0" w:space="0" w:color="auto"/>
        <w:left w:val="none" w:sz="0" w:space="0" w:color="auto"/>
        <w:bottom w:val="none" w:sz="0" w:space="0" w:color="auto"/>
        <w:right w:val="none" w:sz="0" w:space="0" w:color="auto"/>
      </w:divBdr>
      <w:divsChild>
        <w:div w:id="560364506">
          <w:marLeft w:val="0"/>
          <w:marRight w:val="0"/>
          <w:marTop w:val="0"/>
          <w:marBottom w:val="0"/>
          <w:divBdr>
            <w:top w:val="none" w:sz="0" w:space="0" w:color="auto"/>
            <w:left w:val="none" w:sz="0" w:space="0" w:color="auto"/>
            <w:bottom w:val="none" w:sz="0" w:space="0" w:color="auto"/>
            <w:right w:val="none" w:sz="0" w:space="0" w:color="auto"/>
          </w:divBdr>
          <w:divsChild>
            <w:div w:id="821775993">
              <w:marLeft w:val="0"/>
              <w:marRight w:val="0"/>
              <w:marTop w:val="0"/>
              <w:marBottom w:val="0"/>
              <w:divBdr>
                <w:top w:val="single" w:sz="6" w:space="0" w:color="C0C0C0"/>
                <w:left w:val="single" w:sz="6" w:space="0" w:color="C0C0C0"/>
                <w:bottom w:val="single" w:sz="6" w:space="0" w:color="C0C0C0"/>
                <w:right w:val="single" w:sz="6" w:space="0" w:color="C0C0C0"/>
              </w:divBdr>
              <w:divsChild>
                <w:div w:id="454956740">
                  <w:marLeft w:val="0"/>
                  <w:marRight w:val="0"/>
                  <w:marTop w:val="0"/>
                  <w:marBottom w:val="0"/>
                  <w:divBdr>
                    <w:top w:val="none" w:sz="0" w:space="0" w:color="auto"/>
                    <w:left w:val="none" w:sz="0" w:space="0" w:color="auto"/>
                    <w:bottom w:val="none" w:sz="0" w:space="0" w:color="auto"/>
                    <w:right w:val="none" w:sz="0" w:space="0" w:color="auto"/>
                  </w:divBdr>
                </w:div>
                <w:div w:id="1672179496">
                  <w:marLeft w:val="0"/>
                  <w:marRight w:val="0"/>
                  <w:marTop w:val="0"/>
                  <w:marBottom w:val="0"/>
                  <w:divBdr>
                    <w:top w:val="none" w:sz="0" w:space="0" w:color="auto"/>
                    <w:left w:val="none" w:sz="0" w:space="0" w:color="auto"/>
                    <w:bottom w:val="none" w:sz="0" w:space="0" w:color="auto"/>
                    <w:right w:val="none" w:sz="0" w:space="0" w:color="auto"/>
                  </w:divBdr>
                </w:div>
                <w:div w:id="150096569">
                  <w:marLeft w:val="0"/>
                  <w:marRight w:val="0"/>
                  <w:marTop w:val="0"/>
                  <w:marBottom w:val="0"/>
                  <w:divBdr>
                    <w:top w:val="none" w:sz="0" w:space="0" w:color="auto"/>
                    <w:left w:val="none" w:sz="0" w:space="0" w:color="auto"/>
                    <w:bottom w:val="none" w:sz="0" w:space="0" w:color="auto"/>
                    <w:right w:val="none" w:sz="0" w:space="0" w:color="auto"/>
                  </w:divBdr>
                </w:div>
                <w:div w:id="664086581">
                  <w:marLeft w:val="0"/>
                  <w:marRight w:val="0"/>
                  <w:marTop w:val="0"/>
                  <w:marBottom w:val="0"/>
                  <w:divBdr>
                    <w:top w:val="none" w:sz="0" w:space="0" w:color="auto"/>
                    <w:left w:val="none" w:sz="0" w:space="0" w:color="auto"/>
                    <w:bottom w:val="none" w:sz="0" w:space="0" w:color="auto"/>
                    <w:right w:val="none" w:sz="0" w:space="0" w:color="auto"/>
                  </w:divBdr>
                </w:div>
                <w:div w:id="129055481">
                  <w:marLeft w:val="0"/>
                  <w:marRight w:val="0"/>
                  <w:marTop w:val="0"/>
                  <w:marBottom w:val="0"/>
                  <w:divBdr>
                    <w:top w:val="none" w:sz="0" w:space="0" w:color="auto"/>
                    <w:left w:val="none" w:sz="0" w:space="0" w:color="auto"/>
                    <w:bottom w:val="none" w:sz="0" w:space="0" w:color="auto"/>
                    <w:right w:val="none" w:sz="0" w:space="0" w:color="auto"/>
                  </w:divBdr>
                </w:div>
                <w:div w:id="105733289">
                  <w:marLeft w:val="0"/>
                  <w:marRight w:val="0"/>
                  <w:marTop w:val="0"/>
                  <w:marBottom w:val="0"/>
                  <w:divBdr>
                    <w:top w:val="none" w:sz="0" w:space="0" w:color="auto"/>
                    <w:left w:val="none" w:sz="0" w:space="0" w:color="auto"/>
                    <w:bottom w:val="none" w:sz="0" w:space="0" w:color="auto"/>
                    <w:right w:val="none" w:sz="0" w:space="0" w:color="auto"/>
                  </w:divBdr>
                  <w:divsChild>
                    <w:div w:id="2586317">
                      <w:marLeft w:val="0"/>
                      <w:marRight w:val="0"/>
                      <w:marTop w:val="0"/>
                      <w:marBottom w:val="0"/>
                      <w:divBdr>
                        <w:top w:val="none" w:sz="0" w:space="0" w:color="auto"/>
                        <w:left w:val="none" w:sz="0" w:space="0" w:color="auto"/>
                        <w:bottom w:val="none" w:sz="0" w:space="0" w:color="auto"/>
                        <w:right w:val="none" w:sz="0" w:space="0" w:color="auto"/>
                      </w:divBdr>
                    </w:div>
                    <w:div w:id="1202740755">
                      <w:marLeft w:val="0"/>
                      <w:marRight w:val="0"/>
                      <w:marTop w:val="0"/>
                      <w:marBottom w:val="0"/>
                      <w:divBdr>
                        <w:top w:val="none" w:sz="0" w:space="0" w:color="auto"/>
                        <w:left w:val="none" w:sz="0" w:space="0" w:color="auto"/>
                        <w:bottom w:val="none" w:sz="0" w:space="0" w:color="auto"/>
                        <w:right w:val="none" w:sz="0" w:space="0" w:color="auto"/>
                      </w:divBdr>
                    </w:div>
                    <w:div w:id="862086176">
                      <w:marLeft w:val="0"/>
                      <w:marRight w:val="0"/>
                      <w:marTop w:val="0"/>
                      <w:marBottom w:val="0"/>
                      <w:divBdr>
                        <w:top w:val="none" w:sz="0" w:space="0" w:color="auto"/>
                        <w:left w:val="none" w:sz="0" w:space="0" w:color="auto"/>
                        <w:bottom w:val="none" w:sz="0" w:space="0" w:color="auto"/>
                        <w:right w:val="none" w:sz="0" w:space="0" w:color="auto"/>
                      </w:divBdr>
                    </w:div>
                    <w:div w:id="1420179316">
                      <w:marLeft w:val="0"/>
                      <w:marRight w:val="0"/>
                      <w:marTop w:val="0"/>
                      <w:marBottom w:val="0"/>
                      <w:divBdr>
                        <w:top w:val="none" w:sz="0" w:space="0" w:color="auto"/>
                        <w:left w:val="none" w:sz="0" w:space="0" w:color="auto"/>
                        <w:bottom w:val="none" w:sz="0" w:space="0" w:color="auto"/>
                        <w:right w:val="none" w:sz="0" w:space="0" w:color="auto"/>
                      </w:divBdr>
                    </w:div>
                    <w:div w:id="190135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23624">
      <w:bodyDiv w:val="1"/>
      <w:marLeft w:val="0"/>
      <w:marRight w:val="0"/>
      <w:marTop w:val="0"/>
      <w:marBottom w:val="0"/>
      <w:divBdr>
        <w:top w:val="none" w:sz="0" w:space="0" w:color="auto"/>
        <w:left w:val="none" w:sz="0" w:space="0" w:color="auto"/>
        <w:bottom w:val="none" w:sz="0" w:space="0" w:color="auto"/>
        <w:right w:val="none" w:sz="0" w:space="0" w:color="auto"/>
      </w:divBdr>
    </w:div>
    <w:div w:id="2046521081">
      <w:bodyDiv w:val="1"/>
      <w:marLeft w:val="0"/>
      <w:marRight w:val="0"/>
      <w:marTop w:val="0"/>
      <w:marBottom w:val="0"/>
      <w:divBdr>
        <w:top w:val="none" w:sz="0" w:space="0" w:color="auto"/>
        <w:left w:val="none" w:sz="0" w:space="0" w:color="auto"/>
        <w:bottom w:val="none" w:sz="0" w:space="0" w:color="auto"/>
        <w:right w:val="none" w:sz="0" w:space="0" w:color="auto"/>
      </w:divBdr>
    </w:div>
    <w:div w:id="2047682994">
      <w:bodyDiv w:val="1"/>
      <w:marLeft w:val="0"/>
      <w:marRight w:val="0"/>
      <w:marTop w:val="0"/>
      <w:marBottom w:val="0"/>
      <w:divBdr>
        <w:top w:val="none" w:sz="0" w:space="0" w:color="auto"/>
        <w:left w:val="none" w:sz="0" w:space="0" w:color="auto"/>
        <w:bottom w:val="none" w:sz="0" w:space="0" w:color="auto"/>
        <w:right w:val="none" w:sz="0" w:space="0" w:color="auto"/>
      </w:divBdr>
    </w:div>
    <w:div w:id="2056542394">
      <w:bodyDiv w:val="1"/>
      <w:marLeft w:val="0"/>
      <w:marRight w:val="0"/>
      <w:marTop w:val="0"/>
      <w:marBottom w:val="0"/>
      <w:divBdr>
        <w:top w:val="none" w:sz="0" w:space="0" w:color="auto"/>
        <w:left w:val="none" w:sz="0" w:space="0" w:color="auto"/>
        <w:bottom w:val="none" w:sz="0" w:space="0" w:color="auto"/>
        <w:right w:val="none" w:sz="0" w:space="0" w:color="auto"/>
      </w:divBdr>
    </w:div>
    <w:div w:id="2067024365">
      <w:bodyDiv w:val="1"/>
      <w:marLeft w:val="0"/>
      <w:marRight w:val="0"/>
      <w:marTop w:val="0"/>
      <w:marBottom w:val="0"/>
      <w:divBdr>
        <w:top w:val="none" w:sz="0" w:space="0" w:color="auto"/>
        <w:left w:val="none" w:sz="0" w:space="0" w:color="auto"/>
        <w:bottom w:val="none" w:sz="0" w:space="0" w:color="auto"/>
        <w:right w:val="none" w:sz="0" w:space="0" w:color="auto"/>
      </w:divBdr>
    </w:div>
    <w:div w:id="2087410202">
      <w:bodyDiv w:val="1"/>
      <w:marLeft w:val="0"/>
      <w:marRight w:val="0"/>
      <w:marTop w:val="0"/>
      <w:marBottom w:val="0"/>
      <w:divBdr>
        <w:top w:val="none" w:sz="0" w:space="0" w:color="auto"/>
        <w:left w:val="none" w:sz="0" w:space="0" w:color="auto"/>
        <w:bottom w:val="none" w:sz="0" w:space="0" w:color="auto"/>
        <w:right w:val="none" w:sz="0" w:space="0" w:color="auto"/>
      </w:divBdr>
    </w:div>
    <w:div w:id="214541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259E9-029F-44D2-B8F2-94CBF7582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995</TotalTime>
  <Pages>8</Pages>
  <Words>1841</Words>
  <Characters>10500</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Васильев М.А.</dc:creator>
  <cp:keywords/>
  <dc:description/>
  <cp:lastModifiedBy>Васильев М.А.</cp:lastModifiedBy>
  <cp:revision>26</cp:revision>
  <dcterms:created xsi:type="dcterms:W3CDTF">2025-09-30T10:01:00Z</dcterms:created>
  <dcterms:modified xsi:type="dcterms:W3CDTF">2026-03-10T09:09:00Z</dcterms:modified>
</cp:coreProperties>
</file>