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75" w:rsidRPr="00EB4F3F" w:rsidRDefault="00554275" w:rsidP="00554275">
      <w:pPr>
        <w:spacing w:after="0" w:line="240" w:lineRule="auto"/>
        <w:ind w:left="5954"/>
        <w:jc w:val="right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bookmarkStart w:id="0" w:name="_Toc264435914"/>
      <w:r w:rsidRPr="00EB4F3F"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  <w:t>Форма № Н-6.01</w:t>
      </w:r>
    </w:p>
    <w:p w:rsidR="00554275" w:rsidRPr="00EB4F3F" w:rsidRDefault="00554275" w:rsidP="00554275">
      <w:pPr>
        <w:widowControl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bCs/>
          <w:sz w:val="18"/>
          <w:szCs w:val="20"/>
          <w:lang w:val="uk-UA" w:eastAsia="uk-UA"/>
        </w:rPr>
      </w:pPr>
      <w:r w:rsidRPr="00EB4F3F">
        <w:rPr>
          <w:rFonts w:ascii="Times New Roman" w:eastAsia="Times New Roman" w:hAnsi="Times New Roman" w:cs="Times New Roman"/>
          <w:bCs/>
          <w:sz w:val="18"/>
          <w:szCs w:val="20"/>
          <w:lang w:val="uk-UA" w:eastAsia="uk-UA"/>
        </w:rPr>
        <w:t>ЗАТВЕРДЖЕНО</w:t>
      </w:r>
    </w:p>
    <w:p w:rsidR="00554275" w:rsidRPr="00EB4F3F" w:rsidRDefault="00554275" w:rsidP="00554275">
      <w:pPr>
        <w:widowControl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bCs/>
          <w:sz w:val="18"/>
          <w:szCs w:val="20"/>
          <w:lang w:val="uk-UA" w:eastAsia="uk-UA"/>
        </w:rPr>
      </w:pPr>
      <w:r w:rsidRPr="00EB4F3F">
        <w:rPr>
          <w:rFonts w:ascii="Times New Roman" w:eastAsia="Times New Roman" w:hAnsi="Times New Roman" w:cs="Times New Roman"/>
          <w:bCs/>
          <w:sz w:val="18"/>
          <w:szCs w:val="20"/>
          <w:lang w:val="uk-UA" w:eastAsia="uk-UA"/>
        </w:rPr>
        <w:t>Наказ Міністерства освіти і науки,</w:t>
      </w:r>
    </w:p>
    <w:p w:rsidR="00554275" w:rsidRPr="00EB4F3F" w:rsidRDefault="00554275" w:rsidP="00554275">
      <w:pPr>
        <w:widowControl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bCs/>
          <w:sz w:val="18"/>
          <w:szCs w:val="20"/>
          <w:lang w:val="uk-UA" w:eastAsia="uk-UA"/>
        </w:rPr>
      </w:pPr>
      <w:r w:rsidRPr="00EB4F3F">
        <w:rPr>
          <w:rFonts w:ascii="Times New Roman" w:eastAsia="Times New Roman" w:hAnsi="Times New Roman" w:cs="Times New Roman"/>
          <w:bCs/>
          <w:sz w:val="18"/>
          <w:szCs w:val="20"/>
          <w:lang w:val="uk-UA" w:eastAsia="uk-UA"/>
        </w:rPr>
        <w:t>молоді та спорту України</w:t>
      </w:r>
    </w:p>
    <w:p w:rsidR="00554275" w:rsidRPr="00EB4F3F" w:rsidRDefault="00554275" w:rsidP="00554275">
      <w:pPr>
        <w:spacing w:after="0" w:line="240" w:lineRule="auto"/>
        <w:ind w:left="5954"/>
        <w:rPr>
          <w:rFonts w:ascii="Times New Roman" w:eastAsia="Times New Roman" w:hAnsi="Times New Roman" w:cs="Times New Roman"/>
          <w:bCs/>
          <w:sz w:val="18"/>
          <w:szCs w:val="20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8"/>
          <w:szCs w:val="20"/>
          <w:lang w:val="uk-UA" w:eastAsia="ru-RU"/>
        </w:rPr>
        <w:t>29 березня 2012 року № 384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Чернівецький національний університет імені Юрія </w:t>
      </w:r>
      <w:proofErr w:type="spellStart"/>
      <w:r w:rsidRPr="00EB4F3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Федьковича</w:t>
      </w:r>
      <w:proofErr w:type="spellEnd"/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</w:pPr>
      <w:r w:rsidRPr="00EB4F3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Факультет математики та інформатики</w:t>
      </w: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(повна назва факультету)</w:t>
      </w: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</w:pPr>
      <w:r w:rsidRPr="00EB4F3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 xml:space="preserve">Кафедра прикладної математики та інформаційних технологій </w:t>
      </w: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(повна назва кафедри)</w:t>
      </w: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bookmarkStart w:id="1" w:name="_Toc449380368"/>
      <w:r w:rsidRPr="00EB4F3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КУРСОВА РОБОТА</w:t>
      </w:r>
      <w:bookmarkEnd w:id="1"/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554275" w:rsidRPr="00EB4F3F" w:rsidRDefault="00CF593D" w:rsidP="00CF5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на тему : </w:t>
      </w:r>
      <w:r w:rsidRPr="00EB4F3F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Пошук у тексті засобами лексичного аналізатора</w:t>
      </w: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Студента 3 курсу 322 групи</w:t>
      </w:r>
    </w:p>
    <w:p w:rsidR="00554275" w:rsidRPr="00EB4F3F" w:rsidRDefault="00554275" w:rsidP="00554275">
      <w:pPr>
        <w:tabs>
          <w:tab w:val="left" w:pos="522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напряму підготовки </w:t>
      </w:r>
    </w:p>
    <w:p w:rsidR="00554275" w:rsidRPr="00EB4F3F" w:rsidRDefault="00554275" w:rsidP="00554275">
      <w:pPr>
        <w:tabs>
          <w:tab w:val="left" w:pos="522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6.040301 – Прикладна математика</w:t>
      </w:r>
    </w:p>
    <w:p w:rsidR="00554275" w:rsidRPr="00EB4F3F" w:rsidRDefault="00C96E44" w:rsidP="00554275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</w:t>
      </w:r>
      <w:proofErr w:type="spellStart"/>
      <w:r w:rsidR="00CF593D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Поклітар</w:t>
      </w:r>
      <w:proofErr w:type="spellEnd"/>
      <w:r w:rsidR="00CF593D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В.Д.</w:t>
      </w:r>
      <w:r w:rsidR="00554275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="00CF593D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="00554275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</w:t>
      </w:r>
      <w:bookmarkStart w:id="2" w:name="_GoBack"/>
      <w:bookmarkEnd w:id="2"/>
      <w:r w:rsidR="00554275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</w:t>
      </w:r>
    </w:p>
    <w:p w:rsidR="00554275" w:rsidRPr="00EB4F3F" w:rsidRDefault="00554275" w:rsidP="00554275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</w:t>
      </w:r>
      <w:r w:rsidR="00CF593D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</w:t>
      </w:r>
    </w:p>
    <w:p w:rsidR="00554275" w:rsidRPr="00EB4F3F" w:rsidRDefault="00554275" w:rsidP="00554275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(прізвище та ініціали)</w:t>
      </w:r>
    </w:p>
    <w:p w:rsidR="00554275" w:rsidRPr="00EB4F3F" w:rsidRDefault="00554275" w:rsidP="00554275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Керівник ___________________________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(посада, вчене звання, науковий ступінь, прізвище та ініціали)   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Національна шкала ________________    </w:t>
      </w:r>
    </w:p>
    <w:p w:rsidR="00554275" w:rsidRPr="00EB4F3F" w:rsidRDefault="00554275" w:rsidP="00554275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Кількість балів: __________ Оцінка:  ECTS _____ </w:t>
      </w: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              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Члени комісії</w:t>
      </w:r>
      <w:r w:rsidRPr="00EB4F3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________________</w:t>
      </w: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___________________________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                                 ________________</w:t>
      </w: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___________________________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</w:t>
      </w:r>
      <w:r w:rsidRPr="00EB4F3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>________________</w:t>
      </w: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___________________________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 (прізвище та ініціали)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Чернівці–2016</w:t>
      </w:r>
    </w:p>
    <w:p w:rsidR="00352D45" w:rsidRPr="00EB4F3F" w:rsidRDefault="00352D45" w:rsidP="00821B76">
      <w:pPr>
        <w:ind w:left="1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 w:rsidRPr="00EB4F3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АНОТАЦІЯ</w:t>
      </w:r>
    </w:p>
    <w:p w:rsidR="00821B76" w:rsidRPr="00EB4F3F" w:rsidRDefault="00821B76" w:rsidP="00821B76">
      <w:pPr>
        <w:ind w:left="1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6B32" w:rsidRPr="00EB4F3F" w:rsidRDefault="004B37AA" w:rsidP="00821B76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В курсовій роботі </w:t>
      </w:r>
      <w:r w:rsidR="00352D45" w:rsidRPr="00EB4F3F">
        <w:rPr>
          <w:rFonts w:ascii="Times New Roman" w:hAnsi="Times New Roman" w:cs="Times New Roman"/>
          <w:sz w:val="28"/>
          <w:szCs w:val="28"/>
          <w:lang w:val="uk-UA"/>
        </w:rPr>
        <w:t>була</w:t>
      </w:r>
      <w:r w:rsidR="00352D45" w:rsidRPr="00EB4F3F">
        <w:rPr>
          <w:rFonts w:ascii="Times New Roman" w:hAnsi="Times New Roman"/>
          <w:sz w:val="28"/>
          <w:lang w:val="uk-UA"/>
        </w:rPr>
        <w:t xml:space="preserve"> створена програма, яка </w:t>
      </w:r>
      <w:r w:rsidR="003B4C64" w:rsidRPr="00EB4F3F">
        <w:rPr>
          <w:rFonts w:ascii="Times New Roman" w:hAnsi="Times New Roman"/>
          <w:sz w:val="28"/>
          <w:lang w:val="uk-UA"/>
        </w:rPr>
        <w:t>генерує шаблон та текст за шаблон і</w:t>
      </w:r>
      <w:r w:rsidR="001773E8" w:rsidRPr="00EB4F3F">
        <w:rPr>
          <w:rFonts w:ascii="Times New Roman" w:hAnsi="Times New Roman"/>
          <w:sz w:val="28"/>
          <w:lang w:val="uk-UA"/>
        </w:rPr>
        <w:t xml:space="preserve"> перевіряється якість виконаної</w:t>
      </w:r>
      <w:r w:rsidR="003B4C64" w:rsidRPr="00EB4F3F">
        <w:rPr>
          <w:rFonts w:ascii="Times New Roman" w:hAnsi="Times New Roman"/>
          <w:sz w:val="28"/>
          <w:lang w:val="uk-UA"/>
        </w:rPr>
        <w:t xml:space="preserve"> студентами лабораторної роботи</w:t>
      </w:r>
      <w:r w:rsidR="00BD0FDE" w:rsidRPr="00EB4F3F">
        <w:rPr>
          <w:rFonts w:ascii="Times New Roman" w:hAnsi="Times New Roman"/>
          <w:sz w:val="28"/>
          <w:lang w:val="uk-UA"/>
        </w:rPr>
        <w:t>,</w:t>
      </w:r>
      <w:r w:rsidR="001773E8" w:rsidRPr="00EB4F3F">
        <w:rPr>
          <w:rFonts w:ascii="Times New Roman" w:hAnsi="Times New Roman"/>
          <w:sz w:val="28"/>
          <w:lang w:val="uk-UA"/>
        </w:rPr>
        <w:t xml:space="preserve"> </w:t>
      </w:r>
      <w:r w:rsidR="00A132C8" w:rsidRPr="00EB4F3F">
        <w:rPr>
          <w:rFonts w:ascii="Times New Roman" w:hAnsi="Times New Roman"/>
          <w:sz w:val="28"/>
          <w:lang w:val="uk-UA"/>
        </w:rPr>
        <w:t>пов’язаної із розпізнаванням ланцюжків по заданих шаблонах в текстових файлах</w:t>
      </w:r>
      <w:r w:rsidR="00BD0FDE" w:rsidRPr="00EB4F3F">
        <w:rPr>
          <w:rFonts w:ascii="Times New Roman" w:hAnsi="Times New Roman"/>
          <w:sz w:val="28"/>
          <w:lang w:val="uk-UA"/>
        </w:rPr>
        <w:t>.</w:t>
      </w:r>
    </w:p>
    <w:p w:rsidR="00986B32" w:rsidRPr="00EB4F3F" w:rsidRDefault="00986B32">
      <w:pPr>
        <w:rPr>
          <w:rFonts w:ascii="Times New Roman" w:hAnsi="Times New Roman"/>
          <w:sz w:val="28"/>
          <w:lang w:val="uk-UA"/>
        </w:rPr>
      </w:pPr>
      <w:r w:rsidRPr="00EB4F3F">
        <w:rPr>
          <w:rFonts w:ascii="Times New Roman" w:hAnsi="Times New Roman"/>
          <w:sz w:val="28"/>
          <w:lang w:val="uk-UA"/>
        </w:rPr>
        <w:br w:type="page"/>
      </w:r>
    </w:p>
    <w:p w:rsidR="00352D45" w:rsidRPr="00EB4F3F" w:rsidRDefault="00352D45" w:rsidP="00821B76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44"/>
          <w:szCs w:val="22"/>
          <w:lang w:val="uk-UA" w:eastAsia="en-US"/>
        </w:rPr>
        <w:id w:val="35406224"/>
        <w:docPartObj>
          <w:docPartGallery w:val="Table of Contents"/>
          <w:docPartUnique/>
        </w:docPartObj>
      </w:sdtPr>
      <w:sdtContent>
        <w:p w:rsidR="005B50C4" w:rsidRPr="00EB4F3F" w:rsidRDefault="005B50C4" w:rsidP="00D423F2">
          <w:pPr>
            <w:pStyle w:val="a8"/>
            <w:spacing w:before="240" w:after="60"/>
            <w:jc w:val="center"/>
            <w:rPr>
              <w:rFonts w:ascii="Times New Roman" w:hAnsi="Times New Roman" w:cs="Times New Roman"/>
              <w:color w:val="auto"/>
              <w:sz w:val="40"/>
              <w:lang w:val="uk-UA"/>
            </w:rPr>
          </w:pPr>
          <w:r w:rsidRPr="00EB4F3F">
            <w:rPr>
              <w:rFonts w:ascii="Times New Roman" w:hAnsi="Times New Roman" w:cs="Times New Roman"/>
              <w:color w:val="auto"/>
              <w:sz w:val="40"/>
              <w:lang w:val="uk-UA"/>
            </w:rPr>
            <w:t>Зміст</w:t>
          </w:r>
        </w:p>
        <w:p w:rsidR="00C96E44" w:rsidRDefault="005B50C4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r w:rsidRPr="00EB4F3F">
            <w:rPr>
              <w:rFonts w:ascii="Times New Roman" w:hAnsi="Times New Roman" w:cs="Times New Roman"/>
              <w:sz w:val="40"/>
              <w:szCs w:val="28"/>
              <w:lang w:val="uk-UA"/>
            </w:rPr>
            <w:fldChar w:fldCharType="begin"/>
          </w:r>
          <w:r w:rsidRPr="00EB4F3F">
            <w:rPr>
              <w:rFonts w:ascii="Times New Roman" w:hAnsi="Times New Roman" w:cs="Times New Roman"/>
              <w:sz w:val="40"/>
              <w:szCs w:val="28"/>
              <w:lang w:val="uk-UA"/>
            </w:rPr>
            <w:instrText xml:space="preserve"> TOC \o "1-3" \h \z \u </w:instrText>
          </w:r>
          <w:r w:rsidRPr="00EB4F3F">
            <w:rPr>
              <w:rFonts w:ascii="Times New Roman" w:hAnsi="Times New Roman" w:cs="Times New Roman"/>
              <w:sz w:val="40"/>
              <w:szCs w:val="28"/>
              <w:lang w:val="uk-UA"/>
            </w:rPr>
            <w:fldChar w:fldCharType="separate"/>
          </w:r>
          <w:hyperlink w:anchor="_Toc449380368" w:history="1">
            <w:r w:rsidR="00C96E44" w:rsidRPr="007D23CF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uk-UA"/>
              </w:rPr>
              <w:t>КУРСОВА РОБОТА</w:t>
            </w:r>
            <w:r w:rsidR="00C96E44">
              <w:rPr>
                <w:noProof/>
                <w:webHidden/>
              </w:rPr>
              <w:tab/>
            </w:r>
            <w:r w:rsidR="00C96E44">
              <w:rPr>
                <w:noProof/>
                <w:webHidden/>
              </w:rPr>
              <w:fldChar w:fldCharType="begin"/>
            </w:r>
            <w:r w:rsidR="00C96E44">
              <w:rPr>
                <w:noProof/>
                <w:webHidden/>
              </w:rPr>
              <w:instrText xml:space="preserve"> PAGEREF _Toc449380368 \h </w:instrText>
            </w:r>
            <w:r w:rsidR="00C96E44">
              <w:rPr>
                <w:noProof/>
                <w:webHidden/>
              </w:rPr>
            </w:r>
            <w:r w:rsidR="00C96E44">
              <w:rPr>
                <w:noProof/>
                <w:webHidden/>
              </w:rPr>
              <w:fldChar w:fldCharType="separate"/>
            </w:r>
            <w:r w:rsidR="00C96E44">
              <w:rPr>
                <w:noProof/>
                <w:webHidden/>
              </w:rPr>
              <w:t>1</w:t>
            </w:r>
            <w:r w:rsidR="00C96E44"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449380369" w:history="1">
            <w:r w:rsidRPr="007D23CF">
              <w:rPr>
                <w:rStyle w:val="a3"/>
                <w:rFonts w:ascii="Times New Roman" w:hAnsi="Times New Roman" w:cs="Times New Roman"/>
                <w:noProof/>
                <w:lang w:val="uk-UA"/>
              </w:rPr>
              <w:t>РОЗДІЛ 1. 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80370" w:history="1">
            <w:r w:rsidRPr="007D23CF">
              <w:rPr>
                <w:rStyle w:val="a3"/>
                <w:noProof/>
                <w:lang w:val="uk-UA" w:bidi="en-US"/>
              </w:rPr>
              <w:t>1.1.Лексичний аналіз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80371" w:history="1">
            <w:r w:rsidRPr="007D23CF">
              <w:rPr>
                <w:rStyle w:val="a3"/>
                <w:rFonts w:ascii="Times New Roman" w:hAnsi="Times New Roman" w:cs="Times New Roman"/>
                <w:noProof/>
                <w:lang w:val="uk-UA" w:bidi="en-US"/>
              </w:rPr>
              <w:t>1.1. Регулярний вираз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80372" w:history="1">
            <w:r w:rsidRPr="007D23CF">
              <w:rPr>
                <w:rStyle w:val="a3"/>
                <w:rFonts w:ascii="Times New Roman" w:hAnsi="Times New Roman" w:cs="Times New Roman"/>
                <w:noProof/>
                <w:lang w:val="uk-UA" w:bidi="en-US"/>
              </w:rPr>
              <w:t>1.2. Клас 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80373" w:history="1">
            <w:r w:rsidRPr="007D23CF">
              <w:rPr>
                <w:rStyle w:val="a3"/>
                <w:rFonts w:ascii="Times New Roman" w:hAnsi="Times New Roman" w:cs="Times New Roman"/>
                <w:noProof/>
                <w:lang w:val="uk-UA" w:bidi="en-US"/>
              </w:rPr>
              <w:t>1.3.Синтаксис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80374" w:history="1">
            <w:r w:rsidRPr="007D23CF">
              <w:rPr>
                <w:rStyle w:val="a3"/>
                <w:rFonts w:ascii="Times New Roman" w:hAnsi="Times New Roman" w:cs="Times New Roman"/>
                <w:noProof/>
                <w:lang w:val="uk-UA" w:bidi="en-US"/>
              </w:rPr>
              <w:t>1.4. Дії використанні в програмі за допомогою регулярних виразів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80375" w:history="1">
            <w:r w:rsidRPr="007D23CF">
              <w:rPr>
                <w:rStyle w:val="a3"/>
                <w:i/>
                <w:noProof/>
                <w:lang w:val="uk-UA"/>
              </w:rPr>
              <w:t>1.4.1. Поділ 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80376" w:history="1">
            <w:r w:rsidRPr="007D23CF">
              <w:rPr>
                <w:rStyle w:val="a3"/>
                <w:i/>
                <w:noProof/>
                <w:lang w:val="uk-UA"/>
              </w:rPr>
              <w:t>1.4.2. Порівняння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80377" w:history="1">
            <w:r w:rsidRPr="007D23CF">
              <w:rPr>
                <w:rStyle w:val="a3"/>
                <w:noProof/>
                <w:lang w:val="uk-UA" w:bidi="en-US"/>
              </w:rPr>
              <w:t>1.5  Умова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80378" w:history="1">
            <w:r w:rsidRPr="007D23CF">
              <w:rPr>
                <w:rStyle w:val="a3"/>
                <w:i/>
                <w:noProof/>
                <w:lang w:val="uk-UA"/>
              </w:rPr>
              <w:t>1.5.1 Варіанти завдань: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449380379" w:history="1">
            <w:r w:rsidRPr="007D23CF">
              <w:rPr>
                <w:rStyle w:val="a3"/>
                <w:rFonts w:ascii="Times New Roman" w:hAnsi="Times New Roman" w:cs="Times New Roman"/>
                <w:noProof/>
                <w:lang w:val="uk-UA"/>
              </w:rPr>
              <w:t>РОЗДІЛ 2.ПРАКТИЧНА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80380" w:history="1">
            <w:r w:rsidRPr="007D23CF">
              <w:rPr>
                <w:rStyle w:val="a3"/>
                <w:rFonts w:ascii="Times New Roman" w:hAnsi="Times New Roman" w:cs="Times New Roman"/>
                <w:noProof/>
                <w:lang w:val="uk-UA" w:bidi="en-US"/>
              </w:rPr>
              <w:t>2.1. Інструкція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80381" w:history="1">
            <w:r w:rsidRPr="007D23CF">
              <w:rPr>
                <w:rStyle w:val="a3"/>
                <w:rFonts w:ascii="Times New Roman" w:hAnsi="Times New Roman" w:cs="Times New Roman"/>
                <w:noProof/>
                <w:lang w:val="uk-UA" w:bidi="en-US"/>
              </w:rPr>
              <w:t>2.2. Опис деяких процедур та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449380382" w:history="1">
            <w:r w:rsidRPr="007D23CF">
              <w:rPr>
                <w:rStyle w:val="a3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449380383" w:history="1">
            <w:r w:rsidRPr="007D23CF">
              <w:rPr>
                <w:rStyle w:val="a3"/>
                <w:noProof/>
                <w:lang w:val="uk-UA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449380384" w:history="1">
            <w:r w:rsidRPr="007D23CF">
              <w:rPr>
                <w:rStyle w:val="a3"/>
                <w:noProof/>
                <w:lang w:val="uk-UA"/>
              </w:rPr>
              <w:t>Додаток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44" w:rsidRDefault="00C96E44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449380385" w:history="1">
            <w:r w:rsidRPr="007D23CF">
              <w:rPr>
                <w:rStyle w:val="a3"/>
                <w:noProof/>
                <w:lang w:val="uk-UA"/>
              </w:rPr>
              <w:t>Додаток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DC6" w:rsidRPr="00EB4F3F" w:rsidRDefault="005B50C4" w:rsidP="009863DF">
          <w:pPr>
            <w:spacing w:before="240" w:after="60"/>
            <w:rPr>
              <w:rFonts w:ascii="Times New Roman" w:hAnsi="Times New Roman" w:cs="Times New Roman"/>
              <w:sz w:val="32"/>
              <w:lang w:val="uk-UA"/>
            </w:rPr>
          </w:pPr>
          <w:r w:rsidRPr="00EB4F3F">
            <w:rPr>
              <w:rFonts w:ascii="Times New Roman" w:hAnsi="Times New Roman" w:cs="Times New Roman"/>
              <w:b/>
              <w:bCs/>
              <w:sz w:val="40"/>
              <w:szCs w:val="28"/>
              <w:lang w:val="uk-UA"/>
            </w:rPr>
            <w:fldChar w:fldCharType="end"/>
          </w:r>
        </w:p>
      </w:sdtContent>
    </w:sdt>
    <w:p w:rsidR="003E48F5" w:rsidRPr="00EB4F3F" w:rsidRDefault="003E48F5">
      <w:pPr>
        <w:rPr>
          <w:rFonts w:ascii="Times New Roman" w:hAnsi="Times New Roman" w:cs="Times New Roman"/>
          <w:b/>
          <w:sz w:val="44"/>
          <w:lang w:val="uk-UA"/>
        </w:rPr>
      </w:pPr>
      <w:r w:rsidRPr="00EB4F3F">
        <w:rPr>
          <w:rFonts w:ascii="Times New Roman" w:hAnsi="Times New Roman" w:cs="Times New Roman"/>
          <w:b/>
          <w:sz w:val="44"/>
          <w:lang w:val="uk-UA"/>
        </w:rPr>
        <w:br w:type="page"/>
      </w:r>
    </w:p>
    <w:p w:rsidR="0050356A" w:rsidRPr="00EB4F3F" w:rsidRDefault="0050356A" w:rsidP="00352D45">
      <w:pPr>
        <w:rPr>
          <w:rFonts w:ascii="Times New Roman" w:hAnsi="Times New Roman" w:cs="Times New Roman"/>
          <w:b/>
          <w:sz w:val="32"/>
          <w:lang w:val="uk-UA"/>
        </w:rPr>
      </w:pPr>
    </w:p>
    <w:p w:rsidR="00F37385" w:rsidRPr="00EB4F3F" w:rsidRDefault="00F37385" w:rsidP="009863DF">
      <w:pPr>
        <w:spacing w:before="240" w:after="60"/>
        <w:rPr>
          <w:rFonts w:ascii="Times New Roman" w:hAnsi="Times New Roman" w:cs="Times New Roman"/>
          <w:b/>
          <w:sz w:val="32"/>
          <w:lang w:val="uk-UA"/>
        </w:rPr>
      </w:pPr>
      <w:r w:rsidRPr="00EB4F3F">
        <w:rPr>
          <w:rFonts w:ascii="Times New Roman" w:hAnsi="Times New Roman" w:cs="Times New Roman"/>
          <w:b/>
          <w:sz w:val="32"/>
          <w:lang w:val="uk-UA"/>
        </w:rPr>
        <w:t>ВСТУП</w:t>
      </w:r>
      <w:bookmarkEnd w:id="0"/>
    </w:p>
    <w:p w:rsidR="00904AD9" w:rsidRDefault="00844452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курсі системного аналізу є лабораторна робота </w:t>
      </w:r>
      <w:r w:rsidR="00141E12" w:rsidRPr="00EB4F3F">
        <w:rPr>
          <w:rFonts w:ascii="Times New Roman" w:hAnsi="Times New Roman" w:cs="Times New Roman"/>
          <w:bCs/>
          <w:sz w:val="28"/>
          <w:szCs w:val="28"/>
          <w:lang w:val="uk-UA"/>
        </w:rPr>
        <w:t>пов’язана</w:t>
      </w: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41E12" w:rsidRPr="00EB4F3F">
        <w:rPr>
          <w:rFonts w:ascii="Times New Roman" w:hAnsi="Times New Roman" w:cs="Times New Roman"/>
          <w:bCs/>
          <w:sz w:val="28"/>
          <w:szCs w:val="28"/>
          <w:lang w:val="uk-UA"/>
        </w:rPr>
        <w:t>із пошуком у тексті слі</w:t>
      </w:r>
      <w:r w:rsidR="00D546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в, які підходять під </w:t>
      </w:r>
      <w:r w:rsidR="00141E12" w:rsidRPr="00EB4F3F">
        <w:rPr>
          <w:rFonts w:ascii="Times New Roman" w:hAnsi="Times New Roman" w:cs="Times New Roman"/>
          <w:bCs/>
          <w:sz w:val="28"/>
          <w:szCs w:val="28"/>
          <w:lang w:val="uk-UA"/>
        </w:rPr>
        <w:t>шаблон.</w:t>
      </w:r>
      <w:r w:rsidR="00D546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Постало питання</w:t>
      </w:r>
      <w:r w:rsidR="00904A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перевіркою цих завдань.</w:t>
      </w:r>
    </w:p>
    <w:p w:rsidR="00A754A9" w:rsidRPr="00EB4F3F" w:rsidRDefault="00904AD9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Мета цієї курсової роботи полягає в створенні програми для часткової автоматизації процедур</w:t>
      </w:r>
      <w:r w:rsidR="00D546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перевірки якості лабораторних робіт.</w:t>
      </w:r>
      <w:r w:rsidR="00141E12"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 </w:t>
      </w:r>
    </w:p>
    <w:p w:rsidR="00A754A9" w:rsidRPr="00EB4F3F" w:rsidRDefault="00141E12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В теоретичній частині</w:t>
      </w:r>
      <w:r w:rsidR="00904A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описано матеріал якій допомагав у виконанні цієї задачі. Зокрема про лексичний аналіз та більш детально про регулярні вирази. Були наведенні також фрагменти коду із використанням регулярних виразів в пункті 1.4 .</w:t>
      </w: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754A9" w:rsidRPr="00EB4F3F" w:rsidRDefault="00904AD9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У практичній частинні знаходиться інструкція користувача, і опис деяких більш важливих функцій та процедур.</w:t>
      </w:r>
    </w:p>
    <w:p w:rsidR="00904AD9" w:rsidRPr="00EB4F3F" w:rsidRDefault="00904AD9" w:rsidP="00904AD9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3" w:name="_Toc264435915"/>
      <w:r>
        <w:rPr>
          <w:rFonts w:ascii="Times New Roman" w:hAnsi="Times New Roman" w:cs="Times New Roman"/>
          <w:bCs/>
          <w:sz w:val="28"/>
          <w:szCs w:val="28"/>
          <w:lang w:val="uk-UA"/>
        </w:rPr>
        <w:t>Додаток 1 складається із фрагмента головної форми програми. А у додатку номер два, повний обсяг коду із форми порівняння.</w:t>
      </w:r>
    </w:p>
    <w:p w:rsidR="006B4B5A" w:rsidRPr="00EB4F3F" w:rsidRDefault="006B4B5A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lang w:val="uk-UA"/>
        </w:rPr>
        <w:br w:type="page"/>
      </w:r>
    </w:p>
    <w:p w:rsidR="00AD6FE9" w:rsidRPr="00EB4F3F" w:rsidRDefault="00EA4E93" w:rsidP="009863DF">
      <w:pPr>
        <w:pStyle w:val="1"/>
        <w:spacing w:before="240" w:after="60"/>
        <w:rPr>
          <w:rFonts w:ascii="Times New Roman" w:hAnsi="Times New Roman" w:cs="Times New Roman"/>
          <w:color w:val="auto"/>
          <w:lang w:val="uk-UA"/>
        </w:rPr>
      </w:pPr>
      <w:bookmarkStart w:id="4" w:name="_Toc449380369"/>
      <w:r w:rsidRPr="00EB4F3F">
        <w:rPr>
          <w:rFonts w:ascii="Times New Roman" w:hAnsi="Times New Roman" w:cs="Times New Roman"/>
          <w:color w:val="auto"/>
          <w:lang w:val="uk-UA"/>
        </w:rPr>
        <w:lastRenderedPageBreak/>
        <w:t>РОЗДІЛ 1. ТЕОР</w:t>
      </w:r>
      <w:r w:rsidR="00A754A9" w:rsidRPr="00EB4F3F">
        <w:rPr>
          <w:rFonts w:ascii="Times New Roman" w:hAnsi="Times New Roman" w:cs="Times New Roman"/>
          <w:color w:val="auto"/>
          <w:lang w:val="uk-UA"/>
        </w:rPr>
        <w:t>ЕТИЧНА ЧАСТИНА</w:t>
      </w:r>
      <w:bookmarkEnd w:id="3"/>
      <w:bookmarkEnd w:id="4"/>
    </w:p>
    <w:p w:rsidR="009E45E4" w:rsidRPr="00EB4F3F" w:rsidRDefault="009E45E4" w:rsidP="009E45E4">
      <w:pPr>
        <w:rPr>
          <w:lang w:val="uk-UA"/>
        </w:rPr>
      </w:pPr>
    </w:p>
    <w:p w:rsidR="001E5A17" w:rsidRPr="00EB4F3F" w:rsidRDefault="005B2493" w:rsidP="005B2493">
      <w:pPr>
        <w:pStyle w:val="2"/>
        <w:rPr>
          <w:lang w:val="uk-UA"/>
        </w:rPr>
      </w:pPr>
      <w:bookmarkStart w:id="5" w:name="_Toc449380370"/>
      <w:r w:rsidRPr="00EB4F3F">
        <w:rPr>
          <w:lang w:val="uk-UA"/>
        </w:rPr>
        <w:t>1.1.</w:t>
      </w:r>
      <w:r w:rsidR="001E5A17" w:rsidRPr="00EB4F3F">
        <w:rPr>
          <w:lang w:val="uk-UA"/>
        </w:rPr>
        <w:t>Лексичний аналіз</w:t>
      </w:r>
      <w:bookmarkEnd w:id="5"/>
    </w:p>
    <w:p w:rsidR="005B2493" w:rsidRPr="00EB4F3F" w:rsidRDefault="005B2493" w:rsidP="005B2493">
      <w:pPr>
        <w:rPr>
          <w:lang w:val="uk-UA" w:bidi="en-US"/>
        </w:rPr>
      </w:pPr>
    </w:p>
    <w:p w:rsidR="005B2493" w:rsidRPr="00EB4F3F" w:rsidRDefault="005B2493" w:rsidP="005B24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b/>
          <w:sz w:val="28"/>
          <w:szCs w:val="28"/>
          <w:lang w:val="uk-UA" w:bidi="en-US"/>
        </w:rPr>
        <w:t xml:space="preserve">Лексичний </w:t>
      </w:r>
      <w:r w:rsidR="00E67CB0" w:rsidRPr="00EB4F3F">
        <w:rPr>
          <w:rFonts w:ascii="Times New Roman" w:hAnsi="Times New Roman" w:cs="Times New Roman"/>
          <w:b/>
          <w:sz w:val="28"/>
          <w:szCs w:val="28"/>
          <w:lang w:val="uk-UA" w:bidi="en-US"/>
        </w:rPr>
        <w:t>аналіз</w:t>
      </w: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- це процес перетворення послідовності символів в послідовність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токенів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(груп символів що відповідають певним шаблонам), та визначення їх типів. Програма, чи функція що виконує лексичний аналіз, називається лексичним аналізатором, чи сканером. Часто сканер є звичайною функцією що використовується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парсером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(синтаксичним аналізатором), для отримання наступного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токена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з потоку вхідних символів в процесі компіляції. Також часто лексичний аналіз використовують для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підсвітки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синтаксису певних мов.</w:t>
      </w:r>
    </w:p>
    <w:p w:rsidR="005B2493" w:rsidRPr="00EB4F3F" w:rsidRDefault="005B2493" w:rsidP="005B24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Лексичний аналізатор є скінченним автоматом, перехід в певні стани якого викликає функції, які зазвичай повертають тип лексеми, і саму лексему (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токен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)</w:t>
      </w:r>
    </w:p>
    <w:p w:rsidR="005B2493" w:rsidRPr="00EB4F3F" w:rsidRDefault="005B2493" w:rsidP="005B24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Позначки часто визначаються за допомогою регулярних виразів, що зрозумілі генераторам лексичних аналізаторам. Лексичний аналізатор (чи створений автоматично приладдям на кшталт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lex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або вручну) читає потік символів, визначає лексеми в потоці, і обробляє їх.</w:t>
      </w:r>
    </w:p>
    <w:p w:rsidR="009E45E4" w:rsidRPr="00EB4F3F" w:rsidRDefault="009E45E4">
      <w:pPr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br w:type="page"/>
      </w:r>
    </w:p>
    <w:p w:rsidR="005B2493" w:rsidRPr="00EB4F3F" w:rsidRDefault="005B2493" w:rsidP="005B24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5B2493" w:rsidRPr="00EB4F3F" w:rsidRDefault="005B2493" w:rsidP="005B24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A754A9" w:rsidRPr="00EB4F3F" w:rsidRDefault="00A754A9" w:rsidP="009863DF">
      <w:pPr>
        <w:pStyle w:val="2"/>
        <w:rPr>
          <w:rFonts w:ascii="Times New Roman" w:hAnsi="Times New Roman" w:cs="Times New Roman"/>
          <w:lang w:val="uk-UA"/>
        </w:rPr>
      </w:pPr>
      <w:bookmarkStart w:id="6" w:name="_Toc449380371"/>
      <w:r w:rsidRPr="00EB4F3F">
        <w:rPr>
          <w:rFonts w:ascii="Times New Roman" w:hAnsi="Times New Roman" w:cs="Times New Roman"/>
          <w:lang w:val="uk-UA"/>
        </w:rPr>
        <w:t>1.1. Регулярний вираз</w:t>
      </w:r>
      <w:bookmarkEnd w:id="6"/>
    </w:p>
    <w:p w:rsidR="00A754A9" w:rsidRPr="00EB4F3F" w:rsidRDefault="00A754A9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Регулярний вираз  — </w:t>
      </w: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це рядок, що описує або збігається з множиною рядків, відповідно до набору спеціальних синтаксичних правил. Вони використовуються в багатьох текстових редакторах та допоміжних інструментах для пошуку та зміни тексту на основі заданих шаблонів. Багато мов програмування підтримують регулярні вирази для роботи з рядками. Наприклад,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Perl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Tcl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мають потужний механізм для роботи, вбудований безпосередньо в їх синтаксис. Завдяки набору утиліт (включаючи редактор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sed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фільтр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grep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що входили до складу дистрибутивів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Юнікс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регулярні вирази стали відомими та поширеними.</w:t>
      </w:r>
    </w:p>
    <w:p w:rsidR="00A754A9" w:rsidRPr="00EB4F3F" w:rsidRDefault="00A754A9" w:rsidP="009863DF">
      <w:pPr>
        <w:spacing w:before="240" w:after="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>Регулярний вираз (часто називається шаблон) базуються на теорії автоматів та теорії формальних мов. Ці розділи теоретичної кібернетики займаються дослідженням моделей обчислення (автомати) та способами описання та класифікації формальних мов.</w:t>
      </w:r>
    </w:p>
    <w:p w:rsidR="00AD6FE9" w:rsidRPr="00EB4F3F" w:rsidRDefault="00A754A9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>Регулярний вираз є послідовністю, що описує множину рядків. Ці послідовності використовуються для того, аби дати точне описання множини, не перелічуючи всі її елементи.</w:t>
      </w: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Це потужна технологія, призначена для роботи з рядками.</w:t>
      </w: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Широко застосовується в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скриптових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мовах програмування –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Perl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Jscript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VBScript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bookmarkStart w:id="7" w:name="_Toc421280325"/>
    </w:p>
    <w:p w:rsidR="00CA58F3" w:rsidRPr="00EB4F3F" w:rsidRDefault="00CA58F3" w:rsidP="009863DF">
      <w:pPr>
        <w:spacing w:before="240" w:after="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54A9" w:rsidRPr="00EB4F3F" w:rsidRDefault="00A754A9" w:rsidP="009863DF">
      <w:pPr>
        <w:pStyle w:val="2"/>
        <w:rPr>
          <w:rFonts w:ascii="Times New Roman" w:hAnsi="Times New Roman" w:cs="Times New Roman"/>
          <w:lang w:val="uk-UA"/>
        </w:rPr>
      </w:pPr>
      <w:bookmarkStart w:id="8" w:name="_Toc449380372"/>
      <w:r w:rsidRPr="00EB4F3F">
        <w:rPr>
          <w:rFonts w:ascii="Times New Roman" w:hAnsi="Times New Roman" w:cs="Times New Roman"/>
          <w:lang w:val="uk-UA"/>
        </w:rPr>
        <w:t>1.2</w:t>
      </w:r>
      <w:r w:rsidR="004C4791" w:rsidRPr="00EB4F3F">
        <w:rPr>
          <w:rFonts w:ascii="Times New Roman" w:hAnsi="Times New Roman" w:cs="Times New Roman"/>
          <w:lang w:val="uk-UA"/>
        </w:rPr>
        <w:t>.</w:t>
      </w:r>
      <w:r w:rsidRPr="00EB4F3F">
        <w:rPr>
          <w:rFonts w:ascii="Times New Roman" w:hAnsi="Times New Roman" w:cs="Times New Roman"/>
          <w:lang w:val="uk-UA"/>
        </w:rPr>
        <w:t xml:space="preserve"> Клас </w:t>
      </w:r>
      <w:proofErr w:type="spellStart"/>
      <w:r w:rsidRPr="00EB4F3F">
        <w:rPr>
          <w:rFonts w:ascii="Times New Roman" w:hAnsi="Times New Roman" w:cs="Times New Roman"/>
          <w:lang w:val="uk-UA"/>
        </w:rPr>
        <w:t>RegEx</w:t>
      </w:r>
      <w:bookmarkEnd w:id="7"/>
      <w:bookmarkEnd w:id="8"/>
      <w:proofErr w:type="spellEnd"/>
    </w:p>
    <w:p w:rsidR="007E3BD8" w:rsidRPr="00EB4F3F" w:rsidRDefault="007E3BD8" w:rsidP="000B3816">
      <w:pPr>
        <w:spacing w:before="240" w:after="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роботи з регулярними виразами в VB. NET використовується клас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RegEx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знаходиться в просторі імен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System.Text.RegularExpressions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За допомогою цього класу ви можете проводити наступні дії:</w:t>
      </w:r>
    </w:p>
    <w:p w:rsidR="007E3BD8" w:rsidRPr="00EB4F3F" w:rsidRDefault="007E3BD8" w:rsidP="000B3816">
      <w:pPr>
        <w:numPr>
          <w:ilvl w:val="0"/>
          <w:numId w:val="1"/>
        </w:numPr>
        <w:spacing w:before="24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Пошук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підрядків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шаблоном</w:t>
      </w:r>
    </w:p>
    <w:p w:rsidR="007E3BD8" w:rsidRPr="00EB4F3F" w:rsidRDefault="007E3BD8" w:rsidP="000B3816">
      <w:pPr>
        <w:numPr>
          <w:ilvl w:val="0"/>
          <w:numId w:val="1"/>
        </w:numPr>
        <w:spacing w:before="24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Заміна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підрядків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шаблоном</w:t>
      </w:r>
    </w:p>
    <w:p w:rsidR="007E3BD8" w:rsidRPr="00EB4F3F" w:rsidRDefault="007E3BD8" w:rsidP="000B3816">
      <w:pPr>
        <w:numPr>
          <w:ilvl w:val="0"/>
          <w:numId w:val="1"/>
        </w:numPr>
        <w:spacing w:before="24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Порівняння рядки з шаблоном</w:t>
      </w:r>
    </w:p>
    <w:p w:rsidR="007E3BD8" w:rsidRPr="00EB4F3F" w:rsidRDefault="007E3BD8" w:rsidP="000B3816">
      <w:pPr>
        <w:numPr>
          <w:ilvl w:val="0"/>
          <w:numId w:val="1"/>
        </w:numPr>
        <w:spacing w:before="240" w:after="6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Поділ рядка на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підрядка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використанням шаблонів.</w:t>
      </w:r>
    </w:p>
    <w:p w:rsidR="006B4B5A" w:rsidRPr="00EB4F3F" w:rsidRDefault="006B4B5A" w:rsidP="000B38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138DF" w:rsidRPr="00EB4F3F" w:rsidRDefault="003138DF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bidi="en-US"/>
        </w:rPr>
      </w:pPr>
    </w:p>
    <w:p w:rsidR="003138DF" w:rsidRPr="00EB4F3F" w:rsidRDefault="003138DF" w:rsidP="009863DF">
      <w:pPr>
        <w:pStyle w:val="2"/>
        <w:rPr>
          <w:rFonts w:ascii="Times New Roman" w:hAnsi="Times New Roman" w:cs="Times New Roman"/>
          <w:lang w:val="uk-UA"/>
        </w:rPr>
      </w:pPr>
      <w:bookmarkStart w:id="9" w:name="_Toc449380373"/>
      <w:r w:rsidRPr="00EB4F3F">
        <w:rPr>
          <w:rFonts w:ascii="Times New Roman" w:hAnsi="Times New Roman" w:cs="Times New Roman"/>
          <w:lang w:val="uk-UA"/>
        </w:rPr>
        <w:t>1.3.Синтаксис</w:t>
      </w:r>
      <w:bookmarkEnd w:id="9"/>
    </w:p>
    <w:p w:rsidR="009D71D6" w:rsidRPr="00EB4F3F" w:rsidRDefault="009D71D6" w:rsidP="009D71D6">
      <w:pPr>
        <w:rPr>
          <w:rFonts w:ascii="Times New Roman" w:hAnsi="Times New Roman" w:cs="Times New Roman"/>
          <w:lang w:val="uk-UA" w:bidi="en-US"/>
        </w:rPr>
      </w:pPr>
    </w:p>
    <w:p w:rsidR="009D71D6" w:rsidRPr="00EB4F3F" w:rsidRDefault="009D71D6" w:rsidP="009D71D6">
      <w:pPr>
        <w:pStyle w:val="a5"/>
        <w:numPr>
          <w:ilvl w:val="0"/>
          <w:numId w:val="8"/>
        </w:numPr>
        <w:rPr>
          <w:rStyle w:val="mw-headline"/>
          <w:rFonts w:ascii="Times New Roman" w:hAnsi="Times New Roman" w:cs="Times New Roman"/>
          <w:b/>
          <w:sz w:val="28"/>
          <w:lang w:val="uk-UA" w:bidi="en-US"/>
        </w:rPr>
      </w:pPr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t>Звичайні символи (літерали) і спеціальні символи (</w:t>
      </w:r>
      <w:proofErr w:type="spellStart"/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t>метасимволи</w:t>
      </w:r>
      <w:proofErr w:type="spellEnd"/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t>)</w:t>
      </w:r>
    </w:p>
    <w:p w:rsidR="009D71D6" w:rsidRPr="00EB4F3F" w:rsidRDefault="009D71D6" w:rsidP="000B3816">
      <w:pPr>
        <w:pStyle w:val="a4"/>
        <w:ind w:firstLine="360"/>
        <w:jc w:val="both"/>
        <w:rPr>
          <w:rStyle w:val="HTML1"/>
          <w:rFonts w:ascii="Times New Roman" w:hAnsi="Times New Roman" w:cs="Times New Roman"/>
          <w:sz w:val="22"/>
          <w:lang w:val="uk-UA"/>
        </w:rPr>
      </w:pPr>
      <w:r w:rsidRPr="00EB4F3F">
        <w:rPr>
          <w:sz w:val="28"/>
          <w:lang w:val="uk-UA"/>
        </w:rPr>
        <w:t>Найпростішим регулярним виразом, з якого формуються складні, є звичайний символ.</w:t>
      </w:r>
      <w:r w:rsidR="004673B2" w:rsidRPr="00EB4F3F">
        <w:rPr>
          <w:sz w:val="28"/>
          <w:lang w:val="uk-UA"/>
        </w:rPr>
        <w:t xml:space="preserve"> </w:t>
      </w:r>
      <w:r w:rsidRPr="00EB4F3F">
        <w:rPr>
          <w:sz w:val="28"/>
          <w:lang w:val="uk-UA"/>
        </w:rPr>
        <w:t>Більшість символів у регулярному виразі представляють самі себе за винятком спеціальних символів (</w:t>
      </w:r>
      <w:proofErr w:type="spellStart"/>
      <w:r w:rsidRPr="00EB4F3F">
        <w:rPr>
          <w:sz w:val="28"/>
          <w:lang w:val="uk-UA"/>
        </w:rPr>
        <w:t>метасимволів</w:t>
      </w:r>
      <w:proofErr w:type="spellEnd"/>
      <w:r w:rsidRPr="00EB4F3F">
        <w:rPr>
          <w:sz w:val="28"/>
          <w:lang w:val="uk-UA"/>
        </w:rPr>
        <w:t xml:space="preserve">)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[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]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\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^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$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.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|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?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*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+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(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)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{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}</w:t>
      </w:r>
      <w:r w:rsidRPr="00EB4F3F">
        <w:rPr>
          <w:sz w:val="28"/>
          <w:lang w:val="uk-UA"/>
        </w:rPr>
        <w:t xml:space="preserve">, яким може передувати символ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\</w:t>
      </w:r>
      <w:r w:rsidRPr="00EB4F3F">
        <w:rPr>
          <w:sz w:val="28"/>
          <w:lang w:val="uk-UA"/>
        </w:rPr>
        <w:t xml:space="preserve"> (зворотна коса риска), котра робить </w:t>
      </w:r>
      <w:proofErr w:type="spellStart"/>
      <w:r w:rsidRPr="00EB4F3F">
        <w:rPr>
          <w:sz w:val="28"/>
          <w:lang w:val="uk-UA"/>
        </w:rPr>
        <w:t>метасимволи</w:t>
      </w:r>
      <w:proofErr w:type="spellEnd"/>
      <w:r w:rsidRPr="00EB4F3F">
        <w:rPr>
          <w:sz w:val="28"/>
          <w:lang w:val="uk-UA"/>
        </w:rPr>
        <w:t xml:space="preserve"> «екранованими», «захищеними» для представлення, відображення їх самих як символів тексту. Можна екранувати деяку послідовність символів, розмістивши її між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\Q</w:t>
      </w:r>
      <w:r w:rsidRPr="00EB4F3F">
        <w:rPr>
          <w:sz w:val="28"/>
          <w:lang w:val="uk-UA"/>
        </w:rPr>
        <w:t xml:space="preserve"> і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\E</w:t>
      </w:r>
      <w:r w:rsidR="006B4B5A" w:rsidRPr="00EB4F3F">
        <w:rPr>
          <w:rStyle w:val="HTML1"/>
          <w:rFonts w:ascii="Times New Roman" w:hAnsi="Times New Roman" w:cs="Times New Roman"/>
          <w:sz w:val="22"/>
          <w:lang w:val="uk-UA"/>
        </w:rPr>
        <w:t xml:space="preserve"> .</w:t>
      </w:r>
    </w:p>
    <w:tbl>
      <w:tblPr>
        <w:tblW w:w="0" w:type="auto"/>
        <w:tblCellSpacing w:w="15" w:type="dxa"/>
        <w:tblInd w:w="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2126"/>
      </w:tblGrid>
      <w:tr w:rsidR="006B4B5A" w:rsidRPr="00EB4F3F" w:rsidTr="006B4B5A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Приклад</w:t>
            </w:r>
          </w:p>
        </w:tc>
        <w:tc>
          <w:tcPr>
            <w:tcW w:w="2081" w:type="dxa"/>
            <w:vAlign w:val="center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Відповідність</w:t>
            </w:r>
          </w:p>
        </w:tc>
      </w:tr>
      <w:tr w:rsidR="006B4B5A" w:rsidRPr="00EB4F3F" w:rsidTr="006B4B5A">
        <w:trPr>
          <w:tblCellSpacing w:w="15" w:type="dxa"/>
        </w:trPr>
        <w:tc>
          <w:tcPr>
            <w:tcW w:w="1286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a\.?</w:t>
            </w:r>
          </w:p>
        </w:tc>
        <w:tc>
          <w:tcPr>
            <w:tcW w:w="2081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a.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або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</w:t>
            </w:r>
          </w:p>
        </w:tc>
      </w:tr>
      <w:tr w:rsidR="006B4B5A" w:rsidRPr="00EB4F3F" w:rsidTr="006B4B5A">
        <w:trPr>
          <w:tblCellSpacing w:w="15" w:type="dxa"/>
        </w:trPr>
        <w:tc>
          <w:tcPr>
            <w:tcW w:w="1286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a\\\\b</w:t>
            </w:r>
          </w:p>
        </w:tc>
        <w:tc>
          <w:tcPr>
            <w:tcW w:w="2081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a\\b</w:t>
            </w:r>
          </w:p>
        </w:tc>
      </w:tr>
      <w:tr w:rsidR="006B4B5A" w:rsidRPr="00EB4F3F" w:rsidTr="006B4B5A">
        <w:trPr>
          <w:tblCellSpacing w:w="15" w:type="dxa"/>
        </w:trPr>
        <w:tc>
          <w:tcPr>
            <w:tcW w:w="1286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a\[F\]</w:t>
            </w:r>
          </w:p>
        </w:tc>
        <w:tc>
          <w:tcPr>
            <w:tcW w:w="2081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a[F]</w:t>
            </w:r>
          </w:p>
        </w:tc>
      </w:tr>
      <w:tr w:rsidR="006B4B5A" w:rsidRPr="00EB4F3F" w:rsidTr="006B4B5A">
        <w:trPr>
          <w:tblCellSpacing w:w="15" w:type="dxa"/>
        </w:trPr>
        <w:tc>
          <w:tcPr>
            <w:tcW w:w="1286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\Q+-*/\E</w:t>
            </w:r>
          </w:p>
        </w:tc>
        <w:tc>
          <w:tcPr>
            <w:tcW w:w="2081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+-*/</w:t>
            </w:r>
          </w:p>
        </w:tc>
      </w:tr>
    </w:tbl>
    <w:p w:rsidR="006B4B5A" w:rsidRPr="00EB4F3F" w:rsidRDefault="006B4B5A" w:rsidP="006B4B5A">
      <w:pPr>
        <w:pStyle w:val="a5"/>
        <w:rPr>
          <w:rStyle w:val="mw-headline"/>
          <w:rFonts w:ascii="Times New Roman" w:hAnsi="Times New Roman" w:cs="Times New Roman"/>
          <w:b/>
          <w:sz w:val="28"/>
          <w:lang w:val="uk-UA"/>
        </w:rPr>
      </w:pPr>
    </w:p>
    <w:p w:rsidR="006B4B5A" w:rsidRPr="00EB4F3F" w:rsidRDefault="006B4B5A" w:rsidP="000B3816">
      <w:pPr>
        <w:ind w:firstLine="708"/>
        <w:jc w:val="both"/>
        <w:rPr>
          <w:rStyle w:val="mw-headline"/>
          <w:rFonts w:ascii="Times New Roman" w:hAnsi="Times New Roman" w:cs="Times New Roman"/>
          <w:sz w:val="28"/>
          <w:lang w:val="uk-UA"/>
        </w:rPr>
      </w:pPr>
      <w:r w:rsidRPr="00EB4F3F">
        <w:rPr>
          <w:rStyle w:val="mw-headline"/>
          <w:rFonts w:ascii="Times New Roman" w:hAnsi="Times New Roman" w:cs="Times New Roman"/>
          <w:sz w:val="28"/>
          <w:lang w:val="uk-UA"/>
        </w:rPr>
        <w:t>Аналогічно можуть бути представлені інші спеціальні символи (набір символів, що вимагають екранування, може відрізнятися залежно від конкретної реалізації). Частина символів, які в тій або іншій реалізації не вимагають екранування (наприклад, кутові дужки &lt; &gt;), можуть бути екрановані з міркувань зручності читання.</w:t>
      </w:r>
    </w:p>
    <w:p w:rsidR="006B4B5A" w:rsidRPr="00EB4F3F" w:rsidRDefault="006B4B5A" w:rsidP="000B3816">
      <w:pPr>
        <w:pStyle w:val="a5"/>
        <w:jc w:val="both"/>
        <w:rPr>
          <w:rStyle w:val="mw-headline"/>
          <w:rFonts w:ascii="Times New Roman" w:hAnsi="Times New Roman" w:cs="Times New Roman"/>
          <w:sz w:val="28"/>
          <w:lang w:val="uk-UA"/>
        </w:rPr>
      </w:pPr>
    </w:p>
    <w:p w:rsidR="006B4B5A" w:rsidRPr="00EB4F3F" w:rsidRDefault="006B4B5A" w:rsidP="000B3816">
      <w:pPr>
        <w:ind w:firstLine="360"/>
        <w:jc w:val="both"/>
        <w:rPr>
          <w:rStyle w:val="mw-headline"/>
          <w:rFonts w:ascii="Times New Roman" w:hAnsi="Times New Roman" w:cs="Times New Roman"/>
          <w:sz w:val="28"/>
          <w:lang w:val="uk-UA"/>
        </w:rPr>
      </w:pPr>
      <w:r w:rsidRPr="00EB4F3F">
        <w:rPr>
          <w:rStyle w:val="mw-headline"/>
          <w:rFonts w:ascii="Times New Roman" w:hAnsi="Times New Roman" w:cs="Times New Roman"/>
          <w:sz w:val="28"/>
          <w:lang w:val="uk-UA"/>
        </w:rPr>
        <w:t xml:space="preserve">Залежно від інтерпретатора регулярних виразів, </w:t>
      </w:r>
      <w:proofErr w:type="spellStart"/>
      <w:r w:rsidRPr="00EB4F3F">
        <w:rPr>
          <w:rStyle w:val="mw-headline"/>
          <w:rFonts w:ascii="Times New Roman" w:hAnsi="Times New Roman" w:cs="Times New Roman"/>
          <w:sz w:val="28"/>
          <w:lang w:val="uk-UA"/>
        </w:rPr>
        <w:t>метасимволи</w:t>
      </w:r>
      <w:proofErr w:type="spellEnd"/>
      <w:r w:rsidRPr="00EB4F3F">
        <w:rPr>
          <w:rStyle w:val="mw-headline"/>
          <w:rFonts w:ascii="Times New Roman" w:hAnsi="Times New Roman" w:cs="Times New Roman"/>
          <w:sz w:val="28"/>
          <w:lang w:val="uk-UA"/>
        </w:rPr>
        <w:t xml:space="preserve"> «?», «+», «{», «|», «(», та «)» можуть втрачати своє спеціальне значення, замість цього слід вживати «\?», «\+», «\{», «\|», «\(», та «\)».</w:t>
      </w:r>
    </w:p>
    <w:p w:rsidR="000B3816" w:rsidRPr="00EB4F3F" w:rsidRDefault="000B3816">
      <w:pPr>
        <w:rPr>
          <w:rStyle w:val="mw-headline"/>
          <w:rFonts w:ascii="Times New Roman" w:hAnsi="Times New Roman" w:cs="Times New Roman"/>
          <w:b/>
          <w:sz w:val="28"/>
          <w:lang w:val="uk-UA"/>
        </w:rPr>
      </w:pPr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br w:type="page"/>
      </w:r>
    </w:p>
    <w:p w:rsidR="006B4B5A" w:rsidRPr="00EB4F3F" w:rsidRDefault="006B4B5A" w:rsidP="000B3816">
      <w:pPr>
        <w:jc w:val="both"/>
        <w:rPr>
          <w:rStyle w:val="mw-headline"/>
          <w:rFonts w:ascii="Times New Roman" w:hAnsi="Times New Roman" w:cs="Times New Roman"/>
          <w:b/>
          <w:sz w:val="28"/>
          <w:lang w:val="uk-UA"/>
        </w:rPr>
      </w:pPr>
    </w:p>
    <w:p w:rsidR="006B4B5A" w:rsidRPr="00EB4F3F" w:rsidRDefault="006B4B5A" w:rsidP="006B4B5A">
      <w:pPr>
        <w:pStyle w:val="a5"/>
        <w:rPr>
          <w:rStyle w:val="mw-headline"/>
          <w:rFonts w:ascii="Times New Roman" w:hAnsi="Times New Roman" w:cs="Times New Roman"/>
          <w:b/>
          <w:sz w:val="28"/>
          <w:lang w:val="uk-UA"/>
        </w:rPr>
      </w:pPr>
    </w:p>
    <w:p w:rsidR="006B4B5A" w:rsidRPr="00EB4F3F" w:rsidRDefault="006B4B5A" w:rsidP="006B4B5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t>Позиція всередині рядка</w:t>
      </w:r>
    </w:p>
    <w:p w:rsidR="006B4B5A" w:rsidRPr="00EB4F3F" w:rsidRDefault="006B4B5A" w:rsidP="0072301A">
      <w:pPr>
        <w:jc w:val="both"/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/>
        </w:rPr>
        <w:t>Наступні символи дозволяють позиціонувати регулярний вираз щодо елементів тексту: початку й кінця рядка, меж слова.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2417"/>
        <w:gridCol w:w="1275"/>
        <w:gridCol w:w="284"/>
        <w:gridCol w:w="3456"/>
      </w:tblGrid>
      <w:tr w:rsidR="006B4B5A" w:rsidRPr="00EB4F3F" w:rsidTr="006B4B5A">
        <w:trPr>
          <w:tblCellSpacing w:w="15" w:type="dxa"/>
        </w:trPr>
        <w:tc>
          <w:tcPr>
            <w:tcW w:w="1988" w:type="dxa"/>
            <w:vAlign w:val="center"/>
            <w:hideMark/>
          </w:tcPr>
          <w:p w:rsidR="006B4B5A" w:rsidRPr="00EB4F3F" w:rsidRDefault="006B4B5A" w:rsidP="0040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Представлення</w:t>
            </w:r>
          </w:p>
        </w:tc>
        <w:tc>
          <w:tcPr>
            <w:tcW w:w="2387" w:type="dxa"/>
            <w:vAlign w:val="center"/>
            <w:hideMark/>
          </w:tcPr>
          <w:p w:rsidR="006B4B5A" w:rsidRPr="00EB4F3F" w:rsidRDefault="006B4B5A" w:rsidP="0040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Позиція</w:t>
            </w:r>
          </w:p>
        </w:tc>
        <w:tc>
          <w:tcPr>
            <w:tcW w:w="1529" w:type="dxa"/>
            <w:gridSpan w:val="2"/>
            <w:vAlign w:val="center"/>
            <w:hideMark/>
          </w:tcPr>
          <w:p w:rsidR="006B4B5A" w:rsidRPr="00EB4F3F" w:rsidRDefault="006B4B5A" w:rsidP="0040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Приклад</w:t>
            </w:r>
          </w:p>
        </w:tc>
        <w:tc>
          <w:tcPr>
            <w:tcW w:w="3411" w:type="dxa"/>
            <w:vAlign w:val="center"/>
            <w:hideMark/>
          </w:tcPr>
          <w:p w:rsidR="006B4B5A" w:rsidRPr="00EB4F3F" w:rsidRDefault="006B4B5A" w:rsidP="0040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Відповідність</w:t>
            </w:r>
          </w:p>
        </w:tc>
      </w:tr>
      <w:tr w:rsidR="006B4B5A" w:rsidRPr="00EB4F3F" w:rsidTr="006B4B5A">
        <w:trPr>
          <w:tblCellSpacing w:w="15" w:type="dxa"/>
        </w:trPr>
        <w:tc>
          <w:tcPr>
            <w:tcW w:w="1988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^</w:t>
            </w:r>
          </w:p>
        </w:tc>
        <w:tc>
          <w:tcPr>
            <w:tcW w:w="2387" w:type="dxa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Початок рядка</w:t>
            </w:r>
          </w:p>
        </w:tc>
        <w:tc>
          <w:tcPr>
            <w:tcW w:w="1245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^a</w:t>
            </w:r>
          </w:p>
        </w:tc>
        <w:tc>
          <w:tcPr>
            <w:tcW w:w="3695" w:type="dxa"/>
            <w:gridSpan w:val="2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aaa</w:t>
            </w:r>
            <w:proofErr w:type="spellEnd"/>
          </w:p>
        </w:tc>
      </w:tr>
      <w:tr w:rsidR="006B4B5A" w:rsidRPr="00EB4F3F" w:rsidTr="006B4B5A">
        <w:trPr>
          <w:tblCellSpacing w:w="15" w:type="dxa"/>
        </w:trPr>
        <w:tc>
          <w:tcPr>
            <w:tcW w:w="1988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$</w:t>
            </w:r>
          </w:p>
        </w:tc>
        <w:tc>
          <w:tcPr>
            <w:tcW w:w="2387" w:type="dxa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Кінець рядка</w:t>
            </w:r>
          </w:p>
        </w:tc>
        <w:tc>
          <w:tcPr>
            <w:tcW w:w="1245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a$</w:t>
            </w:r>
          </w:p>
        </w:tc>
        <w:tc>
          <w:tcPr>
            <w:tcW w:w="3695" w:type="dxa"/>
            <w:gridSpan w:val="2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</w:t>
            </w:r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proofErr w:type="spellEnd"/>
          </w:p>
        </w:tc>
      </w:tr>
      <w:tr w:rsidR="006B4B5A" w:rsidRPr="00EB4F3F" w:rsidTr="006B4B5A">
        <w:trPr>
          <w:tblCellSpacing w:w="15" w:type="dxa"/>
        </w:trPr>
        <w:tc>
          <w:tcPr>
            <w:tcW w:w="1988" w:type="dxa"/>
            <w:vMerge w:val="restart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2387" w:type="dxa"/>
            <w:vMerge w:val="restart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Межа слова</w:t>
            </w:r>
          </w:p>
        </w:tc>
        <w:tc>
          <w:tcPr>
            <w:tcW w:w="1245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a\b</w:t>
            </w:r>
          </w:p>
        </w:tc>
        <w:tc>
          <w:tcPr>
            <w:tcW w:w="3695" w:type="dxa"/>
            <w:gridSpan w:val="2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</w:t>
            </w:r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</w:t>
            </w:r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proofErr w:type="spellEnd"/>
          </w:p>
        </w:tc>
      </w:tr>
      <w:tr w:rsidR="006B4B5A" w:rsidRPr="00EB4F3F" w:rsidTr="006B4B5A">
        <w:trPr>
          <w:tblCellSpacing w:w="15" w:type="dxa"/>
        </w:trPr>
        <w:tc>
          <w:tcPr>
            <w:tcW w:w="1988" w:type="dxa"/>
            <w:vMerge/>
            <w:vAlign w:val="center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387" w:type="dxa"/>
            <w:vMerge/>
            <w:vAlign w:val="center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45" w:type="dxa"/>
            <w:vAlign w:val="center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ba</w:t>
            </w:r>
            <w:proofErr w:type="spellEnd"/>
          </w:p>
        </w:tc>
        <w:tc>
          <w:tcPr>
            <w:tcW w:w="3695" w:type="dxa"/>
            <w:gridSpan w:val="2"/>
            <w:vAlign w:val="center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</w:t>
            </w:r>
            <w:proofErr w:type="spellEnd"/>
          </w:p>
        </w:tc>
      </w:tr>
      <w:tr w:rsidR="006B4B5A" w:rsidRPr="00EB4F3F" w:rsidTr="006B4B5A">
        <w:trPr>
          <w:tblCellSpacing w:w="15" w:type="dxa"/>
        </w:trPr>
        <w:tc>
          <w:tcPr>
            <w:tcW w:w="1988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2387" w:type="dxa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Не межа слова</w:t>
            </w:r>
          </w:p>
        </w:tc>
        <w:tc>
          <w:tcPr>
            <w:tcW w:w="1245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Ba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3695" w:type="dxa"/>
            <w:gridSpan w:val="2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</w:t>
            </w:r>
            <w:proofErr w:type="spellEnd"/>
          </w:p>
        </w:tc>
      </w:tr>
      <w:tr w:rsidR="006B4B5A" w:rsidRPr="00EB4F3F" w:rsidTr="006B4B5A">
        <w:trPr>
          <w:tblCellSpacing w:w="15" w:type="dxa"/>
        </w:trPr>
        <w:tc>
          <w:tcPr>
            <w:tcW w:w="1988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\G</w:t>
            </w:r>
          </w:p>
        </w:tc>
        <w:tc>
          <w:tcPr>
            <w:tcW w:w="2387" w:type="dxa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Попередній успішний пошук</w:t>
            </w:r>
          </w:p>
        </w:tc>
        <w:tc>
          <w:tcPr>
            <w:tcW w:w="1245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Ga</w:t>
            </w:r>
            <w:proofErr w:type="spellEnd"/>
          </w:p>
        </w:tc>
        <w:tc>
          <w:tcPr>
            <w:tcW w:w="3695" w:type="dxa"/>
            <w:gridSpan w:val="2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aaa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(пошук зупинився на 4-й позиції — там, де не знайшлося a)</w:t>
            </w:r>
          </w:p>
        </w:tc>
      </w:tr>
    </w:tbl>
    <w:p w:rsidR="002C7B97" w:rsidRPr="00EB4F3F" w:rsidRDefault="006B4B5A" w:rsidP="002C7B97">
      <w:pPr>
        <w:rPr>
          <w:rFonts w:ascii="Times New Roman" w:hAnsi="Times New Roman" w:cs="Times New Roman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C7B97" w:rsidRPr="00EB4F3F" w:rsidRDefault="002C7B97" w:rsidP="002C7B97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uk-UA" w:bidi="en-US"/>
        </w:rPr>
      </w:pPr>
      <w:r w:rsidRPr="00EB4F3F">
        <w:rPr>
          <w:rFonts w:ascii="Times New Roman" w:hAnsi="Times New Roman" w:cs="Times New Roman"/>
          <w:b/>
          <w:sz w:val="28"/>
          <w:lang w:val="uk-UA" w:bidi="en-US"/>
        </w:rPr>
        <w:lastRenderedPageBreak/>
        <w:t>Символьні класи (набори символів)</w:t>
      </w:r>
    </w:p>
    <w:p w:rsidR="002C7B97" w:rsidRPr="00EB4F3F" w:rsidRDefault="002C7B97" w:rsidP="002C7B97">
      <w:pPr>
        <w:rPr>
          <w:rFonts w:ascii="Times New Roman" w:hAnsi="Times New Roman" w:cs="Times New Roman"/>
          <w:sz w:val="28"/>
          <w:lang w:val="uk-UA" w:bidi="en-US"/>
        </w:rPr>
      </w:pPr>
    </w:p>
    <w:p w:rsidR="002C7B97" w:rsidRPr="00EB4F3F" w:rsidRDefault="002C7B97" w:rsidP="0072301A">
      <w:pPr>
        <w:jc w:val="both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Набір символів у квадратних дужках [ ] іменується символьним класом і дозволяє вказати інтерпретаторові регулярних виразів, що на даному місці в рядку може стояти один із перерахованих символів. Зокрема, [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абв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] задає можливість появи в тексті одного із трьох зазначених символів, а [1234567890] задає відповідність одній із цифр. Можливе зазначення діапазонів символів: наприклад, [А-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Яа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-я] відповідає всім літерам</w:t>
      </w:r>
      <w:r w:rsidR="009D71D6"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9D71D6" w:rsidRPr="00EB4F3F" w:rsidRDefault="009D71D6" w:rsidP="002C7B97">
      <w:pPr>
        <w:rPr>
          <w:rFonts w:ascii="Times New Roman" w:hAnsi="Times New Roman" w:cs="Times New Roman"/>
          <w:sz w:val="36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/>
        </w:rPr>
        <w:t>Для часто використовуваних символьних класів існують короткі позначення.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8377"/>
      </w:tblGrid>
      <w:tr w:rsidR="002C7B97" w:rsidRPr="00EB4F3F" w:rsidTr="002C7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B97" w:rsidRPr="00EB4F3F" w:rsidRDefault="002C7B97" w:rsidP="002C7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:rsidR="002C7B97" w:rsidRPr="00EB4F3F" w:rsidRDefault="002C7B97" w:rsidP="002C7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Опис</w:t>
            </w:r>
          </w:p>
        </w:tc>
      </w:tr>
      <w:tr w:rsidR="002C7B97" w:rsidRPr="00EB4F3F" w:rsidTr="002C7B97">
        <w:trPr>
          <w:tblCellSpacing w:w="15" w:type="dxa"/>
        </w:trPr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\d</w:t>
            </w:r>
          </w:p>
        </w:tc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Відповідає цифрі. Еквівалентно [0-9]</w:t>
            </w:r>
          </w:p>
        </w:tc>
      </w:tr>
      <w:tr w:rsidR="002C7B97" w:rsidRPr="00EB4F3F" w:rsidTr="002C7B97">
        <w:trPr>
          <w:tblCellSpacing w:w="15" w:type="dxa"/>
        </w:trPr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\D</w:t>
            </w:r>
          </w:p>
        </w:tc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Відповідає нецифровому символу. Еквівалентно [^0-9]</w:t>
            </w:r>
          </w:p>
        </w:tc>
      </w:tr>
      <w:tr w:rsidR="002C7B97" w:rsidRPr="00EB4F3F" w:rsidTr="002C7B97">
        <w:trPr>
          <w:tblCellSpacing w:w="15" w:type="dxa"/>
        </w:trPr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\s</w:t>
            </w:r>
          </w:p>
        </w:tc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Відповідає будь-якому пробільному символу. Еквівалентно [ \f\n\r\t\v]</w:t>
            </w:r>
          </w:p>
        </w:tc>
      </w:tr>
      <w:tr w:rsidR="002C7B97" w:rsidRPr="00EB4F3F" w:rsidTr="002C7B97">
        <w:trPr>
          <w:tblCellSpacing w:w="15" w:type="dxa"/>
        </w:trPr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\S</w:t>
            </w:r>
          </w:p>
        </w:tc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Відповідає будь-якому непробільному символу. Еквівалентно [^ \f\n\r\t\v]</w:t>
            </w:r>
          </w:p>
        </w:tc>
      </w:tr>
      <w:tr w:rsidR="002C7B97" w:rsidRPr="00EB4F3F" w:rsidTr="002C7B97">
        <w:trPr>
          <w:tblCellSpacing w:w="15" w:type="dxa"/>
        </w:trPr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\w</w:t>
            </w:r>
          </w:p>
        </w:tc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Відповідає будь-якому літерному символу, цифровому й знаку підкреслення. Еквівалентно [[: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word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:]]</w:t>
            </w:r>
          </w:p>
        </w:tc>
      </w:tr>
      <w:tr w:rsidR="002C7B97" w:rsidRPr="00EB4F3F" w:rsidTr="002C7B97">
        <w:trPr>
          <w:tblCellSpacing w:w="15" w:type="dxa"/>
        </w:trPr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\W</w:t>
            </w:r>
          </w:p>
        </w:tc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Відповідає будь-якому символу, крім літерного символу, цифрового або підкреслення. Еквівалентно [^[: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word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:]]</w:t>
            </w:r>
          </w:p>
        </w:tc>
      </w:tr>
    </w:tbl>
    <w:p w:rsidR="002C7B97" w:rsidRPr="00EB4F3F" w:rsidRDefault="002C7B97" w:rsidP="002C7B97">
      <w:pPr>
        <w:pStyle w:val="a5"/>
        <w:rPr>
          <w:rStyle w:val="mw-headline"/>
          <w:rFonts w:ascii="Times New Roman" w:hAnsi="Times New Roman" w:cs="Times New Roman"/>
          <w:sz w:val="28"/>
          <w:lang w:val="uk-UA"/>
        </w:rPr>
      </w:pPr>
    </w:p>
    <w:p w:rsidR="002C7B97" w:rsidRPr="00EB4F3F" w:rsidRDefault="002C7B97">
      <w:pPr>
        <w:rPr>
          <w:rStyle w:val="mw-headline"/>
          <w:rFonts w:ascii="Times New Roman" w:hAnsi="Times New Roman" w:cs="Times New Roman"/>
          <w:sz w:val="28"/>
          <w:lang w:val="uk-UA"/>
        </w:rPr>
      </w:pPr>
      <w:r w:rsidRPr="00EB4F3F">
        <w:rPr>
          <w:rStyle w:val="mw-headline"/>
          <w:rFonts w:ascii="Times New Roman" w:hAnsi="Times New Roman" w:cs="Times New Roman"/>
          <w:sz w:val="28"/>
          <w:lang w:val="uk-UA"/>
        </w:rPr>
        <w:br w:type="page"/>
      </w:r>
    </w:p>
    <w:p w:rsidR="002C7B97" w:rsidRPr="00EB4F3F" w:rsidRDefault="002C7B97" w:rsidP="002C7B97">
      <w:pPr>
        <w:pStyle w:val="a5"/>
        <w:rPr>
          <w:rStyle w:val="mw-headline"/>
          <w:rFonts w:ascii="Times New Roman" w:hAnsi="Times New Roman" w:cs="Times New Roman"/>
          <w:sz w:val="28"/>
          <w:lang w:val="uk-UA"/>
        </w:rPr>
      </w:pPr>
    </w:p>
    <w:p w:rsidR="009D71D6" w:rsidRPr="00EB4F3F" w:rsidRDefault="009D71D6" w:rsidP="009D71D6">
      <w:pPr>
        <w:pStyle w:val="a5"/>
        <w:numPr>
          <w:ilvl w:val="0"/>
          <w:numId w:val="5"/>
        </w:numPr>
        <w:rPr>
          <w:rStyle w:val="mw-headline"/>
          <w:rFonts w:ascii="Times New Roman" w:hAnsi="Times New Roman" w:cs="Times New Roman"/>
          <w:sz w:val="24"/>
          <w:lang w:val="uk-UA" w:bidi="en-US"/>
        </w:rPr>
      </w:pPr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t>Квантифікація (пошук послідовностей)</w:t>
      </w:r>
    </w:p>
    <w:p w:rsidR="009D71D6" w:rsidRPr="00EB4F3F" w:rsidRDefault="009D71D6" w:rsidP="0072301A">
      <w:pPr>
        <w:ind w:left="360" w:firstLine="348"/>
        <w:jc w:val="both"/>
        <w:rPr>
          <w:rFonts w:ascii="Times New Roman" w:hAnsi="Times New Roman" w:cs="Times New Roman"/>
          <w:sz w:val="32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iCs/>
          <w:sz w:val="28"/>
          <w:lang w:val="uk-UA"/>
        </w:rPr>
        <w:t>Квантифікатор</w:t>
      </w:r>
      <w:proofErr w:type="spellEnd"/>
      <w:r w:rsidRPr="00EB4F3F">
        <w:rPr>
          <w:rFonts w:ascii="Times New Roman" w:hAnsi="Times New Roman" w:cs="Times New Roman"/>
          <w:iCs/>
          <w:sz w:val="28"/>
          <w:lang w:val="uk-UA"/>
        </w:rPr>
        <w:t xml:space="preserve"> після символу, символьного класу або групи визначає, скільки разів попередній вираз може зустрічатися. Варто враховувати, що </w:t>
      </w:r>
      <w:proofErr w:type="spellStart"/>
      <w:r w:rsidRPr="00EB4F3F">
        <w:rPr>
          <w:rFonts w:ascii="Times New Roman" w:hAnsi="Times New Roman" w:cs="Times New Roman"/>
          <w:iCs/>
          <w:sz w:val="28"/>
          <w:lang w:val="uk-UA"/>
        </w:rPr>
        <w:t>квантифікатор</w:t>
      </w:r>
      <w:proofErr w:type="spellEnd"/>
      <w:r w:rsidRPr="00EB4F3F">
        <w:rPr>
          <w:rFonts w:ascii="Times New Roman" w:hAnsi="Times New Roman" w:cs="Times New Roman"/>
          <w:iCs/>
          <w:sz w:val="28"/>
          <w:lang w:val="uk-UA"/>
        </w:rPr>
        <w:t xml:space="preserve"> може стосуватися більш ніж до одного символу в регулярному виразі, тільки якщо це символьний клас або гру</w:t>
      </w:r>
      <w:r w:rsidRPr="00EB4F3F">
        <w:rPr>
          <w:rFonts w:ascii="Times New Roman" w:hAnsi="Times New Roman" w:cs="Times New Roman"/>
          <w:sz w:val="28"/>
          <w:lang w:val="uk-UA"/>
        </w:rPr>
        <w:t>па.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2451"/>
        <w:gridCol w:w="1395"/>
        <w:gridCol w:w="3586"/>
      </w:tblGrid>
      <w:tr w:rsidR="009D71D6" w:rsidRPr="00EB4F3F" w:rsidTr="009D7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hAnsi="Times New Roman" w:cs="Times New Roman"/>
                <w:sz w:val="28"/>
                <w:lang w:val="uk-UA" w:bidi="en-US"/>
              </w:rPr>
              <w:br w:type="page"/>
            </w: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Представлення</w:t>
            </w:r>
          </w:p>
        </w:tc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Кількість повторень</w:t>
            </w:r>
          </w:p>
        </w:tc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Приклад</w:t>
            </w:r>
          </w:p>
        </w:tc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Відповідність</w:t>
            </w:r>
          </w:p>
        </w:tc>
      </w:tr>
      <w:tr w:rsidR="009D71D6" w:rsidRPr="00EB4F3F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  <w:lang w:val="uk-UA" w:eastAsia="ru-RU"/>
              </w:rPr>
              <w:t>n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}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Рівно 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uk-UA" w:eastAsia="ru-RU"/>
              </w:rPr>
              <w:t>n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разів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{3}r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colouuur</w:t>
            </w:r>
            <w:proofErr w:type="spellEnd"/>
          </w:p>
        </w:tc>
      </w:tr>
      <w:tr w:rsidR="009D71D6" w:rsidRPr="00EB4F3F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  <w:lang w:val="uk-UA" w:eastAsia="ru-RU"/>
              </w:rPr>
              <w:t>m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,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  <w:lang w:val="uk-UA" w:eastAsia="ru-RU"/>
              </w:rPr>
              <w:t>n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}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Від 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uk-UA" w:eastAsia="ru-RU"/>
              </w:rPr>
              <w:t>m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до 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uk-UA" w:eastAsia="ru-RU"/>
              </w:rPr>
              <w:t>n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включно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{2,4}r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colouuuur</w:t>
            </w:r>
            <w:proofErr w:type="spellEnd"/>
          </w:p>
        </w:tc>
      </w:tr>
      <w:tr w:rsidR="009D71D6" w:rsidRPr="00904AD9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  <w:lang w:val="uk-UA" w:eastAsia="ru-RU"/>
              </w:rPr>
              <w:t>m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,}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Не менше 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uk-UA" w:eastAsia="ru-RU"/>
              </w:rPr>
              <w:t>m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{2,}r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і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т.д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</w:p>
        </w:tc>
      </w:tr>
      <w:tr w:rsidR="009D71D6" w:rsidRPr="00EB4F3F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{,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  <w:lang w:val="uk-UA" w:eastAsia="ru-RU"/>
              </w:rPr>
              <w:t>n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}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Не більше 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uk-UA" w:eastAsia="ru-RU"/>
              </w:rPr>
              <w:t>n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{,3}r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hAnsi="Times New Roman" w:cs="Times New Roman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colouuur</w:t>
            </w:r>
            <w:proofErr w:type="spellEnd"/>
          </w:p>
        </w:tc>
      </w:tr>
    </w:tbl>
    <w:p w:rsidR="009D71D6" w:rsidRPr="00EB4F3F" w:rsidRDefault="009D71D6" w:rsidP="0072301A">
      <w:pPr>
        <w:pStyle w:val="a4"/>
        <w:jc w:val="both"/>
        <w:rPr>
          <w:sz w:val="28"/>
          <w:lang w:val="uk-UA"/>
        </w:rPr>
      </w:pPr>
      <w:r w:rsidRPr="00EB4F3F">
        <w:rPr>
          <w:sz w:val="28"/>
          <w:lang w:val="uk-UA"/>
        </w:rPr>
        <w:t>Часто використовується послідовність .* для позначення будь-якої кількості будь-яких символів між двома частинами регулярного виразу.</w:t>
      </w:r>
    </w:p>
    <w:p w:rsidR="009D71D6" w:rsidRPr="00EB4F3F" w:rsidRDefault="009D71D6" w:rsidP="0072301A">
      <w:pPr>
        <w:pStyle w:val="a4"/>
        <w:jc w:val="both"/>
        <w:rPr>
          <w:sz w:val="28"/>
          <w:lang w:val="uk-UA"/>
        </w:rPr>
      </w:pPr>
      <w:r w:rsidRPr="00EB4F3F">
        <w:rPr>
          <w:sz w:val="28"/>
          <w:lang w:val="uk-UA"/>
        </w:rPr>
        <w:t xml:space="preserve">Символьні класи в поєднанні із </w:t>
      </w:r>
      <w:proofErr w:type="spellStart"/>
      <w:r w:rsidRPr="00EB4F3F">
        <w:rPr>
          <w:sz w:val="28"/>
          <w:lang w:val="uk-UA"/>
        </w:rPr>
        <w:t>квантифікаторами</w:t>
      </w:r>
      <w:proofErr w:type="spellEnd"/>
      <w:r w:rsidRPr="00EB4F3F">
        <w:rPr>
          <w:sz w:val="28"/>
          <w:lang w:val="uk-UA"/>
        </w:rPr>
        <w:t xml:space="preserve"> дозволяють установлювати відповідності з реальними текстами. Наприклад, колонками цифр, телефонами, поштовими адресами, елементами HTML-розмітки й ін.</w:t>
      </w:r>
    </w:p>
    <w:p w:rsidR="009D71D6" w:rsidRPr="00EB4F3F" w:rsidRDefault="009D71D6">
      <w:pPr>
        <w:rPr>
          <w:rFonts w:ascii="Times New Roman" w:hAnsi="Times New Roman" w:cs="Times New Roman"/>
          <w:sz w:val="32"/>
          <w:lang w:val="uk-UA" w:bidi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821"/>
        <w:gridCol w:w="1509"/>
        <w:gridCol w:w="1237"/>
        <w:gridCol w:w="2865"/>
      </w:tblGrid>
      <w:tr w:rsidR="009D71D6" w:rsidRPr="00EB4F3F" w:rsidTr="009D7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Представлення</w:t>
            </w:r>
          </w:p>
        </w:tc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Кількість повторень</w:t>
            </w:r>
          </w:p>
        </w:tc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Еквівалент</w:t>
            </w:r>
          </w:p>
        </w:tc>
        <w:tc>
          <w:tcPr>
            <w:tcW w:w="1207" w:type="dxa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Приклад</w:t>
            </w:r>
          </w:p>
        </w:tc>
        <w:tc>
          <w:tcPr>
            <w:tcW w:w="2820" w:type="dxa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Відповідність</w:t>
            </w:r>
          </w:p>
        </w:tc>
      </w:tr>
      <w:tr w:rsidR="009D71D6" w:rsidRPr="00904AD9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*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Нуль або більше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{0,}</w:t>
            </w:r>
          </w:p>
        </w:tc>
        <w:tc>
          <w:tcPr>
            <w:tcW w:w="1207" w:type="dxa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*r</w:t>
            </w:r>
          </w:p>
        </w:tc>
        <w:tc>
          <w:tcPr>
            <w:tcW w:w="2820" w:type="dxa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і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т.д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</w:p>
        </w:tc>
      </w:tr>
      <w:tr w:rsidR="009D71D6" w:rsidRPr="00904AD9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+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Одне або більше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{1,}</w:t>
            </w:r>
          </w:p>
        </w:tc>
        <w:tc>
          <w:tcPr>
            <w:tcW w:w="1207" w:type="dxa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colou+r</w:t>
            </w:r>
            <w:proofErr w:type="spellEnd"/>
          </w:p>
        </w:tc>
        <w:tc>
          <w:tcPr>
            <w:tcW w:w="2820" w:type="dxa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і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т.д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. (але не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)</w:t>
            </w:r>
          </w:p>
        </w:tc>
      </w:tr>
      <w:tr w:rsidR="009D71D6" w:rsidRPr="00EB4F3F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?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Нуль або одне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{0,1}</w:t>
            </w:r>
          </w:p>
        </w:tc>
        <w:tc>
          <w:tcPr>
            <w:tcW w:w="1207" w:type="dxa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colou?r</w:t>
            </w:r>
            <w:proofErr w:type="spellEnd"/>
          </w:p>
        </w:tc>
        <w:tc>
          <w:tcPr>
            <w:tcW w:w="2820" w:type="dxa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colour</w:t>
            </w:r>
            <w:proofErr w:type="spellEnd"/>
          </w:p>
        </w:tc>
      </w:tr>
    </w:tbl>
    <w:p w:rsidR="009D71D6" w:rsidRPr="00EB4F3F" w:rsidRDefault="009D71D6" w:rsidP="003138DF">
      <w:pPr>
        <w:rPr>
          <w:rFonts w:ascii="Times New Roman" w:hAnsi="Times New Roman" w:cs="Times New Roman"/>
          <w:sz w:val="24"/>
          <w:lang w:val="uk-UA" w:bidi="en-US"/>
        </w:rPr>
      </w:pPr>
    </w:p>
    <w:p w:rsidR="009D71D6" w:rsidRPr="00EB4F3F" w:rsidRDefault="009D71D6" w:rsidP="009D71D6">
      <w:pPr>
        <w:pStyle w:val="a4"/>
        <w:rPr>
          <w:sz w:val="28"/>
          <w:lang w:val="uk-UA"/>
        </w:rPr>
      </w:pPr>
    </w:p>
    <w:p w:rsidR="009D71D6" w:rsidRPr="00EB4F3F" w:rsidRDefault="009D71D6" w:rsidP="0072301A">
      <w:pPr>
        <w:pStyle w:val="a4"/>
        <w:jc w:val="both"/>
        <w:rPr>
          <w:sz w:val="28"/>
          <w:lang w:val="uk-UA"/>
        </w:rPr>
      </w:pPr>
      <w:r w:rsidRPr="00EB4F3F">
        <w:rPr>
          <w:sz w:val="28"/>
          <w:lang w:val="uk-UA"/>
        </w:rPr>
        <w:t xml:space="preserve">Якщо символи { } не утворюють </w:t>
      </w:r>
      <w:proofErr w:type="spellStart"/>
      <w:r w:rsidRPr="00EB4F3F">
        <w:rPr>
          <w:sz w:val="28"/>
          <w:lang w:val="uk-UA"/>
        </w:rPr>
        <w:t>квантифікатор</w:t>
      </w:r>
      <w:proofErr w:type="spellEnd"/>
      <w:r w:rsidRPr="00EB4F3F">
        <w:rPr>
          <w:sz w:val="28"/>
          <w:lang w:val="uk-UA"/>
        </w:rPr>
        <w:t>, їхнє спеціальне значення ігнорується.</w:t>
      </w:r>
      <w:r w:rsidR="004673B2" w:rsidRPr="00EB4F3F">
        <w:rPr>
          <w:sz w:val="28"/>
          <w:lang w:val="uk-UA"/>
        </w:rPr>
        <w:t xml:space="preserve"> </w:t>
      </w:r>
      <w:r w:rsidRPr="00EB4F3F">
        <w:rPr>
          <w:sz w:val="28"/>
          <w:lang w:val="uk-UA"/>
        </w:rPr>
        <w:t xml:space="preserve">Якщо символи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{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}</w:t>
      </w:r>
      <w:r w:rsidRPr="00EB4F3F">
        <w:rPr>
          <w:sz w:val="28"/>
          <w:lang w:val="uk-UA"/>
        </w:rPr>
        <w:t xml:space="preserve"> не утворюють </w:t>
      </w:r>
      <w:proofErr w:type="spellStart"/>
      <w:r w:rsidRPr="00EB4F3F">
        <w:rPr>
          <w:sz w:val="28"/>
          <w:lang w:val="uk-UA"/>
        </w:rPr>
        <w:t>квантифікатор</w:t>
      </w:r>
      <w:proofErr w:type="spellEnd"/>
      <w:r w:rsidRPr="00EB4F3F">
        <w:rPr>
          <w:sz w:val="28"/>
          <w:lang w:val="uk-UA"/>
        </w:rPr>
        <w:t>, їхнє спеціальне значення ігнорується.</w:t>
      </w:r>
    </w:p>
    <w:p w:rsidR="009D71D6" w:rsidRPr="00EB4F3F" w:rsidRDefault="009D71D6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EB4F3F">
        <w:rPr>
          <w:rFonts w:ascii="Times New Roman" w:hAnsi="Times New Roman" w:cs="Times New Roman"/>
          <w:sz w:val="28"/>
          <w:lang w:val="uk-UA"/>
        </w:rPr>
        <w:br w:type="page"/>
      </w:r>
    </w:p>
    <w:p w:rsidR="009D71D6" w:rsidRPr="00EB4F3F" w:rsidRDefault="009D71D6" w:rsidP="009D71D6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lastRenderedPageBreak/>
        <w:t>Керуючі символи</w:t>
      </w:r>
    </w:p>
    <w:p w:rsidR="009D71D6" w:rsidRPr="00EB4F3F" w:rsidRDefault="009D71D6" w:rsidP="009D71D6">
      <w:pPr>
        <w:pStyle w:val="a4"/>
        <w:rPr>
          <w:sz w:val="28"/>
          <w:lang w:val="uk-U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3865"/>
        <w:gridCol w:w="1588"/>
        <w:gridCol w:w="1979"/>
      </w:tblGrid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Представлення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Символ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Позначення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Розшифровка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\t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Табуляція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HT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Horizontal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tabulation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\v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Вертикальна табуляція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VT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Vertical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tabulation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\r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Повернення каретки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CR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Carriage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return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\n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Переведення рядка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LF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Line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feed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\f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Кінець сторінки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FF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Form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feed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\a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Дзвінок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BEL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Bell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character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\e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Escape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-Символ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ESC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Escape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character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\b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Забій </w:t>
            </w:r>
          </w:p>
          <w:p w:rsidR="003138DF" w:rsidRPr="00EB4F3F" w:rsidRDefault="003138DF" w:rsidP="00313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Повинен знаходитися всередині квадратних дужок (інакше інтерпретується як межа слова).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BS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Backspace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...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cZ</w:t>
            </w:r>
            <w:proofErr w:type="spellEnd"/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Ctrl+A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...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Ctrl+Z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</w:p>
          <w:p w:rsidR="003138DF" w:rsidRPr="00EB4F3F" w:rsidRDefault="003138DF" w:rsidP="00313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Наприклад, послідовність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cM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cJ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відповідає керуючим символам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CR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LF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</w:p>
          <w:p w:rsidR="003138DF" w:rsidRPr="00EB4F3F" w:rsidRDefault="003138DF" w:rsidP="00313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Еквівалентно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\x01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...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\x1A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</w:tbl>
    <w:p w:rsidR="002C7B97" w:rsidRPr="00EB4F3F" w:rsidRDefault="002C7B97" w:rsidP="003138DF">
      <w:pPr>
        <w:rPr>
          <w:rFonts w:ascii="Times New Roman" w:hAnsi="Times New Roman" w:cs="Times New Roman"/>
          <w:lang w:val="uk-UA" w:bidi="en-US"/>
        </w:rPr>
      </w:pPr>
    </w:p>
    <w:p w:rsidR="003E48F5" w:rsidRPr="00EB4F3F" w:rsidRDefault="002C7B97" w:rsidP="003E48F5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lang w:val="uk-UA" w:bidi="en-US"/>
        </w:rPr>
      </w:pPr>
      <w:r w:rsidRPr="00EB4F3F">
        <w:rPr>
          <w:rFonts w:ascii="Times New Roman" w:hAnsi="Times New Roman" w:cs="Times New Roman"/>
          <w:lang w:val="uk-UA" w:bidi="en-US"/>
        </w:rPr>
        <w:br w:type="page"/>
      </w:r>
      <w:r w:rsidR="003E48F5" w:rsidRPr="00EB4F3F">
        <w:rPr>
          <w:rFonts w:ascii="Times New Roman" w:hAnsi="Times New Roman" w:cs="Times New Roman"/>
          <w:b/>
          <w:sz w:val="28"/>
          <w:lang w:val="uk-UA" w:bidi="en-US"/>
        </w:rPr>
        <w:lastRenderedPageBreak/>
        <w:t>Жадібна й ледача квантифікація</w:t>
      </w:r>
    </w:p>
    <w:p w:rsidR="003E48F5" w:rsidRPr="00EB4F3F" w:rsidRDefault="003E48F5" w:rsidP="003E48F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У деяких реалізаціях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квантифікаторам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у регулярних виразах відповідає максимально довгий рядок із можливих (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квантифікатори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є жадібними,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greedy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>). Це може стати значною проблемою. Наприклад, часто очікують, що вираз (&lt;.*&gt;) знайде в тексті теги HTML. Однак, якщо в тексті є більше одного HTML-тегу, то цьому виразу відповідає цілком рядок, що містить множину тегів.</w:t>
      </w:r>
    </w:p>
    <w:p w:rsidR="003E48F5" w:rsidRPr="00EB4F3F" w:rsidRDefault="003E48F5" w:rsidP="003E48F5">
      <w:pPr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r w:rsidRPr="00EB4F3F">
        <w:rPr>
          <w:rStyle w:val="HTML1"/>
          <w:rFonts w:ascii="Times New Roman" w:eastAsiaTheme="minorHAnsi" w:hAnsi="Times New Roman" w:cs="Times New Roman"/>
          <w:color w:val="FFFFFF"/>
          <w:sz w:val="28"/>
          <w:shd w:val="clear" w:color="auto" w:fill="999999"/>
          <w:lang w:val="uk-UA"/>
        </w:rPr>
        <w:t>&lt;p&gt;&lt;b&gt;Коледж&lt;/b&gt; - Вас вітає &lt;i&gt;!!!&lt;/i&gt;Ура)&lt;/p&gt;</w:t>
      </w:r>
      <w:r w:rsidRPr="00EB4F3F">
        <w:rPr>
          <w:rStyle w:val="HTML1"/>
          <w:rFonts w:ascii="Times New Roman" w:eastAsiaTheme="minorHAnsi" w:hAnsi="Times New Roman" w:cs="Times New Roman"/>
          <w:sz w:val="28"/>
          <w:lang w:val="uk-UA"/>
        </w:rPr>
        <w:t>.</w:t>
      </w:r>
    </w:p>
    <w:p w:rsidR="003E48F5" w:rsidRPr="00EB4F3F" w:rsidRDefault="003E48F5" w:rsidP="003E48F5">
      <w:pPr>
        <w:jc w:val="both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Цю проблему можна вирішити двома способами.</w:t>
      </w:r>
    </w:p>
    <w:p w:rsidR="003E48F5" w:rsidRPr="00EB4F3F" w:rsidRDefault="003E48F5" w:rsidP="003E48F5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Ураховувати символи, що не відповідають бажаному взірцю (&lt;[^&gt;]*&gt; для вищеописаного випадку).</w:t>
      </w:r>
    </w:p>
    <w:p w:rsidR="003E48F5" w:rsidRPr="00EB4F3F" w:rsidRDefault="003E48F5" w:rsidP="003E48F5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Визначити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квантифікатор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як нежадібний (ледачий,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англ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.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lazy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) — більшість реалізацій дозволяють це зробити, додавши після нього знак питання.</w:t>
      </w:r>
    </w:p>
    <w:p w:rsidR="003E48F5" w:rsidRPr="00EB4F3F" w:rsidRDefault="003E48F5" w:rsidP="0072301A">
      <w:pPr>
        <w:pStyle w:val="a4"/>
        <w:ind w:left="288"/>
        <w:jc w:val="both"/>
        <w:rPr>
          <w:sz w:val="28"/>
          <w:szCs w:val="28"/>
          <w:lang w:val="uk-UA"/>
        </w:rPr>
      </w:pPr>
      <w:r w:rsidRPr="00EB4F3F">
        <w:rPr>
          <w:sz w:val="28"/>
          <w:szCs w:val="28"/>
          <w:lang w:val="uk-UA"/>
        </w:rPr>
        <w:t xml:space="preserve">Щоб виділити окремі теги, можна застосувати ледачу версію цього виразу: 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(&lt;.*?&gt;)</w:t>
      </w:r>
      <w:r w:rsidRPr="00EB4F3F">
        <w:rPr>
          <w:sz w:val="28"/>
          <w:szCs w:val="28"/>
          <w:lang w:val="uk-UA"/>
        </w:rPr>
        <w:t xml:space="preserve"> Їй відповідає не весь показаний вище рядок, а окремі теги (виділені кольором):</w:t>
      </w:r>
    </w:p>
    <w:p w:rsidR="003E48F5" w:rsidRPr="00EB4F3F" w:rsidRDefault="003E48F5" w:rsidP="003E48F5">
      <w:pPr>
        <w:pStyle w:val="a4"/>
        <w:ind w:left="288"/>
        <w:jc w:val="center"/>
        <w:rPr>
          <w:sz w:val="28"/>
          <w:szCs w:val="28"/>
          <w:lang w:val="uk-UA"/>
        </w:rPr>
      </w:pPr>
      <w:r w:rsidRPr="00EB4F3F">
        <w:rPr>
          <w:rStyle w:val="HTML1"/>
          <w:rFonts w:ascii="Times New Roman" w:hAnsi="Times New Roman" w:cs="Times New Roman"/>
          <w:color w:val="FFFFFF"/>
          <w:sz w:val="28"/>
          <w:szCs w:val="28"/>
          <w:shd w:val="clear" w:color="auto" w:fill="999999"/>
          <w:lang w:val="uk-UA"/>
        </w:rPr>
        <w:t>&lt;p&gt;&lt;b&gt;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Коледж</w:t>
      </w:r>
      <w:r w:rsidRPr="00EB4F3F">
        <w:rPr>
          <w:rStyle w:val="HTML1"/>
          <w:rFonts w:ascii="Times New Roman" w:hAnsi="Times New Roman" w:cs="Times New Roman"/>
          <w:color w:val="FFFFFF"/>
          <w:sz w:val="28"/>
          <w:szCs w:val="28"/>
          <w:shd w:val="clear" w:color="auto" w:fill="999999"/>
          <w:lang w:val="uk-UA"/>
        </w:rPr>
        <w:t>&lt;/b&gt;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 xml:space="preserve"> - Вас вітає </w:t>
      </w:r>
      <w:r w:rsidRPr="00EB4F3F">
        <w:rPr>
          <w:rStyle w:val="HTML1"/>
          <w:rFonts w:ascii="Times New Roman" w:hAnsi="Times New Roman" w:cs="Times New Roman"/>
          <w:color w:val="FFFFFF"/>
          <w:sz w:val="28"/>
          <w:szCs w:val="28"/>
          <w:shd w:val="clear" w:color="auto" w:fill="999999"/>
          <w:lang w:val="uk-UA"/>
        </w:rPr>
        <w:t>&lt;i&gt;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!!!</w:t>
      </w:r>
      <w:r w:rsidRPr="00EB4F3F">
        <w:rPr>
          <w:rStyle w:val="HTML1"/>
          <w:rFonts w:ascii="Times New Roman" w:hAnsi="Times New Roman" w:cs="Times New Roman"/>
          <w:color w:val="FFFFFF"/>
          <w:sz w:val="28"/>
          <w:szCs w:val="28"/>
          <w:shd w:val="clear" w:color="auto" w:fill="999999"/>
          <w:lang w:val="uk-UA"/>
        </w:rPr>
        <w:t>&lt;/i&gt;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 xml:space="preserve"> Ура)</w:t>
      </w:r>
      <w:r w:rsidRPr="00EB4F3F">
        <w:rPr>
          <w:rStyle w:val="HTML1"/>
          <w:rFonts w:ascii="Times New Roman" w:hAnsi="Times New Roman" w:cs="Times New Roman"/>
          <w:color w:val="FFFFFF"/>
          <w:sz w:val="28"/>
          <w:szCs w:val="28"/>
          <w:shd w:val="clear" w:color="auto" w:fill="999999"/>
          <w:lang w:val="uk-UA"/>
        </w:rPr>
        <w:t>&lt;/p&gt;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.</w:t>
      </w:r>
    </w:p>
    <w:p w:rsidR="003138DF" w:rsidRPr="00EB4F3F" w:rsidRDefault="003138DF" w:rsidP="003E48F5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  <w:lang w:val="uk-UA" w:bidi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181"/>
      </w:tblGrid>
      <w:tr w:rsidR="003E48F5" w:rsidRPr="00EB4F3F" w:rsidTr="003E48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Жадібний</w:t>
            </w:r>
          </w:p>
        </w:tc>
        <w:tc>
          <w:tcPr>
            <w:tcW w:w="0" w:type="auto"/>
            <w:vAlign w:val="center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Ледачий</w:t>
            </w:r>
          </w:p>
        </w:tc>
      </w:tr>
      <w:tr w:rsidR="003E48F5" w:rsidRPr="00EB4F3F" w:rsidTr="003E48F5">
        <w:trPr>
          <w:tblCellSpacing w:w="15" w:type="dxa"/>
          <w:jc w:val="center"/>
        </w:trPr>
        <w:tc>
          <w:tcPr>
            <w:tcW w:w="0" w:type="auto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*</w:t>
            </w:r>
          </w:p>
        </w:tc>
        <w:tc>
          <w:tcPr>
            <w:tcW w:w="0" w:type="auto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*?</w:t>
            </w:r>
          </w:p>
        </w:tc>
      </w:tr>
      <w:tr w:rsidR="003E48F5" w:rsidRPr="00EB4F3F" w:rsidTr="003E48F5">
        <w:trPr>
          <w:tblCellSpacing w:w="15" w:type="dxa"/>
          <w:jc w:val="center"/>
        </w:trPr>
        <w:tc>
          <w:tcPr>
            <w:tcW w:w="0" w:type="auto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0" w:type="auto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+?</w:t>
            </w:r>
          </w:p>
        </w:tc>
      </w:tr>
      <w:tr w:rsidR="003E48F5" w:rsidRPr="00EB4F3F" w:rsidTr="003E48F5">
        <w:trPr>
          <w:tblCellSpacing w:w="15" w:type="dxa"/>
          <w:jc w:val="center"/>
        </w:trPr>
        <w:tc>
          <w:tcPr>
            <w:tcW w:w="0" w:type="auto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{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n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,}</w:t>
            </w:r>
          </w:p>
        </w:tc>
        <w:tc>
          <w:tcPr>
            <w:tcW w:w="0" w:type="auto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{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n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,}?</w:t>
            </w:r>
          </w:p>
        </w:tc>
      </w:tr>
    </w:tbl>
    <w:p w:rsidR="003E48F5" w:rsidRPr="00EB4F3F" w:rsidRDefault="003E48F5" w:rsidP="003138DF">
      <w:pPr>
        <w:rPr>
          <w:rFonts w:ascii="Times New Roman" w:hAnsi="Times New Roman" w:cs="Times New Roman"/>
          <w:lang w:val="uk-UA" w:bidi="en-US"/>
        </w:rPr>
      </w:pPr>
    </w:p>
    <w:p w:rsidR="0024189A" w:rsidRPr="00EB4F3F" w:rsidRDefault="003E48F5" w:rsidP="0072301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lang w:val="uk-UA"/>
        </w:rPr>
      </w:pPr>
      <w:r w:rsidRPr="00EB4F3F">
        <w:rPr>
          <w:rFonts w:ascii="Times New Roman" w:hAnsi="Times New Roman" w:cs="Times New Roman"/>
          <w:lang w:val="uk-UA"/>
        </w:rPr>
        <w:br w:type="page"/>
      </w:r>
      <w:r w:rsidR="0024189A"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lastRenderedPageBreak/>
        <w:t>Групування</w:t>
      </w:r>
    </w:p>
    <w:p w:rsidR="0024189A" w:rsidRPr="00EB4F3F" w:rsidRDefault="0024189A" w:rsidP="0072301A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Круглі дужки використовуються для визначення області дії й пріоритету операцій. Шаблон усередині групи обробляється як єдине ціле й може бути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квантифікованим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4189A" w:rsidRPr="00EB4F3F" w:rsidRDefault="0024189A" w:rsidP="0072301A">
      <w:pPr>
        <w:pStyle w:val="a4"/>
        <w:ind w:firstLine="360"/>
        <w:jc w:val="both"/>
        <w:rPr>
          <w:sz w:val="28"/>
          <w:szCs w:val="28"/>
          <w:lang w:val="uk-UA"/>
        </w:rPr>
      </w:pPr>
      <w:r w:rsidRPr="00EB4F3F">
        <w:rPr>
          <w:sz w:val="28"/>
          <w:szCs w:val="28"/>
          <w:lang w:val="uk-UA"/>
        </w:rPr>
        <w:t>Одне із застосувань групування — повторне використання раніше знайдених груп символів (</w:t>
      </w:r>
      <w:proofErr w:type="spellStart"/>
      <w:r w:rsidRPr="00EB4F3F">
        <w:rPr>
          <w:i/>
          <w:iCs/>
          <w:sz w:val="28"/>
          <w:szCs w:val="28"/>
          <w:lang w:val="uk-UA"/>
        </w:rPr>
        <w:t>підрядків</w:t>
      </w:r>
      <w:proofErr w:type="spellEnd"/>
      <w:r w:rsidRPr="00EB4F3F">
        <w:rPr>
          <w:sz w:val="28"/>
          <w:szCs w:val="28"/>
          <w:lang w:val="uk-UA"/>
        </w:rPr>
        <w:t xml:space="preserve">, </w:t>
      </w:r>
      <w:r w:rsidRPr="00EB4F3F">
        <w:rPr>
          <w:i/>
          <w:iCs/>
          <w:sz w:val="28"/>
          <w:szCs w:val="28"/>
          <w:lang w:val="uk-UA"/>
        </w:rPr>
        <w:t>блоків</w:t>
      </w:r>
      <w:r w:rsidRPr="00EB4F3F">
        <w:rPr>
          <w:sz w:val="28"/>
          <w:szCs w:val="28"/>
          <w:lang w:val="uk-UA"/>
        </w:rPr>
        <w:t xml:space="preserve">, </w:t>
      </w:r>
      <w:r w:rsidRPr="00EB4F3F">
        <w:rPr>
          <w:i/>
          <w:iCs/>
          <w:sz w:val="28"/>
          <w:szCs w:val="28"/>
          <w:lang w:val="uk-UA"/>
        </w:rPr>
        <w:t xml:space="preserve">позначених </w:t>
      </w:r>
      <w:proofErr w:type="spellStart"/>
      <w:r w:rsidRPr="00EB4F3F">
        <w:rPr>
          <w:i/>
          <w:iCs/>
          <w:sz w:val="28"/>
          <w:szCs w:val="28"/>
          <w:lang w:val="uk-UA"/>
        </w:rPr>
        <w:t>підвиразів</w:t>
      </w:r>
      <w:proofErr w:type="spellEnd"/>
      <w:r w:rsidRPr="00EB4F3F">
        <w:rPr>
          <w:sz w:val="28"/>
          <w:szCs w:val="28"/>
          <w:lang w:val="uk-UA"/>
        </w:rPr>
        <w:t xml:space="preserve">). При обробці виразу </w:t>
      </w:r>
      <w:proofErr w:type="spellStart"/>
      <w:r w:rsidRPr="00EB4F3F">
        <w:rPr>
          <w:sz w:val="28"/>
          <w:szCs w:val="28"/>
          <w:lang w:val="uk-UA"/>
        </w:rPr>
        <w:t>підрядки</w:t>
      </w:r>
      <w:proofErr w:type="spellEnd"/>
      <w:r w:rsidRPr="00EB4F3F">
        <w:rPr>
          <w:sz w:val="28"/>
          <w:szCs w:val="28"/>
          <w:lang w:val="uk-UA"/>
        </w:rPr>
        <w:t xml:space="preserve">, що знайдені за шаблоном усередині групи, зберігаються в окремій області пам'яті й отримують номер, починаючи з одиниці. Кожному </w:t>
      </w:r>
      <w:proofErr w:type="spellStart"/>
      <w:r w:rsidRPr="00EB4F3F">
        <w:rPr>
          <w:sz w:val="28"/>
          <w:szCs w:val="28"/>
          <w:lang w:val="uk-UA"/>
        </w:rPr>
        <w:t>підрядку</w:t>
      </w:r>
      <w:proofErr w:type="spellEnd"/>
      <w:r w:rsidRPr="00EB4F3F">
        <w:rPr>
          <w:sz w:val="28"/>
          <w:szCs w:val="28"/>
          <w:lang w:val="uk-UA"/>
        </w:rPr>
        <w:t xml:space="preserve"> відповідає пара дужок у регулярному виразі. Квантифікація групи не впливає на збережений результат, тобто зберігається лише перше входження. Зазвичай підтримується до 9 нумерованих </w:t>
      </w:r>
      <w:proofErr w:type="spellStart"/>
      <w:r w:rsidRPr="00EB4F3F">
        <w:rPr>
          <w:sz w:val="28"/>
          <w:szCs w:val="28"/>
          <w:lang w:val="uk-UA"/>
        </w:rPr>
        <w:t>підрядків</w:t>
      </w:r>
      <w:proofErr w:type="spellEnd"/>
      <w:r w:rsidRPr="00EB4F3F">
        <w:rPr>
          <w:sz w:val="28"/>
          <w:szCs w:val="28"/>
          <w:lang w:val="uk-UA"/>
        </w:rPr>
        <w:t xml:space="preserve"> із номерами від 1 до 9, але деякі інтерпретатори дозволяють працювати з більшою кількістю. Згодом у межах даного регулярного виразу можна використати позначення від 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\1</w:t>
      </w:r>
      <w:r w:rsidRPr="00EB4F3F">
        <w:rPr>
          <w:sz w:val="28"/>
          <w:szCs w:val="28"/>
          <w:lang w:val="uk-UA"/>
        </w:rPr>
        <w:t xml:space="preserve"> до 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\9</w:t>
      </w:r>
      <w:r w:rsidRPr="00EB4F3F">
        <w:rPr>
          <w:sz w:val="28"/>
          <w:szCs w:val="28"/>
          <w:lang w:val="uk-UA"/>
        </w:rPr>
        <w:t xml:space="preserve"> для перевірки на збіг із раніше знайденим </w:t>
      </w:r>
      <w:proofErr w:type="spellStart"/>
      <w:r w:rsidRPr="00EB4F3F">
        <w:rPr>
          <w:sz w:val="28"/>
          <w:szCs w:val="28"/>
          <w:lang w:val="uk-UA"/>
        </w:rPr>
        <w:t>підрядком</w:t>
      </w:r>
      <w:proofErr w:type="spellEnd"/>
      <w:r w:rsidRPr="00EB4F3F">
        <w:rPr>
          <w:sz w:val="28"/>
          <w:szCs w:val="28"/>
          <w:lang w:val="uk-UA"/>
        </w:rPr>
        <w:t>.</w:t>
      </w:r>
    </w:p>
    <w:p w:rsidR="0024189A" w:rsidRPr="00EB4F3F" w:rsidRDefault="0024189A" w:rsidP="0072301A">
      <w:pPr>
        <w:pStyle w:val="a4"/>
        <w:jc w:val="both"/>
        <w:rPr>
          <w:sz w:val="28"/>
          <w:szCs w:val="28"/>
          <w:lang w:val="uk-UA"/>
        </w:rPr>
      </w:pPr>
      <w:r w:rsidRPr="00EB4F3F">
        <w:rPr>
          <w:sz w:val="28"/>
          <w:szCs w:val="28"/>
          <w:lang w:val="uk-UA"/>
        </w:rPr>
        <w:t xml:space="preserve">Наприклад, регулярний вираз </w:t>
      </w:r>
      <w:r w:rsidR="0072301A"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72301A"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До|ля</w:t>
      </w:r>
      <w:proofErr w:type="spellEnd"/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)-\1</w:t>
      </w:r>
      <w:r w:rsidRPr="00EB4F3F">
        <w:rPr>
          <w:sz w:val="28"/>
          <w:szCs w:val="28"/>
          <w:lang w:val="uk-UA"/>
        </w:rPr>
        <w:t xml:space="preserve"> знайде рядок </w:t>
      </w:r>
      <w:r w:rsidR="0072301A"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До-До</w:t>
      </w:r>
      <w:r w:rsidRPr="00EB4F3F">
        <w:rPr>
          <w:sz w:val="28"/>
          <w:szCs w:val="28"/>
          <w:lang w:val="uk-UA"/>
        </w:rPr>
        <w:t xml:space="preserve"> або </w:t>
      </w:r>
      <w:r w:rsidR="0072301A"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ля-ля</w:t>
      </w:r>
      <w:r w:rsidRPr="00EB4F3F">
        <w:rPr>
          <w:sz w:val="28"/>
          <w:szCs w:val="28"/>
          <w:lang w:val="uk-UA"/>
        </w:rPr>
        <w:t xml:space="preserve">, але пропустить рядок </w:t>
      </w:r>
      <w:r w:rsidR="0072301A"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До-ля</w:t>
      </w:r>
      <w:r w:rsidRPr="00EB4F3F">
        <w:rPr>
          <w:sz w:val="28"/>
          <w:szCs w:val="28"/>
          <w:lang w:val="uk-UA"/>
        </w:rPr>
        <w:t>.</w:t>
      </w:r>
    </w:p>
    <w:p w:rsidR="0024189A" w:rsidRPr="00EB4F3F" w:rsidRDefault="0024189A" w:rsidP="0024189A">
      <w:pPr>
        <w:jc w:val="both"/>
        <w:rPr>
          <w:rFonts w:ascii="Times New Roman" w:hAnsi="Times New Roman" w:cs="Times New Roman"/>
          <w:lang w:val="uk-UA"/>
        </w:rPr>
      </w:pPr>
      <w:r w:rsidRPr="00EB4F3F">
        <w:rPr>
          <w:rFonts w:ascii="Times New Roman" w:hAnsi="Times New Roman" w:cs="Times New Roman"/>
          <w:lang w:val="uk-UA"/>
        </w:rPr>
        <w:t xml:space="preserve"> </w:t>
      </w:r>
      <w:r w:rsidRPr="00EB4F3F">
        <w:rPr>
          <w:rFonts w:ascii="Times New Roman" w:hAnsi="Times New Roman" w:cs="Times New Roman"/>
          <w:lang w:val="uk-UA"/>
        </w:rPr>
        <w:br w:type="page"/>
      </w:r>
    </w:p>
    <w:p w:rsidR="003E48F5" w:rsidRPr="00EB4F3F" w:rsidRDefault="003E48F5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bidi="en-US"/>
        </w:rPr>
      </w:pPr>
    </w:p>
    <w:p w:rsidR="004C4791" w:rsidRPr="00EB4F3F" w:rsidRDefault="004C4791" w:rsidP="009863DF">
      <w:pPr>
        <w:pStyle w:val="2"/>
        <w:rPr>
          <w:rFonts w:ascii="Times New Roman" w:hAnsi="Times New Roman" w:cs="Times New Roman"/>
          <w:lang w:val="uk-UA"/>
        </w:rPr>
      </w:pPr>
      <w:bookmarkStart w:id="10" w:name="_Toc449380374"/>
      <w:r w:rsidRPr="00EB4F3F">
        <w:rPr>
          <w:rFonts w:ascii="Times New Roman" w:hAnsi="Times New Roman" w:cs="Times New Roman"/>
          <w:lang w:val="uk-UA"/>
        </w:rPr>
        <w:t>1.</w:t>
      </w:r>
      <w:r w:rsidR="006B4B5A" w:rsidRPr="00EB4F3F">
        <w:rPr>
          <w:rFonts w:ascii="Times New Roman" w:hAnsi="Times New Roman" w:cs="Times New Roman"/>
          <w:lang w:val="uk-UA"/>
        </w:rPr>
        <w:t>4</w:t>
      </w:r>
      <w:r w:rsidRPr="00EB4F3F">
        <w:rPr>
          <w:rFonts w:ascii="Times New Roman" w:hAnsi="Times New Roman" w:cs="Times New Roman"/>
          <w:lang w:val="uk-UA"/>
        </w:rPr>
        <w:t>.</w:t>
      </w:r>
      <w:r w:rsidR="009863DF" w:rsidRPr="00EB4F3F">
        <w:rPr>
          <w:rFonts w:ascii="Times New Roman" w:hAnsi="Times New Roman" w:cs="Times New Roman"/>
          <w:lang w:val="uk-UA"/>
        </w:rPr>
        <w:t xml:space="preserve"> </w:t>
      </w:r>
      <w:r w:rsidRPr="00EB4F3F">
        <w:rPr>
          <w:rFonts w:ascii="Times New Roman" w:hAnsi="Times New Roman" w:cs="Times New Roman"/>
          <w:lang w:val="uk-UA"/>
        </w:rPr>
        <w:t>Дії</w:t>
      </w:r>
      <w:r w:rsidR="008623D8" w:rsidRPr="00EB4F3F">
        <w:rPr>
          <w:rFonts w:ascii="Times New Roman" w:hAnsi="Times New Roman" w:cs="Times New Roman"/>
          <w:lang w:val="uk-UA"/>
        </w:rPr>
        <w:t xml:space="preserve"> використанні в програмі</w:t>
      </w:r>
      <w:r w:rsidR="001773E8" w:rsidRPr="00EB4F3F">
        <w:rPr>
          <w:rFonts w:ascii="Times New Roman" w:hAnsi="Times New Roman" w:cs="Times New Roman"/>
          <w:lang w:val="uk-UA"/>
        </w:rPr>
        <w:t xml:space="preserve"> за допомогою регулярних виразів</w:t>
      </w:r>
      <w:bookmarkEnd w:id="10"/>
    </w:p>
    <w:p w:rsidR="004C4791" w:rsidRPr="00EB4F3F" w:rsidRDefault="004C4791" w:rsidP="009863DF">
      <w:pPr>
        <w:spacing w:before="240" w:after="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твору дій з регулярними виразами необхідно створити екземпляр класу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RegEx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Для цього використовується стандартний конструктор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New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Він перевантажений і має дві комбінації параметрів. Ви можете задати тільки шаблон (змінна типу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String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який буде використовуватися в подальшому, або шаблон і параметри об’єкта. Параметри задаються константами з перерахування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RegExOptions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C4791" w:rsidRPr="00EB4F3F" w:rsidRDefault="004C4791" w:rsidP="009863DF">
      <w:pPr>
        <w:spacing w:before="240" w:after="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Нижче наведені константи та інформація про них.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48"/>
        <w:gridCol w:w="6267"/>
      </w:tblGrid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Константа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Опис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Compiled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1228FD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Вказує, що регулярний вираз буде </w:t>
            </w:r>
            <w:r w:rsidR="004673B2"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скомпільований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</w:t>
            </w:r>
            <w:r w:rsidR="001228FD"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збірку. Детальніше про </w:t>
            </w:r>
            <w:r w:rsidR="002A39A5"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компіляцію</w:t>
            </w:r>
            <w:r w:rsidR="001228FD"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регулярного виразу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читайте нижче.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ECMAScript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Встановлює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ECMAScript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-сумісність вираження. Може використовуватися разом з константами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IgnoreCase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Multiline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і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Compiled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. При використанні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ECMAScript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з іншими константами буде ініційовано виняток.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IgnoreCase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Визначає, що при проведенні операцій з виразами, регістр не має значення.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IgnorePatternWhitespace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Усуває прогалини з шаблонів і дозволяє використовувати коментарі, відмічені знаком “#”.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Multiline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Якщо цей прапор встановлений, то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метасимволи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“^” і “$” відзначають початок і кінець кожного рядка (рядки розділені знаком переведення рядка), а не початок і кінець усього висловлювання.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None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  <w:r w:rsidR="00CA4654"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казує, що не встановлена ​​жодна з опцій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RightToLeft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Встановлює, що пошук буде проводитися з права на ліво, а не навпаки.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SingleLine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Вказує, що операції будуть проводитися в однорядковому режимі. Ця константа змінює значення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метасимвола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“.”.  </w:t>
            </w:r>
          </w:p>
        </w:tc>
      </w:tr>
    </w:tbl>
    <w:p w:rsidR="004C4791" w:rsidRPr="00EB4F3F" w:rsidRDefault="004D4565" w:rsidP="004D4565">
      <w:pPr>
        <w:pStyle w:val="3"/>
        <w:rPr>
          <w:i/>
          <w:lang w:val="uk-UA"/>
        </w:rPr>
      </w:pPr>
      <w:r w:rsidRPr="00EB4F3F">
        <w:rPr>
          <w:lang w:val="uk-UA"/>
        </w:rPr>
        <w:br w:type="page"/>
      </w:r>
      <w:bookmarkStart w:id="11" w:name="_Toc449380375"/>
      <w:r w:rsidR="004C4791" w:rsidRPr="00EB4F3F">
        <w:rPr>
          <w:i/>
          <w:lang w:val="uk-UA"/>
        </w:rPr>
        <w:lastRenderedPageBreak/>
        <w:t>1.</w:t>
      </w:r>
      <w:r w:rsidR="006B4B5A" w:rsidRPr="00EB4F3F">
        <w:rPr>
          <w:i/>
          <w:lang w:val="uk-UA"/>
        </w:rPr>
        <w:t>4</w:t>
      </w:r>
      <w:r w:rsidR="004C4791" w:rsidRPr="00EB4F3F">
        <w:rPr>
          <w:i/>
          <w:lang w:val="uk-UA"/>
        </w:rPr>
        <w:t>.</w:t>
      </w:r>
      <w:r w:rsidR="00910CED" w:rsidRPr="00EB4F3F">
        <w:rPr>
          <w:i/>
          <w:lang w:val="uk-UA"/>
        </w:rPr>
        <w:t>1</w:t>
      </w:r>
      <w:r w:rsidR="009863DF" w:rsidRPr="00EB4F3F">
        <w:rPr>
          <w:i/>
          <w:lang w:val="uk-UA"/>
        </w:rPr>
        <w:t xml:space="preserve">. </w:t>
      </w:r>
      <w:r w:rsidR="00347383" w:rsidRPr="00EB4F3F">
        <w:rPr>
          <w:i/>
          <w:lang w:val="uk-UA"/>
        </w:rPr>
        <w:t>Поділ рядка</w:t>
      </w:r>
      <w:bookmarkEnd w:id="11"/>
    </w:p>
    <w:p w:rsidR="00347383" w:rsidRPr="00EB4F3F" w:rsidRDefault="00347383" w:rsidP="00347383">
      <w:pPr>
        <w:spacing w:before="240" w:after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Поділ рядка з використанням регулярних виразів дуже схожий зі звичайним поділом рядка функцією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Split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Але якщо в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Split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роздільник використовувалася рядок, то тут роздільником є ​​регулярний вираз.</w:t>
      </w: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cr/>
      </w:r>
    </w:p>
    <w:p w:rsidR="00347383" w:rsidRPr="00EB4F3F" w:rsidRDefault="00347383" w:rsidP="00347383">
      <w:pPr>
        <w:spacing w:before="240" w:after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поділу рядка використовується перевантажений метод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Split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класу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RegEx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Він може приймати такі ж комбінації параметрів, як і методи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Matches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IsMatch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Split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повертає масив типу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String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містить рядки, отримані з початкового рядка. Масив індексується з нуля.</w:t>
      </w:r>
    </w:p>
    <w:p w:rsidR="00C51CC0" w:rsidRPr="00EB4F3F" w:rsidRDefault="00C51CC0" w:rsidP="00347383">
      <w:pPr>
        <w:spacing w:before="240" w:after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даній програмі за допомогою цієї функції робиться поділ за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метасимволом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01C8A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шаблоні, </w:t>
      </w:r>
      <w:r w:rsidR="00833C2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</w:t>
      </w: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процедурі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rez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  <w:r w:rsidR="00A01C8A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01C8A" w:rsidRPr="00EB4F3F" w:rsidRDefault="00A01C8A" w:rsidP="00347383">
      <w:pPr>
        <w:spacing w:before="240" w:after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109855</wp:posOffset>
            </wp:positionV>
            <wp:extent cx="3838575" cy="6000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4FAE" w:rsidRPr="00EB4F3F" w:rsidRDefault="00A01C8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 також  у функції </w:t>
      </w:r>
      <w:proofErr w:type="spellStart"/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userTextget</w:t>
      </w:r>
      <w:proofErr w:type="spellEnd"/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</w:p>
    <w:p w:rsidR="004C4FAE" w:rsidRPr="00EB4F3F" w:rsidRDefault="004C4FAE">
      <w:pP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</w:pPr>
      <w:r w:rsidRPr="00EB4F3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57750" cy="2238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FAB" w:rsidRPr="00EB4F3F" w:rsidRDefault="00833C2E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зчитування </w:t>
      </w:r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тексту</w:t>
      </w: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із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файла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студента</w:t>
      </w: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масив</w:t>
      </w: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arrayWord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043FAB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  <w:r w:rsidR="00A01C8A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с</w:t>
      </w:r>
    </w:p>
    <w:p w:rsidR="00986B32" w:rsidRPr="00EB4F3F" w:rsidRDefault="00986B32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91FA8" w:rsidRPr="00EB4F3F" w:rsidRDefault="00C91FA8" w:rsidP="009863DF">
      <w:pPr>
        <w:spacing w:before="240" w:after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0021F" w:rsidRPr="00EB4F3F" w:rsidRDefault="00D0021F" w:rsidP="00D0021F">
      <w:pPr>
        <w:pStyle w:val="3"/>
        <w:spacing w:before="240" w:beforeAutospacing="0" w:after="60" w:afterAutospacing="0"/>
        <w:rPr>
          <w:i/>
          <w:lang w:val="uk-UA"/>
        </w:rPr>
      </w:pPr>
      <w:bookmarkStart w:id="12" w:name="_Toc449380376"/>
      <w:r w:rsidRPr="00EB4F3F">
        <w:rPr>
          <w:i/>
          <w:lang w:val="uk-UA"/>
        </w:rPr>
        <w:t>1.</w:t>
      </w:r>
      <w:r w:rsidR="006B4B5A" w:rsidRPr="00EB4F3F">
        <w:rPr>
          <w:i/>
          <w:lang w:val="uk-UA"/>
        </w:rPr>
        <w:t>4</w:t>
      </w:r>
      <w:r w:rsidRPr="00EB4F3F">
        <w:rPr>
          <w:i/>
          <w:lang w:val="uk-UA"/>
        </w:rPr>
        <w:t xml:space="preserve">.2. </w:t>
      </w:r>
      <w:r w:rsidR="008623D8" w:rsidRPr="00EB4F3F">
        <w:rPr>
          <w:i/>
          <w:lang w:val="uk-UA"/>
        </w:rPr>
        <w:t>Порівняння</w:t>
      </w:r>
      <w:bookmarkEnd w:id="12"/>
    </w:p>
    <w:p w:rsidR="00D0021F" w:rsidRPr="00EB4F3F" w:rsidRDefault="008623D8" w:rsidP="00D0021F">
      <w:pPr>
        <w:spacing w:before="240" w:after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Порівняння здійснюється методом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IsMatch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Він перевантажений і може приймати такі ж параметри, як і метод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Matches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Повертає значення типу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Boolean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Метод повертає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True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якщо рядок збігається з шаблоном, і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False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протилежному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випадку.</w:t>
      </w:r>
      <w:r w:rsidR="00D0021F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</w:t>
      </w:r>
      <w:proofErr w:type="spellEnd"/>
      <w:r w:rsidR="00D0021F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повертає змінну типу </w:t>
      </w:r>
      <w:proofErr w:type="spellStart"/>
      <w:r w:rsidR="00D0021F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String</w:t>
      </w:r>
      <w:proofErr w:type="spellEnd"/>
      <w:r w:rsidR="00D0021F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рядок, в якій були зроблені заміни.</w:t>
      </w:r>
    </w:p>
    <w:p w:rsidR="00D0021F" w:rsidRPr="00EB4F3F" w:rsidRDefault="008623D8" w:rsidP="00460808">
      <w:pPr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Використовується у процедурі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rez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(), для порівняння</w:t>
      </w:r>
      <w:r w:rsidR="00460808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слова із маскою для подальшої роботи із цим словом.</w:t>
      </w:r>
    </w:p>
    <w:p w:rsidR="00460808" w:rsidRPr="00EB4F3F" w:rsidRDefault="00460808" w:rsidP="00460808">
      <w:pPr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451D2" w:rsidRPr="00EB4F3F" w:rsidRDefault="008623D8" w:rsidP="00946540">
      <w:pPr>
        <w:spacing w:before="240" w:after="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710940" cy="125476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08" w:rsidRPr="00EB4F3F" w:rsidRDefault="00460808" w:rsidP="0046080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b/>
          <w:bCs/>
          <w:sz w:val="28"/>
          <w:szCs w:val="28"/>
          <w:lang w:val="uk-UA"/>
        </w:rPr>
        <w:br w:type="page"/>
      </w:r>
    </w:p>
    <w:p w:rsidR="00DE6D05" w:rsidRPr="00EB4F3F" w:rsidRDefault="00D0021F" w:rsidP="00460808">
      <w:pPr>
        <w:pStyle w:val="2"/>
        <w:rPr>
          <w:lang w:val="uk-UA"/>
        </w:rPr>
      </w:pPr>
      <w:bookmarkStart w:id="13" w:name="_1.5__Умови"/>
      <w:bookmarkStart w:id="14" w:name="_Toc449380377"/>
      <w:bookmarkEnd w:id="13"/>
      <w:r w:rsidRPr="00EB4F3F">
        <w:rPr>
          <w:lang w:val="uk-UA"/>
        </w:rPr>
        <w:lastRenderedPageBreak/>
        <w:t>1.</w:t>
      </w:r>
      <w:r w:rsidR="00460808" w:rsidRPr="00EB4F3F">
        <w:rPr>
          <w:lang w:val="uk-UA"/>
        </w:rPr>
        <w:t xml:space="preserve">5 </w:t>
      </w:r>
      <w:r w:rsidRPr="00EB4F3F">
        <w:rPr>
          <w:lang w:val="uk-UA"/>
        </w:rPr>
        <w:t xml:space="preserve"> </w:t>
      </w:r>
      <w:r w:rsidR="00692E6D" w:rsidRPr="00EB4F3F">
        <w:rPr>
          <w:lang w:val="uk-UA"/>
        </w:rPr>
        <w:t>Умова</w:t>
      </w:r>
      <w:r w:rsidR="00041686" w:rsidRPr="00EB4F3F">
        <w:rPr>
          <w:lang w:val="uk-UA"/>
        </w:rPr>
        <w:t xml:space="preserve"> лабора</w:t>
      </w:r>
      <w:r w:rsidR="00692E6D" w:rsidRPr="00EB4F3F">
        <w:rPr>
          <w:lang w:val="uk-UA"/>
        </w:rPr>
        <w:t>торної роботи</w:t>
      </w:r>
      <w:bookmarkEnd w:id="14"/>
      <w:r w:rsidR="00692E6D" w:rsidRPr="00EB4F3F">
        <w:rPr>
          <w:lang w:val="uk-UA"/>
        </w:rPr>
        <w:t xml:space="preserve"> </w:t>
      </w:r>
    </w:p>
    <w:p w:rsidR="0093551D" w:rsidRPr="00EB4F3F" w:rsidRDefault="0093551D" w:rsidP="0093551D">
      <w:pPr>
        <w:rPr>
          <w:lang w:val="uk-UA" w:bidi="en-US"/>
        </w:rPr>
      </w:pPr>
    </w:p>
    <w:p w:rsidR="0093551D" w:rsidRPr="00EB4F3F" w:rsidRDefault="0093551D" w:rsidP="0093551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460808" w:rsidRPr="00EB4F3F" w:rsidRDefault="0093551D" w:rsidP="009355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Вхідний текст зберігається у файлі і складається із слів, розділених пробілами. Ввести з клавіатури шаблон з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метасимволами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задається в конкретному варіанті). У вхідному тексті знайти слова (ланцюжки) за заданою маскою. Сформувати вихідний файл, перетворивши вхідний текст визначеним у конкретному варіанті способом.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Метасимволи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у шаблоні можуть повторюватись, але вони всі для конкретного варіанту одно типові.</w:t>
      </w:r>
    </w:p>
    <w:p w:rsidR="0093551D" w:rsidRPr="00EB4F3F" w:rsidRDefault="0093551D" w:rsidP="009355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1686" w:rsidRPr="00EB4F3F" w:rsidRDefault="0093551D" w:rsidP="009355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Нижче наведено таблицю, в якій показано відповідність деякого введеного слова шаблону (у варіантах завдань є посилання на потрібні приклади).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Метасимволи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у шаблонах виділені жирним шрифтом. Іноді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метасимволи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у шаблонах повторюються і бувають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різно</w:t>
      </w:r>
      <w:proofErr w:type="spellEnd"/>
      <w:r w:rsidR="00041686"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4F3F">
        <w:rPr>
          <w:rFonts w:ascii="Times New Roman" w:hAnsi="Times New Roman" w:cs="Times New Roman"/>
          <w:sz w:val="28"/>
          <w:szCs w:val="28"/>
          <w:lang w:val="uk-UA"/>
        </w:rPr>
        <w:t>типовими. Для</w:t>
      </w:r>
      <w:r w:rsidR="00041686"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конкретного варіанту в умовах задач задається </w:t>
      </w:r>
      <w:proofErr w:type="spellStart"/>
      <w:r w:rsidR="00041686" w:rsidRPr="00EB4F3F">
        <w:rPr>
          <w:rFonts w:ascii="Times New Roman" w:hAnsi="Times New Roman" w:cs="Times New Roman"/>
          <w:sz w:val="28"/>
          <w:szCs w:val="28"/>
          <w:lang w:val="uk-UA"/>
        </w:rPr>
        <w:t>метасимвол</w:t>
      </w:r>
      <w:proofErr w:type="spellEnd"/>
      <w:r w:rsidR="00041686"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тільки одного типу.</w:t>
      </w:r>
    </w:p>
    <w:p w:rsidR="00041686" w:rsidRPr="00EB4F3F" w:rsidRDefault="0093551D" w:rsidP="0093551D">
      <w:pPr>
        <w:ind w:firstLine="708"/>
        <w:jc w:val="both"/>
        <w:rPr>
          <w:lang w:val="uk-UA"/>
        </w:rPr>
      </w:pPr>
      <w:r w:rsidRPr="00EB4F3F">
        <w:rPr>
          <w:lang w:val="uk-UA"/>
        </w:rPr>
        <w:t xml:space="preserve"> </w:t>
      </w:r>
    </w:p>
    <w:p w:rsidR="0093551D" w:rsidRPr="00EB4F3F" w:rsidRDefault="00041686" w:rsidP="0004168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7216" behindDoc="0" locked="0" layoutInCell="1" allowOverlap="1" wp14:anchorId="04313DAC" wp14:editId="7017A282">
            <wp:simplePos x="0" y="0"/>
            <wp:positionH relativeFrom="column">
              <wp:posOffset>-123190</wp:posOffset>
            </wp:positionH>
            <wp:positionV relativeFrom="paragraph">
              <wp:posOffset>693420</wp:posOffset>
            </wp:positionV>
            <wp:extent cx="5645150" cy="764476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764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51D" w:rsidRPr="00EB4F3F" w:rsidRDefault="009355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92E6D" w:rsidRPr="00EB4F3F" w:rsidRDefault="00692E6D" w:rsidP="00692E6D">
      <w:pPr>
        <w:pStyle w:val="3"/>
        <w:rPr>
          <w:i/>
          <w:lang w:val="uk-UA"/>
        </w:rPr>
      </w:pPr>
      <w:bookmarkStart w:id="15" w:name="_Toc449380378"/>
      <w:r w:rsidRPr="00EB4F3F">
        <w:rPr>
          <w:i/>
          <w:lang w:val="uk-UA"/>
        </w:rPr>
        <w:lastRenderedPageBreak/>
        <w:t>1.5.1 Варіанти завдань:</w:t>
      </w:r>
      <w:bookmarkEnd w:id="15"/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[ланцюжок символів].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з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перерахованих символів повинен бути присутнім в слові в потрібній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позиції (приклади 2, 3).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[діапазон символів].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з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діапазону символів повинен бути присутнім в слові в потрібній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позиції (приклади 2, 6).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3.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@.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@– одна довільна мала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латинська буква повинна бути присутньою в слові в потрібній позиції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(приклад 5)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4.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[!діапазон символів].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з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символів, який не попадає в діапазон, повинен бути присутнім в слові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в потрібній позиції (приклади 4, 6, 29).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5.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!#.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!#– один довільний символ,</w:t>
      </w:r>
    </w:p>
    <w:p w:rsidR="0093551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який не є цифрою повинен бути присутнім в слові в потрібній позиції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(приклад 16, 30).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6.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[!ланцюжок символів].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з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символів, який не співпадає з перерахованими символами, повинен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бути присутнім в слові в потрібній позиції (приклади 16, 17).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7.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(ланцюжок символів 1 / ланцюжок символів 2).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з ланцюжків символів повинен бути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присутнім в слові в потрібній позиції (приклади 10, 12).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8.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*.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 довільних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символів (приклади 1,7,8).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lastRenderedPageBreak/>
        <w:t xml:space="preserve">9.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?.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довільний символ (або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ні одного) повинен бути присутнім в слові в потрібній позиції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(приклади 7, 8).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10.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$.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 довільних цифр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повинен бути присутнім в слові в потрібній позиції (приклад 15, 30).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11.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+.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+ – одна довільна голосна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латинська літера повинна бути присутньою в слові в потрібній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позиції (приклади 9, 14).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12.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{цифра}.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однакових символів заданої довжини (цифра) повинен бути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присутнім в слові в потрібній позиції. (приклади 10, 12).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13.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(ланцюжок символів)*.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один,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ні одного або декілька ланцюжків символів повинно бути присутнім в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слові в потрібній позиції (приклади 13,14).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14.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%.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 однакових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символів повинен бути присутнім в слові в потрібній позиції.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(приклад 11).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15.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{цифра1, цифра2}.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метасимволів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ланцюжок однакових символів заданої довжини повинен бути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присутнім в слові в потрібній позиції. (приклади 18,19).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16.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\w.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алфавітно-цифровий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символ або символ “;” 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17.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\a.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знак арифметичної операції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(приклади 20, 21).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18.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\g.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одна довільна глуха буква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lastRenderedPageBreak/>
        <w:t>повинна бути присутньою в слові в потрібній позиції (приклад 25).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19.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\G.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одна довільна дзвінка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буква повинна бути присутньою в слові в потрібній позиції (приклади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22, 25).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20.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&amp;.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велика латинська літера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повинна бути присутньою в слові в потрібній позиції (приклад 16).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21.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#.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одна довільна цифра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повинна бути присутньою в слові в потрібній позиції (приклади 15,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16).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22.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~.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з розділових знаків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повинен бути присутнім в ланцюжку в потрібній позиції (приклад 22,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28). Сформувати новий текст, замінивши в знайдених ланцюжках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кожну латинську букву на крапку.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23.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^.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 довільних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голосних букв (приклад 22).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24.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{буква, цифра}.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однакових букв довжиною цифра повинен бути присутнім в слові в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потрібній позиції (приклади 23, 24).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25.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\+.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 знаків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арифметичних операцій повинен бути присутнім в слові в потрібній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позиції (приклади 23, 24).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26.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\p.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\p – одна довільна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приголосна латинська літера повинна бути присутньою в слові в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потрібній позиції (приклад 9, 13).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lastRenderedPageBreak/>
        <w:t xml:space="preserve">27.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{буква}.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 однакових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(більше одної) букв (буква) повинен бути присутнім в слові в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потрібній позиції (приклад 26).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28.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(символ / символ / символ).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один з трьох символів повинен бути присутнім в слові в потрібній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позиції (приклади 26, 27).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29.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{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цифра,знак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}.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однакових знаків довжиною не меншою за цифра повинен бути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присутнім в слові в потрібній позиції (приклади 27, 28).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30.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{цифра}.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однакових символів заданої довжини повинен бути присутнім в слові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в потрібній позиції (приклад 25).</w:t>
      </w:r>
    </w:p>
    <w:p w:rsidR="00692E6D" w:rsidRPr="00EB4F3F" w:rsidRDefault="00692E6D">
      <w:pPr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br w:type="page"/>
      </w:r>
    </w:p>
    <w:p w:rsidR="00270D50" w:rsidRPr="00EB4F3F" w:rsidRDefault="00DF25C4" w:rsidP="00270D50">
      <w:pPr>
        <w:pStyle w:val="1"/>
        <w:rPr>
          <w:rFonts w:ascii="Times New Roman" w:hAnsi="Times New Roman" w:cs="Times New Roman"/>
          <w:color w:val="auto"/>
          <w:u w:val="single"/>
          <w:lang w:val="uk-UA"/>
        </w:rPr>
      </w:pPr>
      <w:bookmarkStart w:id="16" w:name="_Toc264435937"/>
      <w:bookmarkStart w:id="17" w:name="_Toc449380379"/>
      <w:r w:rsidRPr="00EB4F3F">
        <w:rPr>
          <w:rFonts w:ascii="Times New Roman" w:hAnsi="Times New Roman" w:cs="Times New Roman"/>
          <w:color w:val="auto"/>
          <w:u w:val="single"/>
          <w:lang w:val="uk-UA"/>
        </w:rPr>
        <w:lastRenderedPageBreak/>
        <w:t>РОЗДІЛ 2.ПРАКТИЧНА ЧАСТИНА</w:t>
      </w:r>
      <w:bookmarkEnd w:id="16"/>
      <w:bookmarkEnd w:id="17"/>
    </w:p>
    <w:p w:rsidR="00270D50" w:rsidRPr="00EB4F3F" w:rsidRDefault="00270D50" w:rsidP="00270D50">
      <w:pPr>
        <w:pStyle w:val="2"/>
        <w:rPr>
          <w:rStyle w:val="20"/>
          <w:rFonts w:ascii="Times New Roman" w:hAnsi="Times New Roman" w:cs="Times New Roman"/>
          <w:b/>
          <w:bCs/>
          <w:i/>
          <w:iCs/>
          <w:lang w:val="uk-UA"/>
        </w:rPr>
      </w:pPr>
      <w:bookmarkStart w:id="18" w:name="_Toc449380380"/>
      <w:r w:rsidRPr="00EB4F3F">
        <w:rPr>
          <w:rStyle w:val="20"/>
          <w:rFonts w:ascii="Times New Roman" w:hAnsi="Times New Roman" w:cs="Times New Roman"/>
          <w:b/>
          <w:bCs/>
          <w:i/>
          <w:iCs/>
          <w:lang w:val="uk-UA"/>
        </w:rPr>
        <w:t>2.1</w:t>
      </w:r>
      <w:r w:rsidR="00F947BF" w:rsidRPr="00EB4F3F">
        <w:rPr>
          <w:rStyle w:val="20"/>
          <w:rFonts w:ascii="Times New Roman" w:hAnsi="Times New Roman" w:cs="Times New Roman"/>
          <w:b/>
          <w:bCs/>
          <w:i/>
          <w:iCs/>
          <w:lang w:val="uk-UA"/>
        </w:rPr>
        <w:t xml:space="preserve">. </w:t>
      </w:r>
      <w:r w:rsidRPr="00EB4F3F">
        <w:rPr>
          <w:rStyle w:val="20"/>
          <w:rFonts w:ascii="Times New Roman" w:hAnsi="Times New Roman" w:cs="Times New Roman"/>
          <w:b/>
          <w:bCs/>
          <w:i/>
          <w:iCs/>
          <w:lang w:val="uk-UA"/>
        </w:rPr>
        <w:t>Інструкція користувача</w:t>
      </w:r>
      <w:bookmarkEnd w:id="18"/>
    </w:p>
    <w:p w:rsidR="007B0FE4" w:rsidRPr="00EB4F3F" w:rsidRDefault="007B0FE4" w:rsidP="007B0FE4">
      <w:pPr>
        <w:rPr>
          <w:rFonts w:ascii="Times New Roman" w:hAnsi="Times New Roman" w:cs="Times New Roman"/>
          <w:sz w:val="28"/>
          <w:lang w:val="uk-UA"/>
        </w:rPr>
      </w:pPr>
    </w:p>
    <w:p w:rsidR="007B0FE4" w:rsidRPr="00EB4F3F" w:rsidRDefault="007B0FE4" w:rsidP="0034742E">
      <w:pPr>
        <w:ind w:firstLine="708"/>
        <w:jc w:val="both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/>
        </w:rPr>
        <w:t>Після запуску програми, на екрані з’являється перша форма.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</w:p>
    <w:p w:rsidR="007B0FE4" w:rsidRDefault="0046657B" w:rsidP="00665100">
      <w:pPr>
        <w:ind w:firstLine="708"/>
        <w:jc w:val="center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noProof/>
          <w:lang w:val="uk-UA" w:eastAsia="uk-UA"/>
        </w:rPr>
        <w:drawing>
          <wp:inline distT="0" distB="0" distL="0" distR="0">
            <wp:extent cx="3943350" cy="447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52" w:rsidRPr="00EB4F3F" w:rsidRDefault="00444752" w:rsidP="00665100">
      <w:pPr>
        <w:ind w:firstLine="708"/>
        <w:jc w:val="center"/>
        <w:rPr>
          <w:rFonts w:ascii="Times New Roman" w:hAnsi="Times New Roman" w:cs="Times New Roman"/>
          <w:sz w:val="28"/>
          <w:lang w:val="uk-UA" w:bidi="en-US"/>
        </w:rPr>
      </w:pPr>
    </w:p>
    <w:p w:rsidR="007B0FE4" w:rsidRPr="00EB4F3F" w:rsidRDefault="007B0FE4" w:rsidP="0034742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Тут в</w:t>
      </w:r>
      <w:r w:rsidRPr="00EB4F3F">
        <w:rPr>
          <w:rFonts w:ascii="Times New Roman" w:hAnsi="Times New Roman" w:cs="Times New Roman"/>
          <w:lang w:val="uk-UA" w:bidi="en-US"/>
        </w:rPr>
        <w:t xml:space="preserve"> 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текстовому полі </w:t>
      </w:r>
      <w:r w:rsidR="00F642DC" w:rsidRPr="00EB4F3F">
        <w:rPr>
          <w:rFonts w:ascii="Times New Roman" w:hAnsi="Times New Roman" w:cs="Times New Roman"/>
          <w:sz w:val="28"/>
          <w:lang w:val="uk-UA" w:bidi="en-US"/>
        </w:rPr>
        <w:t xml:space="preserve">треба ввести </w:t>
      </w:r>
      <w:r w:rsidR="0046657B" w:rsidRPr="00EB4F3F">
        <w:rPr>
          <w:rFonts w:ascii="Times New Roman" w:hAnsi="Times New Roman" w:cs="Times New Roman"/>
          <w:sz w:val="28"/>
          <w:lang w:val="uk-UA" w:bidi="en-US"/>
        </w:rPr>
        <w:t xml:space="preserve">свій варіант із </w:t>
      </w:r>
      <w:proofErr w:type="spellStart"/>
      <w:r w:rsidR="0046657B" w:rsidRPr="00EB4F3F">
        <w:rPr>
          <w:rFonts w:ascii="Times New Roman" w:hAnsi="Times New Roman" w:cs="Times New Roman"/>
          <w:sz w:val="28"/>
          <w:lang w:val="uk-UA" w:bidi="en-US"/>
        </w:rPr>
        <w:t>методички</w:t>
      </w:r>
      <w:proofErr w:type="spellEnd"/>
      <w:r w:rsidR="0034742E" w:rsidRPr="00EB4F3F">
        <w:rPr>
          <w:rFonts w:ascii="Times New Roman" w:hAnsi="Times New Roman" w:cs="Times New Roman"/>
          <w:sz w:val="28"/>
          <w:lang w:val="uk-UA" w:bidi="en-US"/>
        </w:rPr>
        <w:t>,</w:t>
      </w:r>
      <w:r w:rsidR="00444752">
        <w:rPr>
          <w:rFonts w:ascii="Times New Roman" w:hAnsi="Times New Roman" w:cs="Times New Roman"/>
          <w:sz w:val="28"/>
          <w:lang w:val="uk-UA" w:bidi="en-US"/>
        </w:rPr>
        <w:t xml:space="preserve"> та</w:t>
      </w:r>
      <w:r w:rsidR="0034742E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="0046657B" w:rsidRPr="00EB4F3F">
        <w:rPr>
          <w:rFonts w:ascii="Times New Roman" w:hAnsi="Times New Roman" w:cs="Times New Roman"/>
          <w:sz w:val="28"/>
          <w:lang w:val="uk-UA" w:bidi="en-US"/>
        </w:rPr>
        <w:t xml:space="preserve">натиснути </w:t>
      </w:r>
      <w:r w:rsidR="0034742E" w:rsidRPr="00EB4F3F">
        <w:rPr>
          <w:rFonts w:ascii="Times New Roman" w:hAnsi="Times New Roman" w:cs="Times New Roman"/>
          <w:sz w:val="28"/>
          <w:lang w:val="uk-UA"/>
        </w:rPr>
        <w:t>«</w:t>
      </w:r>
      <w:r w:rsidR="0046657B" w:rsidRPr="00EB4F3F">
        <w:rPr>
          <w:rFonts w:ascii="Times New Roman" w:hAnsi="Times New Roman" w:cs="Times New Roman"/>
          <w:sz w:val="28"/>
          <w:lang w:val="uk-UA"/>
        </w:rPr>
        <w:t>Згенерувати</w:t>
      </w:r>
      <w:r w:rsidR="0034742E" w:rsidRPr="00EB4F3F">
        <w:rPr>
          <w:rFonts w:ascii="Times New Roman" w:hAnsi="Times New Roman" w:cs="Times New Roman"/>
          <w:sz w:val="28"/>
          <w:lang w:val="uk-UA"/>
        </w:rPr>
        <w:t>».</w:t>
      </w:r>
    </w:p>
    <w:p w:rsidR="00665100" w:rsidRPr="00EB4F3F" w:rsidRDefault="00665100">
      <w:pPr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/>
        </w:rPr>
        <w:br w:type="page"/>
      </w:r>
    </w:p>
    <w:p w:rsidR="00665100" w:rsidRPr="00EB4F3F" w:rsidRDefault="00665100" w:rsidP="0034742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665100" w:rsidRPr="00EB4F3F" w:rsidRDefault="00665100" w:rsidP="0034742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/>
        </w:rPr>
        <w:t xml:space="preserve">Після натискання відбувається генерація маски та тексту згідно цієї маски.   </w:t>
      </w:r>
    </w:p>
    <w:p w:rsidR="00665100" w:rsidRPr="00EB4F3F" w:rsidRDefault="00665100" w:rsidP="0034742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665100" w:rsidRPr="00EB4F3F" w:rsidRDefault="00C20827" w:rsidP="00665100">
      <w:pPr>
        <w:ind w:firstLine="708"/>
        <w:jc w:val="center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noProof/>
          <w:lang w:val="uk-UA" w:eastAsia="uk-UA"/>
        </w:rPr>
        <w:drawing>
          <wp:inline distT="0" distB="0" distL="0" distR="0" wp14:anchorId="22A2E516" wp14:editId="25177FB5">
            <wp:extent cx="394335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00" w:rsidRPr="00EB4F3F" w:rsidRDefault="00665100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br w:type="page"/>
      </w:r>
    </w:p>
    <w:p w:rsidR="00665100" w:rsidRPr="00EB4F3F" w:rsidRDefault="00665100" w:rsidP="00665100">
      <w:pPr>
        <w:ind w:firstLine="708"/>
        <w:jc w:val="center"/>
        <w:rPr>
          <w:rFonts w:ascii="Times New Roman" w:hAnsi="Times New Roman" w:cs="Times New Roman"/>
          <w:sz w:val="28"/>
          <w:lang w:val="uk-UA" w:bidi="en-US"/>
        </w:rPr>
      </w:pPr>
    </w:p>
    <w:p w:rsidR="007B0FE4" w:rsidRPr="00EB4F3F" w:rsidRDefault="007B0FE4" w:rsidP="0034742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/>
        </w:rPr>
        <w:t>Також  є присутньою кнопка «</w:t>
      </w:r>
      <w:r w:rsidR="0046657B" w:rsidRPr="00EB4F3F">
        <w:rPr>
          <w:rFonts w:ascii="Times New Roman" w:hAnsi="Times New Roman" w:cs="Times New Roman"/>
          <w:b/>
          <w:sz w:val="28"/>
          <w:lang w:val="uk-UA"/>
        </w:rPr>
        <w:t>Довід</w:t>
      </w:r>
      <w:r w:rsidR="00665100" w:rsidRPr="00EB4F3F">
        <w:rPr>
          <w:rFonts w:ascii="Times New Roman" w:hAnsi="Times New Roman" w:cs="Times New Roman"/>
          <w:b/>
          <w:sz w:val="28"/>
          <w:lang w:val="uk-UA"/>
        </w:rPr>
        <w:t>ка</w:t>
      </w:r>
      <w:r w:rsidRPr="00EB4F3F">
        <w:rPr>
          <w:rFonts w:ascii="Times New Roman" w:hAnsi="Times New Roman" w:cs="Times New Roman"/>
          <w:sz w:val="28"/>
          <w:lang w:val="uk-UA"/>
        </w:rPr>
        <w:t xml:space="preserve">», яка відкриває </w:t>
      </w:r>
      <w:r w:rsidR="0034742E" w:rsidRPr="00EB4F3F">
        <w:rPr>
          <w:rFonts w:ascii="Times New Roman" w:hAnsi="Times New Roman" w:cs="Times New Roman"/>
          <w:sz w:val="28"/>
          <w:lang w:val="uk-UA"/>
        </w:rPr>
        <w:t xml:space="preserve">іншу форму з детальним описом </w:t>
      </w:r>
      <w:r w:rsidR="00665100" w:rsidRPr="00EB4F3F">
        <w:rPr>
          <w:rFonts w:ascii="Times New Roman" w:hAnsi="Times New Roman" w:cs="Times New Roman"/>
          <w:sz w:val="28"/>
          <w:lang w:val="uk-UA"/>
        </w:rPr>
        <w:t>символів які підпадають під даний варіант</w:t>
      </w:r>
      <w:r w:rsidR="0034742E" w:rsidRPr="00EB4F3F">
        <w:rPr>
          <w:rFonts w:ascii="Times New Roman" w:hAnsi="Times New Roman" w:cs="Times New Roman"/>
          <w:sz w:val="28"/>
          <w:lang w:val="uk-UA"/>
        </w:rPr>
        <w:t>.</w:t>
      </w:r>
    </w:p>
    <w:p w:rsidR="00665100" w:rsidRPr="00EB4F3F" w:rsidRDefault="00665100" w:rsidP="0034742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06C1F" w:rsidRPr="00EB4F3F" w:rsidRDefault="00C20827" w:rsidP="00665100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noProof/>
          <w:lang w:val="uk-UA" w:eastAsia="uk-UA"/>
        </w:rPr>
        <w:drawing>
          <wp:inline distT="0" distB="0" distL="0" distR="0" wp14:anchorId="1BC6CDC9" wp14:editId="1B949314">
            <wp:extent cx="3343275" cy="487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560" w:rsidRPr="00EB4F3F">
        <w:rPr>
          <w:rFonts w:ascii="Times New Roman" w:hAnsi="Times New Roman" w:cs="Times New Roman"/>
          <w:sz w:val="28"/>
          <w:szCs w:val="28"/>
          <w:lang w:val="uk-UA" w:bidi="en-US"/>
        </w:rPr>
        <w:br w:type="page"/>
      </w:r>
    </w:p>
    <w:p w:rsidR="00406C1F" w:rsidRPr="00EB4F3F" w:rsidRDefault="00406C1F" w:rsidP="00406C1F">
      <w:pPr>
        <w:ind w:left="708"/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34742E" w:rsidRPr="00EB4F3F" w:rsidRDefault="00665100" w:rsidP="00406C1F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Потім треба натисканням кнопки </w:t>
      </w:r>
      <w:r w:rsidRPr="00EB4F3F">
        <w:rPr>
          <w:rFonts w:ascii="Times New Roman" w:hAnsi="Times New Roman" w:cs="Times New Roman"/>
          <w:sz w:val="28"/>
          <w:lang w:val="uk-UA"/>
        </w:rPr>
        <w:t xml:space="preserve">«Файл для перевірки», </w:t>
      </w: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вибрати текстовий файл із словами – результатом, виконання програми студента</w:t>
      </w:r>
      <w:r w:rsidR="00406C1F" w:rsidRPr="00EB4F3F">
        <w:rPr>
          <w:rFonts w:ascii="Times New Roman" w:hAnsi="Times New Roman" w:cs="Times New Roman"/>
          <w:sz w:val="28"/>
          <w:lang w:val="uk-UA"/>
        </w:rPr>
        <w:t>.</w:t>
      </w:r>
    </w:p>
    <w:p w:rsidR="00665100" w:rsidRPr="00EB4F3F" w:rsidRDefault="00665100" w:rsidP="00406C1F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06C1F" w:rsidRPr="00EB4F3F" w:rsidRDefault="00665100" w:rsidP="00665100">
      <w:pPr>
        <w:ind w:firstLine="708"/>
        <w:jc w:val="center"/>
        <w:rPr>
          <w:rFonts w:ascii="Times New Roman" w:hAnsi="Times New Roman" w:cs="Times New Roman"/>
          <w:lang w:val="uk-UA" w:eastAsia="ru-RU"/>
        </w:rPr>
      </w:pPr>
      <w:r w:rsidRPr="00EB4F3F">
        <w:rPr>
          <w:noProof/>
          <w:lang w:val="uk-UA" w:eastAsia="uk-UA"/>
        </w:rPr>
        <w:drawing>
          <wp:inline distT="0" distB="0" distL="0" distR="0" wp14:anchorId="1792F602" wp14:editId="3F01C9E1">
            <wp:extent cx="5048250" cy="4038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F3" w:rsidRPr="00EB4F3F" w:rsidRDefault="00E76FF3">
      <w:pPr>
        <w:rPr>
          <w:rFonts w:ascii="Times New Roman" w:hAnsi="Times New Roman" w:cs="Times New Roman"/>
          <w:lang w:val="uk-UA" w:eastAsia="ru-RU"/>
        </w:rPr>
      </w:pPr>
      <w:r w:rsidRPr="00EB4F3F">
        <w:rPr>
          <w:rFonts w:ascii="Times New Roman" w:hAnsi="Times New Roman" w:cs="Times New Roman"/>
          <w:lang w:val="uk-UA" w:eastAsia="ru-RU"/>
        </w:rPr>
        <w:br w:type="page"/>
      </w:r>
    </w:p>
    <w:p w:rsidR="00406C1F" w:rsidRPr="00EB4F3F" w:rsidRDefault="00406C1F" w:rsidP="00406C1F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 w:eastAsia="ru-RU"/>
        </w:rPr>
        <w:lastRenderedPageBreak/>
        <w:t xml:space="preserve">Якщо обрано </w:t>
      </w:r>
      <w:r w:rsidR="00E76FF3" w:rsidRPr="00EB4F3F">
        <w:rPr>
          <w:rFonts w:ascii="Times New Roman" w:hAnsi="Times New Roman" w:cs="Times New Roman"/>
          <w:sz w:val="28"/>
          <w:lang w:val="uk-UA"/>
        </w:rPr>
        <w:t xml:space="preserve">файл для перевірки </w:t>
      </w:r>
      <w:r w:rsidRPr="00EB4F3F">
        <w:rPr>
          <w:rFonts w:ascii="Times New Roman" w:hAnsi="Times New Roman" w:cs="Times New Roman"/>
          <w:sz w:val="28"/>
          <w:lang w:val="uk-UA"/>
        </w:rPr>
        <w:t>то в</w:t>
      </w:r>
      <w:r w:rsidR="00545484" w:rsidRPr="00EB4F3F">
        <w:rPr>
          <w:rFonts w:ascii="Times New Roman" w:hAnsi="Times New Roman" w:cs="Times New Roman"/>
          <w:sz w:val="28"/>
          <w:lang w:val="uk-UA"/>
        </w:rPr>
        <w:t xml:space="preserve">ідкривається форма </w:t>
      </w:r>
      <w:r w:rsidR="00E76FF3" w:rsidRPr="00EB4F3F">
        <w:rPr>
          <w:rFonts w:ascii="Times New Roman" w:hAnsi="Times New Roman" w:cs="Times New Roman"/>
          <w:sz w:val="28"/>
          <w:lang w:val="uk-UA"/>
        </w:rPr>
        <w:t xml:space="preserve">з порівнянням слів ,та </w:t>
      </w:r>
      <w:r w:rsidR="00C20827" w:rsidRPr="00EB4F3F">
        <w:rPr>
          <w:rFonts w:ascii="Times New Roman" w:hAnsi="Times New Roman" w:cs="Times New Roman"/>
          <w:sz w:val="28"/>
          <w:lang w:val="uk-UA"/>
        </w:rPr>
        <w:t xml:space="preserve">виводиться і </w:t>
      </w:r>
      <w:r w:rsidR="00E76FF3" w:rsidRPr="00EB4F3F">
        <w:rPr>
          <w:rFonts w:ascii="Times New Roman" w:hAnsi="Times New Roman" w:cs="Times New Roman"/>
          <w:sz w:val="28"/>
          <w:lang w:val="uk-UA"/>
        </w:rPr>
        <w:t>визначається їх рівність</w:t>
      </w:r>
      <w:r w:rsidR="00545484" w:rsidRPr="00EB4F3F">
        <w:rPr>
          <w:rFonts w:ascii="Times New Roman" w:hAnsi="Times New Roman" w:cs="Times New Roman"/>
          <w:sz w:val="28"/>
          <w:lang w:val="uk-UA"/>
        </w:rPr>
        <w:t>.</w:t>
      </w:r>
    </w:p>
    <w:p w:rsidR="00C20827" w:rsidRPr="00EB4F3F" w:rsidRDefault="00C20827" w:rsidP="00406C1F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76FF3" w:rsidRPr="00EB4F3F" w:rsidRDefault="00C20827" w:rsidP="00C20827">
      <w:pPr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EB4F3F">
        <w:rPr>
          <w:noProof/>
          <w:lang w:val="uk-UA" w:eastAsia="uk-UA"/>
        </w:rPr>
        <w:drawing>
          <wp:inline distT="0" distB="0" distL="0" distR="0" wp14:anchorId="19745B91" wp14:editId="509CC7A9">
            <wp:extent cx="2038350" cy="1323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1F" w:rsidRPr="00EB4F3F" w:rsidRDefault="00C20827" w:rsidP="00E76FF3">
      <w:pPr>
        <w:ind w:firstLine="708"/>
        <w:jc w:val="center"/>
        <w:rPr>
          <w:rFonts w:ascii="Times New Roman" w:hAnsi="Times New Roman" w:cs="Times New Roman"/>
          <w:lang w:val="uk-UA" w:eastAsia="ru-RU"/>
        </w:rPr>
      </w:pPr>
      <w:r w:rsidRPr="00EB4F3F">
        <w:rPr>
          <w:noProof/>
          <w:lang w:val="uk-UA" w:eastAsia="uk-UA"/>
        </w:rPr>
        <w:drawing>
          <wp:inline distT="0" distB="0" distL="0" distR="0" wp14:anchorId="683E92B9" wp14:editId="49CF2240">
            <wp:extent cx="4248150" cy="3743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1F" w:rsidRPr="00EB4F3F" w:rsidRDefault="00406C1F" w:rsidP="00406C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545484" w:rsidRPr="00EB4F3F" w:rsidRDefault="00545484">
      <w:pPr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br w:type="page"/>
      </w:r>
    </w:p>
    <w:p w:rsidR="00F45FE0" w:rsidRPr="00EB4F3F" w:rsidRDefault="00D7375A" w:rsidP="00DA1F67">
      <w:pPr>
        <w:pStyle w:val="2"/>
        <w:rPr>
          <w:rFonts w:ascii="Times New Roman" w:hAnsi="Times New Roman" w:cs="Times New Roman"/>
          <w:lang w:val="uk-UA"/>
        </w:rPr>
      </w:pPr>
      <w:bookmarkStart w:id="19" w:name="_Toc449380381"/>
      <w:r w:rsidRPr="00EB4F3F">
        <w:rPr>
          <w:rFonts w:ascii="Times New Roman" w:hAnsi="Times New Roman" w:cs="Times New Roman"/>
          <w:lang w:val="uk-UA"/>
        </w:rPr>
        <w:lastRenderedPageBreak/>
        <w:t>2.2</w:t>
      </w:r>
      <w:r w:rsidR="00F45FE0" w:rsidRPr="00EB4F3F">
        <w:rPr>
          <w:rFonts w:ascii="Times New Roman" w:hAnsi="Times New Roman" w:cs="Times New Roman"/>
          <w:lang w:val="uk-UA"/>
        </w:rPr>
        <w:t>.</w:t>
      </w:r>
      <w:r w:rsidR="00DA1F67" w:rsidRPr="00EB4F3F">
        <w:rPr>
          <w:rFonts w:ascii="Times New Roman" w:hAnsi="Times New Roman" w:cs="Times New Roman"/>
          <w:lang w:val="uk-UA"/>
        </w:rPr>
        <w:t xml:space="preserve"> </w:t>
      </w:r>
      <w:r w:rsidR="00EB4F3F">
        <w:rPr>
          <w:rFonts w:ascii="Times New Roman" w:hAnsi="Times New Roman" w:cs="Times New Roman"/>
          <w:lang w:val="uk-UA"/>
        </w:rPr>
        <w:t xml:space="preserve">Опис деяких процедур та </w:t>
      </w:r>
      <w:r w:rsidR="00F45FE0" w:rsidRPr="00EB4F3F">
        <w:rPr>
          <w:rFonts w:ascii="Times New Roman" w:hAnsi="Times New Roman" w:cs="Times New Roman"/>
          <w:lang w:val="uk-UA"/>
        </w:rPr>
        <w:t>функцій</w:t>
      </w:r>
      <w:bookmarkEnd w:id="19"/>
    </w:p>
    <w:p w:rsidR="00DA1F67" w:rsidRPr="00EB4F3F" w:rsidRDefault="00DA1F67" w:rsidP="00DA1F67">
      <w:pPr>
        <w:rPr>
          <w:rFonts w:ascii="Times New Roman" w:hAnsi="Times New Roman" w:cs="Times New Roman"/>
          <w:lang w:val="uk-UA" w:bidi="en-US"/>
        </w:rPr>
      </w:pPr>
    </w:p>
    <w:p w:rsidR="00DA1F67" w:rsidRPr="00EB4F3F" w:rsidRDefault="00DA1F67" w:rsidP="00E76FF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Процедура</w:t>
      </w:r>
      <w:r w:rsidR="00E76FF3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="00E76FF3" w:rsidRPr="00EB4F3F">
        <w:rPr>
          <w:rFonts w:ascii="Times New Roman" w:hAnsi="Times New Roman" w:cs="Times New Roman"/>
          <w:sz w:val="28"/>
          <w:lang w:val="uk-UA" w:bidi="en-US"/>
        </w:rPr>
        <w:t>chekvariant</w:t>
      </w:r>
      <w:proofErr w:type="spellEnd"/>
      <w:r w:rsidR="00E76FF3"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E76FF3" w:rsidRPr="00EB4F3F" w:rsidRDefault="00E76FF3" w:rsidP="00DA1F67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Sub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chekvariant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3B4C64" w:rsidRPr="00EB4F3F" w:rsidRDefault="00E76FF3" w:rsidP="00C36E10">
      <w:pPr>
        <w:ind w:firstLine="360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Перевіряє інформацію введеній в текстове поле для введення варіанту і записує у відповідну змінну</w:t>
      </w:r>
      <w:r w:rsidR="00DA1F67"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DA1F67" w:rsidRPr="00EB4F3F" w:rsidRDefault="00DA1F67" w:rsidP="00DA1F67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</w:p>
    <w:p w:rsidR="00DA1F67" w:rsidRPr="00EB4F3F" w:rsidRDefault="00DA1F67" w:rsidP="00DA1F6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Функція</w:t>
      </w:r>
      <w:r w:rsidR="00E76FF3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="00E76FF3" w:rsidRPr="00EB4F3F">
        <w:rPr>
          <w:rFonts w:ascii="Times New Roman" w:hAnsi="Times New Roman" w:cs="Times New Roman"/>
          <w:sz w:val="28"/>
          <w:lang w:val="uk-UA" w:bidi="en-US"/>
        </w:rPr>
        <w:t>GetReg</w:t>
      </w:r>
      <w:proofErr w:type="spellEnd"/>
      <w:r w:rsidR="00E76FF3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E76FF3" w:rsidRPr="00EB4F3F" w:rsidRDefault="00E76FF3" w:rsidP="00DA1F67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Public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Function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GetReg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ByVal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reg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String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,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Optional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tor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Boolean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=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True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)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String</w:t>
      </w:r>
      <w:proofErr w:type="spellEnd"/>
    </w:p>
    <w:p w:rsidR="00DA1F67" w:rsidRPr="00EB4F3F" w:rsidRDefault="00E76FF3" w:rsidP="00C36E10">
      <w:pPr>
        <w:ind w:firstLine="708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Генерує маску враховуючи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закр</w:t>
      </w:r>
      <w:r w:rsidR="00F45DB3" w:rsidRPr="00EB4F3F">
        <w:rPr>
          <w:rFonts w:ascii="Times New Roman" w:hAnsi="Times New Roman" w:cs="Times New Roman"/>
          <w:sz w:val="28"/>
          <w:lang w:val="uk-UA" w:bidi="en-US"/>
        </w:rPr>
        <w:t xml:space="preserve">іплений за </w:t>
      </w:r>
      <w:r w:rsidR="00C36E10" w:rsidRPr="00EB4F3F">
        <w:rPr>
          <w:rFonts w:ascii="Times New Roman" w:hAnsi="Times New Roman" w:cs="Times New Roman"/>
          <w:sz w:val="28"/>
          <w:lang w:val="uk-UA" w:bidi="en-US"/>
        </w:rPr>
        <w:t xml:space="preserve">варіантом. У </w:t>
      </w:r>
      <w:r w:rsidR="00F45DB3" w:rsidRPr="00EB4F3F">
        <w:rPr>
          <w:rFonts w:ascii="Times New Roman" w:hAnsi="Times New Roman" w:cs="Times New Roman"/>
          <w:sz w:val="28"/>
          <w:lang w:val="uk-UA" w:bidi="en-US"/>
        </w:rPr>
        <w:t xml:space="preserve">випадку якщо </w:t>
      </w:r>
      <w:proofErr w:type="spellStart"/>
      <w:r w:rsidR="00F45DB3" w:rsidRPr="00EB4F3F">
        <w:rPr>
          <w:rFonts w:ascii="Times New Roman" w:hAnsi="Times New Roman" w:cs="Times New Roman"/>
          <w:sz w:val="28"/>
          <w:lang w:val="uk-UA" w:bidi="en-US"/>
        </w:rPr>
        <w:t>булева</w:t>
      </w:r>
      <w:proofErr w:type="spellEnd"/>
      <w:r w:rsidR="00F45DB3" w:rsidRPr="00EB4F3F">
        <w:rPr>
          <w:rFonts w:ascii="Times New Roman" w:hAnsi="Times New Roman" w:cs="Times New Roman"/>
          <w:sz w:val="28"/>
          <w:lang w:val="uk-UA" w:bidi="en-US"/>
        </w:rPr>
        <w:t xml:space="preserve"> змінна </w:t>
      </w:r>
      <w:proofErr w:type="spellStart"/>
      <w:r w:rsidR="00F45DB3" w:rsidRPr="00EB4F3F">
        <w:rPr>
          <w:rFonts w:ascii="Times New Roman" w:hAnsi="Times New Roman" w:cs="Times New Roman"/>
          <w:sz w:val="28"/>
          <w:lang w:val="uk-UA" w:bidi="en-US"/>
        </w:rPr>
        <w:t>tor</w:t>
      </w:r>
      <w:proofErr w:type="spellEnd"/>
      <w:r w:rsidR="00F45DB3" w:rsidRPr="00EB4F3F">
        <w:rPr>
          <w:rFonts w:ascii="Times New Roman" w:hAnsi="Times New Roman" w:cs="Times New Roman"/>
          <w:sz w:val="28"/>
          <w:lang w:val="uk-UA" w:bidi="en-US"/>
        </w:rPr>
        <w:t xml:space="preserve"> приймає значення </w:t>
      </w:r>
      <w:proofErr w:type="spellStart"/>
      <w:r w:rsidR="00F45DB3" w:rsidRPr="00EB4F3F">
        <w:rPr>
          <w:rFonts w:ascii="Times New Roman" w:hAnsi="Times New Roman" w:cs="Times New Roman"/>
          <w:sz w:val="28"/>
          <w:lang w:val="uk-UA" w:bidi="en-US"/>
        </w:rPr>
        <w:t>False</w:t>
      </w:r>
      <w:proofErr w:type="spellEnd"/>
      <w:r w:rsidR="00F45DB3" w:rsidRPr="00EB4F3F">
        <w:rPr>
          <w:rFonts w:ascii="Times New Roman" w:hAnsi="Times New Roman" w:cs="Times New Roman"/>
          <w:sz w:val="28"/>
          <w:lang w:val="uk-UA" w:bidi="en-US"/>
        </w:rPr>
        <w:t xml:space="preserve"> то генерує слово без </w:t>
      </w:r>
      <w:proofErr w:type="spellStart"/>
      <w:r w:rsidR="00F45DB3" w:rsidRPr="00EB4F3F">
        <w:rPr>
          <w:rFonts w:ascii="Times New Roman" w:hAnsi="Times New Roman" w:cs="Times New Roman"/>
          <w:sz w:val="28"/>
          <w:lang w:val="uk-UA" w:bidi="en-US"/>
        </w:rPr>
        <w:t>метасимвола</w:t>
      </w:r>
      <w:proofErr w:type="spellEnd"/>
      <w:r w:rsidR="00F45DB3"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DA1F67" w:rsidRPr="00EB4F3F" w:rsidRDefault="00DA1F67" w:rsidP="00DA1F67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Повертає </w:t>
      </w:r>
      <w:proofErr w:type="spellStart"/>
      <w:r w:rsidR="00C36E10" w:rsidRPr="00EB4F3F">
        <w:rPr>
          <w:rFonts w:ascii="Times New Roman" w:hAnsi="Times New Roman" w:cs="Times New Roman"/>
          <w:sz w:val="28"/>
          <w:lang w:val="uk-UA" w:bidi="en-US"/>
        </w:rPr>
        <w:t>згенеровану</w:t>
      </w:r>
      <w:proofErr w:type="spellEnd"/>
      <w:r w:rsidR="00E76FF3" w:rsidRPr="00EB4F3F">
        <w:rPr>
          <w:rFonts w:ascii="Times New Roman" w:hAnsi="Times New Roman" w:cs="Times New Roman"/>
          <w:sz w:val="28"/>
          <w:lang w:val="uk-UA" w:bidi="en-US"/>
        </w:rPr>
        <w:t xml:space="preserve"> маску</w:t>
      </w:r>
      <w:r w:rsidR="00F45DB3"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C36E10" w:rsidRPr="00EB4F3F" w:rsidRDefault="00C36E10" w:rsidP="00DA1F67">
      <w:pPr>
        <w:rPr>
          <w:rFonts w:ascii="Times New Roman" w:hAnsi="Times New Roman" w:cs="Times New Roman"/>
          <w:sz w:val="28"/>
          <w:lang w:val="uk-UA" w:bidi="en-US"/>
        </w:rPr>
      </w:pPr>
    </w:p>
    <w:p w:rsidR="00DA1F67" w:rsidRPr="00EB4F3F" w:rsidRDefault="00E76FF3" w:rsidP="00DA1F6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Функція</w:t>
      </w:r>
      <w:r w:rsidR="00DA1F67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userTextf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E76FF3" w:rsidRPr="00EB4F3F" w:rsidRDefault="00E76FF3" w:rsidP="00DA1F67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Function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userTextf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()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String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</w:p>
    <w:p w:rsidR="00DA1F67" w:rsidRPr="00EB4F3F" w:rsidRDefault="003B4C64" w:rsidP="00C36E10">
      <w:pPr>
        <w:ind w:firstLine="708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Зчитує із файлу студента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слова.</w:t>
      </w:r>
      <w:r w:rsidR="00F45DB3" w:rsidRPr="00EB4F3F">
        <w:rPr>
          <w:rFonts w:ascii="Times New Roman" w:hAnsi="Times New Roman" w:cs="Times New Roman"/>
          <w:sz w:val="28"/>
          <w:lang w:val="uk-UA" w:bidi="en-US"/>
        </w:rPr>
        <w:t>Повертає</w:t>
      </w:r>
      <w:proofErr w:type="spellEnd"/>
      <w:r w:rsidR="00F45DB3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Pr="00EB4F3F">
        <w:rPr>
          <w:rFonts w:ascii="Times New Roman" w:hAnsi="Times New Roman" w:cs="Times New Roman"/>
          <w:sz w:val="28"/>
          <w:lang w:val="uk-UA" w:bidi="en-US"/>
        </w:rPr>
        <w:t>масив слів</w:t>
      </w:r>
      <w:r w:rsidR="00DA1F67" w:rsidRPr="00EB4F3F">
        <w:rPr>
          <w:rFonts w:ascii="Times New Roman" w:hAnsi="Times New Roman" w:cs="Times New Roman"/>
          <w:sz w:val="28"/>
          <w:lang w:val="uk-UA" w:bidi="en-US"/>
        </w:rPr>
        <w:t xml:space="preserve">. </w:t>
      </w:r>
    </w:p>
    <w:p w:rsidR="00C36E10" w:rsidRPr="00EB4F3F" w:rsidRDefault="00C36E10" w:rsidP="00C36E10">
      <w:pPr>
        <w:ind w:firstLine="708"/>
        <w:rPr>
          <w:rFonts w:ascii="Times New Roman" w:hAnsi="Times New Roman" w:cs="Times New Roman"/>
          <w:sz w:val="28"/>
          <w:lang w:val="uk-UA" w:bidi="en-US"/>
        </w:rPr>
      </w:pPr>
    </w:p>
    <w:p w:rsidR="00A414A9" w:rsidRPr="00EB4F3F" w:rsidRDefault="00A414A9" w:rsidP="00A414A9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Функція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arrgood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A414A9" w:rsidRPr="00EB4F3F" w:rsidRDefault="00A414A9" w:rsidP="00C36E10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Public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Function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arrgood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arrayWord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()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String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)</w:t>
      </w:r>
    </w:p>
    <w:p w:rsidR="003B4C64" w:rsidRPr="00EB4F3F" w:rsidRDefault="00A414A9" w:rsidP="00C36E10">
      <w:pPr>
        <w:ind w:firstLine="360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Приймає на вхід масив слів, і видаляє із цього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масива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пусті значення,</w:t>
      </w:r>
      <w:r w:rsidR="00C36E10" w:rsidRPr="00EB4F3F">
        <w:rPr>
          <w:rFonts w:ascii="Times New Roman" w:hAnsi="Times New Roman" w:cs="Times New Roman"/>
          <w:sz w:val="28"/>
          <w:lang w:val="uk-UA" w:bidi="en-US"/>
        </w:rPr>
        <w:t xml:space="preserve"> і робить </w:t>
      </w:r>
      <w:proofErr w:type="spellStart"/>
      <w:r w:rsidR="00C36E10" w:rsidRPr="00EB4F3F">
        <w:rPr>
          <w:rFonts w:ascii="Times New Roman" w:hAnsi="Times New Roman" w:cs="Times New Roman"/>
          <w:sz w:val="28"/>
          <w:lang w:val="uk-UA" w:bidi="en-US"/>
        </w:rPr>
        <w:t>переіндексацію</w:t>
      </w:r>
      <w:proofErr w:type="spellEnd"/>
      <w:r w:rsidR="00C36E10" w:rsidRPr="00EB4F3F">
        <w:rPr>
          <w:rFonts w:ascii="Times New Roman" w:hAnsi="Times New Roman" w:cs="Times New Roman"/>
          <w:sz w:val="28"/>
          <w:lang w:val="uk-UA" w:bidi="en-US"/>
        </w:rPr>
        <w:t xml:space="preserve"> цього </w:t>
      </w:r>
      <w:proofErr w:type="spellStart"/>
      <w:r w:rsidR="00C36E10" w:rsidRPr="00EB4F3F">
        <w:rPr>
          <w:rFonts w:ascii="Times New Roman" w:hAnsi="Times New Roman" w:cs="Times New Roman"/>
          <w:sz w:val="28"/>
          <w:lang w:val="uk-UA" w:bidi="en-US"/>
        </w:rPr>
        <w:t>масива</w:t>
      </w:r>
      <w:proofErr w:type="spellEnd"/>
      <w:r w:rsidR="00C36E10" w:rsidRPr="00EB4F3F">
        <w:rPr>
          <w:rFonts w:ascii="Times New Roman" w:hAnsi="Times New Roman" w:cs="Times New Roman"/>
          <w:sz w:val="28"/>
          <w:lang w:val="uk-UA" w:bidi="en-US"/>
        </w:rPr>
        <w:t>. Т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ому що при зчитуванні із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файла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за допомоги </w:t>
      </w:r>
      <w:r w:rsidR="00C36E10" w:rsidRPr="00EB4F3F">
        <w:rPr>
          <w:rFonts w:ascii="Times New Roman" w:hAnsi="Times New Roman" w:cs="Times New Roman"/>
          <w:sz w:val="28"/>
          <w:lang w:val="uk-UA" w:bidi="en-US"/>
        </w:rPr>
        <w:t>функції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userTextf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() </w:t>
      </w:r>
      <w:r w:rsidR="00C36E10" w:rsidRPr="00EB4F3F">
        <w:rPr>
          <w:rFonts w:ascii="Times New Roman" w:hAnsi="Times New Roman" w:cs="Times New Roman"/>
          <w:sz w:val="28"/>
          <w:lang w:val="uk-UA" w:bidi="en-US"/>
        </w:rPr>
        <w:t xml:space="preserve">в потоці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StreamReader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="00C36E10" w:rsidRPr="00EB4F3F">
        <w:rPr>
          <w:rFonts w:ascii="Times New Roman" w:hAnsi="Times New Roman" w:cs="Times New Roman"/>
          <w:sz w:val="28"/>
          <w:lang w:val="uk-UA" w:bidi="en-US"/>
        </w:rPr>
        <w:t>можуть з’являтись пусті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="00C36E10" w:rsidRPr="00EB4F3F">
        <w:rPr>
          <w:rFonts w:ascii="Times New Roman" w:hAnsi="Times New Roman" w:cs="Times New Roman"/>
          <w:sz w:val="28"/>
          <w:lang w:val="uk-UA" w:bidi="en-US"/>
        </w:rPr>
        <w:t>елементи в масиві.</w:t>
      </w:r>
    </w:p>
    <w:p w:rsidR="00C36E10" w:rsidRPr="00EB4F3F" w:rsidRDefault="00C36E10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br w:type="page"/>
      </w:r>
    </w:p>
    <w:p w:rsidR="00C36E10" w:rsidRPr="00EB4F3F" w:rsidRDefault="00C36E10" w:rsidP="00C36E10">
      <w:pPr>
        <w:ind w:firstLine="360"/>
        <w:rPr>
          <w:rFonts w:ascii="Times New Roman" w:hAnsi="Times New Roman" w:cs="Times New Roman"/>
          <w:sz w:val="28"/>
          <w:lang w:val="uk-UA" w:bidi="en-US"/>
        </w:rPr>
      </w:pPr>
    </w:p>
    <w:p w:rsidR="00072DA8" w:rsidRPr="00EB4F3F" w:rsidRDefault="00072DA8" w:rsidP="00072DA8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Процедура </w:t>
      </w:r>
      <w:proofErr w:type="spellStart"/>
      <w:r w:rsidR="003B4C64" w:rsidRPr="00EB4F3F">
        <w:rPr>
          <w:rFonts w:ascii="Times New Roman" w:hAnsi="Times New Roman" w:cs="Times New Roman"/>
          <w:sz w:val="28"/>
          <w:lang w:val="uk-UA" w:bidi="en-US"/>
        </w:rPr>
        <w:t>rez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3B4C64" w:rsidRPr="00EB4F3F" w:rsidRDefault="003B4C64" w:rsidP="00DA1F67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Public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Sub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rez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3B4C64" w:rsidRPr="00EB4F3F" w:rsidRDefault="0000398C" w:rsidP="00627914">
      <w:pPr>
        <w:ind w:firstLine="360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Проводить заміну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у слові</w:t>
      </w:r>
      <w:r w:rsidR="00072DA8" w:rsidRPr="00EB4F3F">
        <w:rPr>
          <w:rFonts w:ascii="Times New Roman" w:hAnsi="Times New Roman" w:cs="Times New Roman"/>
          <w:sz w:val="28"/>
          <w:lang w:val="uk-UA" w:bidi="en-US"/>
        </w:rPr>
        <w:t>,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="003B4C64" w:rsidRPr="00EB4F3F">
        <w:rPr>
          <w:rFonts w:ascii="Times New Roman" w:hAnsi="Times New Roman" w:cs="Times New Roman"/>
          <w:sz w:val="28"/>
          <w:lang w:val="uk-UA" w:bidi="en-US"/>
        </w:rPr>
        <w:t xml:space="preserve">і 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згідно </w:t>
      </w:r>
      <w:r w:rsidR="00627914" w:rsidRPr="00EB4F3F">
        <w:rPr>
          <w:rFonts w:ascii="Times New Roman" w:hAnsi="Times New Roman" w:cs="Times New Roman"/>
          <w:sz w:val="28"/>
          <w:lang w:val="uk-UA" w:bidi="en-US"/>
        </w:rPr>
        <w:t xml:space="preserve">умови </w:t>
      </w:r>
      <w:proofErr w:type="spellStart"/>
      <w:r w:rsidR="00627914" w:rsidRPr="00EB4F3F">
        <w:rPr>
          <w:rFonts w:ascii="Times New Roman" w:hAnsi="Times New Roman" w:cs="Times New Roman"/>
          <w:sz w:val="28"/>
          <w:lang w:val="uk-UA" w:bidi="en-US"/>
        </w:rPr>
        <w:t>метасимвола</w:t>
      </w:r>
      <w:proofErr w:type="spellEnd"/>
      <w:r w:rsidR="00627914" w:rsidRPr="00EB4F3F">
        <w:rPr>
          <w:rFonts w:ascii="Times New Roman" w:hAnsi="Times New Roman" w:cs="Times New Roman"/>
          <w:sz w:val="28"/>
          <w:lang w:val="uk-UA" w:bidi="en-US"/>
        </w:rPr>
        <w:t xml:space="preserve"> генерує масив</w:t>
      </w:r>
      <w:r w:rsidR="003B4C64" w:rsidRPr="00EB4F3F">
        <w:rPr>
          <w:rFonts w:ascii="Times New Roman" w:hAnsi="Times New Roman" w:cs="Times New Roman"/>
          <w:sz w:val="28"/>
          <w:lang w:val="uk-UA" w:bidi="en-US"/>
        </w:rPr>
        <w:t xml:space="preserve"> слів які </w:t>
      </w:r>
      <w:r w:rsidR="00627914" w:rsidRPr="00EB4F3F">
        <w:rPr>
          <w:rFonts w:ascii="Times New Roman" w:hAnsi="Times New Roman" w:cs="Times New Roman"/>
          <w:sz w:val="28"/>
          <w:lang w:val="uk-UA" w:bidi="en-US"/>
        </w:rPr>
        <w:t>складається з тих що задовольняють</w:t>
      </w:r>
      <w:r w:rsidR="003B4C64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="00627914" w:rsidRPr="00EB4F3F">
        <w:rPr>
          <w:rFonts w:ascii="Times New Roman" w:hAnsi="Times New Roman" w:cs="Times New Roman"/>
          <w:sz w:val="28"/>
          <w:lang w:val="uk-UA" w:bidi="en-US"/>
        </w:rPr>
        <w:t xml:space="preserve">шаблон, </w:t>
      </w:r>
      <w:r w:rsidR="003B4C64" w:rsidRPr="00EB4F3F">
        <w:rPr>
          <w:rFonts w:ascii="Times New Roman" w:hAnsi="Times New Roman" w:cs="Times New Roman"/>
          <w:sz w:val="28"/>
          <w:lang w:val="uk-UA" w:bidi="en-US"/>
        </w:rPr>
        <w:t>і</w:t>
      </w:r>
      <w:r w:rsidR="00627914" w:rsidRPr="00EB4F3F">
        <w:rPr>
          <w:rFonts w:ascii="Times New Roman" w:hAnsi="Times New Roman" w:cs="Times New Roman"/>
          <w:sz w:val="28"/>
          <w:lang w:val="uk-UA" w:bidi="en-US"/>
        </w:rPr>
        <w:t xml:space="preserve"> окремий масив зі словами які </w:t>
      </w:r>
      <w:r w:rsidR="003B4C64" w:rsidRPr="00EB4F3F">
        <w:rPr>
          <w:rFonts w:ascii="Times New Roman" w:hAnsi="Times New Roman" w:cs="Times New Roman"/>
          <w:sz w:val="28"/>
          <w:lang w:val="uk-UA" w:bidi="en-US"/>
        </w:rPr>
        <w:t>не відповідають заданому варіанту</w:t>
      </w:r>
      <w:r w:rsidR="00072DA8"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627914" w:rsidRPr="00EB4F3F" w:rsidRDefault="00627914" w:rsidP="00DA1F67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Більш детально це виглядає так:</w:t>
      </w:r>
    </w:p>
    <w:p w:rsidR="00627914" w:rsidRPr="00EB4F3F" w:rsidRDefault="00627914" w:rsidP="00627914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Береться слово із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масива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слів, в яких присутні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метасимволи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C415E1" w:rsidRPr="00EB4F3F" w:rsidRDefault="00C415E1" w:rsidP="00627914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Розбивається слово на:</w:t>
      </w:r>
    </w:p>
    <w:p w:rsidR="00C415E1" w:rsidRPr="00EB4F3F" w:rsidRDefault="00C415E1" w:rsidP="00C415E1">
      <w:pPr>
        <w:pStyle w:val="a5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-символи до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C415E1" w:rsidRPr="00EB4F3F" w:rsidRDefault="00C415E1" w:rsidP="00C415E1">
      <w:pPr>
        <w:pStyle w:val="a5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-сам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C415E1" w:rsidRPr="00EB4F3F" w:rsidRDefault="00C415E1" w:rsidP="00C415E1">
      <w:pPr>
        <w:pStyle w:val="a5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-символи після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627914" w:rsidRPr="00EB4F3F" w:rsidRDefault="00C415E1" w:rsidP="00C415E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Замість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, генеруються символи які відповідають варіанту.</w:t>
      </w:r>
    </w:p>
    <w:p w:rsidR="00C415E1" w:rsidRPr="00EB4F3F" w:rsidRDefault="00C415E1" w:rsidP="00C415E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Записується слово у новий масив.</w:t>
      </w:r>
    </w:p>
    <w:p w:rsidR="00C415E1" w:rsidRPr="00EB4F3F" w:rsidRDefault="00C415E1" w:rsidP="00C415E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Генерується слова які не відповідає шаблону по такому ж принципу.</w:t>
      </w:r>
    </w:p>
    <w:p w:rsidR="00C415E1" w:rsidRPr="00EB4F3F" w:rsidRDefault="00C415E1" w:rsidP="00C415E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Записується в інший масив</w:t>
      </w:r>
    </w:p>
    <w:p w:rsidR="00BE3A12" w:rsidRPr="00EB4F3F" w:rsidRDefault="00072DA8" w:rsidP="00DA1F67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</w:p>
    <w:p w:rsidR="003B4C64" w:rsidRPr="00EB4F3F" w:rsidRDefault="003B4C64" w:rsidP="00986B3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Функція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GetText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3B4C64" w:rsidRPr="00EB4F3F" w:rsidRDefault="003B4C64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Public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Function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GetText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BE3A12" w:rsidRPr="00EB4F3F" w:rsidRDefault="00C415E1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Створює текст,</w:t>
      </w:r>
      <w:r w:rsidR="003B4C64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Pr="00EB4F3F">
        <w:rPr>
          <w:rFonts w:ascii="Times New Roman" w:hAnsi="Times New Roman" w:cs="Times New Roman"/>
          <w:sz w:val="28"/>
          <w:lang w:val="uk-UA" w:bidi="en-US"/>
        </w:rPr>
        <w:t>який складається із перемішаних слів першого, і другого масивів.</w:t>
      </w:r>
    </w:p>
    <w:p w:rsidR="00C415E1" w:rsidRPr="00EB4F3F" w:rsidRDefault="00C415E1">
      <w:pPr>
        <w:rPr>
          <w:rFonts w:ascii="Times New Roman" w:hAnsi="Times New Roman" w:cs="Times New Roman"/>
          <w:sz w:val="28"/>
          <w:lang w:val="uk-UA" w:bidi="en-US"/>
        </w:rPr>
      </w:pPr>
    </w:p>
    <w:p w:rsidR="00C415E1" w:rsidRPr="00EB4F3F" w:rsidRDefault="00C415E1" w:rsidP="0044475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Процедура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CompareForm_Load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()  з форми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CompareForm</w:t>
      </w:r>
      <w:proofErr w:type="spellEnd"/>
    </w:p>
    <w:p w:rsidR="00C415E1" w:rsidRPr="00EB4F3F" w:rsidRDefault="00C415E1" w:rsidP="00C415E1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Public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Sub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CompareForm_Load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sender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Object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, e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EventArgs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)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Handles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MyBase.Load</w:t>
      </w:r>
      <w:proofErr w:type="spellEnd"/>
    </w:p>
    <w:p w:rsidR="00EB4F3F" w:rsidRPr="00EB4F3F" w:rsidRDefault="00C415E1" w:rsidP="00EB4F3F">
      <w:pPr>
        <w:ind w:firstLine="708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При завантаженні форми порівняння </w:t>
      </w:r>
      <w:r w:rsidR="00EB4F3F" w:rsidRPr="00EB4F3F">
        <w:rPr>
          <w:rFonts w:ascii="Times New Roman" w:hAnsi="Times New Roman" w:cs="Times New Roman"/>
          <w:sz w:val="28"/>
          <w:lang w:val="uk-UA" w:bidi="en-US"/>
        </w:rPr>
        <w:t>зчитується слова з файлу студента та робить порівняння зі словами ,які знаходяться в масиві слів шо відповідають масці.</w:t>
      </w:r>
    </w:p>
    <w:p w:rsidR="00C415E1" w:rsidRPr="00EB4F3F" w:rsidRDefault="00EB4F3F" w:rsidP="00EB4F3F">
      <w:pPr>
        <w:ind w:firstLine="708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Визначається їх рівність, та кількість слів що задовольняють шаблон і ні.  </w:t>
      </w:r>
    </w:p>
    <w:p w:rsidR="00BE3A12" w:rsidRPr="00EB4F3F" w:rsidRDefault="00C415E1" w:rsidP="00EB4F3F">
      <w:pPr>
        <w:pStyle w:val="1"/>
      </w:pPr>
      <w:r w:rsidRPr="00444752">
        <w:rPr>
          <w:lang w:val="uk-UA"/>
        </w:rPr>
        <w:br w:type="page"/>
      </w:r>
      <w:bookmarkStart w:id="20" w:name="_Toc421660159"/>
      <w:bookmarkStart w:id="21" w:name="_Toc449380382"/>
      <w:proofErr w:type="spellStart"/>
      <w:r w:rsidR="00BE3A12" w:rsidRPr="00EB4F3F">
        <w:lastRenderedPageBreak/>
        <w:t>Висновки</w:t>
      </w:r>
      <w:bookmarkEnd w:id="20"/>
      <w:bookmarkEnd w:id="21"/>
      <w:proofErr w:type="spellEnd"/>
    </w:p>
    <w:p w:rsidR="009E2075" w:rsidRPr="00EB4F3F" w:rsidRDefault="009E2075" w:rsidP="009E2075">
      <w:pPr>
        <w:rPr>
          <w:lang w:val="uk-UA"/>
        </w:rPr>
      </w:pPr>
    </w:p>
    <w:p w:rsidR="00444752" w:rsidRDefault="00BE3A12" w:rsidP="004B3F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>У курсовій роботі за допомогою</w:t>
      </w:r>
      <w:r w:rsidR="002B1B05"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F83" w:rsidRPr="00EB4F3F">
        <w:rPr>
          <w:rFonts w:ascii="Times New Roman" w:hAnsi="Times New Roman" w:cs="Times New Roman"/>
          <w:sz w:val="28"/>
          <w:szCs w:val="28"/>
          <w:lang w:val="uk-UA"/>
        </w:rPr>
        <w:t>VB .</w:t>
      </w:r>
      <w:proofErr w:type="spellStart"/>
      <w:r w:rsidR="004B3F83" w:rsidRPr="00EB4F3F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="004B3F83"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4752">
        <w:rPr>
          <w:rFonts w:ascii="Times New Roman" w:hAnsi="Times New Roman" w:cs="Times New Roman"/>
          <w:sz w:val="28"/>
          <w:szCs w:val="28"/>
          <w:lang w:val="uk-UA"/>
        </w:rPr>
        <w:t>та регулярних виразів було створено програму яка дозволила частково автоматизувати та спростити перевірку однієї з лабораторних робіт із курс «Системного аналізу».</w:t>
      </w:r>
    </w:p>
    <w:p w:rsidR="00444752" w:rsidRDefault="00444752" w:rsidP="004B3F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Ця програма сама генерує шаблон для заданого варіанту, також генерує і текст для перевірки програми студента, та надає можливість порівняти результати наглядно.</w:t>
      </w:r>
    </w:p>
    <w:p w:rsidR="004B3F83" w:rsidRPr="00EB4F3F" w:rsidRDefault="00444752" w:rsidP="004B3F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засвоєно більш </w:t>
      </w:r>
      <w:r w:rsidRPr="00444752">
        <w:rPr>
          <w:rFonts w:ascii="Times New Roman" w:hAnsi="Times New Roman" w:cs="Times New Roman"/>
          <w:sz w:val="28"/>
          <w:szCs w:val="28"/>
          <w:lang w:val="uk-UA"/>
        </w:rPr>
        <w:t>поглибленн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навички роботи в середовищі  </w:t>
      </w:r>
      <w:r>
        <w:rPr>
          <w:rFonts w:ascii="Times New Roman" w:hAnsi="Times New Roman" w:cs="Times New Roman"/>
          <w:sz w:val="28"/>
          <w:szCs w:val="28"/>
          <w:lang w:val="ro-RO"/>
        </w:rPr>
        <w:t>Microsft Visual Studio 2015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B024D" w:rsidRPr="00EB4F3F" w:rsidRDefault="009B02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B024D" w:rsidRPr="00EB4F3F" w:rsidRDefault="009B024D" w:rsidP="009B024D">
      <w:pPr>
        <w:pStyle w:val="1"/>
        <w:rPr>
          <w:color w:val="auto"/>
          <w:lang w:val="uk-UA"/>
        </w:rPr>
      </w:pPr>
      <w:bookmarkStart w:id="22" w:name="_Toc390434842"/>
      <w:bookmarkStart w:id="23" w:name="_Toc421660160"/>
      <w:bookmarkStart w:id="24" w:name="_Toc449380383"/>
      <w:r w:rsidRPr="00EB4F3F">
        <w:rPr>
          <w:color w:val="auto"/>
          <w:lang w:val="uk-UA"/>
        </w:rPr>
        <w:lastRenderedPageBreak/>
        <w:t>Перелік посилань</w:t>
      </w:r>
      <w:bookmarkEnd w:id="22"/>
      <w:bookmarkEnd w:id="23"/>
      <w:bookmarkEnd w:id="24"/>
    </w:p>
    <w:p w:rsidR="009B024D" w:rsidRPr="00EB4F3F" w:rsidRDefault="009B024D" w:rsidP="009B024D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B024D" w:rsidRPr="00EB4F3F" w:rsidRDefault="009B024D" w:rsidP="009B024D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/>
        </w:rPr>
        <w:t>Сопронюк</w:t>
      </w:r>
      <w:proofErr w:type="spellEnd"/>
      <w:r w:rsidRPr="00EB4F3F">
        <w:rPr>
          <w:rFonts w:ascii="Times New Roman" w:hAnsi="Times New Roman" w:cs="Times New Roman"/>
          <w:sz w:val="28"/>
          <w:lang w:val="uk-UA"/>
        </w:rPr>
        <w:t xml:space="preserve"> Т.М.  Системне програмування. Частина І. Елементи теорії формальних мов: Навчальний посібник у двох частинах. – Чернівці: ЧНУ, 2008. – 84 c</w:t>
      </w:r>
    </w:p>
    <w:p w:rsidR="009B024D" w:rsidRPr="00EB4F3F" w:rsidRDefault="009B024D" w:rsidP="009B024D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/>
        </w:rPr>
        <w:t>Internet</w:t>
      </w:r>
      <w:proofErr w:type="spellEnd"/>
      <w:r w:rsidRPr="00EB4F3F">
        <w:rPr>
          <w:rFonts w:ascii="Times New Roman" w:hAnsi="Times New Roman" w:cs="Times New Roman"/>
          <w:sz w:val="28"/>
          <w:lang w:val="uk-UA"/>
        </w:rPr>
        <w:t xml:space="preserve">: </w:t>
      </w:r>
      <w:r w:rsidR="00813D8B" w:rsidRPr="00EB4F3F">
        <w:rPr>
          <w:rFonts w:ascii="Times New Roman" w:hAnsi="Times New Roman" w:cs="Times New Roman"/>
          <w:sz w:val="28"/>
          <w:lang w:val="uk-UA"/>
        </w:rPr>
        <w:t xml:space="preserve"> </w:t>
      </w:r>
      <w:hyperlink r:id="rId18" w:history="1">
        <w:r w:rsidRPr="00EB4F3F">
          <w:rPr>
            <w:rStyle w:val="a3"/>
            <w:rFonts w:ascii="Times New Roman" w:hAnsi="Times New Roman" w:cs="Times New Roman"/>
            <w:sz w:val="28"/>
            <w:lang w:val="uk-UA"/>
          </w:rPr>
          <w:t>http://regexr.com/</w:t>
        </w:r>
      </w:hyperlink>
    </w:p>
    <w:p w:rsidR="009B024D" w:rsidRPr="00EB4F3F" w:rsidRDefault="00813D8B" w:rsidP="00813D8B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/>
        </w:rPr>
        <w:t>Internet</w:t>
      </w:r>
      <w:proofErr w:type="spellEnd"/>
      <w:r w:rsidRPr="00EB4F3F">
        <w:rPr>
          <w:rFonts w:ascii="Times New Roman" w:hAnsi="Times New Roman" w:cs="Times New Roman"/>
          <w:sz w:val="28"/>
          <w:lang w:val="uk-UA"/>
        </w:rPr>
        <w:t xml:space="preserve">:  </w:t>
      </w:r>
      <w:hyperlink r:id="rId19" w:history="1">
        <w:r w:rsidRPr="00EB4F3F">
          <w:rPr>
            <w:rStyle w:val="a3"/>
            <w:rFonts w:ascii="Times New Roman" w:hAnsi="Times New Roman" w:cs="Times New Roman"/>
            <w:sz w:val="28"/>
            <w:lang w:val="uk-UA"/>
          </w:rPr>
          <w:t>https://msdn.microsoft.com/ru-ru/</w:t>
        </w:r>
      </w:hyperlink>
    </w:p>
    <w:p w:rsidR="009763CA" w:rsidRPr="00EB4F3F" w:rsidRDefault="009763CA" w:rsidP="00813D8B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/>
        </w:rPr>
        <w:t>Internet</w:t>
      </w:r>
      <w:proofErr w:type="spellEnd"/>
      <w:r w:rsidRPr="00EB4F3F">
        <w:rPr>
          <w:rFonts w:ascii="Times New Roman" w:hAnsi="Times New Roman" w:cs="Times New Roman"/>
          <w:sz w:val="28"/>
          <w:lang w:val="uk-UA"/>
        </w:rPr>
        <w:t xml:space="preserve">:  </w:t>
      </w:r>
      <w:hyperlink r:id="rId20" w:history="1">
        <w:r w:rsidRPr="00EB4F3F">
          <w:rPr>
            <w:rStyle w:val="a3"/>
            <w:rFonts w:ascii="Times New Roman" w:hAnsi="Times New Roman" w:cs="Times New Roman"/>
            <w:sz w:val="28"/>
            <w:lang w:val="uk-UA" w:bidi="en-US"/>
          </w:rPr>
          <w:t>https://uk.wikipedia.org/</w:t>
        </w:r>
      </w:hyperlink>
    </w:p>
    <w:p w:rsidR="00E5463A" w:rsidRPr="00EB4F3F" w:rsidRDefault="00E5463A">
      <w:pPr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/>
        </w:rPr>
        <w:br w:type="page"/>
      </w:r>
    </w:p>
    <w:p w:rsidR="00813D8B" w:rsidRPr="00EB4F3F" w:rsidRDefault="00E5463A" w:rsidP="00E5463A">
      <w:pPr>
        <w:pStyle w:val="1"/>
        <w:rPr>
          <w:color w:val="auto"/>
          <w:lang w:val="uk-UA"/>
        </w:rPr>
      </w:pPr>
      <w:bookmarkStart w:id="25" w:name="_Toc449380384"/>
      <w:r w:rsidRPr="00EB4F3F">
        <w:rPr>
          <w:color w:val="auto"/>
          <w:lang w:val="uk-UA"/>
        </w:rPr>
        <w:lastRenderedPageBreak/>
        <w:t>Додаток 1</w:t>
      </w:r>
      <w:bookmarkEnd w:id="25"/>
    </w:p>
    <w:p w:rsidR="00E5463A" w:rsidRPr="00EB4F3F" w:rsidRDefault="00E5463A" w:rsidP="00E546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463A" w:rsidRPr="00EB4F3F" w:rsidRDefault="00E5463A" w:rsidP="00E546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Зміст </w:t>
      </w:r>
      <w:proofErr w:type="spellStart"/>
      <w:r w:rsidR="00737DCF" w:rsidRPr="00EB4F3F">
        <w:rPr>
          <w:rFonts w:ascii="Times New Roman" w:hAnsi="Times New Roman" w:cs="Times New Roman"/>
          <w:sz w:val="28"/>
          <w:szCs w:val="28"/>
          <w:lang w:val="uk-UA"/>
        </w:rPr>
        <w:t>RegForm</w:t>
      </w:r>
      <w:r w:rsidRPr="00EB4F3F">
        <w:rPr>
          <w:rFonts w:ascii="Times New Roman" w:hAnsi="Times New Roman" w:cs="Times New Roman"/>
          <w:sz w:val="28"/>
          <w:szCs w:val="28"/>
          <w:lang w:val="uk-UA"/>
        </w:rPr>
        <w:t>.vb</w:t>
      </w:r>
      <w:proofErr w:type="spellEnd"/>
      <w:r w:rsidR="00114609"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(частина)</w:t>
      </w:r>
    </w:p>
    <w:p w:rsidR="00A132C8" w:rsidRPr="00EB4F3F" w:rsidRDefault="00A132C8" w:rsidP="00A132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proofErr w:type="spellStart"/>
      <w:r w:rsidRPr="00EB4F3F">
        <w:rPr>
          <w:rFonts w:cs="Times New Roman"/>
          <w:sz w:val="20"/>
          <w:szCs w:val="20"/>
          <w:lang w:val="uk-UA"/>
        </w:rPr>
        <w:t>Imports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System.Text.RegularExpressions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proofErr w:type="spellStart"/>
      <w:r w:rsidRPr="00EB4F3F">
        <w:rPr>
          <w:rFonts w:cs="Times New Roman"/>
          <w:sz w:val="20"/>
          <w:szCs w:val="20"/>
          <w:lang w:val="uk-UA"/>
        </w:rPr>
        <w:t>Imports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System.IO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proofErr w:type="spellStart"/>
      <w:r w:rsidRPr="00EB4F3F">
        <w:rPr>
          <w:rFonts w:cs="Times New Roman"/>
          <w:sz w:val="20"/>
          <w:szCs w:val="20"/>
          <w:lang w:val="uk-UA"/>
        </w:rPr>
        <w:t>Public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Class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RegForm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Public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Private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Sub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Button1_Click(</w:t>
      </w:r>
      <w:proofErr w:type="spellStart"/>
      <w:r w:rsidRPr="00EB4F3F">
        <w:rPr>
          <w:rFonts w:cs="Times New Roman"/>
          <w:sz w:val="20"/>
          <w:szCs w:val="20"/>
          <w:lang w:val="uk-UA"/>
        </w:rPr>
        <w:t>sender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Object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, e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EventArgs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Handles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btnclose.Click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Close</w:t>
      </w:r>
      <w:proofErr w:type="spellEnd"/>
      <w:r w:rsidRPr="00EB4F3F">
        <w:rPr>
          <w:rFonts w:cs="Times New Roman"/>
          <w:sz w:val="20"/>
          <w:szCs w:val="20"/>
          <w:lang w:val="uk-UA"/>
        </w:rPr>
        <w:t>()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Sub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truevar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Boolean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OtherReg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Then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Exit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ElseIf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9)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8)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19)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10)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11)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18)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23)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16)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17)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26)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Then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Return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True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Else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Return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False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Заміна для деяких варіантів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&lt;/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</w:t>
      </w:r>
      <w:proofErr w:type="spellStart"/>
      <w:r w:rsidRPr="00EB4F3F">
        <w:rPr>
          <w:rFonts w:cs="Times New Roman"/>
          <w:sz w:val="20"/>
          <w:szCs w:val="20"/>
          <w:lang w:val="uk-UA"/>
        </w:rPr>
        <w:t>param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name</w:t>
      </w:r>
      <w:proofErr w:type="spellEnd"/>
      <w:r w:rsidRPr="00EB4F3F">
        <w:rPr>
          <w:rFonts w:cs="Times New Roman"/>
          <w:sz w:val="20"/>
          <w:szCs w:val="20"/>
          <w:lang w:val="uk-UA"/>
        </w:rPr>
        <w:t>="r"&gt;Варіант&lt;/</w:t>
      </w:r>
      <w:proofErr w:type="spellStart"/>
      <w:r w:rsidRPr="00EB4F3F">
        <w:rPr>
          <w:rFonts w:cs="Times New Roman"/>
          <w:sz w:val="20"/>
          <w:szCs w:val="20"/>
          <w:lang w:val="uk-UA"/>
        </w:rPr>
        <w:t>param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Sub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zaminasmask2(r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Integer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d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Boolean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True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Select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d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2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"\[[a-z]-[a-z]]"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15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"\{[0-9],[0-9]}"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30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"\{[0-9]}"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12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"\{[0-9]}"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29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"\{[0-9],[-/*+]}"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28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"\([@#$%^&amp;*~!]\/[@#$%^&amp;*~!]\/[@#$%^&amp;*~!]\)"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27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24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-Z],[0-9]}"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1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-z]+\]"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6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"\[![A-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-z]+\]"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4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"\[![a-z]-[a-z]\]"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7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"\([A-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-z]+\/[A-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-z]+\)"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13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"\([A-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-z]+\)\*"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Select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Sub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Public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truereg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ByVal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wword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, </w:t>
      </w:r>
      <w:proofErr w:type="spellStart"/>
      <w:r w:rsidRPr="00EB4F3F">
        <w:rPr>
          <w:rFonts w:cs="Times New Roman"/>
          <w:sz w:val="20"/>
          <w:szCs w:val="20"/>
          <w:lang w:val="uk-UA"/>
        </w:rPr>
        <w:t>ByVal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truevar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Then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"\" +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reg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Else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OtherReg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Then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Else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25)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Then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"\\" +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reg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Else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reg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rreg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New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Regex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mm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MatchCollection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mm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rreg.Matches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wword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Return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mm.Count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Public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GetRandom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ByVal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Min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Integer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, </w:t>
      </w:r>
      <w:proofErr w:type="spellStart"/>
      <w:r w:rsidRPr="00EB4F3F">
        <w:rPr>
          <w:rFonts w:cs="Times New Roman"/>
          <w:sz w:val="20"/>
          <w:szCs w:val="20"/>
          <w:lang w:val="uk-UA"/>
        </w:rPr>
        <w:t>ByVal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Max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Integer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Integer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Static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Generator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Random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New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Random</w:t>
      </w:r>
      <w:proofErr w:type="spellEnd"/>
      <w:r w:rsidRPr="00EB4F3F">
        <w:rPr>
          <w:rFonts w:cs="Times New Roman"/>
          <w:sz w:val="20"/>
          <w:szCs w:val="20"/>
          <w:lang w:val="uk-UA"/>
        </w:rPr>
        <w:t>()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Return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Generator.Next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Min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, </w:t>
      </w:r>
      <w:proofErr w:type="spellStart"/>
      <w:r w:rsidRPr="00EB4F3F">
        <w:rPr>
          <w:rFonts w:cs="Times New Roman"/>
          <w:sz w:val="20"/>
          <w:szCs w:val="20"/>
          <w:lang w:val="uk-UA"/>
        </w:rPr>
        <w:t>Max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Sub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chekvariant</w:t>
      </w:r>
      <w:proofErr w:type="spellEnd"/>
      <w:r w:rsidRPr="00EB4F3F">
        <w:rPr>
          <w:rFonts w:cs="Times New Roman"/>
          <w:sz w:val="20"/>
          <w:szCs w:val="20"/>
          <w:lang w:val="uk-UA"/>
        </w:rPr>
        <w:t>()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fa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Boolean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True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Select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fa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"&amp;"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26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"\p"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18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"\g"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11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"+"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3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"@"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5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"!#"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21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"#"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22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"~"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16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"\w"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17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"\a"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23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"^"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"$"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14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"%"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19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"\G"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25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"\+"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"\[a-z]"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15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"\{0,8}"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30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"{3}"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12 '--</w:t>
      </w:r>
      <w:proofErr w:type="spellStart"/>
      <w:r w:rsidRPr="00EB4F3F">
        <w:rPr>
          <w:rFonts w:cs="Times New Roman"/>
          <w:sz w:val="20"/>
          <w:szCs w:val="20"/>
          <w:lang w:val="uk-UA"/>
        </w:rPr>
        <w:t>однокові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варіанти 12-30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"{121}"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12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30 '--</w:t>
      </w:r>
      <w:proofErr w:type="spellStart"/>
      <w:r w:rsidRPr="00EB4F3F">
        <w:rPr>
          <w:rFonts w:cs="Times New Roman"/>
          <w:sz w:val="20"/>
          <w:szCs w:val="20"/>
          <w:lang w:val="uk-UA"/>
        </w:rPr>
        <w:t>однокові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варіанти 12-30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"{30}"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30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29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"{2,+}"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28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"\([-+/*]\/[-+/*]\/[-+/*]\)"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27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24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"\{[a-z],[0-9]}"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"\{[a-z]+"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4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"\[!a-z]"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6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-z]+\]"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7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"\([a-z]+\/[a-z]+\)"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8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"*"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9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"?"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13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"\([a-z]+\)\*"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Select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Sub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Масив малих букв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&lt;/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alphabet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{"a", "b", "c", "d", "e", "f", "g", "h", "i", "j", "k", "l", "m", "n", "o", "p", "q", "r", "s", "t", "u", "v", "w", "x", "y", "z"}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Масив великих букв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&lt;/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alphabet2()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{"A", "B", "C", "D", "E", "F", "G", "H", "I", "J", "K", "L", "M", "N", "O", "P", "Q", "R", "S", "T", "U", "V", "W", "X", "Y", "Z"}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Масив усіх букв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&lt;/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alphabet3()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{"a", "b", "c", "d", "e", "f", "g", "h", "i", "j", "k", "l", "m", "n", "o", "p", "q", "r", "s", "t", "u", "v", "w", "x", "y", "z",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                 "A", "B", "C", "D", "E", "F", "G", "H", "I", "J", "K", "L", "M", "N", "O", "P", "Q", "R", "S", "T", "U", "V", "W", "X", "Y", "Z"}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numerik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Integer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{0, 1, 2, 3, 4, 5, 6, 7, 8, 9}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symbol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{".", ",", ";", ":"}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arf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{"+", "-", "*", "/"}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symbol2()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{"~", "!", "*", "@", "$", "#", "^</w:t>
      </w:r>
      <w:r w:rsidR="00737DCF" w:rsidRPr="00EB4F3F">
        <w:rPr>
          <w:rFonts w:cs="Times New Roman"/>
          <w:sz w:val="20"/>
          <w:szCs w:val="20"/>
          <w:lang w:val="uk-UA"/>
        </w:rPr>
        <w:t>", "&amp;", "%", "-", ",", ":"} '</w:t>
      </w:r>
    </w:p>
    <w:p w:rsidR="00737DCF" w:rsidRPr="00EB4F3F" w:rsidRDefault="00737DCF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br w:type="page"/>
      </w:r>
    </w:p>
    <w:p w:rsidR="00737DCF" w:rsidRPr="00EB4F3F" w:rsidRDefault="00737DCF" w:rsidP="00A132C8">
      <w:pPr>
        <w:rPr>
          <w:rFonts w:cs="Times New Roman"/>
          <w:sz w:val="20"/>
          <w:szCs w:val="20"/>
          <w:lang w:val="uk-UA"/>
        </w:rPr>
      </w:pPr>
    </w:p>
    <w:p w:rsidR="00114609" w:rsidRPr="00EB4F3F" w:rsidRDefault="00114609" w:rsidP="00114609">
      <w:pPr>
        <w:pStyle w:val="1"/>
        <w:rPr>
          <w:color w:val="auto"/>
          <w:sz w:val="20"/>
          <w:szCs w:val="20"/>
          <w:lang w:val="uk-UA"/>
        </w:rPr>
      </w:pPr>
      <w:bookmarkStart w:id="26" w:name="_Toc449380385"/>
      <w:r w:rsidRPr="00EB4F3F">
        <w:rPr>
          <w:color w:val="auto"/>
          <w:lang w:val="uk-UA"/>
        </w:rPr>
        <w:t>Додаток 2</w:t>
      </w:r>
      <w:bookmarkEnd w:id="26"/>
    </w:p>
    <w:p w:rsidR="00114609" w:rsidRPr="00EB4F3F" w:rsidRDefault="00114609">
      <w:pPr>
        <w:rPr>
          <w:sz w:val="20"/>
          <w:szCs w:val="20"/>
          <w:lang w:val="uk-UA"/>
        </w:rPr>
      </w:pPr>
    </w:p>
    <w:p w:rsidR="00904AD9" w:rsidRPr="00904AD9" w:rsidRDefault="00114609" w:rsidP="00904AD9">
      <w:pPr>
        <w:rPr>
          <w:sz w:val="20"/>
          <w:szCs w:val="20"/>
          <w:lang w:val="uk-UA"/>
        </w:rPr>
      </w:pPr>
      <w:r w:rsidRPr="00EB4F3F">
        <w:rPr>
          <w:rFonts w:ascii="Times New Roman" w:hAnsi="Times New Roman" w:cs="Times New Roman"/>
          <w:sz w:val="28"/>
          <w:szCs w:val="20"/>
          <w:lang w:val="uk-UA"/>
        </w:rPr>
        <w:t xml:space="preserve">Зміст  </w:t>
      </w:r>
      <w:proofErr w:type="spellStart"/>
      <w:r w:rsidR="00737DCF" w:rsidRPr="00EB4F3F">
        <w:rPr>
          <w:rFonts w:ascii="Times New Roman" w:hAnsi="Times New Roman" w:cs="Times New Roman"/>
          <w:sz w:val="28"/>
          <w:szCs w:val="20"/>
          <w:lang w:val="uk-UA"/>
        </w:rPr>
        <w:t>CompareForm</w:t>
      </w:r>
      <w:r w:rsidRPr="00EB4F3F">
        <w:rPr>
          <w:rFonts w:ascii="Times New Roman" w:hAnsi="Times New Roman" w:cs="Times New Roman"/>
          <w:sz w:val="28"/>
          <w:szCs w:val="20"/>
          <w:lang w:val="uk-UA"/>
        </w:rPr>
        <w:t>.vb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proofErr w:type="spellStart"/>
      <w:r w:rsidRPr="00904AD9">
        <w:rPr>
          <w:sz w:val="20"/>
          <w:szCs w:val="20"/>
          <w:lang w:val="uk-UA"/>
        </w:rPr>
        <w:t>Public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Class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CompareForm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</w:t>
      </w:r>
      <w:proofErr w:type="spellStart"/>
      <w:r w:rsidRPr="00904AD9">
        <w:rPr>
          <w:sz w:val="20"/>
          <w:szCs w:val="20"/>
          <w:lang w:val="uk-UA"/>
        </w:rPr>
        <w:t>Public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Sub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CompareForm_Load</w:t>
      </w:r>
      <w:proofErr w:type="spellEnd"/>
      <w:r w:rsidRPr="00904AD9">
        <w:rPr>
          <w:sz w:val="20"/>
          <w:szCs w:val="20"/>
          <w:lang w:val="uk-UA"/>
        </w:rPr>
        <w:t>(</w:t>
      </w:r>
      <w:proofErr w:type="spellStart"/>
      <w:r w:rsidRPr="00904AD9">
        <w:rPr>
          <w:sz w:val="20"/>
          <w:szCs w:val="20"/>
          <w:lang w:val="uk-UA"/>
        </w:rPr>
        <w:t>sender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Object</w:t>
      </w:r>
      <w:proofErr w:type="spellEnd"/>
      <w:r w:rsidRPr="00904AD9">
        <w:rPr>
          <w:sz w:val="20"/>
          <w:szCs w:val="20"/>
          <w:lang w:val="uk-UA"/>
        </w:rPr>
        <w:t xml:space="preserve">, e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EventArgs</w:t>
      </w:r>
      <w:proofErr w:type="spellEnd"/>
      <w:r w:rsidRPr="00904AD9">
        <w:rPr>
          <w:sz w:val="20"/>
          <w:szCs w:val="20"/>
          <w:lang w:val="uk-UA"/>
        </w:rPr>
        <w:t xml:space="preserve">) </w:t>
      </w:r>
      <w:proofErr w:type="spellStart"/>
      <w:r w:rsidRPr="00904AD9">
        <w:rPr>
          <w:sz w:val="20"/>
          <w:szCs w:val="20"/>
          <w:lang w:val="uk-UA"/>
        </w:rPr>
        <w:t>Handles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MyBase.Load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Dim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userarray</w:t>
      </w:r>
      <w:proofErr w:type="spellEnd"/>
      <w:r w:rsidRPr="00904AD9">
        <w:rPr>
          <w:sz w:val="20"/>
          <w:szCs w:val="20"/>
          <w:lang w:val="uk-UA"/>
        </w:rPr>
        <w:t xml:space="preserve">()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String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RegForm.userTextget</w:t>
      </w:r>
      <w:proofErr w:type="spellEnd"/>
      <w:r w:rsidRPr="00904AD9">
        <w:rPr>
          <w:sz w:val="20"/>
          <w:szCs w:val="20"/>
          <w:lang w:val="uk-UA"/>
        </w:rPr>
        <w:t>()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Dim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mas</w:t>
      </w:r>
      <w:proofErr w:type="spellEnd"/>
      <w:r w:rsidRPr="00904AD9">
        <w:rPr>
          <w:sz w:val="20"/>
          <w:szCs w:val="20"/>
          <w:lang w:val="uk-UA"/>
        </w:rPr>
        <w:t xml:space="preserve">()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String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RegForm.arrgood</w:t>
      </w:r>
      <w:proofErr w:type="spellEnd"/>
      <w:r w:rsidRPr="00904AD9">
        <w:rPr>
          <w:sz w:val="20"/>
          <w:szCs w:val="20"/>
          <w:lang w:val="uk-UA"/>
        </w:rPr>
        <w:t>(</w:t>
      </w:r>
      <w:proofErr w:type="spellStart"/>
      <w:r w:rsidRPr="00904AD9">
        <w:rPr>
          <w:sz w:val="20"/>
          <w:szCs w:val="20"/>
          <w:lang w:val="uk-UA"/>
        </w:rPr>
        <w:t>RegForm.txtgettext.Text.Split</w:t>
      </w:r>
      <w:proofErr w:type="spellEnd"/>
      <w:r w:rsidRPr="00904AD9">
        <w:rPr>
          <w:sz w:val="20"/>
          <w:szCs w:val="20"/>
          <w:lang w:val="uk-UA"/>
        </w:rPr>
        <w:t>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Dim</w:t>
      </w:r>
      <w:proofErr w:type="spellEnd"/>
      <w:r w:rsidRPr="00904AD9">
        <w:rPr>
          <w:sz w:val="20"/>
          <w:szCs w:val="20"/>
          <w:lang w:val="uk-UA"/>
        </w:rPr>
        <w:t xml:space="preserve"> k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Integer</w:t>
      </w:r>
      <w:proofErr w:type="spellEnd"/>
      <w:r w:rsidRPr="00904AD9">
        <w:rPr>
          <w:sz w:val="20"/>
          <w:szCs w:val="20"/>
          <w:lang w:val="uk-UA"/>
        </w:rPr>
        <w:t xml:space="preserve"> = 0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Dim</w:t>
      </w:r>
      <w:proofErr w:type="spellEnd"/>
      <w:r w:rsidRPr="00904AD9">
        <w:rPr>
          <w:sz w:val="20"/>
          <w:szCs w:val="20"/>
          <w:lang w:val="uk-UA"/>
        </w:rPr>
        <w:t xml:space="preserve"> j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Integer</w:t>
      </w:r>
      <w:proofErr w:type="spellEnd"/>
      <w:r w:rsidRPr="00904AD9">
        <w:rPr>
          <w:sz w:val="20"/>
          <w:szCs w:val="20"/>
          <w:lang w:val="uk-UA"/>
        </w:rPr>
        <w:t xml:space="preserve"> = 0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Dim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score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Integer</w:t>
      </w:r>
      <w:proofErr w:type="spellEnd"/>
      <w:r w:rsidRPr="00904AD9">
        <w:rPr>
          <w:sz w:val="20"/>
          <w:szCs w:val="20"/>
          <w:lang w:val="uk-UA"/>
        </w:rPr>
        <w:t xml:space="preserve"> = 0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userarray.Length</w:t>
      </w:r>
      <w:proofErr w:type="spellEnd"/>
      <w:r w:rsidRPr="00904AD9">
        <w:rPr>
          <w:sz w:val="20"/>
          <w:szCs w:val="20"/>
          <w:lang w:val="uk-UA"/>
        </w:rPr>
        <w:t xml:space="preserve"> &lt; </w:t>
      </w:r>
      <w:proofErr w:type="spellStart"/>
      <w:r w:rsidRPr="00904AD9">
        <w:rPr>
          <w:sz w:val="20"/>
          <w:szCs w:val="20"/>
          <w:lang w:val="uk-UA"/>
        </w:rPr>
        <w:t>RegForm.val_number</w:t>
      </w:r>
      <w:proofErr w:type="spellEnd"/>
      <w:r w:rsidRPr="00904AD9">
        <w:rPr>
          <w:sz w:val="20"/>
          <w:szCs w:val="20"/>
          <w:lang w:val="uk-UA"/>
        </w:rPr>
        <w:t xml:space="preserve"> + 1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MsgBox</w:t>
      </w:r>
      <w:proofErr w:type="spellEnd"/>
      <w:r w:rsidRPr="00904AD9">
        <w:rPr>
          <w:sz w:val="20"/>
          <w:szCs w:val="20"/>
          <w:lang w:val="uk-UA"/>
        </w:rPr>
        <w:t>("Недостатньо слів у вашому тексті")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userarray.Length</w:t>
      </w:r>
      <w:proofErr w:type="spellEnd"/>
      <w:r w:rsidRPr="00904AD9">
        <w:rPr>
          <w:sz w:val="20"/>
          <w:szCs w:val="20"/>
          <w:lang w:val="uk-UA"/>
        </w:rPr>
        <w:t xml:space="preserve"> &gt; </w:t>
      </w:r>
      <w:proofErr w:type="spellStart"/>
      <w:r w:rsidRPr="00904AD9">
        <w:rPr>
          <w:sz w:val="20"/>
          <w:szCs w:val="20"/>
          <w:lang w:val="uk-UA"/>
        </w:rPr>
        <w:t>RegForm.val_number</w:t>
      </w:r>
      <w:proofErr w:type="spellEnd"/>
      <w:r w:rsidRPr="00904AD9">
        <w:rPr>
          <w:sz w:val="20"/>
          <w:szCs w:val="20"/>
          <w:lang w:val="uk-UA"/>
        </w:rPr>
        <w:t xml:space="preserve"> + 1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MsgBox</w:t>
      </w:r>
      <w:proofErr w:type="spellEnd"/>
      <w:r w:rsidRPr="00904AD9">
        <w:rPr>
          <w:sz w:val="20"/>
          <w:szCs w:val="20"/>
          <w:lang w:val="uk-UA"/>
        </w:rPr>
        <w:t>("Забагато слів у вашому тексті")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For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Each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word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String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In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mas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For</w:t>
      </w:r>
      <w:proofErr w:type="spellEnd"/>
      <w:r w:rsidRPr="00904AD9">
        <w:rPr>
          <w:sz w:val="20"/>
          <w:szCs w:val="20"/>
          <w:lang w:val="uk-UA"/>
        </w:rPr>
        <w:t xml:space="preserve"> i = 0 </w:t>
      </w:r>
      <w:proofErr w:type="spellStart"/>
      <w:r w:rsidRPr="00904AD9">
        <w:rPr>
          <w:sz w:val="20"/>
          <w:szCs w:val="20"/>
          <w:lang w:val="uk-UA"/>
        </w:rPr>
        <w:t>To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RegForm.val_number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word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RegForm.val_words</w:t>
      </w:r>
      <w:proofErr w:type="spellEnd"/>
      <w:r w:rsidRPr="00904AD9">
        <w:rPr>
          <w:sz w:val="20"/>
          <w:szCs w:val="20"/>
          <w:lang w:val="uk-UA"/>
        </w:rPr>
        <w:t xml:space="preserve">(i)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j += 1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k &lt; </w:t>
      </w:r>
      <w:proofErr w:type="spellStart"/>
      <w:r w:rsidRPr="00904AD9">
        <w:rPr>
          <w:sz w:val="20"/>
          <w:szCs w:val="20"/>
          <w:lang w:val="uk-UA"/>
        </w:rPr>
        <w:t>userarray.Length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(</w:t>
      </w:r>
      <w:proofErr w:type="spellStart"/>
      <w:r w:rsidRPr="00904AD9">
        <w:rPr>
          <w:sz w:val="20"/>
          <w:szCs w:val="20"/>
          <w:lang w:val="uk-UA"/>
        </w:rPr>
        <w:t>word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userarray</w:t>
      </w:r>
      <w:proofErr w:type="spellEnd"/>
      <w:r w:rsidRPr="00904AD9">
        <w:rPr>
          <w:sz w:val="20"/>
          <w:szCs w:val="20"/>
          <w:lang w:val="uk-UA"/>
        </w:rPr>
        <w:t xml:space="preserve">(k))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lastRenderedPageBreak/>
        <w:t xml:space="preserve">                            </w:t>
      </w:r>
      <w:proofErr w:type="spellStart"/>
      <w:r w:rsidRPr="00904AD9">
        <w:rPr>
          <w:sz w:val="20"/>
          <w:szCs w:val="20"/>
          <w:lang w:val="uk-UA"/>
        </w:rPr>
        <w:t>datacompare.Rows.Add</w:t>
      </w:r>
      <w:proofErr w:type="spellEnd"/>
      <w:r w:rsidRPr="00904AD9">
        <w:rPr>
          <w:sz w:val="20"/>
          <w:szCs w:val="20"/>
          <w:lang w:val="uk-UA"/>
        </w:rPr>
        <w:t xml:space="preserve">(j, </w:t>
      </w:r>
      <w:proofErr w:type="spellStart"/>
      <w:r w:rsidRPr="00904AD9">
        <w:rPr>
          <w:sz w:val="20"/>
          <w:szCs w:val="20"/>
          <w:lang w:val="uk-UA"/>
        </w:rPr>
        <w:t>word</w:t>
      </w:r>
      <w:proofErr w:type="spellEnd"/>
      <w:r w:rsidRPr="00904AD9">
        <w:rPr>
          <w:sz w:val="20"/>
          <w:szCs w:val="20"/>
          <w:lang w:val="uk-UA"/>
        </w:rPr>
        <w:t xml:space="preserve">, "     =", </w:t>
      </w:r>
      <w:proofErr w:type="spellStart"/>
      <w:r w:rsidRPr="00904AD9">
        <w:rPr>
          <w:sz w:val="20"/>
          <w:szCs w:val="20"/>
          <w:lang w:val="uk-UA"/>
        </w:rPr>
        <w:t>userarray</w:t>
      </w:r>
      <w:proofErr w:type="spellEnd"/>
      <w:r w:rsidRPr="00904AD9">
        <w:rPr>
          <w:sz w:val="20"/>
          <w:szCs w:val="20"/>
          <w:lang w:val="uk-UA"/>
        </w:rPr>
        <w:t>(k))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</w:t>
      </w:r>
      <w:proofErr w:type="spellStart"/>
      <w:r w:rsidRPr="00904AD9">
        <w:rPr>
          <w:sz w:val="20"/>
          <w:szCs w:val="20"/>
          <w:lang w:val="uk-UA"/>
        </w:rPr>
        <w:t>score</w:t>
      </w:r>
      <w:proofErr w:type="spellEnd"/>
      <w:r w:rsidRPr="00904AD9">
        <w:rPr>
          <w:sz w:val="20"/>
          <w:szCs w:val="20"/>
          <w:lang w:val="uk-UA"/>
        </w:rPr>
        <w:t xml:space="preserve"> += 1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k += 1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    </w:t>
      </w:r>
      <w:proofErr w:type="spellStart"/>
      <w:r w:rsidRPr="00904AD9">
        <w:rPr>
          <w:sz w:val="20"/>
          <w:szCs w:val="20"/>
          <w:lang w:val="uk-UA"/>
        </w:rPr>
        <w:t>Exit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For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</w:t>
      </w:r>
      <w:proofErr w:type="spellStart"/>
      <w:r w:rsidRPr="00904AD9">
        <w:rPr>
          <w:sz w:val="20"/>
          <w:szCs w:val="20"/>
          <w:lang w:val="uk-UA"/>
        </w:rPr>
        <w:t>Else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    </w:t>
      </w:r>
      <w:proofErr w:type="spellStart"/>
      <w:r w:rsidRPr="00904AD9">
        <w:rPr>
          <w:sz w:val="20"/>
          <w:szCs w:val="20"/>
          <w:lang w:val="uk-UA"/>
        </w:rPr>
        <w:t>datacompare.Rows.Add</w:t>
      </w:r>
      <w:proofErr w:type="spellEnd"/>
      <w:r w:rsidRPr="00904AD9">
        <w:rPr>
          <w:sz w:val="20"/>
          <w:szCs w:val="20"/>
          <w:lang w:val="uk-UA"/>
        </w:rPr>
        <w:t xml:space="preserve">(j, </w:t>
      </w:r>
      <w:proofErr w:type="spellStart"/>
      <w:r w:rsidRPr="00904AD9">
        <w:rPr>
          <w:sz w:val="20"/>
          <w:szCs w:val="20"/>
          <w:lang w:val="uk-UA"/>
        </w:rPr>
        <w:t>word</w:t>
      </w:r>
      <w:proofErr w:type="spellEnd"/>
      <w:r w:rsidRPr="00904AD9">
        <w:rPr>
          <w:sz w:val="20"/>
          <w:szCs w:val="20"/>
          <w:lang w:val="uk-UA"/>
        </w:rPr>
        <w:t xml:space="preserve">, "     !=", </w:t>
      </w:r>
      <w:proofErr w:type="spellStart"/>
      <w:r w:rsidRPr="00904AD9">
        <w:rPr>
          <w:sz w:val="20"/>
          <w:szCs w:val="20"/>
          <w:lang w:val="uk-UA"/>
        </w:rPr>
        <w:t>userarray</w:t>
      </w:r>
      <w:proofErr w:type="spellEnd"/>
      <w:r w:rsidRPr="00904AD9">
        <w:rPr>
          <w:sz w:val="20"/>
          <w:szCs w:val="20"/>
          <w:lang w:val="uk-UA"/>
        </w:rPr>
        <w:t>(k))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k += 1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</w:t>
      </w:r>
      <w:proofErr w:type="spellStart"/>
      <w:r w:rsidRPr="00904AD9">
        <w:rPr>
          <w:sz w:val="20"/>
          <w:szCs w:val="20"/>
          <w:lang w:val="uk-UA"/>
        </w:rPr>
        <w:t>Exit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For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</w:t>
      </w:r>
      <w:proofErr w:type="spellStart"/>
      <w:r w:rsidRPr="00904AD9">
        <w:rPr>
          <w:sz w:val="20"/>
          <w:szCs w:val="20"/>
          <w:lang w:val="uk-UA"/>
        </w:rPr>
        <w:t>Else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</w:t>
      </w:r>
      <w:proofErr w:type="spellStart"/>
      <w:r w:rsidRPr="00904AD9">
        <w:rPr>
          <w:sz w:val="20"/>
          <w:szCs w:val="20"/>
          <w:lang w:val="uk-UA"/>
        </w:rPr>
        <w:t>datacompare.Rows.Add</w:t>
      </w:r>
      <w:proofErr w:type="spellEnd"/>
      <w:r w:rsidRPr="00904AD9">
        <w:rPr>
          <w:sz w:val="20"/>
          <w:szCs w:val="20"/>
          <w:lang w:val="uk-UA"/>
        </w:rPr>
        <w:t xml:space="preserve">(j, </w:t>
      </w:r>
      <w:proofErr w:type="spellStart"/>
      <w:r w:rsidRPr="00904AD9">
        <w:rPr>
          <w:sz w:val="20"/>
          <w:szCs w:val="20"/>
          <w:lang w:val="uk-UA"/>
        </w:rPr>
        <w:t>word</w:t>
      </w:r>
      <w:proofErr w:type="spellEnd"/>
      <w:r w:rsidRPr="00904AD9">
        <w:rPr>
          <w:sz w:val="20"/>
          <w:szCs w:val="20"/>
          <w:lang w:val="uk-UA"/>
        </w:rPr>
        <w:t>, "   ???", " - - -")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</w:t>
      </w:r>
      <w:proofErr w:type="spellStart"/>
      <w:r w:rsidRPr="00904AD9">
        <w:rPr>
          <w:sz w:val="20"/>
          <w:szCs w:val="20"/>
          <w:lang w:val="uk-UA"/>
        </w:rPr>
        <w:t>Exit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For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Next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Next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For</w:t>
      </w:r>
      <w:proofErr w:type="spellEnd"/>
      <w:r w:rsidRPr="00904AD9">
        <w:rPr>
          <w:sz w:val="20"/>
          <w:szCs w:val="20"/>
          <w:lang w:val="uk-UA"/>
        </w:rPr>
        <w:t xml:space="preserve"> i = 0 </w:t>
      </w:r>
      <w:proofErr w:type="spellStart"/>
      <w:r w:rsidRPr="00904AD9">
        <w:rPr>
          <w:sz w:val="20"/>
          <w:szCs w:val="20"/>
          <w:lang w:val="uk-UA"/>
        </w:rPr>
        <w:t>To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datacompare.Rows.Count</w:t>
      </w:r>
      <w:proofErr w:type="spellEnd"/>
      <w:r w:rsidRPr="00904AD9">
        <w:rPr>
          <w:sz w:val="20"/>
          <w:szCs w:val="20"/>
          <w:lang w:val="uk-UA"/>
        </w:rPr>
        <w:t xml:space="preserve"> - 2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With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datacompare.Rows</w:t>
      </w:r>
      <w:proofErr w:type="spellEnd"/>
      <w:r w:rsidRPr="00904AD9">
        <w:rPr>
          <w:sz w:val="20"/>
          <w:szCs w:val="20"/>
          <w:lang w:val="uk-UA"/>
        </w:rPr>
        <w:t>(i)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.</w:t>
      </w:r>
      <w:proofErr w:type="spellStart"/>
      <w:r w:rsidRPr="00904AD9">
        <w:rPr>
          <w:sz w:val="20"/>
          <w:szCs w:val="20"/>
          <w:lang w:val="uk-UA"/>
        </w:rPr>
        <w:t>Cells</w:t>
      </w:r>
      <w:proofErr w:type="spellEnd"/>
      <w:r w:rsidRPr="00904AD9">
        <w:rPr>
          <w:sz w:val="20"/>
          <w:szCs w:val="20"/>
          <w:lang w:val="uk-UA"/>
        </w:rPr>
        <w:t>("equals1").</w:t>
      </w:r>
      <w:proofErr w:type="spellStart"/>
      <w:r w:rsidRPr="00904AD9">
        <w:rPr>
          <w:sz w:val="20"/>
          <w:szCs w:val="20"/>
          <w:lang w:val="uk-UA"/>
        </w:rPr>
        <w:t>Value</w:t>
      </w:r>
      <w:proofErr w:type="spellEnd"/>
      <w:r w:rsidRPr="00904AD9">
        <w:rPr>
          <w:sz w:val="20"/>
          <w:szCs w:val="20"/>
          <w:lang w:val="uk-UA"/>
        </w:rPr>
        <w:t xml:space="preserve"> = "     !="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.</w:t>
      </w:r>
      <w:proofErr w:type="spellStart"/>
      <w:r w:rsidRPr="00904AD9">
        <w:rPr>
          <w:sz w:val="20"/>
          <w:szCs w:val="20"/>
          <w:lang w:val="uk-UA"/>
        </w:rPr>
        <w:t>DefaultCellStyle.BackColor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Color.LightPink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</w:t>
      </w:r>
      <w:proofErr w:type="spellStart"/>
      <w:r w:rsidRPr="00904AD9">
        <w:rPr>
          <w:sz w:val="20"/>
          <w:szCs w:val="20"/>
          <w:lang w:val="uk-UA"/>
        </w:rPr>
        <w:t>ElseIf</w:t>
      </w:r>
      <w:proofErr w:type="spellEnd"/>
      <w:r w:rsidRPr="00904AD9">
        <w:rPr>
          <w:sz w:val="20"/>
          <w:szCs w:val="20"/>
          <w:lang w:val="uk-UA"/>
        </w:rPr>
        <w:t xml:space="preserve"> .</w:t>
      </w:r>
      <w:proofErr w:type="spellStart"/>
      <w:r w:rsidRPr="00904AD9">
        <w:rPr>
          <w:sz w:val="20"/>
          <w:szCs w:val="20"/>
          <w:lang w:val="uk-UA"/>
        </w:rPr>
        <w:t>Cells</w:t>
      </w:r>
      <w:proofErr w:type="spellEnd"/>
      <w:r w:rsidRPr="00904AD9">
        <w:rPr>
          <w:sz w:val="20"/>
          <w:szCs w:val="20"/>
          <w:lang w:val="uk-UA"/>
        </w:rPr>
        <w:t>("equals1").</w:t>
      </w:r>
      <w:proofErr w:type="spellStart"/>
      <w:r w:rsidRPr="00904AD9">
        <w:rPr>
          <w:sz w:val="20"/>
          <w:szCs w:val="20"/>
          <w:lang w:val="uk-UA"/>
        </w:rPr>
        <w:t>Value</w:t>
      </w:r>
      <w:proofErr w:type="spellEnd"/>
      <w:r w:rsidRPr="00904AD9">
        <w:rPr>
          <w:sz w:val="20"/>
          <w:szCs w:val="20"/>
          <w:lang w:val="uk-UA"/>
        </w:rPr>
        <w:t xml:space="preserve"> = "     ="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.</w:t>
      </w:r>
      <w:proofErr w:type="spellStart"/>
      <w:r w:rsidRPr="00904AD9">
        <w:rPr>
          <w:sz w:val="20"/>
          <w:szCs w:val="20"/>
          <w:lang w:val="uk-UA"/>
        </w:rPr>
        <w:t>DefaultCellStyle.BackColor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Color.LightGreen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</w:t>
      </w:r>
      <w:proofErr w:type="spellStart"/>
      <w:r w:rsidRPr="00904AD9">
        <w:rPr>
          <w:sz w:val="20"/>
          <w:szCs w:val="20"/>
          <w:lang w:val="uk-UA"/>
        </w:rPr>
        <w:t>Else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.</w:t>
      </w:r>
      <w:proofErr w:type="spellStart"/>
      <w:r w:rsidRPr="00904AD9">
        <w:rPr>
          <w:sz w:val="20"/>
          <w:szCs w:val="20"/>
          <w:lang w:val="uk-UA"/>
        </w:rPr>
        <w:t>DefaultCellStyle.BackColor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Color.LightYellow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With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lastRenderedPageBreak/>
        <w:t xml:space="preserve">        </w:t>
      </w:r>
      <w:proofErr w:type="spellStart"/>
      <w:r w:rsidRPr="00904AD9">
        <w:rPr>
          <w:sz w:val="20"/>
          <w:szCs w:val="20"/>
          <w:lang w:val="uk-UA"/>
        </w:rPr>
        <w:t>Next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datacompare.Columns.GetColumnsWidth(DataGridViewElementStates.Visible) &lt; 700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datacompare.Width</w:t>
      </w:r>
      <w:proofErr w:type="spellEnd"/>
      <w:r w:rsidRPr="00904AD9">
        <w:rPr>
          <w:sz w:val="20"/>
          <w:szCs w:val="20"/>
          <w:lang w:val="uk-UA"/>
        </w:rPr>
        <w:t xml:space="preserve"> = datacompare.Columns.GetColumnsWidth(DataGridViewElementStates.Visible) + 18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Width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datacompare.Width</w:t>
      </w:r>
      <w:proofErr w:type="spellEnd"/>
      <w:r w:rsidRPr="00904AD9">
        <w:rPr>
          <w:sz w:val="20"/>
          <w:szCs w:val="20"/>
          <w:lang w:val="uk-UA"/>
        </w:rPr>
        <w:t xml:space="preserve"> + 18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Else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Width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datacompare.Width</w:t>
      </w:r>
      <w:proofErr w:type="spellEnd"/>
      <w:r w:rsidRPr="00904AD9">
        <w:rPr>
          <w:sz w:val="20"/>
          <w:szCs w:val="20"/>
          <w:lang w:val="uk-UA"/>
        </w:rPr>
        <w:t xml:space="preserve"> + 18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score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RegForm.val_number</w:t>
      </w:r>
      <w:proofErr w:type="spellEnd"/>
      <w:r w:rsidRPr="00904AD9">
        <w:rPr>
          <w:sz w:val="20"/>
          <w:szCs w:val="20"/>
          <w:lang w:val="uk-UA"/>
        </w:rPr>
        <w:t xml:space="preserve"> + 1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MsgBox</w:t>
      </w:r>
      <w:proofErr w:type="spellEnd"/>
      <w:r w:rsidRPr="00904AD9">
        <w:rPr>
          <w:sz w:val="20"/>
          <w:szCs w:val="20"/>
          <w:lang w:val="uk-UA"/>
        </w:rPr>
        <w:t xml:space="preserve">("Усі слова </w:t>
      </w:r>
      <w:proofErr w:type="spellStart"/>
      <w:r w:rsidRPr="00904AD9">
        <w:rPr>
          <w:sz w:val="20"/>
          <w:szCs w:val="20"/>
          <w:lang w:val="uk-UA"/>
        </w:rPr>
        <w:t>співпали</w:t>
      </w:r>
      <w:proofErr w:type="spellEnd"/>
      <w:r w:rsidRPr="00904AD9">
        <w:rPr>
          <w:sz w:val="20"/>
          <w:szCs w:val="20"/>
          <w:lang w:val="uk-UA"/>
        </w:rPr>
        <w:t>")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Else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MsgBox</w:t>
      </w:r>
      <w:proofErr w:type="spellEnd"/>
      <w:r w:rsidRPr="00904AD9">
        <w:rPr>
          <w:sz w:val="20"/>
          <w:szCs w:val="20"/>
          <w:lang w:val="uk-UA"/>
        </w:rPr>
        <w:t>("</w:t>
      </w:r>
      <w:proofErr w:type="spellStart"/>
      <w:r w:rsidRPr="00904AD9">
        <w:rPr>
          <w:sz w:val="20"/>
          <w:szCs w:val="20"/>
          <w:lang w:val="uk-UA"/>
        </w:rPr>
        <w:t>Тількі</w:t>
      </w:r>
      <w:proofErr w:type="spellEnd"/>
      <w:r w:rsidRPr="00904AD9">
        <w:rPr>
          <w:sz w:val="20"/>
          <w:szCs w:val="20"/>
          <w:lang w:val="uk-UA"/>
        </w:rPr>
        <w:t xml:space="preserve"> " + </w:t>
      </w:r>
      <w:proofErr w:type="spellStart"/>
      <w:r w:rsidRPr="00904AD9">
        <w:rPr>
          <w:sz w:val="20"/>
          <w:szCs w:val="20"/>
          <w:lang w:val="uk-UA"/>
        </w:rPr>
        <w:t>CStr</w:t>
      </w:r>
      <w:proofErr w:type="spellEnd"/>
      <w:r w:rsidRPr="00904AD9">
        <w:rPr>
          <w:sz w:val="20"/>
          <w:szCs w:val="20"/>
          <w:lang w:val="uk-UA"/>
        </w:rPr>
        <w:t>(</w:t>
      </w:r>
      <w:proofErr w:type="spellStart"/>
      <w:r w:rsidRPr="00904AD9">
        <w:rPr>
          <w:sz w:val="20"/>
          <w:szCs w:val="20"/>
          <w:lang w:val="uk-UA"/>
        </w:rPr>
        <w:t>score</w:t>
      </w:r>
      <w:proofErr w:type="spellEnd"/>
      <w:r w:rsidRPr="00904AD9">
        <w:rPr>
          <w:sz w:val="20"/>
          <w:szCs w:val="20"/>
          <w:lang w:val="uk-UA"/>
        </w:rPr>
        <w:t xml:space="preserve">) + " із " + </w:t>
      </w:r>
      <w:proofErr w:type="spellStart"/>
      <w:r w:rsidRPr="00904AD9">
        <w:rPr>
          <w:sz w:val="20"/>
          <w:szCs w:val="20"/>
          <w:lang w:val="uk-UA"/>
        </w:rPr>
        <w:t>CStr</w:t>
      </w:r>
      <w:proofErr w:type="spellEnd"/>
      <w:r w:rsidRPr="00904AD9">
        <w:rPr>
          <w:sz w:val="20"/>
          <w:szCs w:val="20"/>
          <w:lang w:val="uk-UA"/>
        </w:rPr>
        <w:t>(</w:t>
      </w:r>
      <w:proofErr w:type="spellStart"/>
      <w:r w:rsidRPr="00904AD9">
        <w:rPr>
          <w:sz w:val="20"/>
          <w:szCs w:val="20"/>
          <w:lang w:val="uk-UA"/>
        </w:rPr>
        <w:t>RegForm.val_number</w:t>
      </w:r>
      <w:proofErr w:type="spellEnd"/>
      <w:r w:rsidRPr="00904AD9">
        <w:rPr>
          <w:sz w:val="20"/>
          <w:szCs w:val="20"/>
          <w:lang w:val="uk-UA"/>
        </w:rPr>
        <w:t xml:space="preserve"> + 1) + " слів </w:t>
      </w:r>
      <w:proofErr w:type="spellStart"/>
      <w:r w:rsidRPr="00904AD9">
        <w:rPr>
          <w:sz w:val="20"/>
          <w:szCs w:val="20"/>
          <w:lang w:val="uk-UA"/>
        </w:rPr>
        <w:t>спiвпадають</w:t>
      </w:r>
      <w:proofErr w:type="spellEnd"/>
      <w:r w:rsidRPr="00904AD9">
        <w:rPr>
          <w:sz w:val="20"/>
          <w:szCs w:val="20"/>
          <w:lang w:val="uk-UA"/>
        </w:rPr>
        <w:t>")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Sub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114609" w:rsidRPr="00EB4F3F" w:rsidRDefault="00904AD9" w:rsidP="00904AD9">
      <w:pPr>
        <w:rPr>
          <w:sz w:val="20"/>
          <w:szCs w:val="20"/>
          <w:lang w:val="uk-UA"/>
        </w:rPr>
      </w:pP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Class</w:t>
      </w:r>
      <w:proofErr w:type="spellEnd"/>
    </w:p>
    <w:sectPr w:rsidR="00114609" w:rsidRPr="00EB4F3F" w:rsidSect="000A6EA7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6A4" w:rsidRDefault="009156A4" w:rsidP="00406C1F">
      <w:pPr>
        <w:spacing w:after="0" w:line="240" w:lineRule="auto"/>
      </w:pPr>
      <w:r>
        <w:separator/>
      </w:r>
    </w:p>
  </w:endnote>
  <w:endnote w:type="continuationSeparator" w:id="0">
    <w:p w:rsidR="009156A4" w:rsidRDefault="009156A4" w:rsidP="0040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792006"/>
      <w:docPartObj>
        <w:docPartGallery w:val="Page Numbers (Bottom of Page)"/>
        <w:docPartUnique/>
      </w:docPartObj>
    </w:sdtPr>
    <w:sdtContent>
      <w:p w:rsidR="00904AD9" w:rsidRDefault="00904AD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E44" w:rsidRPr="00C96E44">
          <w:rPr>
            <w:noProof/>
            <w:lang w:val="ru-RU"/>
          </w:rPr>
          <w:t>2</w:t>
        </w:r>
        <w:r>
          <w:fldChar w:fldCharType="end"/>
        </w:r>
      </w:p>
    </w:sdtContent>
  </w:sdt>
  <w:p w:rsidR="00904AD9" w:rsidRDefault="00904AD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AD9" w:rsidRPr="00406C1F" w:rsidRDefault="00904AD9" w:rsidP="000A6EA7">
    <w:pPr>
      <w:pStyle w:val="a9"/>
    </w:pPr>
  </w:p>
  <w:p w:rsidR="00904AD9" w:rsidRDefault="00904AD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6A4" w:rsidRDefault="009156A4" w:rsidP="00406C1F">
      <w:pPr>
        <w:spacing w:after="0" w:line="240" w:lineRule="auto"/>
      </w:pPr>
      <w:r>
        <w:separator/>
      </w:r>
    </w:p>
  </w:footnote>
  <w:footnote w:type="continuationSeparator" w:id="0">
    <w:p w:rsidR="009156A4" w:rsidRDefault="009156A4" w:rsidP="00406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52B"/>
    <w:multiLevelType w:val="hybridMultilevel"/>
    <w:tmpl w:val="337A5E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D2978"/>
    <w:multiLevelType w:val="multilevel"/>
    <w:tmpl w:val="36F6D9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B1A5BE9"/>
    <w:multiLevelType w:val="hybridMultilevel"/>
    <w:tmpl w:val="6D84B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9013B"/>
    <w:multiLevelType w:val="hybridMultilevel"/>
    <w:tmpl w:val="E70C7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55410"/>
    <w:multiLevelType w:val="hybridMultilevel"/>
    <w:tmpl w:val="D7AC95B2"/>
    <w:lvl w:ilvl="0" w:tplc="1CC29FC0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1677B3D"/>
    <w:multiLevelType w:val="hybridMultilevel"/>
    <w:tmpl w:val="46826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C50D3"/>
    <w:multiLevelType w:val="multilevel"/>
    <w:tmpl w:val="A996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CB5DAD"/>
    <w:multiLevelType w:val="hybridMultilevel"/>
    <w:tmpl w:val="811CAE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519AE"/>
    <w:multiLevelType w:val="hybridMultilevel"/>
    <w:tmpl w:val="00D8C93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A56E3"/>
    <w:multiLevelType w:val="hybridMultilevel"/>
    <w:tmpl w:val="192035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51E09"/>
    <w:multiLevelType w:val="hybridMultilevel"/>
    <w:tmpl w:val="D02CBF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C2A96"/>
    <w:multiLevelType w:val="multilevel"/>
    <w:tmpl w:val="110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344C41"/>
    <w:multiLevelType w:val="multilevel"/>
    <w:tmpl w:val="1ED8BF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0B661A7"/>
    <w:multiLevelType w:val="hybridMultilevel"/>
    <w:tmpl w:val="4142F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8D6C0F"/>
    <w:multiLevelType w:val="hybridMultilevel"/>
    <w:tmpl w:val="7048E7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56F22"/>
    <w:multiLevelType w:val="hybridMultilevel"/>
    <w:tmpl w:val="24C2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3541C"/>
    <w:multiLevelType w:val="multilevel"/>
    <w:tmpl w:val="32DC9C64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decimal"/>
      <w:isLgl/>
      <w:lvlText w:val="%1.%2."/>
      <w:lvlJc w:val="left"/>
      <w:pPr>
        <w:ind w:left="13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0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8" w:hanging="2160"/>
      </w:pPr>
      <w:rPr>
        <w:rFonts w:hint="default"/>
      </w:rPr>
    </w:lvl>
  </w:abstractNum>
  <w:abstractNum w:abstractNumId="17">
    <w:nsid w:val="79300697"/>
    <w:multiLevelType w:val="hybridMultilevel"/>
    <w:tmpl w:val="45C64E04"/>
    <w:lvl w:ilvl="0" w:tplc="041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8">
    <w:nsid w:val="79963A74"/>
    <w:multiLevelType w:val="hybridMultilevel"/>
    <w:tmpl w:val="55D061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C965DA4"/>
    <w:multiLevelType w:val="hybridMultilevel"/>
    <w:tmpl w:val="E0628E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19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16"/>
  </w:num>
  <w:num w:numId="10">
    <w:abstractNumId w:val="15"/>
  </w:num>
  <w:num w:numId="11">
    <w:abstractNumId w:val="5"/>
  </w:num>
  <w:num w:numId="12">
    <w:abstractNumId w:val="2"/>
  </w:num>
  <w:num w:numId="13">
    <w:abstractNumId w:val="18"/>
  </w:num>
  <w:num w:numId="14">
    <w:abstractNumId w:val="13"/>
  </w:num>
  <w:num w:numId="15">
    <w:abstractNumId w:val="4"/>
  </w:num>
  <w:num w:numId="16">
    <w:abstractNumId w:val="1"/>
  </w:num>
  <w:num w:numId="17">
    <w:abstractNumId w:val="12"/>
  </w:num>
  <w:num w:numId="18">
    <w:abstractNumId w:val="0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4C"/>
    <w:rsid w:val="0000398C"/>
    <w:rsid w:val="00041686"/>
    <w:rsid w:val="00043FAB"/>
    <w:rsid w:val="00046772"/>
    <w:rsid w:val="000523A9"/>
    <w:rsid w:val="00072DA8"/>
    <w:rsid w:val="00085192"/>
    <w:rsid w:val="00094EE6"/>
    <w:rsid w:val="000A6EA7"/>
    <w:rsid w:val="000B3816"/>
    <w:rsid w:val="000E10F8"/>
    <w:rsid w:val="00114609"/>
    <w:rsid w:val="001228FD"/>
    <w:rsid w:val="00141E12"/>
    <w:rsid w:val="0015320B"/>
    <w:rsid w:val="001669AA"/>
    <w:rsid w:val="001773E8"/>
    <w:rsid w:val="001B5DC7"/>
    <w:rsid w:val="001C6A85"/>
    <w:rsid w:val="001E5A17"/>
    <w:rsid w:val="00224358"/>
    <w:rsid w:val="0024189A"/>
    <w:rsid w:val="00270D50"/>
    <w:rsid w:val="002A39A5"/>
    <w:rsid w:val="002B1B05"/>
    <w:rsid w:val="002C7B97"/>
    <w:rsid w:val="002D65C7"/>
    <w:rsid w:val="002D7DC6"/>
    <w:rsid w:val="003138DF"/>
    <w:rsid w:val="00344EBC"/>
    <w:rsid w:val="00347383"/>
    <w:rsid w:val="0034742E"/>
    <w:rsid w:val="00352D45"/>
    <w:rsid w:val="00387C05"/>
    <w:rsid w:val="003B4C64"/>
    <w:rsid w:val="003D6A50"/>
    <w:rsid w:val="003E48F5"/>
    <w:rsid w:val="003F62FF"/>
    <w:rsid w:val="00406C1F"/>
    <w:rsid w:val="0041576F"/>
    <w:rsid w:val="00444752"/>
    <w:rsid w:val="00460808"/>
    <w:rsid w:val="004651E0"/>
    <w:rsid w:val="0046657B"/>
    <w:rsid w:val="004673B2"/>
    <w:rsid w:val="0049509A"/>
    <w:rsid w:val="0049640D"/>
    <w:rsid w:val="004A192F"/>
    <w:rsid w:val="004B17EF"/>
    <w:rsid w:val="004B37AA"/>
    <w:rsid w:val="004B3F83"/>
    <w:rsid w:val="004C4791"/>
    <w:rsid w:val="004C4FAE"/>
    <w:rsid w:val="004D4565"/>
    <w:rsid w:val="0050356A"/>
    <w:rsid w:val="0053751E"/>
    <w:rsid w:val="00545484"/>
    <w:rsid w:val="00554275"/>
    <w:rsid w:val="0057434C"/>
    <w:rsid w:val="005B2493"/>
    <w:rsid w:val="005B50C4"/>
    <w:rsid w:val="005F3399"/>
    <w:rsid w:val="0060349C"/>
    <w:rsid w:val="00610320"/>
    <w:rsid w:val="00627914"/>
    <w:rsid w:val="00665100"/>
    <w:rsid w:val="00680570"/>
    <w:rsid w:val="00692E6D"/>
    <w:rsid w:val="006A7F3C"/>
    <w:rsid w:val="006B4B5A"/>
    <w:rsid w:val="006D0762"/>
    <w:rsid w:val="006E292C"/>
    <w:rsid w:val="00703ED0"/>
    <w:rsid w:val="00705560"/>
    <w:rsid w:val="0072301A"/>
    <w:rsid w:val="00735B2B"/>
    <w:rsid w:val="00737DCF"/>
    <w:rsid w:val="007451D2"/>
    <w:rsid w:val="007B0FE4"/>
    <w:rsid w:val="007E3BD8"/>
    <w:rsid w:val="00813D8B"/>
    <w:rsid w:val="00821B76"/>
    <w:rsid w:val="00833C2E"/>
    <w:rsid w:val="00836AA6"/>
    <w:rsid w:val="00844452"/>
    <w:rsid w:val="00847B44"/>
    <w:rsid w:val="00851F6D"/>
    <w:rsid w:val="008623D8"/>
    <w:rsid w:val="008864AC"/>
    <w:rsid w:val="008964F1"/>
    <w:rsid w:val="00904AD9"/>
    <w:rsid w:val="00910CED"/>
    <w:rsid w:val="009156A4"/>
    <w:rsid w:val="0093551D"/>
    <w:rsid w:val="00946540"/>
    <w:rsid w:val="009763CA"/>
    <w:rsid w:val="009850C7"/>
    <w:rsid w:val="009863DF"/>
    <w:rsid w:val="00986B32"/>
    <w:rsid w:val="009A37AE"/>
    <w:rsid w:val="009A4410"/>
    <w:rsid w:val="009B024D"/>
    <w:rsid w:val="009C0B70"/>
    <w:rsid w:val="009C757D"/>
    <w:rsid w:val="009D71D6"/>
    <w:rsid w:val="009D7FF0"/>
    <w:rsid w:val="009E2075"/>
    <w:rsid w:val="009E287A"/>
    <w:rsid w:val="009E45E4"/>
    <w:rsid w:val="00A01C8A"/>
    <w:rsid w:val="00A132C8"/>
    <w:rsid w:val="00A414A9"/>
    <w:rsid w:val="00A45C5C"/>
    <w:rsid w:val="00A754A9"/>
    <w:rsid w:val="00AD6FE9"/>
    <w:rsid w:val="00AF4371"/>
    <w:rsid w:val="00B2293B"/>
    <w:rsid w:val="00B66780"/>
    <w:rsid w:val="00B70DE6"/>
    <w:rsid w:val="00B728F2"/>
    <w:rsid w:val="00BB18E5"/>
    <w:rsid w:val="00BC67E4"/>
    <w:rsid w:val="00BD0FDE"/>
    <w:rsid w:val="00BE3A12"/>
    <w:rsid w:val="00C20827"/>
    <w:rsid w:val="00C36E10"/>
    <w:rsid w:val="00C415E1"/>
    <w:rsid w:val="00C51CC0"/>
    <w:rsid w:val="00C8003E"/>
    <w:rsid w:val="00C91FA8"/>
    <w:rsid w:val="00C96E44"/>
    <w:rsid w:val="00CA4654"/>
    <w:rsid w:val="00CA58F3"/>
    <w:rsid w:val="00CC141C"/>
    <w:rsid w:val="00CE5ED6"/>
    <w:rsid w:val="00CF593D"/>
    <w:rsid w:val="00D0021F"/>
    <w:rsid w:val="00D20CEE"/>
    <w:rsid w:val="00D423F2"/>
    <w:rsid w:val="00D546F5"/>
    <w:rsid w:val="00D57F72"/>
    <w:rsid w:val="00D7375A"/>
    <w:rsid w:val="00D915D1"/>
    <w:rsid w:val="00DA1F67"/>
    <w:rsid w:val="00DD0438"/>
    <w:rsid w:val="00DE6D05"/>
    <w:rsid w:val="00DF25C4"/>
    <w:rsid w:val="00E0321B"/>
    <w:rsid w:val="00E5463A"/>
    <w:rsid w:val="00E67CB0"/>
    <w:rsid w:val="00E76FF3"/>
    <w:rsid w:val="00EA4E93"/>
    <w:rsid w:val="00EA6AAA"/>
    <w:rsid w:val="00EB4F3F"/>
    <w:rsid w:val="00EC568B"/>
    <w:rsid w:val="00EF708A"/>
    <w:rsid w:val="00F2497F"/>
    <w:rsid w:val="00F33996"/>
    <w:rsid w:val="00F37385"/>
    <w:rsid w:val="00F45DB3"/>
    <w:rsid w:val="00F45FE0"/>
    <w:rsid w:val="00F642DC"/>
    <w:rsid w:val="00F86D86"/>
    <w:rsid w:val="00F947BF"/>
    <w:rsid w:val="00F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BC4005-A107-4F6B-BAC1-2DE51CD5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2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6E292C"/>
    <w:pPr>
      <w:keepNext/>
      <w:spacing w:before="240" w:after="60" w:line="240" w:lineRule="auto"/>
      <w:outlineLvl w:val="1"/>
    </w:pPr>
    <w:rPr>
      <w:rFonts w:ascii="Cambria" w:eastAsia="Times New Roman" w:hAnsi="Cambria" w:cs="Arial"/>
      <w:b/>
      <w:bCs/>
      <w:i/>
      <w:iCs/>
      <w:sz w:val="28"/>
      <w:szCs w:val="28"/>
      <w:lang w:val="en-US" w:bidi="en-US"/>
    </w:rPr>
  </w:style>
  <w:style w:type="paragraph" w:styleId="3">
    <w:name w:val="heading 3"/>
    <w:basedOn w:val="a"/>
    <w:link w:val="30"/>
    <w:uiPriority w:val="9"/>
    <w:qFormat/>
    <w:rsid w:val="00A75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C7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38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754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E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D6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5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9509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8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057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E2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E292C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E292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6E292C"/>
    <w:rPr>
      <w:rFonts w:ascii="Cambria" w:eastAsia="Times New Roman" w:hAnsi="Cambria" w:cs="Arial"/>
      <w:b/>
      <w:bCs/>
      <w:i/>
      <w:iCs/>
      <w:sz w:val="28"/>
      <w:szCs w:val="28"/>
      <w:lang w:val="en-US" w:bidi="en-US"/>
    </w:rPr>
  </w:style>
  <w:style w:type="paragraph" w:styleId="a9">
    <w:name w:val="footer"/>
    <w:basedOn w:val="a"/>
    <w:link w:val="aa"/>
    <w:uiPriority w:val="99"/>
    <w:rsid w:val="006E292C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aa">
    <w:name w:val="Нижний колонтитул Знак"/>
    <w:basedOn w:val="a0"/>
    <w:link w:val="a9"/>
    <w:uiPriority w:val="99"/>
    <w:rsid w:val="006E292C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b">
    <w:name w:val="No Spacing"/>
    <w:uiPriority w:val="1"/>
    <w:qFormat/>
    <w:rsid w:val="00C8003E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5B50C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5B50C4"/>
    <w:pPr>
      <w:spacing w:after="100"/>
    </w:pPr>
    <w:rPr>
      <w:rFonts w:eastAsiaTheme="minorEastAsia"/>
      <w:lang w:eastAsia="ru-RU"/>
    </w:rPr>
  </w:style>
  <w:style w:type="character" w:styleId="HTML1">
    <w:name w:val="HTML Code"/>
    <w:basedOn w:val="a0"/>
    <w:uiPriority w:val="99"/>
    <w:semiHidden/>
    <w:unhideWhenUsed/>
    <w:rsid w:val="003138D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2C7B97"/>
  </w:style>
  <w:style w:type="character" w:customStyle="1" w:styleId="40">
    <w:name w:val="Заголовок 4 Знак"/>
    <w:basedOn w:val="a0"/>
    <w:link w:val="4"/>
    <w:uiPriority w:val="9"/>
    <w:rsid w:val="002C7B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unhideWhenUsed/>
    <w:rsid w:val="00406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0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regexr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uk.wikipedi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sdn.microsoft.com/ru-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3BF6-D5F0-419F-B23D-34565BD3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21864</Words>
  <Characters>12463</Characters>
  <Application>Microsoft Office Word</Application>
  <DocSecurity>0</DocSecurity>
  <Lines>103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Avangard</cp:lastModifiedBy>
  <cp:revision>107</cp:revision>
  <dcterms:created xsi:type="dcterms:W3CDTF">2015-06-05T09:48:00Z</dcterms:created>
  <dcterms:modified xsi:type="dcterms:W3CDTF">2016-04-25T17:44:00Z</dcterms:modified>
</cp:coreProperties>
</file>