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40" w:rsidRPr="00500AC6" w:rsidRDefault="00226F40" w:rsidP="00226F40">
      <w:pPr>
        <w:pStyle w:val="a5"/>
        <w:shd w:val="clear" w:color="auto" w:fill="FFFFFF"/>
        <w:spacing w:line="360" w:lineRule="auto"/>
        <w:ind w:left="0"/>
        <w:jc w:val="center"/>
        <w:rPr>
          <w:i/>
        </w:rPr>
      </w:pPr>
    </w:p>
    <w:p w:rsidR="00226F40" w:rsidRDefault="00AC0F4F" w:rsidP="00226F40">
      <w:pPr>
        <w:pStyle w:val="a5"/>
        <w:shd w:val="clear" w:color="auto" w:fill="FFFFF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7824FE">
        <w:rPr>
          <w:sz w:val="28"/>
          <w:szCs w:val="28"/>
        </w:rPr>
        <w:t>лан</w:t>
      </w:r>
      <w:r>
        <w:rPr>
          <w:sz w:val="28"/>
          <w:szCs w:val="28"/>
        </w:rPr>
        <w:t xml:space="preserve">-график подготовки </w:t>
      </w:r>
      <w:r w:rsidR="00075697">
        <w:rPr>
          <w:sz w:val="28"/>
          <w:szCs w:val="28"/>
        </w:rPr>
        <w:t>дипломного проекта (работы)</w:t>
      </w:r>
    </w:p>
    <w:p w:rsidR="00472020" w:rsidRPr="00634B8D" w:rsidRDefault="00472020" w:rsidP="00226F40">
      <w:pPr>
        <w:pStyle w:val="a5"/>
        <w:shd w:val="clear" w:color="auto" w:fill="FFFFFF"/>
        <w:spacing w:line="360" w:lineRule="auto"/>
        <w:ind w:left="0"/>
        <w:jc w:val="center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"/>
        <w:gridCol w:w="4592"/>
        <w:gridCol w:w="2755"/>
        <w:gridCol w:w="1522"/>
      </w:tblGrid>
      <w:tr w:rsidR="00226F40" w:rsidRPr="00500AC6" w:rsidTr="00075697">
        <w:trPr>
          <w:trHeight w:val="403"/>
          <w:tblHeader/>
          <w:jc w:val="center"/>
        </w:trPr>
        <w:tc>
          <w:tcPr>
            <w:tcW w:w="0" w:type="auto"/>
            <w:vAlign w:val="center"/>
          </w:tcPr>
          <w:p w:rsidR="00226F40" w:rsidRPr="00500AC6" w:rsidRDefault="00226F40" w:rsidP="007824FE">
            <w:pPr>
              <w:ind w:left="-64" w:right="-21"/>
              <w:jc w:val="center"/>
              <w:rPr>
                <w:bCs/>
              </w:rPr>
            </w:pPr>
            <w:r w:rsidRPr="00500AC6">
              <w:rPr>
                <w:bCs/>
              </w:rPr>
              <w:t>№</w:t>
            </w:r>
          </w:p>
          <w:p w:rsidR="00226F40" w:rsidRPr="00500AC6" w:rsidRDefault="00226F40" w:rsidP="007824FE">
            <w:pPr>
              <w:ind w:left="-64" w:right="-21"/>
              <w:jc w:val="center"/>
              <w:rPr>
                <w:bCs/>
              </w:rPr>
            </w:pPr>
            <w:r w:rsidRPr="00500AC6">
              <w:rPr>
                <w:bCs/>
              </w:rPr>
              <w:t>п/п</w:t>
            </w:r>
          </w:p>
        </w:tc>
        <w:tc>
          <w:tcPr>
            <w:tcW w:w="4755" w:type="dxa"/>
            <w:vAlign w:val="center"/>
          </w:tcPr>
          <w:p w:rsidR="00226F40" w:rsidRPr="00500AC6" w:rsidRDefault="00226F40" w:rsidP="007824FE">
            <w:pPr>
              <w:pStyle w:val="5"/>
              <w:rPr>
                <w:b w:val="0"/>
              </w:rPr>
            </w:pPr>
            <w:r w:rsidRPr="00500AC6">
              <w:rPr>
                <w:b w:val="0"/>
              </w:rPr>
              <w:t>Этап выполнения работы</w:t>
            </w:r>
          </w:p>
        </w:tc>
        <w:tc>
          <w:tcPr>
            <w:tcW w:w="2835" w:type="dxa"/>
            <w:vAlign w:val="center"/>
          </w:tcPr>
          <w:p w:rsidR="00226F40" w:rsidRDefault="00226F40" w:rsidP="007824FE">
            <w:pPr>
              <w:pStyle w:val="5"/>
              <w:rPr>
                <w:b w:val="0"/>
              </w:rPr>
            </w:pPr>
            <w:r w:rsidRPr="00500AC6">
              <w:rPr>
                <w:b w:val="0"/>
              </w:rPr>
              <w:t>Сроки выполнения</w:t>
            </w:r>
          </w:p>
          <w:p w:rsidR="007824FE" w:rsidRPr="007824FE" w:rsidRDefault="007824FE" w:rsidP="007824FE">
            <w:pPr>
              <w:jc w:val="center"/>
            </w:pPr>
            <w:r>
              <w:t>Этапы работы</w:t>
            </w:r>
          </w:p>
        </w:tc>
        <w:tc>
          <w:tcPr>
            <w:tcW w:w="1525" w:type="dxa"/>
            <w:vAlign w:val="center"/>
          </w:tcPr>
          <w:p w:rsidR="00226F40" w:rsidRPr="00500AC6" w:rsidRDefault="00226F40" w:rsidP="007824FE">
            <w:pPr>
              <w:pStyle w:val="5"/>
              <w:rPr>
                <w:b w:val="0"/>
              </w:rPr>
            </w:pPr>
            <w:r w:rsidRPr="00500AC6">
              <w:rPr>
                <w:b w:val="0"/>
              </w:rPr>
              <w:t>Отметка о выполнении</w:t>
            </w:r>
          </w:p>
        </w:tc>
      </w:tr>
      <w:tr w:rsidR="00226F40" w:rsidRPr="00500AC6" w:rsidTr="00075697">
        <w:trPr>
          <w:trHeight w:val="326"/>
          <w:jc w:val="center"/>
        </w:trPr>
        <w:tc>
          <w:tcPr>
            <w:tcW w:w="0" w:type="auto"/>
            <w:vAlign w:val="center"/>
          </w:tcPr>
          <w:p w:rsidR="00226F40" w:rsidRPr="00500AC6" w:rsidRDefault="00226F40" w:rsidP="00E86611">
            <w:pPr>
              <w:jc w:val="center"/>
            </w:pPr>
            <w:r w:rsidRPr="00500AC6">
              <w:t>1</w:t>
            </w:r>
          </w:p>
        </w:tc>
        <w:tc>
          <w:tcPr>
            <w:tcW w:w="4755" w:type="dxa"/>
            <w:vAlign w:val="center"/>
          </w:tcPr>
          <w:p w:rsidR="00226F40" w:rsidRPr="00500AC6" w:rsidRDefault="00226F40" w:rsidP="00E86611">
            <w:pPr>
              <w:pStyle w:val="6"/>
              <w:jc w:val="both"/>
            </w:pPr>
            <w:r w:rsidRPr="00500AC6">
              <w:t xml:space="preserve">Выбор темы </w:t>
            </w:r>
            <w:r w:rsidR="00075697">
              <w:t>дипломного проекта (работы)</w:t>
            </w:r>
          </w:p>
        </w:tc>
        <w:tc>
          <w:tcPr>
            <w:tcW w:w="2835" w:type="dxa"/>
            <w:vAlign w:val="center"/>
          </w:tcPr>
          <w:p w:rsidR="00226F40" w:rsidRPr="008D1126" w:rsidRDefault="007F56E3" w:rsidP="00275D43">
            <w:pPr>
              <w:pStyle w:val="7"/>
            </w:pPr>
            <w:r>
              <w:t>До</w:t>
            </w:r>
            <w:r w:rsidR="008D1126">
              <w:t xml:space="preserve"> </w:t>
            </w:r>
            <w:r>
              <w:t>01.1</w:t>
            </w:r>
            <w:r w:rsidR="00C720DF">
              <w:t>1</w:t>
            </w:r>
            <w:r>
              <w:t>.</w:t>
            </w:r>
            <w:r w:rsidR="008D1126">
              <w:t>20</w:t>
            </w:r>
            <w:r w:rsidR="00E70E8B">
              <w:t>2</w:t>
            </w:r>
            <w:r w:rsidR="00275D43">
              <w:t>4</w:t>
            </w:r>
            <w:r w:rsidR="008D1126">
              <w:rPr>
                <w:lang w:val="en-US"/>
              </w:rPr>
              <w:t xml:space="preserve"> </w:t>
            </w:r>
          </w:p>
        </w:tc>
        <w:tc>
          <w:tcPr>
            <w:tcW w:w="1525" w:type="dxa"/>
          </w:tcPr>
          <w:p w:rsidR="00226F40" w:rsidRPr="00500AC6" w:rsidRDefault="00226F40" w:rsidP="00E86611">
            <w:pPr>
              <w:pStyle w:val="7"/>
            </w:pPr>
          </w:p>
        </w:tc>
      </w:tr>
      <w:tr w:rsidR="00C720DF" w:rsidRPr="00500AC6" w:rsidTr="00075697">
        <w:trPr>
          <w:trHeight w:val="345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2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>Подбор и предварительное ознакомление с литературой по избранной теме</w:t>
            </w:r>
          </w:p>
        </w:tc>
        <w:tc>
          <w:tcPr>
            <w:tcW w:w="2835" w:type="dxa"/>
            <w:vAlign w:val="center"/>
          </w:tcPr>
          <w:p w:rsidR="00C720DF" w:rsidRPr="00500AC6" w:rsidRDefault="00C720DF" w:rsidP="00275D43">
            <w:pPr>
              <w:jc w:val="center"/>
            </w:pPr>
            <w:r>
              <w:t>15.</w:t>
            </w:r>
            <w:r w:rsidR="00275D43">
              <w:t>12</w:t>
            </w:r>
            <w:r>
              <w:t>.202</w:t>
            </w:r>
            <w:r w:rsidR="00275D43">
              <w:t>4</w:t>
            </w:r>
            <w:r>
              <w:t xml:space="preserve"> -30.</w:t>
            </w:r>
            <w:r w:rsidR="00275D43">
              <w:t>01</w:t>
            </w:r>
            <w:r>
              <w:t>.202</w:t>
            </w:r>
            <w:r w:rsidR="00275D43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360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3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 xml:space="preserve">Составление календарного плана выполнения </w:t>
            </w:r>
            <w:r w:rsidR="00075697">
              <w:t>дипломного проекта (работы)</w:t>
            </w:r>
          </w:p>
        </w:tc>
        <w:tc>
          <w:tcPr>
            <w:tcW w:w="2835" w:type="dxa"/>
            <w:vAlign w:val="center"/>
          </w:tcPr>
          <w:p w:rsidR="00C720DF" w:rsidRDefault="00C720DF" w:rsidP="004F63E4">
            <w:pPr>
              <w:jc w:val="center"/>
            </w:pPr>
            <w:r>
              <w:t>01.02.202</w:t>
            </w:r>
            <w:r w:rsidR="00275D43">
              <w:t>5</w:t>
            </w:r>
            <w:r>
              <w:t xml:space="preserve"> -2</w:t>
            </w:r>
            <w:r w:rsidR="004F63E4">
              <w:t>8</w:t>
            </w:r>
            <w:r>
              <w:t>.02.202</w:t>
            </w:r>
            <w:r w:rsidR="00275D43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353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4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>Подбор материала, его анализ и обобщение</w:t>
            </w:r>
          </w:p>
        </w:tc>
        <w:tc>
          <w:tcPr>
            <w:tcW w:w="2835" w:type="dxa"/>
            <w:vAlign w:val="center"/>
          </w:tcPr>
          <w:p w:rsidR="00C720DF" w:rsidRPr="00500AC6" w:rsidRDefault="004F63E4" w:rsidP="004F63E4">
            <w:pPr>
              <w:jc w:val="center"/>
            </w:pPr>
            <w:r>
              <w:t>01</w:t>
            </w:r>
            <w:r w:rsidR="00C720DF">
              <w:t>.0</w:t>
            </w:r>
            <w:r>
              <w:t>3</w:t>
            </w:r>
            <w:r w:rsidR="00C720DF">
              <w:t>.202</w:t>
            </w:r>
            <w:r w:rsidR="00275D43">
              <w:t>5</w:t>
            </w:r>
            <w:r w:rsidR="00C720DF">
              <w:t xml:space="preserve"> -30.0</w:t>
            </w:r>
            <w:r>
              <w:t>3</w:t>
            </w:r>
            <w:r w:rsidR="00C720DF">
              <w:t>.202</w:t>
            </w:r>
            <w:r w:rsidR="00275D43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353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5</w:t>
            </w:r>
          </w:p>
        </w:tc>
        <w:tc>
          <w:tcPr>
            <w:tcW w:w="4755" w:type="dxa"/>
            <w:vAlign w:val="center"/>
          </w:tcPr>
          <w:p w:rsidR="00C720DF" w:rsidRPr="007F56E3" w:rsidRDefault="00C720DF" w:rsidP="00C720DF">
            <w:pPr>
              <w:pStyle w:val="6"/>
              <w:jc w:val="both"/>
            </w:pPr>
            <w:r>
              <w:t xml:space="preserve">Написание текста </w:t>
            </w:r>
            <w:r w:rsidR="00075697">
              <w:t>дипломного проекта (работы)</w:t>
            </w:r>
            <w:r>
              <w:t xml:space="preserve">, представление первоначального варианта работы научному руководителю </w:t>
            </w:r>
          </w:p>
        </w:tc>
        <w:tc>
          <w:tcPr>
            <w:tcW w:w="2835" w:type="dxa"/>
            <w:vAlign w:val="center"/>
          </w:tcPr>
          <w:p w:rsidR="00C720DF" w:rsidRDefault="00C720DF" w:rsidP="004F63E4">
            <w:pPr>
              <w:jc w:val="center"/>
            </w:pPr>
            <w:r>
              <w:t xml:space="preserve">До </w:t>
            </w:r>
            <w:r w:rsidR="004F63E4">
              <w:t>15</w:t>
            </w:r>
            <w:r>
              <w:t>.05.202</w:t>
            </w:r>
            <w:r w:rsidR="004F63E4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353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6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 xml:space="preserve">Предзащита </w:t>
            </w:r>
            <w:r w:rsidR="00075697">
              <w:t>дипломного проекта (работы)</w:t>
            </w:r>
            <w:r w:rsidRPr="00500AC6">
              <w:t xml:space="preserve"> на заседании выпускающей кафедры</w:t>
            </w:r>
          </w:p>
        </w:tc>
        <w:tc>
          <w:tcPr>
            <w:tcW w:w="2835" w:type="dxa"/>
            <w:vAlign w:val="center"/>
          </w:tcPr>
          <w:p w:rsidR="00C720DF" w:rsidRDefault="004F63E4" w:rsidP="00C720DF">
            <w:pPr>
              <w:jc w:val="center"/>
            </w:pPr>
            <w:r>
              <w:t>21</w:t>
            </w:r>
            <w:r w:rsidR="00C720DF">
              <w:t>.0</w:t>
            </w:r>
            <w:r w:rsidR="00B543BD">
              <w:t>5</w:t>
            </w:r>
            <w:r w:rsidR="00C720DF">
              <w:t>.202</w:t>
            </w:r>
            <w:r>
              <w:t>5</w:t>
            </w:r>
          </w:p>
          <w:p w:rsidR="009E14B7" w:rsidRDefault="005E268A" w:rsidP="00B543BD">
            <w:pPr>
              <w:jc w:val="center"/>
            </w:pPr>
            <w:r>
              <w:t>2</w:t>
            </w:r>
            <w:r w:rsidR="004F63E4">
              <w:t>2</w:t>
            </w:r>
            <w:r w:rsidR="009E14B7">
              <w:t>.0</w:t>
            </w:r>
            <w:r w:rsidR="00B543BD">
              <w:t>5</w:t>
            </w:r>
            <w:r w:rsidR="009E14B7">
              <w:t>.202</w:t>
            </w:r>
            <w:r w:rsidR="004F63E4">
              <w:t>5</w:t>
            </w:r>
          </w:p>
          <w:p w:rsidR="005E268A" w:rsidRPr="00500AC6" w:rsidRDefault="005E268A" w:rsidP="004F63E4">
            <w:pPr>
              <w:jc w:val="center"/>
            </w:pPr>
            <w:r>
              <w:t>2</w:t>
            </w:r>
            <w:r w:rsidR="004F63E4">
              <w:t>3</w:t>
            </w:r>
            <w:r>
              <w:t>.05.202</w:t>
            </w:r>
            <w:r w:rsidR="004F63E4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465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7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 xml:space="preserve">Доработка </w:t>
            </w:r>
            <w:r w:rsidR="00075697">
              <w:t>дипломного проекта (работы)</w:t>
            </w:r>
            <w:r w:rsidRPr="00500AC6">
              <w:t xml:space="preserve"> в соответствии с замечаниями руководителя</w:t>
            </w:r>
          </w:p>
        </w:tc>
        <w:tc>
          <w:tcPr>
            <w:tcW w:w="2835" w:type="dxa"/>
            <w:vAlign w:val="center"/>
          </w:tcPr>
          <w:p w:rsidR="00C720DF" w:rsidRPr="00500AC6" w:rsidRDefault="00C720DF" w:rsidP="004F63E4">
            <w:pPr>
              <w:jc w:val="center"/>
            </w:pPr>
            <w:r>
              <w:t xml:space="preserve">До </w:t>
            </w:r>
            <w:r w:rsidR="004F63E4">
              <w:t>30</w:t>
            </w:r>
            <w:r>
              <w:t>.0</w:t>
            </w:r>
            <w:r w:rsidR="004F63E4">
              <w:t>5</w:t>
            </w:r>
            <w:r>
              <w:t>.202</w:t>
            </w:r>
            <w:r w:rsidR="004F63E4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345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>
              <w:t>8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 xml:space="preserve">Доработка </w:t>
            </w:r>
            <w:r w:rsidR="00075697">
              <w:t>дипломного проекта (работы)</w:t>
            </w:r>
            <w:r w:rsidRPr="00500AC6">
              <w:t xml:space="preserve"> в соответствии с замечаниями, высказанными на предзащите, окончательное оформление</w:t>
            </w:r>
            <w:r>
              <w:t>. Получение заключения о прохождении нормоконтроля</w:t>
            </w:r>
          </w:p>
        </w:tc>
        <w:tc>
          <w:tcPr>
            <w:tcW w:w="2835" w:type="dxa"/>
            <w:vAlign w:val="center"/>
          </w:tcPr>
          <w:p w:rsidR="00C720DF" w:rsidRPr="00500AC6" w:rsidRDefault="00C720DF" w:rsidP="004F63E4">
            <w:pPr>
              <w:jc w:val="center"/>
            </w:pPr>
            <w:r>
              <w:t>До 1</w:t>
            </w:r>
            <w:r w:rsidR="00B543BD">
              <w:t>2</w:t>
            </w:r>
            <w:r>
              <w:t>.06. 202</w:t>
            </w:r>
            <w:r w:rsidR="004F63E4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345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9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>Получение отзыва научного руководителя</w:t>
            </w:r>
          </w:p>
        </w:tc>
        <w:tc>
          <w:tcPr>
            <w:tcW w:w="2835" w:type="dxa"/>
            <w:vAlign w:val="center"/>
          </w:tcPr>
          <w:p w:rsidR="00C720DF" w:rsidRPr="00500AC6" w:rsidRDefault="004F63E4" w:rsidP="004F63E4">
            <w:pPr>
              <w:jc w:val="center"/>
            </w:pPr>
            <w:r>
              <w:t xml:space="preserve">До </w:t>
            </w:r>
            <w:r w:rsidR="00B543BD">
              <w:t>1</w:t>
            </w:r>
            <w:r>
              <w:t>6</w:t>
            </w:r>
            <w:r w:rsidR="00C720DF">
              <w:t>.06.202</w:t>
            </w:r>
            <w:r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240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10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>
              <w:t xml:space="preserve">Передача завершенной работы, отзыва руководителя на кафедру математики и информатики </w:t>
            </w:r>
          </w:p>
        </w:tc>
        <w:tc>
          <w:tcPr>
            <w:tcW w:w="2835" w:type="dxa"/>
            <w:vAlign w:val="center"/>
          </w:tcPr>
          <w:p w:rsidR="00C720DF" w:rsidRPr="00500AC6" w:rsidRDefault="00B543BD" w:rsidP="004F63E4">
            <w:pPr>
              <w:jc w:val="center"/>
            </w:pPr>
            <w:r>
              <w:t>1</w:t>
            </w:r>
            <w:r w:rsidR="004F63E4">
              <w:t>6</w:t>
            </w:r>
            <w:r w:rsidR="00C720DF">
              <w:t>.06.202</w:t>
            </w:r>
            <w:r w:rsidR="004F63E4">
              <w:t>5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435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>11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 xml:space="preserve">Подготовка к защите (подготовка доклада и раздаточного материала, разработка презентации в </w:t>
            </w:r>
            <w:r w:rsidRPr="00500AC6">
              <w:rPr>
                <w:lang w:val="en-US"/>
              </w:rPr>
              <w:t>MS</w:t>
            </w:r>
            <w:r w:rsidRPr="00500AC6">
              <w:t xml:space="preserve"> </w:t>
            </w:r>
            <w:r w:rsidRPr="00500AC6">
              <w:rPr>
                <w:lang w:val="en-US"/>
              </w:rPr>
              <w:t>POWER</w:t>
            </w:r>
            <w:r w:rsidRPr="00500AC6">
              <w:t xml:space="preserve"> </w:t>
            </w:r>
            <w:r w:rsidRPr="00500AC6">
              <w:rPr>
                <w:lang w:val="en-US"/>
              </w:rPr>
              <w:t>POINT</w:t>
            </w:r>
            <w:r w:rsidRPr="00500AC6">
              <w:t>)</w:t>
            </w:r>
          </w:p>
        </w:tc>
        <w:tc>
          <w:tcPr>
            <w:tcW w:w="2835" w:type="dxa"/>
            <w:vAlign w:val="center"/>
          </w:tcPr>
          <w:p w:rsidR="00C720DF" w:rsidRDefault="00B543BD" w:rsidP="00C720DF">
            <w:pPr>
              <w:jc w:val="center"/>
            </w:pPr>
            <w:r>
              <w:t>1</w:t>
            </w:r>
            <w:r w:rsidR="004F63E4">
              <w:t>6</w:t>
            </w:r>
            <w:r w:rsidR="00C720DF">
              <w:t>.06.202</w:t>
            </w:r>
            <w:r w:rsidR="004F63E4">
              <w:t>5</w:t>
            </w:r>
            <w:r w:rsidR="00C720DF">
              <w:t xml:space="preserve"> –</w:t>
            </w:r>
          </w:p>
          <w:p w:rsidR="00C720DF" w:rsidRPr="00500AC6" w:rsidRDefault="004F63E4" w:rsidP="004F63E4">
            <w:pPr>
              <w:jc w:val="center"/>
            </w:pPr>
            <w:r>
              <w:t>20</w:t>
            </w:r>
            <w:r w:rsidR="00C720DF">
              <w:t>.06.202</w:t>
            </w:r>
            <w:r>
              <w:t>5</w:t>
            </w:r>
            <w:r w:rsidR="00C720DF">
              <w:t xml:space="preserve"> </w:t>
            </w:r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  <w:tr w:rsidR="00C720DF" w:rsidRPr="00500AC6" w:rsidTr="00075697">
        <w:trPr>
          <w:trHeight w:val="345"/>
          <w:jc w:val="center"/>
        </w:trPr>
        <w:tc>
          <w:tcPr>
            <w:tcW w:w="0" w:type="auto"/>
            <w:vAlign w:val="center"/>
          </w:tcPr>
          <w:p w:rsidR="00C720DF" w:rsidRPr="00500AC6" w:rsidRDefault="00C720DF" w:rsidP="00C720DF">
            <w:pPr>
              <w:jc w:val="center"/>
            </w:pPr>
            <w:r w:rsidRPr="00500AC6">
              <w:t xml:space="preserve">12 </w:t>
            </w:r>
          </w:p>
        </w:tc>
        <w:tc>
          <w:tcPr>
            <w:tcW w:w="4755" w:type="dxa"/>
            <w:vAlign w:val="center"/>
          </w:tcPr>
          <w:p w:rsidR="00C720DF" w:rsidRPr="00500AC6" w:rsidRDefault="00C720DF" w:rsidP="00C720DF">
            <w:pPr>
              <w:pStyle w:val="6"/>
              <w:jc w:val="both"/>
            </w:pPr>
            <w:r w:rsidRPr="00500AC6">
              <w:t xml:space="preserve">Защита </w:t>
            </w:r>
            <w:r w:rsidR="00075697">
              <w:t>дипломного проекта (работы)</w:t>
            </w:r>
          </w:p>
        </w:tc>
        <w:tc>
          <w:tcPr>
            <w:tcW w:w="2835" w:type="dxa"/>
            <w:vAlign w:val="center"/>
          </w:tcPr>
          <w:p w:rsidR="00C720DF" w:rsidRDefault="004F63E4" w:rsidP="00B543BD">
            <w:pPr>
              <w:jc w:val="center"/>
            </w:pPr>
            <w:r>
              <w:t>21.06.2025</w:t>
            </w:r>
          </w:p>
          <w:p w:rsidR="004F63E4" w:rsidRPr="00500AC6" w:rsidRDefault="004F63E4" w:rsidP="00B543BD">
            <w:pPr>
              <w:jc w:val="center"/>
            </w:pPr>
            <w:r>
              <w:t>23.06.2024</w:t>
            </w:r>
            <w:bookmarkStart w:id="0" w:name="_GoBack"/>
            <w:bookmarkEnd w:id="0"/>
          </w:p>
        </w:tc>
        <w:tc>
          <w:tcPr>
            <w:tcW w:w="1525" w:type="dxa"/>
          </w:tcPr>
          <w:p w:rsidR="00C720DF" w:rsidRPr="00500AC6" w:rsidRDefault="00C720DF" w:rsidP="00C720DF">
            <w:pPr>
              <w:jc w:val="center"/>
            </w:pPr>
          </w:p>
        </w:tc>
      </w:tr>
    </w:tbl>
    <w:p w:rsidR="00226F40" w:rsidRPr="00500AC6" w:rsidRDefault="00226F40" w:rsidP="00226F40"/>
    <w:p w:rsidR="00226F40" w:rsidRPr="00500AC6" w:rsidRDefault="00226F40" w:rsidP="00226F40">
      <w:pPr>
        <w:pStyle w:val="a3"/>
        <w:widowControl/>
        <w:autoSpaceDE/>
        <w:autoSpaceDN/>
        <w:adjustRightInd/>
        <w:rPr>
          <w:sz w:val="28"/>
        </w:rPr>
      </w:pPr>
    </w:p>
    <w:p w:rsidR="00226F40" w:rsidRPr="00500AC6" w:rsidRDefault="00B56440" w:rsidP="00226F40">
      <w:pPr>
        <w:pStyle w:val="a3"/>
        <w:widowControl/>
        <w:autoSpaceDE/>
        <w:autoSpaceDN/>
        <w:adjustRightInd/>
        <w:rPr>
          <w:sz w:val="28"/>
        </w:rPr>
      </w:pPr>
      <w:r>
        <w:rPr>
          <w:sz w:val="28"/>
        </w:rPr>
        <w:t xml:space="preserve">Студент      </w:t>
      </w:r>
      <w:r w:rsidR="00226F40" w:rsidRPr="00500AC6">
        <w:rPr>
          <w:sz w:val="28"/>
        </w:rPr>
        <w:t xml:space="preserve"> ________________________________________ </w:t>
      </w:r>
      <w:r w:rsidR="00731880">
        <w:rPr>
          <w:sz w:val="28"/>
        </w:rPr>
        <w:t xml:space="preserve"> </w:t>
      </w:r>
      <w:r w:rsidR="00731880" w:rsidRPr="00731880">
        <w:rPr>
          <w:sz w:val="28"/>
          <w:highlight w:val="yellow"/>
        </w:rPr>
        <w:t>И.И. Иванов</w:t>
      </w:r>
    </w:p>
    <w:p w:rsidR="00226F40" w:rsidRPr="00500AC6" w:rsidRDefault="00226F40" w:rsidP="00226F40">
      <w:pPr>
        <w:pStyle w:val="a3"/>
        <w:widowControl/>
        <w:autoSpaceDE/>
        <w:autoSpaceDN/>
        <w:adjustRightInd/>
        <w:rPr>
          <w:sz w:val="28"/>
        </w:rPr>
      </w:pPr>
    </w:p>
    <w:p w:rsidR="00226F40" w:rsidRPr="00500AC6" w:rsidRDefault="00226F40" w:rsidP="00226F40">
      <w:pPr>
        <w:shd w:val="clear" w:color="auto" w:fill="FFFFFF"/>
        <w:jc w:val="both"/>
      </w:pPr>
      <w:r w:rsidRPr="00500AC6">
        <w:rPr>
          <w:sz w:val="28"/>
        </w:rPr>
        <w:t>Научный руководитель_______________________________</w:t>
      </w:r>
      <w:r w:rsidR="00731880">
        <w:rPr>
          <w:sz w:val="28"/>
        </w:rPr>
        <w:t xml:space="preserve"> </w:t>
      </w:r>
      <w:r w:rsidR="00731880" w:rsidRPr="00731880">
        <w:rPr>
          <w:sz w:val="28"/>
          <w:highlight w:val="yellow"/>
        </w:rPr>
        <w:t>П.П. Петров</w:t>
      </w:r>
    </w:p>
    <w:p w:rsidR="00226F40" w:rsidRPr="00500AC6" w:rsidRDefault="00226F40" w:rsidP="00226F40">
      <w:pPr>
        <w:spacing w:after="200" w:line="276" w:lineRule="auto"/>
        <w:rPr>
          <w:bCs/>
        </w:rPr>
      </w:pPr>
    </w:p>
    <w:p w:rsidR="001963CE" w:rsidRDefault="001963CE"/>
    <w:sectPr w:rsidR="001963CE" w:rsidSect="00196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40"/>
    <w:rsid w:val="000576CC"/>
    <w:rsid w:val="00075204"/>
    <w:rsid w:val="00075697"/>
    <w:rsid w:val="00081DDD"/>
    <w:rsid w:val="0008208C"/>
    <w:rsid w:val="000A011B"/>
    <w:rsid w:val="000D6FB2"/>
    <w:rsid w:val="001963CE"/>
    <w:rsid w:val="001A3926"/>
    <w:rsid w:val="001D2C5F"/>
    <w:rsid w:val="001D6FC8"/>
    <w:rsid w:val="001E7814"/>
    <w:rsid w:val="001F28BF"/>
    <w:rsid w:val="0022306C"/>
    <w:rsid w:val="00226F40"/>
    <w:rsid w:val="00235A5D"/>
    <w:rsid w:val="00242D1C"/>
    <w:rsid w:val="00275D43"/>
    <w:rsid w:val="00281617"/>
    <w:rsid w:val="002852E4"/>
    <w:rsid w:val="00287F9B"/>
    <w:rsid w:val="002F49A8"/>
    <w:rsid w:val="0030022E"/>
    <w:rsid w:val="00300E11"/>
    <w:rsid w:val="00385F13"/>
    <w:rsid w:val="00416FD3"/>
    <w:rsid w:val="00472020"/>
    <w:rsid w:val="004E493E"/>
    <w:rsid w:val="004F63E4"/>
    <w:rsid w:val="0052604D"/>
    <w:rsid w:val="00530E79"/>
    <w:rsid w:val="005347C7"/>
    <w:rsid w:val="00534EE6"/>
    <w:rsid w:val="00543CA6"/>
    <w:rsid w:val="00570809"/>
    <w:rsid w:val="005729E1"/>
    <w:rsid w:val="0057698F"/>
    <w:rsid w:val="00583C82"/>
    <w:rsid w:val="00584C5C"/>
    <w:rsid w:val="00590D48"/>
    <w:rsid w:val="005A17E9"/>
    <w:rsid w:val="005A421C"/>
    <w:rsid w:val="005E268A"/>
    <w:rsid w:val="005E5C3D"/>
    <w:rsid w:val="006116FB"/>
    <w:rsid w:val="00612266"/>
    <w:rsid w:val="00617B51"/>
    <w:rsid w:val="00643272"/>
    <w:rsid w:val="006E6BF4"/>
    <w:rsid w:val="006F0EB5"/>
    <w:rsid w:val="00706BBA"/>
    <w:rsid w:val="00716797"/>
    <w:rsid w:val="00731880"/>
    <w:rsid w:val="00767D5F"/>
    <w:rsid w:val="00772D3D"/>
    <w:rsid w:val="007824FE"/>
    <w:rsid w:val="007A63BB"/>
    <w:rsid w:val="007E5E2E"/>
    <w:rsid w:val="007F56E3"/>
    <w:rsid w:val="00823C84"/>
    <w:rsid w:val="00840602"/>
    <w:rsid w:val="00872F73"/>
    <w:rsid w:val="008913C4"/>
    <w:rsid w:val="008D1126"/>
    <w:rsid w:val="008F2598"/>
    <w:rsid w:val="00912152"/>
    <w:rsid w:val="00932ED3"/>
    <w:rsid w:val="00957DCB"/>
    <w:rsid w:val="00985598"/>
    <w:rsid w:val="00986337"/>
    <w:rsid w:val="009B503F"/>
    <w:rsid w:val="009E14B7"/>
    <w:rsid w:val="009F4546"/>
    <w:rsid w:val="00A13539"/>
    <w:rsid w:val="00A45C29"/>
    <w:rsid w:val="00A730E9"/>
    <w:rsid w:val="00AA7412"/>
    <w:rsid w:val="00AA7679"/>
    <w:rsid w:val="00AC0F4F"/>
    <w:rsid w:val="00AC1747"/>
    <w:rsid w:val="00AC6610"/>
    <w:rsid w:val="00AE7110"/>
    <w:rsid w:val="00B1026F"/>
    <w:rsid w:val="00B11FA1"/>
    <w:rsid w:val="00B14ABB"/>
    <w:rsid w:val="00B231D6"/>
    <w:rsid w:val="00B543BD"/>
    <w:rsid w:val="00B56440"/>
    <w:rsid w:val="00B72DD3"/>
    <w:rsid w:val="00B96FB0"/>
    <w:rsid w:val="00BB31A9"/>
    <w:rsid w:val="00BD7EA2"/>
    <w:rsid w:val="00BF1A13"/>
    <w:rsid w:val="00C10DEB"/>
    <w:rsid w:val="00C40970"/>
    <w:rsid w:val="00C42061"/>
    <w:rsid w:val="00C55942"/>
    <w:rsid w:val="00C570C9"/>
    <w:rsid w:val="00C5798B"/>
    <w:rsid w:val="00C720DF"/>
    <w:rsid w:val="00C92DCC"/>
    <w:rsid w:val="00CB1B9A"/>
    <w:rsid w:val="00CF7562"/>
    <w:rsid w:val="00D12B29"/>
    <w:rsid w:val="00D2004C"/>
    <w:rsid w:val="00D269F3"/>
    <w:rsid w:val="00D35C73"/>
    <w:rsid w:val="00D47B2D"/>
    <w:rsid w:val="00D67DD2"/>
    <w:rsid w:val="00D7472D"/>
    <w:rsid w:val="00E2136D"/>
    <w:rsid w:val="00E546F2"/>
    <w:rsid w:val="00E60C13"/>
    <w:rsid w:val="00E70E8B"/>
    <w:rsid w:val="00E73605"/>
    <w:rsid w:val="00E86611"/>
    <w:rsid w:val="00EB4EDF"/>
    <w:rsid w:val="00EB5900"/>
    <w:rsid w:val="00F14E21"/>
    <w:rsid w:val="00F343EC"/>
    <w:rsid w:val="00F47E2F"/>
    <w:rsid w:val="00F66B3B"/>
    <w:rsid w:val="00F91DA2"/>
    <w:rsid w:val="00FB0748"/>
    <w:rsid w:val="00FC1452"/>
    <w:rsid w:val="00FF1333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3F67"/>
  <w15:docId w15:val="{6D673684-2495-46EB-BEEE-BD88FF38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F4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226F40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226F40"/>
    <w:pPr>
      <w:keepNext/>
      <w:widowControl w:val="0"/>
      <w:autoSpaceDE w:val="0"/>
      <w:autoSpaceDN w:val="0"/>
      <w:adjustRightInd w:val="0"/>
      <w:outlineLvl w:val="5"/>
    </w:pPr>
  </w:style>
  <w:style w:type="paragraph" w:styleId="7">
    <w:name w:val="heading 7"/>
    <w:basedOn w:val="a"/>
    <w:next w:val="a"/>
    <w:link w:val="70"/>
    <w:qFormat/>
    <w:rsid w:val="00226F40"/>
    <w:pPr>
      <w:keepNext/>
      <w:widowControl w:val="0"/>
      <w:autoSpaceDE w:val="0"/>
      <w:autoSpaceDN w:val="0"/>
      <w:adjustRightInd w:val="0"/>
      <w:jc w:val="center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26F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226F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26F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226F40"/>
    <w:pPr>
      <w:widowControl w:val="0"/>
      <w:shd w:val="clear" w:color="auto" w:fill="FFFFFF"/>
      <w:autoSpaceDE w:val="0"/>
      <w:autoSpaceDN w:val="0"/>
      <w:adjustRightInd w:val="0"/>
      <w:jc w:val="both"/>
    </w:pPr>
  </w:style>
  <w:style w:type="character" w:customStyle="1" w:styleId="a4">
    <w:name w:val="Основной текст Знак"/>
    <w:basedOn w:val="a0"/>
    <w:link w:val="a3"/>
    <w:rsid w:val="00226F40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22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Добровольный помощник</cp:lastModifiedBy>
  <cp:revision>2</cp:revision>
  <dcterms:created xsi:type="dcterms:W3CDTF">2025-03-31T08:54:00Z</dcterms:created>
  <dcterms:modified xsi:type="dcterms:W3CDTF">2025-03-31T08:54:00Z</dcterms:modified>
</cp:coreProperties>
</file>