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BAB" w:rsidRPr="00BE6BAB" w:rsidRDefault="00BE6BAB" w:rsidP="00C23F68">
      <w:pPr>
        <w:jc w:val="center"/>
        <w:rPr>
          <w:rFonts w:ascii="Times New Roman" w:hAnsi="Times New Roman" w:cs="Times New Roman"/>
          <w:sz w:val="60"/>
          <w:szCs w:val="60"/>
        </w:rPr>
      </w:pPr>
      <w:r w:rsidRPr="00BE6BAB">
        <w:rPr>
          <w:rFonts w:ascii="Times New Roman" w:hAnsi="Times New Roman" w:cs="Times New Roman"/>
          <w:sz w:val="60"/>
          <w:szCs w:val="60"/>
        </w:rPr>
        <w:t>R.V. COLLEGE OF ENGINEERING</w:t>
      </w:r>
    </w:p>
    <w:p w:rsidR="00BE6BAB" w:rsidRPr="00BE6BAB" w:rsidRDefault="00BE6BAB" w:rsidP="00C23F68">
      <w:pPr>
        <w:jc w:val="center"/>
        <w:rPr>
          <w:rFonts w:ascii="Times New Roman" w:hAnsi="Times New Roman" w:cs="Times New Roman"/>
          <w:sz w:val="32"/>
          <w:szCs w:val="32"/>
        </w:rPr>
      </w:pPr>
      <w:r w:rsidRPr="00BE6BAB">
        <w:rPr>
          <w:rFonts w:ascii="Times New Roman" w:hAnsi="Times New Roman" w:cs="Times New Roman"/>
          <w:sz w:val="32"/>
          <w:szCs w:val="32"/>
        </w:rPr>
        <w:t>(Autonomous institution, affiliated to VTU, Belgaum)</w:t>
      </w:r>
    </w:p>
    <w:p w:rsidR="00FD2B6C" w:rsidRDefault="00BE6BAB" w:rsidP="00C23F68">
      <w:pPr>
        <w:ind w:left="-284" w:right="-755"/>
        <w:rPr>
          <w:rFonts w:ascii="Times New Roman" w:hAnsi="Times New Roman" w:cs="Times New Roman"/>
          <w:color w:val="000000" w:themeColor="text1"/>
        </w:rPr>
      </w:pPr>
      <w:r w:rsidRPr="00BE6BAB">
        <w:rPr>
          <w:rFonts w:ascii="Times New Roman" w:hAnsi="Times New Roman" w:cs="Times New Roman"/>
          <w:color w:val="000000" w:themeColor="text1"/>
        </w:rPr>
        <w:t xml:space="preserve"> </w:t>
      </w:r>
    </w:p>
    <w:p w:rsidR="00FD2B6C" w:rsidRPr="00FD2B6C" w:rsidRDefault="00FD2B6C" w:rsidP="00C23F68">
      <w:pPr>
        <w:ind w:left="-284" w:right="-755"/>
        <w:rPr>
          <w:rFonts w:ascii="Times New Roman" w:hAnsi="Times New Roman" w:cs="Times New Roman"/>
          <w:color w:val="000000" w:themeColor="text1"/>
        </w:rPr>
      </w:pPr>
    </w:p>
    <w:p w:rsidR="00BE6BAB" w:rsidRPr="00BE6BAB" w:rsidRDefault="00BE6BAB" w:rsidP="00C23F68">
      <w:pPr>
        <w:ind w:left="2596" w:right="-755" w:firstLine="1004"/>
        <w:rPr>
          <w:rFonts w:ascii="Times New Roman" w:hAnsi="Times New Roman" w:cs="Times New Roman"/>
          <w:b/>
          <w:sz w:val="44"/>
          <w:szCs w:val="44"/>
        </w:rPr>
      </w:pPr>
      <w:r w:rsidRPr="00BE6BAB">
        <w:rPr>
          <w:rFonts w:ascii="Times New Roman" w:hAnsi="Times New Roman" w:cs="Times New Roman"/>
          <w:noProof/>
          <w:lang w:val="en-US" w:eastAsia="en-US"/>
        </w:rPr>
        <w:drawing>
          <wp:inline distT="0" distB="0" distL="0" distR="0">
            <wp:extent cx="1676400" cy="1676400"/>
            <wp:effectExtent l="19050" t="0" r="0" b="0"/>
            <wp:docPr id="4" name="Picture 0" descr="RVCE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CE_New_Logo.JPG"/>
                    <pic:cNvPicPr/>
                  </pic:nvPicPr>
                  <pic:blipFill>
                    <a:blip r:embed="rId6" cstate="print"/>
                    <a:stretch>
                      <a:fillRect/>
                    </a:stretch>
                  </pic:blipFill>
                  <pic:spPr>
                    <a:xfrm>
                      <a:off x="0" y="0"/>
                      <a:ext cx="1676400" cy="1676400"/>
                    </a:xfrm>
                    <a:prstGeom prst="rect">
                      <a:avLst/>
                    </a:prstGeom>
                  </pic:spPr>
                </pic:pic>
              </a:graphicData>
            </a:graphic>
          </wp:inline>
        </w:drawing>
      </w:r>
    </w:p>
    <w:p w:rsidR="00CB25DC" w:rsidRPr="00BE6BAB" w:rsidRDefault="00CB25DC" w:rsidP="00C23F68">
      <w:pPr>
        <w:ind w:left="-284" w:right="-755"/>
        <w:jc w:val="center"/>
        <w:rPr>
          <w:rFonts w:ascii="Times New Roman" w:hAnsi="Times New Roman" w:cs="Times New Roman"/>
          <w:b/>
          <w:sz w:val="32"/>
          <w:szCs w:val="32"/>
        </w:rPr>
      </w:pPr>
      <w:r w:rsidRPr="00BE6BAB">
        <w:rPr>
          <w:rFonts w:ascii="Times New Roman" w:hAnsi="Times New Roman" w:cs="Times New Roman"/>
          <w:b/>
          <w:sz w:val="32"/>
          <w:szCs w:val="32"/>
        </w:rPr>
        <w:t>DEPARTME</w:t>
      </w:r>
      <w:r w:rsidR="00242027">
        <w:rPr>
          <w:rFonts w:ascii="Times New Roman" w:hAnsi="Times New Roman" w:cs="Times New Roman"/>
          <w:b/>
          <w:sz w:val="32"/>
          <w:szCs w:val="32"/>
        </w:rPr>
        <w:t>NT OF ELECTRONICS AND INSTRUMENTATION</w:t>
      </w:r>
    </w:p>
    <w:p w:rsidR="004457C3" w:rsidRPr="00BE6BAB" w:rsidRDefault="00CB25DC" w:rsidP="00C23F68">
      <w:pPr>
        <w:ind w:left="-709" w:right="-755"/>
        <w:jc w:val="center"/>
        <w:rPr>
          <w:rFonts w:ascii="Times New Roman" w:hAnsi="Times New Roman" w:cs="Times New Roman"/>
          <w:b/>
          <w:color w:val="000000" w:themeColor="text1"/>
          <w:sz w:val="32"/>
          <w:szCs w:val="32"/>
        </w:rPr>
      </w:pPr>
      <w:r w:rsidRPr="00BE6BAB">
        <w:rPr>
          <w:rFonts w:ascii="Times New Roman" w:hAnsi="Times New Roman" w:cs="Times New Roman"/>
          <w:b/>
          <w:color w:val="000000" w:themeColor="text1"/>
          <w:sz w:val="32"/>
          <w:szCs w:val="32"/>
        </w:rPr>
        <w:t>Mini Project Synopsis</w:t>
      </w:r>
    </w:p>
    <w:p w:rsidR="00FD2B6C" w:rsidRDefault="00FD2B6C" w:rsidP="00C23F68">
      <w:pPr>
        <w:ind w:left="-284" w:right="141"/>
        <w:jc w:val="center"/>
        <w:rPr>
          <w:rFonts w:ascii="Times New Roman" w:hAnsi="Times New Roman" w:cs="Times New Roman"/>
          <w:b/>
          <w:color w:val="000000" w:themeColor="text1"/>
          <w:sz w:val="32"/>
          <w:szCs w:val="32"/>
        </w:rPr>
      </w:pPr>
    </w:p>
    <w:p w:rsidR="00CB25DC" w:rsidRPr="00BE6BAB" w:rsidRDefault="00CB25DC" w:rsidP="00C23F68">
      <w:pPr>
        <w:ind w:left="-284" w:right="141"/>
        <w:jc w:val="center"/>
        <w:rPr>
          <w:rFonts w:ascii="Times New Roman" w:hAnsi="Times New Roman" w:cs="Times New Roman"/>
          <w:b/>
          <w:color w:val="000000" w:themeColor="text1"/>
          <w:sz w:val="32"/>
          <w:szCs w:val="32"/>
        </w:rPr>
      </w:pPr>
      <w:r w:rsidRPr="00CC7C6B">
        <w:rPr>
          <w:rFonts w:ascii="Times New Roman" w:hAnsi="Times New Roman" w:cs="Times New Roman"/>
          <w:color w:val="000000" w:themeColor="text1"/>
          <w:sz w:val="32"/>
          <w:szCs w:val="32"/>
        </w:rPr>
        <w:t>Design &amp; Development of IoT based Farming Solution</w:t>
      </w:r>
    </w:p>
    <w:p w:rsidR="00CB25DC" w:rsidRPr="00BE6BAB" w:rsidRDefault="00CB25DC" w:rsidP="00C23F68">
      <w:pPr>
        <w:ind w:left="-284" w:right="141"/>
        <w:jc w:val="center"/>
        <w:rPr>
          <w:rFonts w:ascii="Times New Roman" w:hAnsi="Times New Roman" w:cs="Times New Roman"/>
          <w:b/>
          <w:color w:val="000000" w:themeColor="text1"/>
          <w:sz w:val="32"/>
          <w:szCs w:val="32"/>
        </w:rPr>
      </w:pPr>
    </w:p>
    <w:p w:rsidR="00BE6BAB" w:rsidRDefault="00FD2B6C" w:rsidP="00C23F68">
      <w:pPr>
        <w:ind w:left="-284" w:right="141"/>
        <w:jc w:val="center"/>
        <w:rPr>
          <w:rFonts w:ascii="Times New Roman" w:hAnsi="Times New Roman" w:cs="Times New Roman"/>
          <w:b/>
          <w:color w:val="000000" w:themeColor="text1"/>
          <w:sz w:val="32"/>
          <w:szCs w:val="32"/>
        </w:rPr>
      </w:pPr>
      <w:r w:rsidRPr="00BE6BAB">
        <w:rPr>
          <w:rFonts w:ascii="Times New Roman" w:hAnsi="Times New Roman" w:cs="Times New Roman"/>
          <w:b/>
          <w:color w:val="000000" w:themeColor="text1"/>
          <w:sz w:val="32"/>
          <w:szCs w:val="32"/>
        </w:rPr>
        <w:t>Submitted by</w:t>
      </w:r>
      <w:r w:rsidR="00CB25DC" w:rsidRPr="00BE6BAB">
        <w:rPr>
          <w:rFonts w:ascii="Times New Roman" w:hAnsi="Times New Roman" w:cs="Times New Roman"/>
          <w:b/>
          <w:color w:val="000000" w:themeColor="text1"/>
          <w:sz w:val="32"/>
          <w:szCs w:val="32"/>
        </w:rPr>
        <w:t xml:space="preserve"> – </w:t>
      </w:r>
    </w:p>
    <w:p w:rsidR="007F7373" w:rsidRPr="00BE6BAB" w:rsidRDefault="007F7373" w:rsidP="007F7373">
      <w:pPr>
        <w:ind w:left="-284" w:right="141"/>
        <w:jc w:val="center"/>
        <w:rPr>
          <w:rFonts w:ascii="Times New Roman" w:hAnsi="Times New Roman" w:cs="Times New Roman"/>
          <w:color w:val="000000" w:themeColor="text1"/>
          <w:sz w:val="28"/>
          <w:szCs w:val="28"/>
        </w:rPr>
      </w:pPr>
      <w:r w:rsidRPr="00BE6BAB">
        <w:rPr>
          <w:rFonts w:ascii="Times New Roman" w:hAnsi="Times New Roman" w:cs="Times New Roman"/>
          <w:color w:val="000000" w:themeColor="text1"/>
          <w:sz w:val="28"/>
          <w:szCs w:val="28"/>
        </w:rPr>
        <w:t>Siddesh</w:t>
      </w:r>
      <w:r>
        <w:rPr>
          <w:rFonts w:ascii="Times New Roman" w:hAnsi="Times New Roman" w:cs="Times New Roman"/>
          <w:color w:val="000000" w:themeColor="text1"/>
          <w:sz w:val="28"/>
          <w:szCs w:val="28"/>
        </w:rPr>
        <w:t>a</w:t>
      </w:r>
      <w:r w:rsidRPr="00BE6BAB">
        <w:rPr>
          <w:rFonts w:ascii="Times New Roman" w:hAnsi="Times New Roman" w:cs="Times New Roman"/>
          <w:color w:val="000000" w:themeColor="text1"/>
          <w:sz w:val="28"/>
          <w:szCs w:val="28"/>
        </w:rPr>
        <w:t xml:space="preserve"> GV (1RV13IT018)</w:t>
      </w:r>
    </w:p>
    <w:p w:rsidR="00CB25DC" w:rsidRDefault="00CB25DC" w:rsidP="00C23F68">
      <w:pPr>
        <w:ind w:left="-284" w:right="141"/>
        <w:jc w:val="center"/>
        <w:rPr>
          <w:rFonts w:ascii="Times New Roman" w:hAnsi="Times New Roman" w:cs="Times New Roman"/>
          <w:color w:val="000000" w:themeColor="text1"/>
          <w:sz w:val="28"/>
          <w:szCs w:val="28"/>
        </w:rPr>
      </w:pPr>
      <w:r w:rsidRPr="00BE6BAB">
        <w:rPr>
          <w:rFonts w:ascii="Times New Roman" w:hAnsi="Times New Roman" w:cs="Times New Roman"/>
          <w:color w:val="000000" w:themeColor="text1"/>
          <w:sz w:val="28"/>
          <w:szCs w:val="28"/>
        </w:rPr>
        <w:t>Karthik HG (1RV13IT0</w:t>
      </w:r>
      <w:r w:rsidR="005B3909" w:rsidRPr="00BE6BAB">
        <w:rPr>
          <w:rFonts w:ascii="Times New Roman" w:hAnsi="Times New Roman" w:cs="Times New Roman"/>
          <w:color w:val="000000" w:themeColor="text1"/>
          <w:sz w:val="28"/>
          <w:szCs w:val="28"/>
        </w:rPr>
        <w:t>22</w:t>
      </w:r>
      <w:r w:rsidRPr="00BE6BAB">
        <w:rPr>
          <w:rFonts w:ascii="Times New Roman" w:hAnsi="Times New Roman" w:cs="Times New Roman"/>
          <w:color w:val="000000" w:themeColor="text1"/>
          <w:sz w:val="28"/>
          <w:szCs w:val="28"/>
        </w:rPr>
        <w:t>)</w:t>
      </w:r>
    </w:p>
    <w:p w:rsidR="007F7373" w:rsidRPr="00BE6BAB" w:rsidRDefault="007F7373" w:rsidP="007F7373">
      <w:pPr>
        <w:ind w:left="-284" w:right="141"/>
        <w:jc w:val="center"/>
        <w:rPr>
          <w:rFonts w:ascii="Times New Roman" w:hAnsi="Times New Roman" w:cs="Times New Roman"/>
          <w:color w:val="000000" w:themeColor="text1"/>
          <w:sz w:val="28"/>
          <w:szCs w:val="28"/>
        </w:rPr>
      </w:pPr>
      <w:r w:rsidRPr="00BE6BAB">
        <w:rPr>
          <w:rFonts w:ascii="Times New Roman" w:hAnsi="Times New Roman" w:cs="Times New Roman"/>
          <w:color w:val="000000" w:themeColor="text1"/>
          <w:sz w:val="28"/>
          <w:szCs w:val="28"/>
        </w:rPr>
        <w:t>Shanthilal K (1RV13IT046)</w:t>
      </w:r>
    </w:p>
    <w:p w:rsidR="00CB25DC" w:rsidRPr="00BE6BAB" w:rsidRDefault="00CB25DC" w:rsidP="00C23F68">
      <w:pPr>
        <w:ind w:left="-284" w:right="141"/>
        <w:jc w:val="center"/>
        <w:rPr>
          <w:rFonts w:ascii="Times New Roman" w:hAnsi="Times New Roman" w:cs="Times New Roman"/>
          <w:color w:val="000000" w:themeColor="text1"/>
          <w:sz w:val="28"/>
          <w:szCs w:val="28"/>
        </w:rPr>
      </w:pPr>
      <w:r w:rsidRPr="00BE6BAB">
        <w:rPr>
          <w:rFonts w:ascii="Times New Roman" w:hAnsi="Times New Roman" w:cs="Times New Roman"/>
          <w:color w:val="000000" w:themeColor="text1"/>
          <w:sz w:val="28"/>
          <w:szCs w:val="28"/>
        </w:rPr>
        <w:t>Vasishta HD (1RV13IT0</w:t>
      </w:r>
      <w:r w:rsidR="005B3909" w:rsidRPr="00BE6BAB">
        <w:rPr>
          <w:rFonts w:ascii="Times New Roman" w:hAnsi="Times New Roman" w:cs="Times New Roman"/>
          <w:color w:val="000000" w:themeColor="text1"/>
          <w:sz w:val="28"/>
          <w:szCs w:val="28"/>
        </w:rPr>
        <w:t>58</w:t>
      </w:r>
      <w:r w:rsidRPr="00BE6BAB">
        <w:rPr>
          <w:rFonts w:ascii="Times New Roman" w:hAnsi="Times New Roman" w:cs="Times New Roman"/>
          <w:color w:val="000000" w:themeColor="text1"/>
          <w:sz w:val="28"/>
          <w:szCs w:val="28"/>
        </w:rPr>
        <w:t>)</w:t>
      </w:r>
    </w:p>
    <w:p w:rsidR="00BE6BAB" w:rsidRDefault="00BE6BAB" w:rsidP="00C23F68">
      <w:pPr>
        <w:ind w:right="141"/>
        <w:rPr>
          <w:rFonts w:ascii="Times New Roman" w:hAnsi="Times New Roman" w:cs="Times New Roman"/>
          <w:b/>
          <w:color w:val="000000" w:themeColor="text1"/>
          <w:sz w:val="32"/>
          <w:szCs w:val="32"/>
        </w:rPr>
      </w:pPr>
    </w:p>
    <w:p w:rsidR="00BE6BAB" w:rsidRDefault="00FD2B6C" w:rsidP="00C23F68">
      <w:pPr>
        <w:ind w:left="-284" w:right="141"/>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Under the g</w:t>
      </w:r>
      <w:r w:rsidR="00CB25DC" w:rsidRPr="00BE6BAB">
        <w:rPr>
          <w:rFonts w:ascii="Times New Roman" w:hAnsi="Times New Roman" w:cs="Times New Roman"/>
          <w:b/>
          <w:color w:val="000000" w:themeColor="text1"/>
          <w:sz w:val="32"/>
          <w:szCs w:val="32"/>
        </w:rPr>
        <w:t xml:space="preserve">uidance of </w:t>
      </w:r>
      <w:r w:rsidR="00BE6BAB">
        <w:rPr>
          <w:rFonts w:ascii="Times New Roman" w:hAnsi="Times New Roman" w:cs="Times New Roman"/>
          <w:b/>
          <w:color w:val="000000" w:themeColor="text1"/>
          <w:sz w:val="32"/>
          <w:szCs w:val="32"/>
        </w:rPr>
        <w:t>-</w:t>
      </w:r>
      <w:r w:rsidR="00CB25DC" w:rsidRPr="00BE6BAB">
        <w:rPr>
          <w:rFonts w:ascii="Times New Roman" w:hAnsi="Times New Roman" w:cs="Times New Roman"/>
          <w:b/>
          <w:color w:val="000000" w:themeColor="text1"/>
          <w:sz w:val="32"/>
          <w:szCs w:val="32"/>
        </w:rPr>
        <w:t xml:space="preserve"> </w:t>
      </w:r>
    </w:p>
    <w:p w:rsidR="004457C3" w:rsidRPr="00BE6BAB" w:rsidRDefault="00CB25DC" w:rsidP="00C23F68">
      <w:pPr>
        <w:ind w:left="-284" w:right="141"/>
        <w:jc w:val="center"/>
        <w:rPr>
          <w:rFonts w:ascii="Times New Roman" w:hAnsi="Times New Roman" w:cs="Times New Roman"/>
          <w:color w:val="000000" w:themeColor="text1"/>
          <w:sz w:val="32"/>
          <w:szCs w:val="32"/>
        </w:rPr>
      </w:pPr>
      <w:r w:rsidRPr="00BE6BAB">
        <w:rPr>
          <w:rFonts w:ascii="Times New Roman" w:hAnsi="Times New Roman" w:cs="Times New Roman"/>
          <w:color w:val="000000" w:themeColor="text1"/>
          <w:sz w:val="32"/>
          <w:szCs w:val="32"/>
        </w:rPr>
        <w:t>Mr. Sandesh R S</w:t>
      </w:r>
    </w:p>
    <w:p w:rsidR="00CB25DC" w:rsidRPr="00BE6BAB" w:rsidRDefault="004457C3" w:rsidP="00C23F68">
      <w:pPr>
        <w:ind w:left="-284" w:right="141"/>
        <w:jc w:val="center"/>
        <w:rPr>
          <w:rFonts w:ascii="Times New Roman" w:hAnsi="Times New Roman" w:cs="Times New Roman"/>
          <w:color w:val="000000" w:themeColor="text1"/>
          <w:sz w:val="32"/>
          <w:szCs w:val="32"/>
        </w:rPr>
      </w:pPr>
      <w:r w:rsidRPr="00BE6BAB">
        <w:rPr>
          <w:rFonts w:ascii="Times New Roman" w:hAnsi="Times New Roman" w:cs="Times New Roman"/>
          <w:color w:val="000000" w:themeColor="text1"/>
          <w:sz w:val="32"/>
          <w:szCs w:val="32"/>
        </w:rPr>
        <w:t>Assistant Professor</w:t>
      </w:r>
    </w:p>
    <w:p w:rsidR="004457C3" w:rsidRPr="00BE6BAB" w:rsidRDefault="00BE6BAB" w:rsidP="00C23F68">
      <w:pPr>
        <w:ind w:left="-284" w:right="141"/>
        <w:jc w:val="center"/>
        <w:rPr>
          <w:rFonts w:ascii="Times New Roman" w:hAnsi="Times New Roman" w:cs="Times New Roman"/>
          <w:color w:val="000000" w:themeColor="text1"/>
          <w:sz w:val="32"/>
          <w:szCs w:val="32"/>
        </w:rPr>
      </w:pPr>
      <w:r w:rsidRPr="00BE6BAB">
        <w:rPr>
          <w:rFonts w:ascii="Times New Roman" w:hAnsi="Times New Roman" w:cs="Times New Roman"/>
          <w:color w:val="000000" w:themeColor="text1"/>
          <w:sz w:val="32"/>
          <w:szCs w:val="32"/>
        </w:rPr>
        <w:t>Department of</w:t>
      </w:r>
      <w:r w:rsidR="000236A7">
        <w:rPr>
          <w:rFonts w:ascii="Times New Roman" w:hAnsi="Times New Roman" w:cs="Times New Roman"/>
          <w:color w:val="000000" w:themeColor="text1"/>
          <w:sz w:val="32"/>
          <w:szCs w:val="32"/>
        </w:rPr>
        <w:t xml:space="preserve"> Electronics and </w:t>
      </w:r>
      <w:r w:rsidRPr="00BE6BAB">
        <w:rPr>
          <w:rFonts w:ascii="Times New Roman" w:hAnsi="Times New Roman" w:cs="Times New Roman"/>
          <w:color w:val="000000" w:themeColor="text1"/>
          <w:sz w:val="32"/>
          <w:szCs w:val="32"/>
        </w:rPr>
        <w:t xml:space="preserve"> </w:t>
      </w:r>
      <w:r w:rsidRPr="00BE6BAB">
        <w:rPr>
          <w:rFonts w:ascii="Times New Roman" w:hAnsi="Times New Roman" w:cs="Times New Roman"/>
          <w:sz w:val="32"/>
          <w:szCs w:val="32"/>
        </w:rPr>
        <w:t>Instrumentation</w:t>
      </w:r>
    </w:p>
    <w:p w:rsidR="004457C3" w:rsidRPr="00BE6BAB" w:rsidRDefault="004457C3" w:rsidP="00C23F68">
      <w:pPr>
        <w:ind w:left="-284" w:right="141"/>
        <w:jc w:val="center"/>
        <w:rPr>
          <w:rFonts w:ascii="Times New Roman" w:hAnsi="Times New Roman" w:cs="Times New Roman"/>
          <w:color w:val="000000" w:themeColor="text1"/>
          <w:sz w:val="32"/>
          <w:szCs w:val="32"/>
        </w:rPr>
      </w:pPr>
      <w:r w:rsidRPr="00BE6BAB">
        <w:rPr>
          <w:rFonts w:ascii="Times New Roman" w:hAnsi="Times New Roman" w:cs="Times New Roman"/>
          <w:color w:val="000000" w:themeColor="text1"/>
          <w:sz w:val="32"/>
          <w:szCs w:val="32"/>
        </w:rPr>
        <w:t>R</w:t>
      </w:r>
      <w:r w:rsidR="00BE6BAB" w:rsidRPr="00BE6BAB">
        <w:rPr>
          <w:rFonts w:ascii="Times New Roman" w:hAnsi="Times New Roman" w:cs="Times New Roman"/>
          <w:color w:val="000000" w:themeColor="text1"/>
          <w:sz w:val="32"/>
          <w:szCs w:val="32"/>
        </w:rPr>
        <w:t>.</w:t>
      </w:r>
      <w:r w:rsidRPr="00BE6BAB">
        <w:rPr>
          <w:rFonts w:ascii="Times New Roman" w:hAnsi="Times New Roman" w:cs="Times New Roman"/>
          <w:color w:val="000000" w:themeColor="text1"/>
          <w:sz w:val="32"/>
          <w:szCs w:val="32"/>
        </w:rPr>
        <w:t>V</w:t>
      </w:r>
      <w:r w:rsidR="00BE6BAB" w:rsidRPr="00BE6BAB">
        <w:rPr>
          <w:rFonts w:ascii="Times New Roman" w:hAnsi="Times New Roman" w:cs="Times New Roman"/>
          <w:color w:val="000000" w:themeColor="text1"/>
          <w:sz w:val="32"/>
          <w:szCs w:val="32"/>
        </w:rPr>
        <w:t>. College of Engineering</w:t>
      </w:r>
    </w:p>
    <w:p w:rsidR="00BE6BAB" w:rsidRPr="00BE6BAB" w:rsidRDefault="00BE6BAB" w:rsidP="00C23F68">
      <w:pPr>
        <w:tabs>
          <w:tab w:val="left" w:pos="2835"/>
        </w:tabs>
        <w:ind w:right="-755"/>
        <w:rPr>
          <w:rFonts w:ascii="Times New Roman" w:hAnsi="Times New Roman" w:cs="Times New Roman"/>
          <w:b/>
          <w:color w:val="000000" w:themeColor="text1"/>
          <w:sz w:val="36"/>
          <w:szCs w:val="36"/>
        </w:rPr>
      </w:pPr>
    </w:p>
    <w:p w:rsidR="00C23F68" w:rsidRPr="00596052" w:rsidRDefault="00AA7D6D" w:rsidP="00596052">
      <w:pPr>
        <w:ind w:right="-755"/>
        <w:jc w:val="both"/>
        <w:rPr>
          <w:rFonts w:ascii="Times New Roman" w:hAnsi="Times New Roman" w:cs="Times New Roman"/>
          <w:b/>
          <w:color w:val="000000" w:themeColor="text1"/>
          <w:sz w:val="28"/>
          <w:szCs w:val="28"/>
        </w:rPr>
      </w:pPr>
      <w:r w:rsidRPr="00596052">
        <w:rPr>
          <w:rFonts w:ascii="Times New Roman" w:hAnsi="Times New Roman" w:cs="Times New Roman"/>
          <w:b/>
          <w:color w:val="000000" w:themeColor="text1"/>
          <w:sz w:val="28"/>
          <w:szCs w:val="28"/>
        </w:rPr>
        <w:t>AIM</w:t>
      </w:r>
    </w:p>
    <w:p w:rsidR="00C23F68" w:rsidRPr="00C23F68" w:rsidRDefault="00C23F68" w:rsidP="00C23F68">
      <w:pPr>
        <w:pStyle w:val="ListParagraph"/>
        <w:ind w:left="360" w:right="-755"/>
        <w:jc w:val="both"/>
        <w:rPr>
          <w:rFonts w:ascii="Times New Roman" w:hAnsi="Times New Roman" w:cs="Times New Roman"/>
          <w:b/>
          <w:color w:val="000000" w:themeColor="text1"/>
          <w:sz w:val="28"/>
          <w:szCs w:val="28"/>
        </w:rPr>
      </w:pPr>
    </w:p>
    <w:p w:rsidR="00AA7D6D" w:rsidRPr="00C23F68" w:rsidRDefault="00AA7D6D" w:rsidP="00C23F68">
      <w:pPr>
        <w:pStyle w:val="ListParagraph"/>
        <w:ind w:left="-284" w:right="141"/>
        <w:jc w:val="both"/>
        <w:rPr>
          <w:rFonts w:ascii="Times New Roman" w:hAnsi="Times New Roman" w:cs="Times New Roman"/>
          <w:color w:val="000000" w:themeColor="text1"/>
          <w:sz w:val="24"/>
          <w:szCs w:val="24"/>
        </w:rPr>
      </w:pPr>
      <w:r w:rsidRPr="00C23F68">
        <w:rPr>
          <w:rFonts w:ascii="Times New Roman" w:hAnsi="Times New Roman" w:cs="Times New Roman"/>
          <w:color w:val="000000" w:themeColor="text1"/>
          <w:sz w:val="24"/>
          <w:szCs w:val="24"/>
        </w:rPr>
        <w:t xml:space="preserve">   </w:t>
      </w:r>
      <w:r w:rsidR="00FD56F4" w:rsidRPr="00C23F68">
        <w:rPr>
          <w:rFonts w:ascii="Times New Roman" w:hAnsi="Times New Roman" w:cs="Times New Roman"/>
          <w:color w:val="000000" w:themeColor="text1"/>
          <w:sz w:val="26"/>
          <w:szCs w:val="26"/>
        </w:rPr>
        <w:t>To d</w:t>
      </w:r>
      <w:r w:rsidRPr="00C23F68">
        <w:rPr>
          <w:rFonts w:ascii="Times New Roman" w:hAnsi="Times New Roman" w:cs="Times New Roman"/>
          <w:color w:val="000000" w:themeColor="text1"/>
          <w:sz w:val="26"/>
          <w:szCs w:val="26"/>
        </w:rPr>
        <w:t>esign, test and develop an IoT</w:t>
      </w:r>
      <w:r w:rsidR="00FD56F4" w:rsidRPr="00C23F68">
        <w:rPr>
          <w:rFonts w:ascii="Times New Roman" w:hAnsi="Times New Roman" w:cs="Times New Roman"/>
          <w:color w:val="000000" w:themeColor="text1"/>
          <w:sz w:val="26"/>
          <w:szCs w:val="26"/>
        </w:rPr>
        <w:t xml:space="preserve"> based automatic f</w:t>
      </w:r>
      <w:r w:rsidR="00150046" w:rsidRPr="00C23F68">
        <w:rPr>
          <w:rFonts w:ascii="Times New Roman" w:hAnsi="Times New Roman" w:cs="Times New Roman"/>
          <w:color w:val="000000" w:themeColor="text1"/>
          <w:sz w:val="26"/>
          <w:szCs w:val="26"/>
        </w:rPr>
        <w:t>arming</w:t>
      </w:r>
      <w:r w:rsidRPr="00C23F68">
        <w:rPr>
          <w:rFonts w:ascii="Times New Roman" w:hAnsi="Times New Roman" w:cs="Times New Roman"/>
          <w:color w:val="000000" w:themeColor="text1"/>
          <w:sz w:val="26"/>
          <w:szCs w:val="26"/>
        </w:rPr>
        <w:t xml:space="preserve"> system</w:t>
      </w:r>
      <w:r w:rsidRPr="00C23F68">
        <w:rPr>
          <w:rFonts w:ascii="Times New Roman" w:hAnsi="Times New Roman" w:cs="Times New Roman"/>
          <w:color w:val="000000" w:themeColor="text1"/>
          <w:sz w:val="24"/>
          <w:szCs w:val="24"/>
        </w:rPr>
        <w:t>.</w:t>
      </w:r>
    </w:p>
    <w:p w:rsidR="00C23F68" w:rsidRDefault="00C23F68" w:rsidP="00C23F68">
      <w:pPr>
        <w:ind w:right="-755"/>
        <w:jc w:val="both"/>
        <w:rPr>
          <w:rFonts w:ascii="Times New Roman" w:hAnsi="Times New Roman" w:cs="Times New Roman"/>
          <w:color w:val="000000" w:themeColor="text1"/>
          <w:sz w:val="28"/>
          <w:szCs w:val="28"/>
        </w:rPr>
      </w:pPr>
    </w:p>
    <w:p w:rsidR="001B74FB" w:rsidRPr="00C23F68" w:rsidRDefault="00150046" w:rsidP="00C23F68">
      <w:pPr>
        <w:ind w:right="-755"/>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OBJECTIVE</w:t>
      </w:r>
    </w:p>
    <w:p w:rsidR="00AA7D6D" w:rsidRDefault="00150046" w:rsidP="00C23F68">
      <w:pPr>
        <w:pStyle w:val="ListParagraph"/>
        <w:ind w:left="-284" w:right="141"/>
        <w:jc w:val="both"/>
        <w:rPr>
          <w:rFonts w:ascii="Times New Roman" w:hAnsi="Times New Roman" w:cs="Times New Roman"/>
          <w:color w:val="000000" w:themeColor="text1"/>
          <w:sz w:val="26"/>
          <w:szCs w:val="26"/>
        </w:rPr>
      </w:pPr>
      <w:r w:rsidRPr="00C23F68">
        <w:rPr>
          <w:rFonts w:ascii="Times New Roman" w:hAnsi="Times New Roman" w:cs="Times New Roman"/>
          <w:color w:val="000000" w:themeColor="text1"/>
          <w:sz w:val="28"/>
          <w:szCs w:val="28"/>
        </w:rPr>
        <w:t xml:space="preserve">    </w:t>
      </w:r>
      <w:r w:rsidR="00FD56F4" w:rsidRPr="00C23F68">
        <w:rPr>
          <w:rFonts w:ascii="Times New Roman" w:hAnsi="Times New Roman" w:cs="Times New Roman"/>
          <w:color w:val="000000" w:themeColor="text1"/>
          <w:sz w:val="26"/>
          <w:szCs w:val="26"/>
        </w:rPr>
        <w:t>The objective is t</w:t>
      </w:r>
      <w:r w:rsidR="001B74FB" w:rsidRPr="00C23F68">
        <w:rPr>
          <w:rFonts w:ascii="Times New Roman" w:hAnsi="Times New Roman" w:cs="Times New Roman"/>
          <w:color w:val="000000" w:themeColor="text1"/>
          <w:sz w:val="26"/>
          <w:szCs w:val="26"/>
        </w:rPr>
        <w:t>o develop a</w:t>
      </w:r>
      <w:r w:rsidRPr="00C23F68">
        <w:rPr>
          <w:rFonts w:ascii="Times New Roman" w:hAnsi="Times New Roman" w:cs="Times New Roman"/>
          <w:color w:val="000000" w:themeColor="text1"/>
          <w:sz w:val="26"/>
          <w:szCs w:val="26"/>
        </w:rPr>
        <w:t xml:space="preserve"> low cost portable device </w:t>
      </w:r>
      <w:r w:rsidR="00FD56F4" w:rsidRPr="00C23F68">
        <w:rPr>
          <w:rFonts w:ascii="Times New Roman" w:hAnsi="Times New Roman" w:cs="Times New Roman"/>
          <w:color w:val="000000" w:themeColor="text1"/>
          <w:sz w:val="26"/>
          <w:szCs w:val="26"/>
        </w:rPr>
        <w:t>which can monitor the crops grown in farm.</w:t>
      </w:r>
      <w:r w:rsidR="001B74FB" w:rsidRPr="00C23F68">
        <w:rPr>
          <w:rFonts w:ascii="Times New Roman" w:hAnsi="Times New Roman" w:cs="Times New Roman"/>
          <w:color w:val="000000" w:themeColor="text1"/>
          <w:sz w:val="26"/>
          <w:szCs w:val="26"/>
        </w:rPr>
        <w:t xml:space="preserve"> </w:t>
      </w:r>
      <w:r w:rsidR="00E6272E" w:rsidRPr="00C23F68">
        <w:rPr>
          <w:rFonts w:ascii="Times New Roman" w:hAnsi="Times New Roman" w:cs="Times New Roman"/>
          <w:color w:val="000000" w:themeColor="text1"/>
          <w:sz w:val="26"/>
          <w:szCs w:val="26"/>
        </w:rPr>
        <w:t>Different parameters</w:t>
      </w:r>
      <w:r w:rsidRPr="00C23F68">
        <w:rPr>
          <w:rFonts w:ascii="Times New Roman" w:hAnsi="Times New Roman" w:cs="Times New Roman"/>
          <w:color w:val="000000" w:themeColor="text1"/>
          <w:sz w:val="26"/>
          <w:szCs w:val="26"/>
        </w:rPr>
        <w:t xml:space="preserve"> </w:t>
      </w:r>
      <w:r w:rsidR="00E6272E" w:rsidRPr="00C23F68">
        <w:rPr>
          <w:rFonts w:ascii="Times New Roman" w:hAnsi="Times New Roman" w:cs="Times New Roman"/>
          <w:color w:val="000000" w:themeColor="text1"/>
          <w:sz w:val="26"/>
          <w:szCs w:val="26"/>
        </w:rPr>
        <w:t>(Humidity,</w:t>
      </w:r>
      <w:r w:rsidRPr="00C23F68">
        <w:rPr>
          <w:rFonts w:ascii="Times New Roman" w:hAnsi="Times New Roman" w:cs="Times New Roman"/>
          <w:color w:val="000000" w:themeColor="text1"/>
          <w:sz w:val="26"/>
          <w:szCs w:val="26"/>
        </w:rPr>
        <w:t xml:space="preserve"> </w:t>
      </w:r>
      <w:r w:rsidR="00E6272E" w:rsidRPr="00C23F68">
        <w:rPr>
          <w:rFonts w:ascii="Times New Roman" w:hAnsi="Times New Roman" w:cs="Times New Roman"/>
          <w:color w:val="000000" w:themeColor="text1"/>
          <w:sz w:val="26"/>
          <w:szCs w:val="26"/>
        </w:rPr>
        <w:t>Temperature,</w:t>
      </w:r>
      <w:r w:rsidRPr="00C23F68">
        <w:rPr>
          <w:rFonts w:ascii="Times New Roman" w:hAnsi="Times New Roman" w:cs="Times New Roman"/>
          <w:color w:val="000000" w:themeColor="text1"/>
          <w:sz w:val="26"/>
          <w:szCs w:val="26"/>
        </w:rPr>
        <w:t xml:space="preserve"> </w:t>
      </w:r>
      <w:r w:rsidR="00E6272E" w:rsidRPr="00C23F68">
        <w:rPr>
          <w:rFonts w:ascii="Times New Roman" w:hAnsi="Times New Roman" w:cs="Times New Roman"/>
          <w:color w:val="000000" w:themeColor="text1"/>
          <w:sz w:val="26"/>
          <w:szCs w:val="26"/>
        </w:rPr>
        <w:t>pH,</w:t>
      </w:r>
      <w:r w:rsidRPr="00C23F68">
        <w:rPr>
          <w:rFonts w:ascii="Times New Roman" w:hAnsi="Times New Roman" w:cs="Times New Roman"/>
          <w:color w:val="000000" w:themeColor="text1"/>
          <w:sz w:val="26"/>
          <w:szCs w:val="26"/>
        </w:rPr>
        <w:t xml:space="preserve"> </w:t>
      </w:r>
      <w:r w:rsidR="00E6272E" w:rsidRPr="00C23F68">
        <w:rPr>
          <w:rFonts w:ascii="Times New Roman" w:hAnsi="Times New Roman" w:cs="Times New Roman"/>
          <w:color w:val="000000" w:themeColor="text1"/>
          <w:sz w:val="26"/>
          <w:szCs w:val="26"/>
        </w:rPr>
        <w:t xml:space="preserve">Nitrogen level) </w:t>
      </w:r>
      <w:r w:rsidR="00C560C8" w:rsidRPr="00C23F68">
        <w:rPr>
          <w:rFonts w:ascii="Times New Roman" w:hAnsi="Times New Roman" w:cs="Times New Roman"/>
          <w:color w:val="000000" w:themeColor="text1"/>
          <w:sz w:val="26"/>
          <w:szCs w:val="26"/>
        </w:rPr>
        <w:t>acquired</w:t>
      </w:r>
      <w:r w:rsidR="00E6272E" w:rsidRPr="00C23F68">
        <w:rPr>
          <w:rFonts w:ascii="Times New Roman" w:hAnsi="Times New Roman" w:cs="Times New Roman"/>
          <w:color w:val="000000" w:themeColor="text1"/>
          <w:sz w:val="26"/>
          <w:szCs w:val="26"/>
        </w:rPr>
        <w:t xml:space="preserve"> logged and monitored using Ethernet or Wi-Fi to cloud or an Android App and drive the corresponding outputs.</w:t>
      </w:r>
      <w:r w:rsidR="000225EC">
        <w:rPr>
          <w:rFonts w:ascii="Times New Roman" w:hAnsi="Times New Roman" w:cs="Times New Roman"/>
          <w:color w:val="000000" w:themeColor="text1"/>
          <w:sz w:val="26"/>
          <w:szCs w:val="26"/>
        </w:rPr>
        <w:t xml:space="preserve"> The result will be</w:t>
      </w:r>
      <w:r w:rsidR="001B74FB" w:rsidRPr="00C23F68">
        <w:rPr>
          <w:rFonts w:ascii="Times New Roman" w:hAnsi="Times New Roman" w:cs="Times New Roman"/>
          <w:color w:val="000000" w:themeColor="text1"/>
          <w:sz w:val="26"/>
          <w:szCs w:val="26"/>
        </w:rPr>
        <w:t xml:space="preserve"> displayed on LCD</w:t>
      </w:r>
      <w:r w:rsidR="00E6272E" w:rsidRPr="00C23F68">
        <w:rPr>
          <w:rFonts w:ascii="Times New Roman" w:hAnsi="Times New Roman" w:cs="Times New Roman"/>
          <w:color w:val="000000" w:themeColor="text1"/>
          <w:sz w:val="26"/>
          <w:szCs w:val="26"/>
        </w:rPr>
        <w:t xml:space="preserve"> </w:t>
      </w:r>
      <w:r w:rsidRPr="00C23F68">
        <w:rPr>
          <w:rFonts w:ascii="Times New Roman" w:hAnsi="Times New Roman" w:cs="Times New Roman"/>
          <w:color w:val="000000" w:themeColor="text1"/>
          <w:sz w:val="26"/>
          <w:szCs w:val="26"/>
        </w:rPr>
        <w:t>display</w:t>
      </w:r>
      <w:r w:rsidR="00E6272E" w:rsidRPr="00C23F68">
        <w:rPr>
          <w:rFonts w:ascii="Times New Roman" w:hAnsi="Times New Roman" w:cs="Times New Roman"/>
          <w:color w:val="000000" w:themeColor="text1"/>
          <w:sz w:val="26"/>
          <w:szCs w:val="26"/>
        </w:rPr>
        <w:t>.</w:t>
      </w:r>
      <w:r w:rsidR="001B74FB" w:rsidRPr="00C23F68">
        <w:rPr>
          <w:rFonts w:ascii="Times New Roman" w:hAnsi="Times New Roman" w:cs="Times New Roman"/>
          <w:color w:val="000000" w:themeColor="text1"/>
          <w:sz w:val="26"/>
          <w:szCs w:val="26"/>
        </w:rPr>
        <w:t xml:space="preserve"> Hence the commercially available</w:t>
      </w:r>
      <w:r w:rsidR="00E6272E" w:rsidRPr="00C23F68">
        <w:rPr>
          <w:rFonts w:ascii="Times New Roman" w:hAnsi="Times New Roman" w:cs="Times New Roman"/>
          <w:color w:val="000000" w:themeColor="text1"/>
          <w:sz w:val="26"/>
          <w:szCs w:val="26"/>
        </w:rPr>
        <w:t xml:space="preserve"> sensors and actuators are</w:t>
      </w:r>
      <w:r w:rsidR="001B74FB" w:rsidRPr="00C23F68">
        <w:rPr>
          <w:rFonts w:ascii="Times New Roman" w:hAnsi="Times New Roman" w:cs="Times New Roman"/>
          <w:color w:val="000000" w:themeColor="text1"/>
          <w:sz w:val="26"/>
          <w:szCs w:val="26"/>
        </w:rPr>
        <w:t xml:space="preserve"> used and integrated</w:t>
      </w:r>
      <w:r w:rsidR="00E6272E" w:rsidRPr="00C23F68">
        <w:rPr>
          <w:rFonts w:ascii="Times New Roman" w:hAnsi="Times New Roman" w:cs="Times New Roman"/>
          <w:color w:val="000000" w:themeColor="text1"/>
          <w:sz w:val="26"/>
          <w:szCs w:val="26"/>
        </w:rPr>
        <w:t xml:space="preserve"> with Atmega328</w:t>
      </w:r>
      <w:r w:rsidR="000225EC">
        <w:rPr>
          <w:rFonts w:ascii="Times New Roman" w:hAnsi="Times New Roman" w:cs="Times New Roman"/>
          <w:color w:val="000000" w:themeColor="text1"/>
          <w:sz w:val="26"/>
          <w:szCs w:val="26"/>
        </w:rPr>
        <w:t xml:space="preserve"> Controller.</w:t>
      </w:r>
    </w:p>
    <w:p w:rsidR="00C23F68" w:rsidRPr="00C23F68" w:rsidRDefault="00C23F68" w:rsidP="00C23F68">
      <w:pPr>
        <w:pStyle w:val="ListParagraph"/>
        <w:ind w:left="-284" w:right="141"/>
        <w:jc w:val="both"/>
        <w:rPr>
          <w:rFonts w:ascii="Times New Roman" w:hAnsi="Times New Roman" w:cs="Times New Roman"/>
          <w:color w:val="000000" w:themeColor="text1"/>
          <w:sz w:val="26"/>
          <w:szCs w:val="26"/>
        </w:rPr>
      </w:pPr>
    </w:p>
    <w:p w:rsidR="006646E4" w:rsidRPr="00C23F68" w:rsidRDefault="006646E4" w:rsidP="00C23F68">
      <w:pPr>
        <w:pStyle w:val="ListParagraph"/>
        <w:ind w:left="360" w:right="-755"/>
        <w:jc w:val="both"/>
        <w:rPr>
          <w:rFonts w:ascii="Times New Roman" w:hAnsi="Times New Roman" w:cs="Times New Roman"/>
          <w:color w:val="000000" w:themeColor="text1"/>
          <w:sz w:val="28"/>
          <w:szCs w:val="28"/>
        </w:rPr>
      </w:pPr>
    </w:p>
    <w:p w:rsidR="00C23F68" w:rsidRDefault="00596052" w:rsidP="00C23F68">
      <w:pPr>
        <w:pStyle w:val="ListParagraph"/>
        <w:ind w:left="-284" w:right="-755"/>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150046" w:rsidRPr="00C23F68">
        <w:rPr>
          <w:rFonts w:ascii="Times New Roman" w:hAnsi="Times New Roman" w:cs="Times New Roman"/>
          <w:b/>
          <w:color w:val="000000" w:themeColor="text1"/>
          <w:sz w:val="28"/>
          <w:szCs w:val="28"/>
        </w:rPr>
        <w:t>RESEARCH GAP</w:t>
      </w:r>
    </w:p>
    <w:p w:rsidR="00A963E0" w:rsidRPr="00C23F68" w:rsidRDefault="00150046" w:rsidP="00C23F68">
      <w:pPr>
        <w:pStyle w:val="ListParagraph"/>
        <w:ind w:left="-284" w:right="-755"/>
        <w:jc w:val="both"/>
        <w:rPr>
          <w:rFonts w:ascii="Times New Roman" w:hAnsi="Times New Roman" w:cs="Times New Roman"/>
          <w:color w:val="000000" w:themeColor="text1"/>
          <w:sz w:val="28"/>
          <w:szCs w:val="28"/>
        </w:rPr>
      </w:pPr>
      <w:r w:rsidRPr="00C23F68">
        <w:rPr>
          <w:rFonts w:ascii="Times New Roman" w:hAnsi="Times New Roman" w:cs="Times New Roman"/>
          <w:color w:val="000000" w:themeColor="text1"/>
          <w:sz w:val="28"/>
          <w:szCs w:val="28"/>
        </w:rPr>
        <w:t xml:space="preserve"> </w:t>
      </w:r>
    </w:p>
    <w:p w:rsidR="00AA5794" w:rsidRDefault="001B74FB" w:rsidP="00C23F68">
      <w:pPr>
        <w:pStyle w:val="ListParagraph"/>
        <w:ind w:left="-284" w:right="141"/>
        <w:jc w:val="both"/>
        <w:rPr>
          <w:rFonts w:ascii="Times New Roman" w:hAnsi="Times New Roman" w:cs="Times New Roman"/>
          <w:color w:val="000000" w:themeColor="text1"/>
          <w:sz w:val="26"/>
          <w:szCs w:val="26"/>
        </w:rPr>
      </w:pPr>
      <w:r w:rsidRPr="00C23F68">
        <w:rPr>
          <w:rFonts w:ascii="Times New Roman" w:hAnsi="Times New Roman" w:cs="Times New Roman"/>
          <w:color w:val="000000" w:themeColor="text1"/>
          <w:sz w:val="28"/>
          <w:szCs w:val="28"/>
        </w:rPr>
        <w:t xml:space="preserve"> </w:t>
      </w:r>
      <w:r w:rsidR="00C23F68">
        <w:rPr>
          <w:rFonts w:ascii="Times New Roman" w:hAnsi="Times New Roman" w:cs="Times New Roman"/>
          <w:color w:val="000000" w:themeColor="text1"/>
          <w:sz w:val="28"/>
          <w:szCs w:val="28"/>
        </w:rPr>
        <w:tab/>
      </w:r>
      <w:r w:rsidR="00AA5794" w:rsidRPr="00C23F68">
        <w:rPr>
          <w:rFonts w:ascii="Times New Roman" w:hAnsi="Times New Roman" w:cs="Times New Roman"/>
          <w:color w:val="000000" w:themeColor="text1"/>
          <w:sz w:val="26"/>
          <w:szCs w:val="26"/>
        </w:rPr>
        <w:t>The existing system of conventional farming involves intervention of man power which can lead to inefficiencies. Hence in order to overcome some of the defects, the concept of smart farming is used.</w:t>
      </w:r>
      <w:r w:rsidR="000225EC">
        <w:rPr>
          <w:rFonts w:ascii="Times New Roman" w:hAnsi="Times New Roman" w:cs="Times New Roman"/>
          <w:color w:val="000000" w:themeColor="text1"/>
          <w:sz w:val="26"/>
          <w:szCs w:val="26"/>
        </w:rPr>
        <w:t xml:space="preserve"> </w:t>
      </w:r>
      <w:r w:rsidR="00AA5794" w:rsidRPr="00C23F68">
        <w:rPr>
          <w:rFonts w:ascii="Times New Roman" w:hAnsi="Times New Roman" w:cs="Times New Roman"/>
          <w:color w:val="000000" w:themeColor="text1"/>
          <w:sz w:val="26"/>
          <w:szCs w:val="26"/>
        </w:rPr>
        <w:t xml:space="preserve">The already existing automated farming solutions are not cost effective and cannot be implemented practically on the field with respect to Indian scenario. </w:t>
      </w:r>
    </w:p>
    <w:p w:rsidR="00C23F68" w:rsidRPr="00C23F68" w:rsidRDefault="00C23F68" w:rsidP="00C23F68">
      <w:pPr>
        <w:pStyle w:val="ListParagraph"/>
        <w:ind w:left="-284" w:right="141"/>
        <w:jc w:val="both"/>
        <w:rPr>
          <w:rFonts w:ascii="Times New Roman" w:hAnsi="Times New Roman" w:cs="Times New Roman"/>
          <w:color w:val="000000" w:themeColor="text1"/>
          <w:sz w:val="26"/>
          <w:szCs w:val="26"/>
        </w:rPr>
      </w:pPr>
    </w:p>
    <w:p w:rsidR="006646E4" w:rsidRPr="00C23F68" w:rsidRDefault="00AA5794" w:rsidP="00C23F68">
      <w:pPr>
        <w:pStyle w:val="ListParagraph"/>
        <w:ind w:left="-284" w:right="141" w:firstLine="284"/>
        <w:jc w:val="both"/>
        <w:rPr>
          <w:rFonts w:ascii="Times New Roman" w:hAnsi="Times New Roman" w:cs="Times New Roman"/>
          <w:color w:val="000000" w:themeColor="text1"/>
          <w:sz w:val="26"/>
          <w:szCs w:val="26"/>
        </w:rPr>
      </w:pPr>
      <w:r w:rsidRPr="00C23F68">
        <w:rPr>
          <w:rFonts w:ascii="Times New Roman" w:hAnsi="Times New Roman" w:cs="Times New Roman"/>
          <w:color w:val="000000" w:themeColor="text1"/>
          <w:sz w:val="26"/>
          <w:szCs w:val="26"/>
        </w:rPr>
        <w:t xml:space="preserve">Hence the proposed method </w:t>
      </w:r>
      <w:r w:rsidR="001B74FB" w:rsidRPr="00C23F68">
        <w:rPr>
          <w:rFonts w:ascii="Times New Roman" w:hAnsi="Times New Roman" w:cs="Times New Roman"/>
          <w:color w:val="000000" w:themeColor="text1"/>
          <w:sz w:val="26"/>
          <w:szCs w:val="26"/>
        </w:rPr>
        <w:t>minimizes</w:t>
      </w:r>
      <w:r w:rsidR="00150046" w:rsidRPr="00C23F68">
        <w:rPr>
          <w:rFonts w:ascii="Times New Roman" w:hAnsi="Times New Roman" w:cs="Times New Roman"/>
          <w:color w:val="000000" w:themeColor="text1"/>
          <w:sz w:val="26"/>
          <w:szCs w:val="26"/>
        </w:rPr>
        <w:t xml:space="preserve"> manpower and </w:t>
      </w:r>
      <w:r w:rsidR="00A963E0" w:rsidRPr="00C23F68">
        <w:rPr>
          <w:rFonts w:ascii="Times New Roman" w:hAnsi="Times New Roman" w:cs="Times New Roman"/>
          <w:color w:val="000000" w:themeColor="text1"/>
          <w:sz w:val="26"/>
          <w:szCs w:val="26"/>
        </w:rPr>
        <w:t>material</w:t>
      </w:r>
      <w:r w:rsidR="001B74FB" w:rsidRPr="00C23F68">
        <w:rPr>
          <w:rFonts w:ascii="Times New Roman" w:hAnsi="Times New Roman" w:cs="Times New Roman"/>
          <w:color w:val="000000" w:themeColor="text1"/>
          <w:sz w:val="26"/>
          <w:szCs w:val="26"/>
        </w:rPr>
        <w:t xml:space="preserve"> </w:t>
      </w:r>
      <w:r w:rsidR="00A963E0" w:rsidRPr="00C23F68">
        <w:rPr>
          <w:rFonts w:ascii="Times New Roman" w:hAnsi="Times New Roman" w:cs="Times New Roman"/>
          <w:color w:val="000000" w:themeColor="text1"/>
          <w:sz w:val="26"/>
          <w:szCs w:val="26"/>
        </w:rPr>
        <w:t>resource</w:t>
      </w:r>
      <w:r w:rsidR="001B74FB" w:rsidRPr="00C23F68">
        <w:rPr>
          <w:rFonts w:ascii="Times New Roman" w:hAnsi="Times New Roman" w:cs="Times New Roman"/>
          <w:color w:val="000000" w:themeColor="text1"/>
          <w:sz w:val="26"/>
          <w:szCs w:val="26"/>
        </w:rPr>
        <w:t>s.</w:t>
      </w:r>
      <w:r w:rsidR="00A963E0" w:rsidRPr="00C23F68">
        <w:rPr>
          <w:rFonts w:ascii="Times New Roman" w:hAnsi="Times New Roman" w:cs="Times New Roman"/>
          <w:color w:val="000000" w:themeColor="text1"/>
          <w:sz w:val="26"/>
          <w:szCs w:val="26"/>
        </w:rPr>
        <w:t xml:space="preserve"> A real time moni</w:t>
      </w:r>
      <w:r w:rsidR="00150046" w:rsidRPr="00C23F68">
        <w:rPr>
          <w:rFonts w:ascii="Times New Roman" w:hAnsi="Times New Roman" w:cs="Times New Roman"/>
          <w:color w:val="000000" w:themeColor="text1"/>
          <w:sz w:val="26"/>
          <w:szCs w:val="26"/>
        </w:rPr>
        <w:t xml:space="preserve">toring would provide continuous </w:t>
      </w:r>
      <w:r w:rsidR="00A963E0" w:rsidRPr="00C23F68">
        <w:rPr>
          <w:rFonts w:ascii="Times New Roman" w:hAnsi="Times New Roman" w:cs="Times New Roman"/>
          <w:color w:val="000000" w:themeColor="text1"/>
          <w:sz w:val="26"/>
          <w:szCs w:val="26"/>
        </w:rPr>
        <w:t>data</w:t>
      </w:r>
      <w:r w:rsidR="00150046" w:rsidRPr="00C23F68">
        <w:rPr>
          <w:rFonts w:ascii="Times New Roman" w:hAnsi="Times New Roman" w:cs="Times New Roman"/>
          <w:color w:val="000000" w:themeColor="text1"/>
          <w:sz w:val="26"/>
          <w:szCs w:val="26"/>
        </w:rPr>
        <w:t xml:space="preserve"> </w:t>
      </w:r>
      <w:r w:rsidR="00A963E0" w:rsidRPr="00C23F68">
        <w:rPr>
          <w:rFonts w:ascii="Times New Roman" w:hAnsi="Times New Roman" w:cs="Times New Roman"/>
          <w:color w:val="000000" w:themeColor="text1"/>
          <w:sz w:val="26"/>
          <w:szCs w:val="26"/>
        </w:rPr>
        <w:t xml:space="preserve">so that daily, seasonal, and event-driven fluctuations are not missed. </w:t>
      </w:r>
      <w:r w:rsidR="00150046" w:rsidRPr="00C23F68">
        <w:rPr>
          <w:rFonts w:ascii="Times New Roman" w:hAnsi="Times New Roman" w:cs="Times New Roman"/>
          <w:color w:val="000000" w:themeColor="text1"/>
          <w:sz w:val="26"/>
          <w:szCs w:val="26"/>
        </w:rPr>
        <w:t>T</w:t>
      </w:r>
      <w:r w:rsidR="00A963E0" w:rsidRPr="00C23F68">
        <w:rPr>
          <w:rFonts w:ascii="Times New Roman" w:hAnsi="Times New Roman" w:cs="Times New Roman"/>
          <w:color w:val="000000" w:themeColor="text1"/>
          <w:sz w:val="26"/>
          <w:szCs w:val="26"/>
        </w:rPr>
        <w:t xml:space="preserve">herefore, there is a need for real-time, on-site, </w:t>
      </w:r>
      <w:r w:rsidR="001B74FB" w:rsidRPr="00C23F68">
        <w:rPr>
          <w:rFonts w:ascii="Times New Roman" w:hAnsi="Times New Roman" w:cs="Times New Roman"/>
          <w:color w:val="000000" w:themeColor="text1"/>
          <w:sz w:val="26"/>
          <w:szCs w:val="26"/>
        </w:rPr>
        <w:t>farm</w:t>
      </w:r>
      <w:r w:rsidR="00A963E0" w:rsidRPr="00C23F68">
        <w:rPr>
          <w:rFonts w:ascii="Times New Roman" w:hAnsi="Times New Roman" w:cs="Times New Roman"/>
          <w:color w:val="000000" w:themeColor="text1"/>
          <w:sz w:val="26"/>
          <w:szCs w:val="26"/>
        </w:rPr>
        <w:t xml:space="preserve"> monitoring systems which can </w:t>
      </w:r>
      <w:r w:rsidR="001B74FB" w:rsidRPr="00C23F68">
        <w:rPr>
          <w:rFonts w:ascii="Times New Roman" w:hAnsi="Times New Roman" w:cs="Times New Roman"/>
          <w:color w:val="000000" w:themeColor="text1"/>
          <w:sz w:val="26"/>
          <w:szCs w:val="26"/>
        </w:rPr>
        <w:t xml:space="preserve">acquire and </w:t>
      </w:r>
      <w:r w:rsidR="00A963E0" w:rsidRPr="00C23F68">
        <w:rPr>
          <w:rFonts w:ascii="Times New Roman" w:hAnsi="Times New Roman" w:cs="Times New Roman"/>
          <w:color w:val="000000" w:themeColor="text1"/>
          <w:sz w:val="26"/>
          <w:szCs w:val="26"/>
        </w:rPr>
        <w:t xml:space="preserve">deliver continuous data of high quality at an acceptable cost. </w:t>
      </w:r>
    </w:p>
    <w:p w:rsidR="00FB52FB" w:rsidRPr="00C23F68" w:rsidRDefault="00FB52FB" w:rsidP="00C23F68">
      <w:pPr>
        <w:pStyle w:val="ListParagraph"/>
        <w:ind w:left="11" w:right="-755"/>
        <w:jc w:val="both"/>
        <w:rPr>
          <w:rFonts w:ascii="Times New Roman" w:hAnsi="Times New Roman" w:cs="Times New Roman"/>
          <w:b/>
          <w:color w:val="000000" w:themeColor="text1"/>
          <w:sz w:val="26"/>
          <w:szCs w:val="26"/>
        </w:rPr>
      </w:pPr>
    </w:p>
    <w:p w:rsidR="00FB52FB" w:rsidRPr="00C23F68" w:rsidRDefault="00FB52FB" w:rsidP="00C23F68">
      <w:pPr>
        <w:ind w:right="-755"/>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INTRODUCTION</w:t>
      </w:r>
    </w:p>
    <w:p w:rsidR="00FB52FB" w:rsidRDefault="00FB52FB" w:rsidP="00C23F68">
      <w:pPr>
        <w:pStyle w:val="ListParagraph"/>
        <w:ind w:left="-284" w:right="141"/>
        <w:jc w:val="both"/>
        <w:rPr>
          <w:rFonts w:ascii="Times New Roman" w:hAnsi="Times New Roman" w:cs="Times New Roman"/>
          <w:color w:val="000000" w:themeColor="text1"/>
          <w:sz w:val="26"/>
          <w:szCs w:val="26"/>
        </w:rPr>
      </w:pPr>
      <w:r w:rsidRPr="00C23F68">
        <w:rPr>
          <w:rFonts w:ascii="Times New Roman" w:hAnsi="Times New Roman" w:cs="Times New Roman"/>
          <w:color w:val="000000" w:themeColor="text1"/>
          <w:sz w:val="28"/>
          <w:szCs w:val="28"/>
        </w:rPr>
        <w:t xml:space="preserve">  </w:t>
      </w:r>
      <w:r w:rsidR="002776B4" w:rsidRPr="00C23F68">
        <w:rPr>
          <w:rFonts w:ascii="Times New Roman" w:hAnsi="Times New Roman" w:cs="Times New Roman"/>
          <w:color w:val="000000" w:themeColor="text1"/>
          <w:sz w:val="28"/>
          <w:szCs w:val="28"/>
        </w:rPr>
        <w:t xml:space="preserve"> </w:t>
      </w:r>
      <w:r w:rsidRPr="00C23F68">
        <w:rPr>
          <w:rFonts w:ascii="Times New Roman" w:hAnsi="Times New Roman" w:cs="Times New Roman"/>
          <w:color w:val="000000" w:themeColor="text1"/>
          <w:sz w:val="28"/>
          <w:szCs w:val="28"/>
        </w:rPr>
        <w:t xml:space="preserve"> </w:t>
      </w:r>
      <w:r w:rsidR="005541BB" w:rsidRPr="00C23F68">
        <w:rPr>
          <w:rFonts w:ascii="Times New Roman" w:hAnsi="Times New Roman" w:cs="Times New Roman"/>
          <w:color w:val="000000" w:themeColor="text1"/>
          <w:sz w:val="26"/>
          <w:szCs w:val="26"/>
        </w:rPr>
        <w:t xml:space="preserve">The word agriculture is a late Middle English adaptation of Latin </w:t>
      </w:r>
      <w:r w:rsidR="005541BB" w:rsidRPr="00C23F68">
        <w:rPr>
          <w:rFonts w:ascii="Times New Roman" w:hAnsi="Times New Roman" w:cs="Times New Roman"/>
          <w:i/>
          <w:color w:val="000000" w:themeColor="text1"/>
          <w:sz w:val="26"/>
          <w:szCs w:val="26"/>
        </w:rPr>
        <w:t>agricultūra</w:t>
      </w:r>
      <w:r w:rsidR="005541BB" w:rsidRPr="00C23F68">
        <w:rPr>
          <w:rFonts w:ascii="Times New Roman" w:hAnsi="Times New Roman" w:cs="Times New Roman"/>
          <w:color w:val="000000" w:themeColor="text1"/>
          <w:sz w:val="26"/>
          <w:szCs w:val="26"/>
        </w:rPr>
        <w:t xml:space="preserve">. </w:t>
      </w:r>
      <w:r w:rsidR="002776B4" w:rsidRPr="00C23F68">
        <w:rPr>
          <w:rFonts w:ascii="Times New Roman" w:hAnsi="Times New Roman" w:cs="Times New Roman"/>
          <w:color w:val="000000" w:themeColor="text1"/>
          <w:sz w:val="26"/>
          <w:szCs w:val="26"/>
        </w:rPr>
        <w:t>Agriculture is the cultivation of animals, plants and fungi for food, fibre, biofuel, medicinal plants and other products used to sustain and enhance human life. Agriculture was the key development in the rise of sedentary human civilization, whereby farming of domesticated species created food surpluses that nurtured the development of civilization. The study of agriculture is known as agricultural science. The history of agriculture dates back thousands of years, and its development has been driven and defined by greatly different climates, cultures, and technologies.</w:t>
      </w:r>
      <w:r w:rsidR="000B46B9" w:rsidRPr="00C23F68">
        <w:rPr>
          <w:rFonts w:ascii="Times New Roman" w:hAnsi="Times New Roman" w:cs="Times New Roman"/>
          <w:color w:val="000000" w:themeColor="text1"/>
          <w:sz w:val="26"/>
          <w:szCs w:val="26"/>
        </w:rPr>
        <w:t xml:space="preserve"> The major agricultural products can be broadly grouped into foods, fibres, fuels, and raw materials.</w:t>
      </w:r>
    </w:p>
    <w:p w:rsidR="00017672" w:rsidRPr="00C23F68" w:rsidRDefault="00017672" w:rsidP="00C23F68">
      <w:pPr>
        <w:pStyle w:val="ListParagraph"/>
        <w:ind w:left="-284" w:right="141"/>
        <w:jc w:val="both"/>
        <w:rPr>
          <w:rFonts w:ascii="Times New Roman" w:hAnsi="Times New Roman" w:cs="Times New Roman"/>
          <w:color w:val="000000" w:themeColor="text1"/>
          <w:sz w:val="26"/>
          <w:szCs w:val="26"/>
        </w:rPr>
      </w:pPr>
    </w:p>
    <w:p w:rsidR="002776B4" w:rsidRPr="00C23F68" w:rsidRDefault="000B46B9" w:rsidP="00C23F68">
      <w:pPr>
        <w:pStyle w:val="ListParagraph"/>
        <w:ind w:left="-284" w:right="141"/>
        <w:jc w:val="both"/>
        <w:rPr>
          <w:rFonts w:ascii="Times New Roman" w:hAnsi="Times New Roman" w:cs="Times New Roman"/>
          <w:color w:val="000000" w:themeColor="text1"/>
          <w:sz w:val="26"/>
          <w:szCs w:val="26"/>
        </w:rPr>
      </w:pPr>
      <w:r w:rsidRPr="00C23F68">
        <w:rPr>
          <w:rFonts w:ascii="Times New Roman" w:hAnsi="Times New Roman" w:cs="Times New Roman"/>
          <w:color w:val="000000" w:themeColor="text1"/>
          <w:sz w:val="26"/>
          <w:szCs w:val="26"/>
        </w:rPr>
        <w:t xml:space="preserve">    </w:t>
      </w:r>
      <w:r w:rsidR="002776B4" w:rsidRPr="00C23F68">
        <w:rPr>
          <w:rFonts w:ascii="Times New Roman" w:hAnsi="Times New Roman" w:cs="Times New Roman"/>
          <w:color w:val="000000" w:themeColor="text1"/>
          <w:sz w:val="26"/>
          <w:szCs w:val="26"/>
        </w:rPr>
        <w:t xml:space="preserve"> </w:t>
      </w:r>
      <w:r w:rsidR="005541BB" w:rsidRPr="00C23F68">
        <w:rPr>
          <w:rFonts w:ascii="Times New Roman" w:hAnsi="Times New Roman" w:cs="Times New Roman"/>
          <w:color w:val="000000" w:themeColor="text1"/>
          <w:sz w:val="26"/>
          <w:szCs w:val="26"/>
        </w:rPr>
        <w:t xml:space="preserve">The history of agriculture in India dates back to Indus Valley Civilization Era and even before that in some parts of Southern India. Today, India ranks second worldwide in farm output. Over 58 per cent of the rural households depend on agriculture as their principal means of livelihood. Agriculture, along with fisheries and forestry, is one of the largest contributors to the Gross </w:t>
      </w:r>
      <w:r w:rsidR="005541BB" w:rsidRPr="00C23F68">
        <w:rPr>
          <w:rFonts w:ascii="Times New Roman" w:hAnsi="Times New Roman" w:cs="Times New Roman"/>
          <w:color w:val="000000" w:themeColor="text1"/>
          <w:sz w:val="26"/>
          <w:szCs w:val="26"/>
        </w:rPr>
        <w:lastRenderedPageBreak/>
        <w:t xml:space="preserve">Domestic Product (GDP). In the years since its independence, India has made immense progress towards food security. Indian population has tripled, and food-grain production more than quadrupled. There has been a substantial increase in available food-grain per capita. </w:t>
      </w:r>
    </w:p>
    <w:p w:rsidR="00017672" w:rsidRPr="00DF0A0E" w:rsidRDefault="005541BB" w:rsidP="00C23F68">
      <w:pPr>
        <w:pStyle w:val="ListParagraph"/>
        <w:ind w:left="-284" w:right="141"/>
        <w:jc w:val="both"/>
        <w:rPr>
          <w:rFonts w:ascii="Times New Roman" w:hAnsi="Times New Roman" w:cs="Times New Roman"/>
          <w:i/>
          <w:color w:val="000000" w:themeColor="text1"/>
          <w:sz w:val="26"/>
          <w:szCs w:val="26"/>
        </w:rPr>
      </w:pPr>
      <w:r w:rsidRPr="00C23F68">
        <w:rPr>
          <w:rFonts w:ascii="Times New Roman" w:hAnsi="Times New Roman" w:cs="Times New Roman"/>
          <w:color w:val="000000" w:themeColor="text1"/>
          <w:sz w:val="26"/>
          <w:szCs w:val="26"/>
        </w:rPr>
        <w:t xml:space="preserve">   </w:t>
      </w:r>
    </w:p>
    <w:p w:rsidR="00AA7D6D" w:rsidRPr="00C23F68" w:rsidRDefault="00AA7D6D" w:rsidP="00C23F68">
      <w:pPr>
        <w:ind w:right="-755"/>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MOTIVATION</w:t>
      </w:r>
    </w:p>
    <w:p w:rsidR="00017672" w:rsidRDefault="001A3C63" w:rsidP="00C23F68">
      <w:pPr>
        <w:pStyle w:val="ListParagraph"/>
        <w:ind w:left="-284" w:right="141"/>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 xml:space="preserve">    </w:t>
      </w:r>
      <w:r w:rsidR="005D728C" w:rsidRPr="00017672">
        <w:rPr>
          <w:rFonts w:ascii="Times New Roman" w:hAnsi="Times New Roman" w:cs="Times New Roman"/>
          <w:color w:val="000000" w:themeColor="text1"/>
          <w:sz w:val="26"/>
          <w:szCs w:val="26"/>
        </w:rPr>
        <w:t>“Slow agricultural growth is a concern for policymakers as some two-thirds of India’s people depend on rural employment for a living.”</w:t>
      </w:r>
    </w:p>
    <w:p w:rsidR="005D728C" w:rsidRPr="00017672" w:rsidRDefault="005D728C" w:rsidP="00C23F68">
      <w:pPr>
        <w:pStyle w:val="ListParagraph"/>
        <w:ind w:left="-284" w:right="141"/>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 xml:space="preserve"> </w:t>
      </w:r>
    </w:p>
    <w:p w:rsidR="001A3C63" w:rsidRPr="00017672" w:rsidRDefault="005D728C" w:rsidP="00C23F68">
      <w:pPr>
        <w:pStyle w:val="ListParagraph"/>
        <w:ind w:left="-284" w:right="141"/>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 xml:space="preserve">     </w:t>
      </w:r>
      <w:r w:rsidR="001A3C63" w:rsidRPr="00017672">
        <w:rPr>
          <w:rFonts w:ascii="Times New Roman" w:hAnsi="Times New Roman" w:cs="Times New Roman"/>
          <w:color w:val="000000" w:themeColor="text1"/>
          <w:sz w:val="26"/>
          <w:szCs w:val="26"/>
        </w:rPr>
        <w:t xml:space="preserve">Any motivation usually results due to some problems or drawbacks. Similarly, our motivation comes from the drawbacks of regular farming techniques used. Some problems include – </w:t>
      </w:r>
    </w:p>
    <w:p w:rsidR="001A3C63" w:rsidRPr="00017672" w:rsidRDefault="005D728C" w:rsidP="00C23F68">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Current agricultural practices are neither economically nor environmentally sustainable and India's yields for many agricultural commodities are low.</w:t>
      </w:r>
    </w:p>
    <w:p w:rsidR="005D728C" w:rsidRPr="00017672" w:rsidRDefault="00CA4024" w:rsidP="00C23F68">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Irrigation systems are inadequate, leading to crop failures in some parts of the country because of lack of water.</w:t>
      </w:r>
    </w:p>
    <w:p w:rsidR="00CA4024" w:rsidRPr="00017672" w:rsidRDefault="00CA4024" w:rsidP="00C23F68">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Although India has attained self-sufficiency in food staples, the productivity of its farms is below average.</w:t>
      </w:r>
    </w:p>
    <w:p w:rsidR="00CA4024" w:rsidRPr="00017672" w:rsidRDefault="00CA4024" w:rsidP="00C23F68">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The average size of land holdings is very small and is subject to fragmentation due to land ceiling acts and family disputes.</w:t>
      </w:r>
    </w:p>
    <w:p w:rsidR="00CA4024" w:rsidRPr="00017672" w:rsidRDefault="00CA4024" w:rsidP="00C23F68">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The irrigation infrastructure</w:t>
      </w:r>
      <w:r w:rsidR="00DF0A0E">
        <w:rPr>
          <w:rFonts w:ascii="Times New Roman" w:hAnsi="Times New Roman" w:cs="Times New Roman"/>
          <w:color w:val="000000" w:themeColor="text1"/>
          <w:sz w:val="26"/>
          <w:szCs w:val="26"/>
        </w:rPr>
        <w:t xml:space="preserve"> and yield</w:t>
      </w:r>
      <w:r w:rsidRPr="00017672">
        <w:rPr>
          <w:rFonts w:ascii="Times New Roman" w:hAnsi="Times New Roman" w:cs="Times New Roman"/>
          <w:color w:val="000000" w:themeColor="text1"/>
          <w:sz w:val="26"/>
          <w:szCs w:val="26"/>
        </w:rPr>
        <w:t xml:space="preserve"> is deteriorating. The overuse of water is being covered by over-pumping groundwater each year.</w:t>
      </w:r>
    </w:p>
    <w:p w:rsidR="00C23F68" w:rsidRPr="00DF083B" w:rsidRDefault="00CA4024" w:rsidP="00DF083B">
      <w:pPr>
        <w:pStyle w:val="ListParagraph"/>
        <w:numPr>
          <w:ilvl w:val="0"/>
          <w:numId w:val="2"/>
        </w:numPr>
        <w:ind w:left="-284" w:right="141" w:firstLine="0"/>
        <w:jc w:val="both"/>
        <w:rPr>
          <w:rFonts w:ascii="Times New Roman" w:hAnsi="Times New Roman" w:cs="Times New Roman"/>
          <w:color w:val="000000" w:themeColor="text1"/>
          <w:sz w:val="26"/>
          <w:szCs w:val="26"/>
        </w:rPr>
      </w:pPr>
      <w:r w:rsidRPr="00017672">
        <w:rPr>
          <w:rFonts w:ascii="Times New Roman" w:hAnsi="Times New Roman" w:cs="Times New Roman"/>
          <w:color w:val="000000" w:themeColor="text1"/>
          <w:sz w:val="26"/>
          <w:szCs w:val="26"/>
        </w:rPr>
        <w:t>Irrigation facilities are inadequate, as revealed by the fact that only 52.6% of the land was irrigated which result in farmers still being dependent on rainfall.</w:t>
      </w:r>
    </w:p>
    <w:p w:rsidR="00C23F68" w:rsidRDefault="00C23F68" w:rsidP="00C23F68">
      <w:pPr>
        <w:ind w:right="-755"/>
        <w:jc w:val="both"/>
        <w:rPr>
          <w:rFonts w:ascii="Times New Roman" w:hAnsi="Times New Roman" w:cs="Times New Roman"/>
          <w:b/>
          <w:color w:val="000000" w:themeColor="text1"/>
          <w:sz w:val="28"/>
          <w:szCs w:val="28"/>
        </w:rPr>
      </w:pPr>
    </w:p>
    <w:p w:rsidR="00AA7D6D" w:rsidRDefault="00DF083B" w:rsidP="00C23F68">
      <w:pPr>
        <w:ind w:right="-755"/>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US" w:eastAsia="en-US"/>
        </w:rPr>
        <w:pict>
          <v:group id="_x0000_s1046" style="position:absolute;left:0;text-align:left;margin-left:2.65pt;margin-top:18.2pt;width:489.85pt;height:207.35pt;z-index:251671552" coordorigin="1046,636" coordsize="9797,4147">
            <v:shapetype id="_x0000_t202" coordsize="21600,21600" o:spt="202" path="m,l,21600r21600,l21600,xe">
              <v:stroke joinstyle="miter"/>
              <v:path gradientshapeok="t" o:connecttype="rect"/>
            </v:shapetype>
            <v:shape id="_x0000_s1028" type="#_x0000_t202" style="position:absolute;left:1046;top:1451;width:2535;height:1578">
              <v:textbox style="mso-next-textbox:#_x0000_s1028">
                <w:txbxContent>
                  <w:p w:rsidR="00D40421" w:rsidRPr="00017672" w:rsidRDefault="00D40421" w:rsidP="00DF0A0E">
                    <w:pPr>
                      <w:spacing w:after="0" w:line="240" w:lineRule="auto"/>
                      <w:rPr>
                        <w:sz w:val="26"/>
                        <w:szCs w:val="26"/>
                      </w:rPr>
                    </w:pPr>
                    <w:r w:rsidRPr="00017672">
                      <w:rPr>
                        <w:sz w:val="26"/>
                        <w:szCs w:val="26"/>
                      </w:rPr>
                      <w:t xml:space="preserve">Sensors </w:t>
                    </w:r>
                  </w:p>
                  <w:p w:rsidR="00D40421" w:rsidRPr="00017672" w:rsidRDefault="00D40421" w:rsidP="00DF0A0E">
                    <w:pPr>
                      <w:spacing w:after="0" w:line="240" w:lineRule="auto"/>
                      <w:rPr>
                        <w:sz w:val="26"/>
                        <w:szCs w:val="26"/>
                      </w:rPr>
                    </w:pPr>
                    <w:r w:rsidRPr="00017672">
                      <w:rPr>
                        <w:sz w:val="26"/>
                        <w:szCs w:val="26"/>
                      </w:rPr>
                      <w:t>(Humidity ,</w:t>
                    </w:r>
                    <w:r w:rsidR="00017672">
                      <w:rPr>
                        <w:sz w:val="26"/>
                        <w:szCs w:val="26"/>
                      </w:rPr>
                      <w:t xml:space="preserve"> Temp, Nitrogen content, etc</w:t>
                    </w:r>
                    <w:r w:rsidRPr="00017672">
                      <w:rPr>
                        <w:sz w:val="26"/>
                        <w:szCs w:val="26"/>
                      </w:rPr>
                      <w:t>)</w:t>
                    </w:r>
                  </w:p>
                </w:txbxContent>
              </v:textbox>
            </v:shape>
            <v:shape id="_x0000_s1029" type="#_x0000_t202" style="position:absolute;left:4335;top:1753;width:2610;height:1167">
              <v:textbox style="mso-next-textbox:#_x0000_s1029">
                <w:txbxContent>
                  <w:p w:rsidR="00D40421" w:rsidRPr="00017672" w:rsidRDefault="00D40421" w:rsidP="00DF0A0E">
                    <w:pPr>
                      <w:spacing w:after="0" w:line="240" w:lineRule="auto"/>
                      <w:rPr>
                        <w:sz w:val="26"/>
                        <w:szCs w:val="26"/>
                      </w:rPr>
                    </w:pPr>
                    <w:r w:rsidRPr="00017672">
                      <w:rPr>
                        <w:sz w:val="26"/>
                        <w:szCs w:val="26"/>
                      </w:rPr>
                      <w:t xml:space="preserve">Processing and Computation </w:t>
                    </w:r>
                  </w:p>
                  <w:p w:rsidR="00D40421" w:rsidRPr="00017672" w:rsidRDefault="001B74FB" w:rsidP="00DF0A0E">
                    <w:pPr>
                      <w:spacing w:after="0" w:line="240" w:lineRule="auto"/>
                      <w:rPr>
                        <w:sz w:val="26"/>
                        <w:szCs w:val="26"/>
                      </w:rPr>
                    </w:pPr>
                    <w:r w:rsidRPr="00017672">
                      <w:rPr>
                        <w:sz w:val="26"/>
                        <w:szCs w:val="26"/>
                      </w:rPr>
                      <w:t>Atmega328</w:t>
                    </w:r>
                  </w:p>
                </w:txbxContent>
              </v:textbox>
            </v:shape>
            <v:shape id="_x0000_s1030" type="#_x0000_t202" style="position:absolute;left:7613;top:1529;width:2589;height:1466">
              <v:textbox style="mso-next-textbox:#_x0000_s1030">
                <w:txbxContent>
                  <w:p w:rsidR="00D40421" w:rsidRPr="00017672" w:rsidRDefault="00D40421" w:rsidP="00DF0A0E">
                    <w:pPr>
                      <w:spacing w:after="0" w:line="240" w:lineRule="auto"/>
                      <w:rPr>
                        <w:sz w:val="26"/>
                        <w:szCs w:val="26"/>
                      </w:rPr>
                    </w:pPr>
                    <w:r w:rsidRPr="00017672">
                      <w:rPr>
                        <w:sz w:val="26"/>
                        <w:szCs w:val="26"/>
                      </w:rPr>
                      <w:t>Data Logging to a cloud storage.</w:t>
                    </w:r>
                  </w:p>
                  <w:p w:rsidR="00D40421" w:rsidRPr="00017672" w:rsidRDefault="00D40421" w:rsidP="00DF0A0E">
                    <w:pPr>
                      <w:spacing w:after="0" w:line="240" w:lineRule="auto"/>
                      <w:rPr>
                        <w:sz w:val="26"/>
                        <w:szCs w:val="26"/>
                      </w:rPr>
                    </w:pPr>
                    <w:r w:rsidRPr="00017672">
                      <w:rPr>
                        <w:sz w:val="26"/>
                        <w:szCs w:val="26"/>
                      </w:rPr>
                      <w:t>(Web browser  and Android App)</w:t>
                    </w:r>
                  </w:p>
                </w:txbxContent>
              </v:textbox>
            </v:shape>
            <v:shape id="_x0000_s1031" type="#_x0000_t202" style="position:absolute;left:3814;top:3565;width:3281;height:1218">
              <v:textbox style="mso-next-textbox:#_x0000_s1031">
                <w:txbxContent>
                  <w:p w:rsidR="00D40421" w:rsidRPr="00017672" w:rsidRDefault="00D40421" w:rsidP="00DF0A0E">
                    <w:pPr>
                      <w:spacing w:after="0" w:line="240" w:lineRule="auto"/>
                      <w:rPr>
                        <w:sz w:val="26"/>
                        <w:szCs w:val="26"/>
                      </w:rPr>
                    </w:pPr>
                    <w:r w:rsidRPr="00017672">
                      <w:rPr>
                        <w:sz w:val="26"/>
                        <w:szCs w:val="26"/>
                      </w:rPr>
                      <w:t>Driving and Controlling .</w:t>
                    </w:r>
                  </w:p>
                  <w:p w:rsidR="00D40421" w:rsidRPr="00017672" w:rsidRDefault="00D40421" w:rsidP="00DF0A0E">
                    <w:pPr>
                      <w:spacing w:after="0" w:line="240" w:lineRule="auto"/>
                      <w:rPr>
                        <w:sz w:val="26"/>
                        <w:szCs w:val="26"/>
                      </w:rPr>
                    </w:pPr>
                    <w:r w:rsidRPr="00017672">
                      <w:rPr>
                        <w:sz w:val="26"/>
                        <w:szCs w:val="26"/>
                      </w:rPr>
                      <w:t>(Using Ethernet or Wi-Fi module)</w:t>
                    </w:r>
                  </w:p>
                  <w:p w:rsidR="00D40421" w:rsidRDefault="00D40421" w:rsidP="00DF0A0E">
                    <w:pPr>
                      <w:spacing w:after="0"/>
                    </w:pPr>
                  </w:p>
                </w:txbxContent>
              </v:textbox>
            </v:shape>
            <v:shape id="_x0000_s1032" type="#_x0000_t202" style="position:absolute;left:7803;top:3631;width:3040;height:910">
              <v:textbox style="mso-next-textbox:#_x0000_s1032">
                <w:txbxContent>
                  <w:p w:rsidR="006646E4" w:rsidRPr="00017672" w:rsidRDefault="00D40421" w:rsidP="00DF0A0E">
                    <w:pPr>
                      <w:spacing w:after="0" w:line="240" w:lineRule="auto"/>
                      <w:rPr>
                        <w:sz w:val="26"/>
                        <w:szCs w:val="26"/>
                      </w:rPr>
                    </w:pPr>
                    <w:r w:rsidRPr="00017672">
                      <w:rPr>
                        <w:sz w:val="26"/>
                        <w:szCs w:val="26"/>
                      </w:rPr>
                      <w:t>Actuators</w:t>
                    </w:r>
                    <w:r w:rsidR="006646E4" w:rsidRPr="00017672">
                      <w:rPr>
                        <w:sz w:val="26"/>
                        <w:szCs w:val="26"/>
                      </w:rPr>
                      <w:t xml:space="preserve"> and Display</w:t>
                    </w:r>
                  </w:p>
                  <w:p w:rsidR="00D40421" w:rsidRPr="00017672" w:rsidRDefault="006646E4" w:rsidP="00DF0A0E">
                    <w:pPr>
                      <w:spacing w:after="0" w:line="240" w:lineRule="auto"/>
                      <w:rPr>
                        <w:sz w:val="26"/>
                        <w:szCs w:val="26"/>
                      </w:rPr>
                    </w:pPr>
                    <w:r w:rsidRPr="00017672">
                      <w:rPr>
                        <w:sz w:val="26"/>
                        <w:szCs w:val="26"/>
                      </w:rPr>
                      <w:t>(Motors</w:t>
                    </w:r>
                    <w:r w:rsidR="00DF0A0E">
                      <w:rPr>
                        <w:sz w:val="26"/>
                        <w:szCs w:val="26"/>
                      </w:rPr>
                      <w:t>, Pump and LCD</w:t>
                    </w:r>
                    <w:r w:rsidR="00D40421" w:rsidRPr="00017672">
                      <w:rPr>
                        <w:sz w:val="26"/>
                        <w:szCs w:val="26"/>
                      </w:rP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3587;top:2083;width:765;height:335"/>
            <v:shape id="_x0000_s1034" type="#_x0000_t13" style="position:absolute;left:6945;top:1993;width:679;height:335"/>
            <v:shape id="_x0000_s1035" type="#_x0000_t13" style="position:absolute;left:7107;top:3943;width:679;height:33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left:4641;top:2934;width:336;height:635">
              <v:textbox style="layout-flow:vertical-ideographic"/>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5304;top:2900;width:276;height:624">
              <v:textbox style="layout-flow:vertical-ideographic"/>
            </v:shape>
            <v:shape id="_x0000_s1039" type="#_x0000_t202" style="position:absolute;left:4310;top:636;width:2597;height:685">
              <v:textbox style="mso-next-textbox:#_x0000_s1039">
                <w:txbxContent>
                  <w:p w:rsidR="00DF0A0E" w:rsidRPr="00017672" w:rsidRDefault="00DF0A0E" w:rsidP="00DF0A0E">
                    <w:pPr>
                      <w:spacing w:after="0" w:line="240" w:lineRule="auto"/>
                      <w:rPr>
                        <w:sz w:val="26"/>
                        <w:szCs w:val="26"/>
                      </w:rPr>
                    </w:pPr>
                    <w:r>
                      <w:rPr>
                        <w:sz w:val="26"/>
                        <w:szCs w:val="26"/>
                      </w:rPr>
                      <w:t>Power Supply</w:t>
                    </w:r>
                  </w:p>
                </w:txbxContent>
              </v:textbox>
            </v:shape>
            <v:shape id="_x0000_s1041" type="#_x0000_t67" style="position:absolute;left:5306;top:1321;width:227;height:394">
              <v:textbox style="layout-flow:vertical-ideographic"/>
            </v:shape>
          </v:group>
        </w:pict>
      </w:r>
      <w:r w:rsidR="00AA7D6D" w:rsidRPr="00C23F68">
        <w:rPr>
          <w:rFonts w:ascii="Times New Roman" w:hAnsi="Times New Roman" w:cs="Times New Roman"/>
          <w:b/>
          <w:color w:val="000000" w:themeColor="text1"/>
          <w:sz w:val="28"/>
          <w:szCs w:val="28"/>
        </w:rPr>
        <w:t>METHODOLOGY</w:t>
      </w:r>
    </w:p>
    <w:p w:rsidR="007A3EBB" w:rsidRPr="00C23F68" w:rsidRDefault="007A3EBB" w:rsidP="00C23F68">
      <w:pPr>
        <w:ind w:right="-755"/>
        <w:jc w:val="both"/>
        <w:rPr>
          <w:rFonts w:ascii="Times New Roman" w:hAnsi="Times New Roman" w:cs="Times New Roman"/>
          <w:b/>
          <w:color w:val="000000" w:themeColor="text1"/>
          <w:sz w:val="28"/>
          <w:szCs w:val="28"/>
        </w:rPr>
      </w:pPr>
    </w:p>
    <w:p w:rsidR="00AA7D6D" w:rsidRPr="00C23F68" w:rsidRDefault="00AA7D6D"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 xml:space="preserve">              </w:t>
      </w: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D40421" w:rsidRPr="00C23F68" w:rsidRDefault="00D40421" w:rsidP="00C23F68">
      <w:pPr>
        <w:pStyle w:val="ListParagraph"/>
        <w:jc w:val="both"/>
        <w:rPr>
          <w:rFonts w:ascii="Times New Roman" w:hAnsi="Times New Roman" w:cs="Times New Roman"/>
          <w:b/>
          <w:color w:val="000000" w:themeColor="text1"/>
          <w:sz w:val="28"/>
          <w:szCs w:val="28"/>
        </w:rPr>
      </w:pPr>
    </w:p>
    <w:p w:rsidR="00017672" w:rsidRDefault="00017672" w:rsidP="00C23F68">
      <w:pPr>
        <w:ind w:right="-755"/>
        <w:jc w:val="both"/>
        <w:rPr>
          <w:rFonts w:ascii="Times New Roman" w:hAnsi="Times New Roman" w:cs="Times New Roman"/>
          <w:b/>
          <w:color w:val="000000" w:themeColor="text1"/>
          <w:sz w:val="28"/>
          <w:szCs w:val="28"/>
        </w:rPr>
      </w:pPr>
    </w:p>
    <w:p w:rsidR="00DF083B" w:rsidRPr="002A0A8D" w:rsidRDefault="002A0A8D" w:rsidP="002A0A8D">
      <w:pPr>
        <w:ind w:right="-755"/>
        <w:jc w:val="center"/>
        <w:rPr>
          <w:rFonts w:ascii="Times New Roman" w:hAnsi="Times New Roman" w:cs="Times New Roman"/>
          <w:color w:val="000000" w:themeColor="text1"/>
          <w:sz w:val="28"/>
          <w:szCs w:val="28"/>
        </w:rPr>
      </w:pPr>
      <w:r w:rsidRPr="002A0A8D">
        <w:rPr>
          <w:rFonts w:ascii="Times New Roman" w:hAnsi="Times New Roman" w:cs="Times New Roman"/>
          <w:color w:val="000000" w:themeColor="text1"/>
          <w:sz w:val="28"/>
          <w:szCs w:val="28"/>
        </w:rPr>
        <w:t>Fig.1: Block Diagram of IoT based farming system</w:t>
      </w:r>
    </w:p>
    <w:p w:rsidR="00226AFD" w:rsidRDefault="00226AFD" w:rsidP="00C23F68">
      <w:pPr>
        <w:ind w:right="-755"/>
        <w:jc w:val="both"/>
        <w:rPr>
          <w:rFonts w:ascii="Times New Roman" w:hAnsi="Times New Roman" w:cs="Times New Roman"/>
          <w:b/>
          <w:color w:val="000000" w:themeColor="text1"/>
          <w:sz w:val="28"/>
          <w:szCs w:val="28"/>
        </w:rPr>
      </w:pPr>
    </w:p>
    <w:p w:rsidR="00226AFD" w:rsidRDefault="00226AFD" w:rsidP="00C23F68">
      <w:pPr>
        <w:ind w:right="-755"/>
        <w:jc w:val="both"/>
        <w:rPr>
          <w:rFonts w:ascii="Times New Roman" w:hAnsi="Times New Roman" w:cs="Times New Roman"/>
          <w:b/>
          <w:color w:val="000000" w:themeColor="text1"/>
          <w:sz w:val="28"/>
          <w:szCs w:val="28"/>
        </w:rPr>
      </w:pPr>
    </w:p>
    <w:p w:rsidR="004A5719" w:rsidRDefault="004A5719" w:rsidP="00C23F68">
      <w:pPr>
        <w:ind w:right="-755"/>
        <w:jc w:val="both"/>
        <w:rPr>
          <w:rFonts w:ascii="Times New Roman" w:hAnsi="Times New Roman" w:cs="Times New Roman"/>
          <w:b/>
          <w:color w:val="000000" w:themeColor="text1"/>
          <w:sz w:val="28"/>
          <w:szCs w:val="28"/>
        </w:rPr>
      </w:pPr>
    </w:p>
    <w:p w:rsidR="00AA7D6D" w:rsidRPr="00C23F68" w:rsidRDefault="00AA7D6D" w:rsidP="00C23F68">
      <w:pPr>
        <w:ind w:right="-755"/>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OUTCOME</w:t>
      </w:r>
      <w:r w:rsidR="00A83161" w:rsidRPr="00C23F68">
        <w:rPr>
          <w:rFonts w:ascii="Times New Roman" w:hAnsi="Times New Roman" w:cs="Times New Roman"/>
          <w:b/>
          <w:color w:val="000000" w:themeColor="text1"/>
          <w:sz w:val="28"/>
          <w:szCs w:val="28"/>
        </w:rPr>
        <w:t xml:space="preserve"> AND EXPECTED RESULTS</w:t>
      </w:r>
    </w:p>
    <w:p w:rsidR="00A83161" w:rsidRPr="000A547B" w:rsidRDefault="00A83161" w:rsidP="000A547B">
      <w:pPr>
        <w:ind w:right="141"/>
        <w:jc w:val="both"/>
        <w:rPr>
          <w:rFonts w:ascii="Times New Roman" w:hAnsi="Times New Roman" w:cs="Times New Roman"/>
          <w:color w:val="000000" w:themeColor="text1"/>
          <w:sz w:val="24"/>
          <w:szCs w:val="24"/>
        </w:rPr>
      </w:pPr>
      <w:r w:rsidRPr="000A547B">
        <w:rPr>
          <w:rFonts w:ascii="Times New Roman" w:hAnsi="Times New Roman" w:cs="Times New Roman"/>
          <w:color w:val="000000" w:themeColor="text1"/>
          <w:sz w:val="24"/>
          <w:szCs w:val="24"/>
        </w:rPr>
        <w:t>The proposed methodology of smart farming is designed keeping in mind the features of automation and also the cost effectiveness. So the system so implemented will have the following outcomes:</w:t>
      </w:r>
    </w:p>
    <w:p w:rsidR="00A83161" w:rsidRPr="00172EE3" w:rsidRDefault="00A83161" w:rsidP="00172EE3">
      <w:pPr>
        <w:pStyle w:val="ListParagraph"/>
        <w:numPr>
          <w:ilvl w:val="0"/>
          <w:numId w:val="5"/>
        </w:numPr>
        <w:ind w:right="141"/>
        <w:jc w:val="both"/>
        <w:rPr>
          <w:rFonts w:ascii="Times New Roman" w:hAnsi="Times New Roman" w:cs="Times New Roman"/>
          <w:color w:val="000000" w:themeColor="text1"/>
          <w:sz w:val="24"/>
          <w:szCs w:val="24"/>
        </w:rPr>
      </w:pPr>
      <w:r w:rsidRPr="00172EE3">
        <w:rPr>
          <w:rFonts w:ascii="Times New Roman" w:hAnsi="Times New Roman" w:cs="Times New Roman"/>
          <w:color w:val="000000" w:themeColor="text1"/>
          <w:sz w:val="24"/>
          <w:szCs w:val="24"/>
        </w:rPr>
        <w:t xml:space="preserve">Water usage efficiency- Saves wastage of water by constant monitoring. </w:t>
      </w:r>
    </w:p>
    <w:p w:rsidR="00C21FEB" w:rsidRPr="00172EE3" w:rsidRDefault="00C21FEB" w:rsidP="00172EE3">
      <w:pPr>
        <w:pStyle w:val="ListParagraph"/>
        <w:numPr>
          <w:ilvl w:val="0"/>
          <w:numId w:val="5"/>
        </w:numPr>
        <w:ind w:right="141"/>
        <w:jc w:val="both"/>
        <w:rPr>
          <w:rFonts w:ascii="Times New Roman" w:hAnsi="Times New Roman" w:cs="Times New Roman"/>
          <w:color w:val="000000" w:themeColor="text1"/>
          <w:sz w:val="24"/>
          <w:szCs w:val="24"/>
        </w:rPr>
      </w:pPr>
      <w:r w:rsidRPr="00172EE3">
        <w:rPr>
          <w:rFonts w:ascii="Times New Roman" w:hAnsi="Times New Roman" w:cs="Times New Roman"/>
          <w:color w:val="000000" w:themeColor="text1"/>
          <w:sz w:val="24"/>
          <w:szCs w:val="24"/>
        </w:rPr>
        <w:t>Saves time and money over the long run- There will be very less human intervention in the process and hence saves time. Also this is a one- time investment.</w:t>
      </w:r>
    </w:p>
    <w:p w:rsidR="00AA7D6D" w:rsidRPr="00172EE3" w:rsidRDefault="00C21FEB" w:rsidP="00172EE3">
      <w:pPr>
        <w:pStyle w:val="ListParagraph"/>
        <w:numPr>
          <w:ilvl w:val="0"/>
          <w:numId w:val="5"/>
        </w:numPr>
        <w:ind w:right="141"/>
        <w:jc w:val="both"/>
        <w:rPr>
          <w:rFonts w:ascii="Times New Roman" w:hAnsi="Times New Roman" w:cs="Times New Roman"/>
          <w:color w:val="000000" w:themeColor="text1"/>
          <w:sz w:val="24"/>
          <w:szCs w:val="24"/>
        </w:rPr>
      </w:pPr>
      <w:r w:rsidRPr="00172EE3">
        <w:rPr>
          <w:rFonts w:ascii="Times New Roman" w:hAnsi="Times New Roman" w:cs="Times New Roman"/>
          <w:color w:val="000000" w:themeColor="text1"/>
          <w:sz w:val="24"/>
          <w:szCs w:val="24"/>
        </w:rPr>
        <w:t xml:space="preserve">Better growth rate of plants since the nutrient intake is monitored. </w:t>
      </w:r>
    </w:p>
    <w:p w:rsidR="00C21FEB" w:rsidRPr="000A547B" w:rsidRDefault="00C21FEB" w:rsidP="00C23F68">
      <w:pPr>
        <w:ind w:right="141"/>
        <w:jc w:val="both"/>
        <w:rPr>
          <w:rFonts w:ascii="Times New Roman" w:hAnsi="Times New Roman" w:cs="Times New Roman"/>
          <w:color w:val="000000" w:themeColor="text1"/>
          <w:sz w:val="24"/>
          <w:szCs w:val="24"/>
        </w:rPr>
      </w:pPr>
      <w:r w:rsidRPr="000A547B">
        <w:rPr>
          <w:rFonts w:ascii="Times New Roman" w:hAnsi="Times New Roman" w:cs="Times New Roman"/>
          <w:color w:val="000000" w:themeColor="text1"/>
          <w:sz w:val="24"/>
          <w:szCs w:val="24"/>
        </w:rPr>
        <w:t xml:space="preserve">With the implementation of IoT, we have the database, i.e, we have the details of the climatic condition over a period of time and the corresponding working of the system. This is in a way data analytics which can be further taken into the field of machine learning and artificial intelligence.  </w:t>
      </w:r>
    </w:p>
    <w:p w:rsidR="00C21FEB" w:rsidRPr="00C23F68" w:rsidRDefault="00A54139" w:rsidP="00A54139">
      <w:pPr>
        <w:pStyle w:val="ListParagraph"/>
        <w:tabs>
          <w:tab w:val="left" w:pos="8416"/>
        </w:tabs>
        <w:ind w:left="360" w:right="-75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AA7D6D" w:rsidRPr="00C23F68" w:rsidRDefault="00AA7D6D" w:rsidP="00C23F68">
      <w:pPr>
        <w:pStyle w:val="ListParagraph"/>
        <w:ind w:left="360" w:right="-755"/>
        <w:jc w:val="both"/>
        <w:rPr>
          <w:rFonts w:ascii="Times New Roman" w:hAnsi="Times New Roman" w:cs="Times New Roman"/>
          <w:b/>
          <w:color w:val="000000" w:themeColor="text1"/>
          <w:sz w:val="28"/>
          <w:szCs w:val="28"/>
        </w:rPr>
      </w:pPr>
      <w:r w:rsidRPr="00C23F68">
        <w:rPr>
          <w:rFonts w:ascii="Times New Roman" w:hAnsi="Times New Roman" w:cs="Times New Roman"/>
          <w:b/>
          <w:color w:val="000000" w:themeColor="text1"/>
          <w:sz w:val="28"/>
          <w:szCs w:val="28"/>
        </w:rPr>
        <w:t>REFERENCES</w:t>
      </w:r>
    </w:p>
    <w:p w:rsidR="00AA5F43" w:rsidRPr="002A0A8D" w:rsidRDefault="00AA5F43" w:rsidP="002A0A8D">
      <w:pPr>
        <w:pStyle w:val="Heading1"/>
        <w:numPr>
          <w:ilvl w:val="0"/>
          <w:numId w:val="6"/>
        </w:numPr>
        <w:shd w:val="clear" w:color="auto" w:fill="FFFFFF"/>
        <w:tabs>
          <w:tab w:val="left" w:pos="360"/>
        </w:tabs>
        <w:spacing w:before="0" w:beforeAutospacing="0" w:after="180" w:afterAutospacing="0"/>
        <w:ind w:left="446"/>
        <w:jc w:val="both"/>
        <w:rPr>
          <w:b w:val="0"/>
          <w:color w:val="333333"/>
          <w:sz w:val="26"/>
          <w:szCs w:val="26"/>
        </w:rPr>
      </w:pPr>
      <w:hyperlink r:id="rId7" w:tooltip="" w:history="1">
        <w:r w:rsidRPr="002A0A8D">
          <w:rPr>
            <w:rStyle w:val="Hyperlink"/>
            <w:b w:val="0"/>
            <w:color w:val="auto"/>
            <w:sz w:val="26"/>
            <w:szCs w:val="26"/>
            <w:u w:val="none"/>
            <w:shd w:val="clear" w:color="auto" w:fill="FFFFFF"/>
          </w:rPr>
          <w:t>Minwoo Ryu</w:t>
        </w:r>
      </w:hyperlink>
      <w:r w:rsidRPr="002A0A8D">
        <w:rPr>
          <w:rStyle w:val="apple-converted-space"/>
          <w:b w:val="0"/>
          <w:sz w:val="26"/>
          <w:szCs w:val="26"/>
          <w:shd w:val="clear" w:color="auto" w:fill="FFFFFF"/>
        </w:rPr>
        <w:t xml:space="preserve"> , </w:t>
      </w:r>
      <w:hyperlink r:id="rId8" w:tooltip="" w:history="1">
        <w:r w:rsidRPr="002A0A8D">
          <w:rPr>
            <w:rStyle w:val="Hyperlink"/>
            <w:b w:val="0"/>
            <w:color w:val="auto"/>
            <w:sz w:val="26"/>
            <w:szCs w:val="26"/>
            <w:u w:val="none"/>
            <w:shd w:val="clear" w:color="auto" w:fill="FFFFFF"/>
          </w:rPr>
          <w:t>Jaeseok Yun</w:t>
        </w:r>
      </w:hyperlink>
      <w:r w:rsidRPr="002A0A8D">
        <w:rPr>
          <w:rStyle w:val="apple-converted-space"/>
          <w:b w:val="0"/>
          <w:sz w:val="26"/>
          <w:szCs w:val="26"/>
          <w:shd w:val="clear" w:color="auto" w:fill="FFFFFF"/>
        </w:rPr>
        <w:t> </w:t>
      </w:r>
      <w:r w:rsidRPr="002A0A8D">
        <w:rPr>
          <w:b w:val="0"/>
          <w:sz w:val="26"/>
          <w:szCs w:val="26"/>
          <w:shd w:val="clear" w:color="auto" w:fill="FFFFFF"/>
        </w:rPr>
        <w:t>,</w:t>
      </w:r>
      <w:r w:rsidRPr="002A0A8D">
        <w:rPr>
          <w:rStyle w:val="apple-converted-space"/>
          <w:b w:val="0"/>
          <w:sz w:val="26"/>
          <w:szCs w:val="26"/>
          <w:shd w:val="clear" w:color="auto" w:fill="FFFFFF"/>
        </w:rPr>
        <w:t> </w:t>
      </w:r>
      <w:hyperlink r:id="rId9" w:tooltip="" w:history="1">
        <w:r w:rsidRPr="002A0A8D">
          <w:rPr>
            <w:rStyle w:val="Hyperlink"/>
            <w:b w:val="0"/>
            <w:color w:val="auto"/>
            <w:sz w:val="26"/>
            <w:szCs w:val="26"/>
            <w:u w:val="none"/>
            <w:shd w:val="clear" w:color="auto" w:fill="FFFFFF"/>
          </w:rPr>
          <w:t>Ting Miao</w:t>
        </w:r>
      </w:hyperlink>
      <w:r w:rsidRPr="002A0A8D">
        <w:rPr>
          <w:rStyle w:val="apple-converted-space"/>
          <w:b w:val="0"/>
          <w:sz w:val="26"/>
          <w:szCs w:val="26"/>
          <w:shd w:val="clear" w:color="auto" w:fill="FFFFFF"/>
        </w:rPr>
        <w:t> </w:t>
      </w:r>
      <w:r w:rsidRPr="002A0A8D">
        <w:rPr>
          <w:b w:val="0"/>
          <w:sz w:val="26"/>
          <w:szCs w:val="26"/>
          <w:shd w:val="clear" w:color="auto" w:fill="FFFFFF"/>
        </w:rPr>
        <w:t>,</w:t>
      </w:r>
      <w:r w:rsidRPr="002A0A8D">
        <w:rPr>
          <w:rStyle w:val="apple-converted-space"/>
          <w:b w:val="0"/>
          <w:sz w:val="26"/>
          <w:szCs w:val="26"/>
          <w:shd w:val="clear" w:color="auto" w:fill="FFFFFF"/>
        </w:rPr>
        <w:t> </w:t>
      </w:r>
      <w:hyperlink r:id="rId10" w:tooltip="" w:history="1">
        <w:r w:rsidRPr="002A0A8D">
          <w:rPr>
            <w:rStyle w:val="Hyperlink"/>
            <w:b w:val="0"/>
            <w:color w:val="auto"/>
            <w:sz w:val="26"/>
            <w:szCs w:val="26"/>
            <w:u w:val="none"/>
            <w:shd w:val="clear" w:color="auto" w:fill="FFFFFF"/>
          </w:rPr>
          <w:t>Il-Yeup Ahn</w:t>
        </w:r>
      </w:hyperlink>
      <w:r w:rsidRPr="002A0A8D">
        <w:rPr>
          <w:rStyle w:val="apple-converted-space"/>
          <w:b w:val="0"/>
          <w:sz w:val="26"/>
          <w:szCs w:val="26"/>
          <w:shd w:val="clear" w:color="auto" w:fill="FFFFFF"/>
        </w:rPr>
        <w:t> </w:t>
      </w:r>
      <w:r w:rsidRPr="002A0A8D">
        <w:rPr>
          <w:b w:val="0"/>
          <w:sz w:val="26"/>
          <w:szCs w:val="26"/>
          <w:shd w:val="clear" w:color="auto" w:fill="FFFFFF"/>
        </w:rPr>
        <w:t>,</w:t>
      </w:r>
      <w:hyperlink r:id="rId11" w:tooltip="" w:history="1">
        <w:r w:rsidRPr="002A0A8D">
          <w:rPr>
            <w:rStyle w:val="Hyperlink"/>
            <w:b w:val="0"/>
            <w:color w:val="auto"/>
            <w:sz w:val="26"/>
            <w:szCs w:val="26"/>
            <w:u w:val="none"/>
            <w:shd w:val="clear" w:color="auto" w:fill="FFFFFF"/>
          </w:rPr>
          <w:t>Sung-Chan Choi</w:t>
        </w:r>
      </w:hyperlink>
      <w:r w:rsidRPr="002A0A8D">
        <w:rPr>
          <w:rStyle w:val="apple-converted-space"/>
          <w:b w:val="0"/>
          <w:sz w:val="26"/>
          <w:szCs w:val="26"/>
          <w:shd w:val="clear" w:color="auto" w:fill="FFFFFF"/>
        </w:rPr>
        <w:t> </w:t>
      </w:r>
      <w:r w:rsidRPr="002A0A8D">
        <w:rPr>
          <w:b w:val="0"/>
          <w:sz w:val="26"/>
          <w:szCs w:val="26"/>
          <w:shd w:val="clear" w:color="auto" w:fill="FFFFFF"/>
        </w:rPr>
        <w:t>,</w:t>
      </w:r>
      <w:hyperlink r:id="rId12" w:tooltip="" w:history="1">
        <w:r w:rsidRPr="002A0A8D">
          <w:rPr>
            <w:rStyle w:val="Hyperlink"/>
            <w:b w:val="0"/>
            <w:color w:val="auto"/>
            <w:sz w:val="26"/>
            <w:szCs w:val="26"/>
            <w:u w:val="none"/>
            <w:shd w:val="clear" w:color="auto" w:fill="FFFFFF"/>
          </w:rPr>
          <w:t>Jaeho Kim</w:t>
        </w:r>
      </w:hyperlink>
      <w:r w:rsidRPr="002A0A8D">
        <w:rPr>
          <w:b w:val="0"/>
          <w:sz w:val="26"/>
          <w:szCs w:val="26"/>
        </w:rPr>
        <w:t>, “</w:t>
      </w:r>
      <w:r w:rsidRPr="002A0A8D">
        <w:rPr>
          <w:b w:val="0"/>
          <w:color w:val="333333"/>
          <w:sz w:val="26"/>
          <w:szCs w:val="26"/>
        </w:rPr>
        <w:t xml:space="preserve">Design and implementation of a connected farm for smart farming system”, IEEE conference on sensors, Nov. 2015,pp.1-4 </w:t>
      </w:r>
      <w:hyperlink r:id="rId13" w:tgtFrame="blank" w:history="1">
        <w:r w:rsidRPr="002A0A8D">
          <w:rPr>
            <w:rStyle w:val="Hyperlink"/>
            <w:b w:val="0"/>
            <w:color w:val="006699"/>
            <w:sz w:val="26"/>
            <w:szCs w:val="26"/>
            <w:shd w:val="clear" w:color="auto" w:fill="FFFFFF"/>
          </w:rPr>
          <w:t>10.1109/ICSENS.2015.7370624</w:t>
        </w:r>
      </w:hyperlink>
    </w:p>
    <w:p w:rsidR="00AA5F43" w:rsidRPr="002A0A8D" w:rsidRDefault="00AA5F43" w:rsidP="002A0A8D">
      <w:pPr>
        <w:pStyle w:val="Heading2"/>
        <w:numPr>
          <w:ilvl w:val="0"/>
          <w:numId w:val="6"/>
        </w:numPr>
        <w:shd w:val="clear" w:color="auto" w:fill="FFFFFF"/>
        <w:tabs>
          <w:tab w:val="left" w:pos="360"/>
        </w:tabs>
        <w:spacing w:before="0" w:after="24"/>
        <w:ind w:left="446"/>
        <w:jc w:val="both"/>
        <w:textAlignment w:val="top"/>
        <w:rPr>
          <w:rFonts w:ascii="Times New Roman" w:hAnsi="Times New Roman" w:cs="Times New Roman"/>
          <w:b w:val="0"/>
          <w:color w:val="auto"/>
        </w:rPr>
      </w:pPr>
      <w:r w:rsidRPr="002A0A8D">
        <w:rPr>
          <w:rFonts w:ascii="Times New Roman" w:hAnsi="Times New Roman" w:cs="Times New Roman"/>
          <w:b w:val="0"/>
          <w:color w:val="auto"/>
        </w:rPr>
        <w:t>“</w:t>
      </w:r>
      <w:hyperlink r:id="rId14" w:history="1">
        <w:r w:rsidRPr="002A0A8D">
          <w:rPr>
            <w:rStyle w:val="Hyperlink"/>
            <w:rFonts w:ascii="Times New Roman" w:hAnsi="Times New Roman" w:cs="Times New Roman"/>
            <w:b w:val="0"/>
            <w:color w:val="auto"/>
            <w:u w:val="none"/>
          </w:rPr>
          <w:t>Experimental investigation of remote control via Android</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smart</w:t>
        </w:r>
        <w:r w:rsidRPr="002A0A8D">
          <w:rPr>
            <w:rStyle w:val="apple-converted-space"/>
            <w:rFonts w:ascii="Times New Roman" w:hAnsi="Times New Roman" w:cs="Times New Roman"/>
            <w:b w:val="0"/>
            <w:color w:val="auto"/>
          </w:rPr>
          <w:t> </w:t>
        </w:r>
        <w:r w:rsidRPr="002A0A8D">
          <w:rPr>
            <w:rStyle w:val="Hyperlink"/>
            <w:rFonts w:ascii="Times New Roman" w:hAnsi="Times New Roman" w:cs="Times New Roman"/>
            <w:b w:val="0"/>
            <w:color w:val="auto"/>
            <w:u w:val="none"/>
          </w:rPr>
          <w:t>phone of arduino-based automated</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irrigation</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system</w:t>
        </w:r>
        <w:r w:rsidRPr="002A0A8D">
          <w:rPr>
            <w:rStyle w:val="apple-converted-space"/>
            <w:rFonts w:ascii="Times New Roman" w:hAnsi="Times New Roman" w:cs="Times New Roman"/>
            <w:b w:val="0"/>
            <w:color w:val="auto"/>
          </w:rPr>
          <w:t> </w:t>
        </w:r>
        <w:r w:rsidRPr="002A0A8D">
          <w:rPr>
            <w:rStyle w:val="Hyperlink"/>
            <w:rFonts w:ascii="Times New Roman" w:hAnsi="Times New Roman" w:cs="Times New Roman"/>
            <w:b w:val="0"/>
            <w:color w:val="auto"/>
            <w:u w:val="none"/>
          </w:rPr>
          <w:t>using moisture sensor</w:t>
        </w:r>
      </w:hyperlink>
      <w:r w:rsidRPr="002A0A8D">
        <w:rPr>
          <w:rFonts w:ascii="Times New Roman" w:hAnsi="Times New Roman" w:cs="Times New Roman"/>
          <w:b w:val="0"/>
          <w:color w:val="auto"/>
        </w:rPr>
        <w:t xml:space="preserve">”, </w:t>
      </w:r>
      <w:hyperlink r:id="rId15" w:history="1">
        <w:r w:rsidRPr="002A0A8D">
          <w:rPr>
            <w:rStyle w:val="ng-binding"/>
            <w:rFonts w:ascii="Times New Roman" w:hAnsi="Times New Roman" w:cs="Times New Roman"/>
            <w:b w:val="0"/>
            <w:color w:val="auto"/>
          </w:rPr>
          <w:t>A. N. Arvindan</w:t>
        </w:r>
      </w:hyperlink>
      <w:r w:rsidRPr="002A0A8D">
        <w:rPr>
          <w:rStyle w:val="ng-scope"/>
          <w:rFonts w:ascii="Times New Roman" w:hAnsi="Times New Roman" w:cs="Times New Roman"/>
          <w:b w:val="0"/>
          <w:color w:val="auto"/>
        </w:rPr>
        <w:t>;</w:t>
      </w:r>
      <w:r w:rsidRPr="002A0A8D">
        <w:rPr>
          <w:rStyle w:val="apple-converted-space"/>
          <w:rFonts w:ascii="Times New Roman" w:hAnsi="Times New Roman" w:cs="Times New Roman"/>
          <w:b w:val="0"/>
          <w:color w:val="auto"/>
        </w:rPr>
        <w:t> </w:t>
      </w:r>
      <w:hyperlink r:id="rId16" w:history="1">
        <w:r w:rsidRPr="002A0A8D">
          <w:rPr>
            <w:rStyle w:val="ng-binding"/>
            <w:rFonts w:ascii="Times New Roman" w:hAnsi="Times New Roman" w:cs="Times New Roman"/>
            <w:b w:val="0"/>
            <w:color w:val="auto"/>
          </w:rPr>
          <w:t>D. Keerthika</w:t>
        </w:r>
      </w:hyperlink>
      <w:r w:rsidRPr="002A0A8D">
        <w:rPr>
          <w:rStyle w:val="ng-scope"/>
          <w:rFonts w:ascii="Times New Roman" w:hAnsi="Times New Roman" w:cs="Times New Roman"/>
          <w:b w:val="0"/>
          <w:color w:val="auto"/>
        </w:rPr>
        <w:t xml:space="preserve">, </w:t>
      </w:r>
      <w:hyperlink r:id="rId17" w:history="1">
        <w:r w:rsidRPr="002A0A8D">
          <w:rPr>
            <w:rStyle w:val="Hyperlink"/>
            <w:rFonts w:ascii="Times New Roman" w:hAnsi="Times New Roman" w:cs="Times New Roman"/>
            <w:b w:val="0"/>
            <w:color w:val="auto"/>
            <w:u w:val="none"/>
          </w:rPr>
          <w:t xml:space="preserve"> 3rd International Conference on Electrical Energy</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Systems</w:t>
        </w:r>
        <w:r w:rsidRPr="002A0A8D">
          <w:rPr>
            <w:rStyle w:val="apple-converted-space"/>
            <w:rFonts w:ascii="Times New Roman" w:hAnsi="Times New Roman" w:cs="Times New Roman"/>
            <w:b w:val="0"/>
            <w:color w:val="auto"/>
          </w:rPr>
          <w:t> </w:t>
        </w:r>
        <w:r w:rsidRPr="002A0A8D">
          <w:rPr>
            <w:rStyle w:val="Hyperlink"/>
            <w:rFonts w:ascii="Times New Roman" w:hAnsi="Times New Roman" w:cs="Times New Roman"/>
            <w:b w:val="0"/>
            <w:color w:val="auto"/>
            <w:u w:val="none"/>
          </w:rPr>
          <w:t>(ICEES)</w:t>
        </w:r>
      </w:hyperlink>
      <w:r w:rsidRPr="002A0A8D">
        <w:rPr>
          <w:rFonts w:ascii="Times New Roman" w:hAnsi="Times New Roman" w:cs="Times New Roman"/>
        </w:rPr>
        <w:t xml:space="preserve">, </w:t>
      </w:r>
      <w:r w:rsidRPr="002A0A8D">
        <w:rPr>
          <w:rStyle w:val="ng-binding"/>
          <w:rFonts w:ascii="Times New Roman" w:hAnsi="Times New Roman" w:cs="Times New Roman"/>
          <w:b w:val="0"/>
          <w:color w:val="auto"/>
        </w:rPr>
        <w:t xml:space="preserve">Year: 2016, </w:t>
      </w:r>
      <w:r w:rsidRPr="002A0A8D">
        <w:rPr>
          <w:rStyle w:val="apple-converted-space"/>
          <w:rFonts w:ascii="Times New Roman" w:hAnsi="Times New Roman" w:cs="Times New Roman"/>
          <w:b w:val="0"/>
          <w:color w:val="auto"/>
        </w:rPr>
        <w:t> </w:t>
      </w:r>
      <w:r w:rsidRPr="002A0A8D">
        <w:rPr>
          <w:rStyle w:val="ng-scope"/>
          <w:rFonts w:ascii="Times New Roman" w:hAnsi="Times New Roman" w:cs="Times New Roman"/>
          <w:b w:val="0"/>
          <w:color w:val="auto"/>
        </w:rPr>
        <w:t>DOI:</w:t>
      </w:r>
      <w:r w:rsidRPr="002A0A8D">
        <w:rPr>
          <w:rStyle w:val="apple-converted-space"/>
          <w:rFonts w:ascii="Times New Roman" w:hAnsi="Times New Roman" w:cs="Times New Roman"/>
          <w:b w:val="0"/>
          <w:color w:val="auto"/>
        </w:rPr>
        <w:t> </w:t>
      </w:r>
      <w:hyperlink r:id="rId18" w:history="1">
        <w:r w:rsidRPr="002A0A8D">
          <w:rPr>
            <w:rStyle w:val="Hyperlink"/>
            <w:rFonts w:ascii="Times New Roman" w:hAnsi="Times New Roman" w:cs="Times New Roman"/>
            <w:b w:val="0"/>
            <w:color w:val="auto"/>
            <w:u w:val="none"/>
          </w:rPr>
          <w:t>10.1109/ICEES.2016.7510636</w:t>
        </w:r>
      </w:hyperlink>
      <w:r w:rsidRPr="002A0A8D">
        <w:rPr>
          <w:rStyle w:val="ng-scope"/>
          <w:rFonts w:ascii="Times New Roman" w:hAnsi="Times New Roman" w:cs="Times New Roman"/>
          <w:b w:val="0"/>
          <w:color w:val="auto"/>
        </w:rPr>
        <w:t xml:space="preserve">- </w:t>
      </w:r>
      <w:r w:rsidRPr="002A0A8D">
        <w:rPr>
          <w:rStyle w:val="Strong"/>
          <w:rFonts w:ascii="Times New Roman" w:hAnsi="Times New Roman" w:cs="Times New Roman"/>
          <w:color w:val="auto"/>
        </w:rPr>
        <w:t>IEEE Conference Publications</w:t>
      </w:r>
    </w:p>
    <w:p w:rsidR="00AA5F43" w:rsidRPr="002A0A8D" w:rsidRDefault="00AA5F43" w:rsidP="002A0A8D">
      <w:pPr>
        <w:pStyle w:val="Heading2"/>
        <w:numPr>
          <w:ilvl w:val="0"/>
          <w:numId w:val="6"/>
        </w:numPr>
        <w:shd w:val="clear" w:color="auto" w:fill="FFFFFF"/>
        <w:tabs>
          <w:tab w:val="left" w:pos="360"/>
        </w:tabs>
        <w:spacing w:before="0" w:after="24"/>
        <w:ind w:left="446"/>
        <w:jc w:val="both"/>
        <w:textAlignment w:val="top"/>
        <w:rPr>
          <w:rFonts w:ascii="Times New Roman" w:hAnsi="Times New Roman" w:cs="Times New Roman"/>
          <w:b w:val="0"/>
          <w:color w:val="auto"/>
        </w:rPr>
      </w:pPr>
      <w:r w:rsidRPr="002A0A8D">
        <w:rPr>
          <w:rFonts w:ascii="Times New Roman" w:hAnsi="Times New Roman" w:cs="Times New Roman"/>
          <w:b w:val="0"/>
          <w:color w:val="auto"/>
        </w:rPr>
        <w:t>“</w:t>
      </w:r>
      <w:hyperlink r:id="rId19" w:history="1">
        <w:r w:rsidRPr="002A0A8D">
          <w:rPr>
            <w:rStyle w:val="highlight"/>
            <w:rFonts w:ascii="Times New Roman" w:hAnsi="Times New Roman" w:cs="Times New Roman"/>
            <w:b w:val="0"/>
            <w:color w:val="auto"/>
          </w:rPr>
          <w:t>Smart</w:t>
        </w:r>
        <w:r w:rsidRPr="002A0A8D">
          <w:rPr>
            <w:rStyle w:val="apple-converted-space"/>
            <w:rFonts w:ascii="Times New Roman" w:hAnsi="Times New Roman" w:cs="Times New Roman"/>
            <w:b w:val="0"/>
            <w:color w:val="auto"/>
          </w:rPr>
          <w:t> </w:t>
        </w:r>
        <w:r w:rsidRPr="002A0A8D">
          <w:rPr>
            <w:rStyle w:val="Hyperlink"/>
            <w:rFonts w:ascii="Times New Roman" w:hAnsi="Times New Roman" w:cs="Times New Roman"/>
            <w:b w:val="0"/>
            <w:color w:val="auto"/>
            <w:u w:val="none"/>
          </w:rPr>
          <w:t>drip</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irrigation</w:t>
        </w:r>
        <w:r w:rsidRPr="002A0A8D">
          <w:rPr>
            <w:rStyle w:val="apple-converted-space"/>
            <w:rFonts w:ascii="Times New Roman" w:hAnsi="Times New Roman" w:cs="Times New Roman"/>
            <w:b w:val="0"/>
            <w:color w:val="auto"/>
          </w:rPr>
          <w:t> </w:t>
        </w:r>
        <w:r w:rsidRPr="002A0A8D">
          <w:rPr>
            <w:rStyle w:val="highlight"/>
            <w:rFonts w:ascii="Times New Roman" w:hAnsi="Times New Roman" w:cs="Times New Roman"/>
            <w:b w:val="0"/>
            <w:color w:val="auto"/>
          </w:rPr>
          <w:t>system</w:t>
        </w:r>
        <w:r w:rsidRPr="002A0A8D">
          <w:rPr>
            <w:rStyle w:val="apple-converted-space"/>
            <w:rFonts w:ascii="Times New Roman" w:hAnsi="Times New Roman" w:cs="Times New Roman"/>
            <w:b w:val="0"/>
            <w:color w:val="auto"/>
          </w:rPr>
          <w:t> </w:t>
        </w:r>
        <w:r w:rsidRPr="002A0A8D">
          <w:rPr>
            <w:rStyle w:val="Hyperlink"/>
            <w:rFonts w:ascii="Times New Roman" w:hAnsi="Times New Roman" w:cs="Times New Roman"/>
            <w:b w:val="0"/>
            <w:color w:val="auto"/>
            <w:u w:val="none"/>
          </w:rPr>
          <w:t>using raspberry pi and arduino</w:t>
        </w:r>
      </w:hyperlink>
      <w:r w:rsidRPr="002A0A8D">
        <w:rPr>
          <w:rFonts w:ascii="Times New Roman" w:hAnsi="Times New Roman" w:cs="Times New Roman"/>
          <w:b w:val="0"/>
          <w:color w:val="auto"/>
        </w:rPr>
        <w:t xml:space="preserve">”, </w:t>
      </w:r>
      <w:hyperlink r:id="rId20" w:history="1">
        <w:r w:rsidRPr="002A0A8D">
          <w:rPr>
            <w:rStyle w:val="ng-binding"/>
            <w:rFonts w:ascii="Times New Roman" w:hAnsi="Times New Roman" w:cs="Times New Roman"/>
            <w:b w:val="0"/>
            <w:color w:val="auto"/>
          </w:rPr>
          <w:t>Nikhil Agrawal</w:t>
        </w:r>
      </w:hyperlink>
      <w:r w:rsidRPr="002A0A8D">
        <w:rPr>
          <w:rStyle w:val="ng-scope"/>
          <w:rFonts w:ascii="Times New Roman" w:hAnsi="Times New Roman" w:cs="Times New Roman"/>
          <w:b w:val="0"/>
          <w:color w:val="auto"/>
        </w:rPr>
        <w:t>;</w:t>
      </w:r>
      <w:r w:rsidRPr="002A0A8D">
        <w:rPr>
          <w:rStyle w:val="apple-converted-space"/>
          <w:rFonts w:ascii="Times New Roman" w:hAnsi="Times New Roman" w:cs="Times New Roman"/>
          <w:b w:val="0"/>
          <w:color w:val="auto"/>
        </w:rPr>
        <w:t> </w:t>
      </w:r>
      <w:hyperlink r:id="rId21" w:history="1">
        <w:r w:rsidRPr="002A0A8D">
          <w:rPr>
            <w:rStyle w:val="ng-binding"/>
            <w:rFonts w:ascii="Times New Roman" w:hAnsi="Times New Roman" w:cs="Times New Roman"/>
            <w:b w:val="0"/>
            <w:color w:val="auto"/>
          </w:rPr>
          <w:t>Smita Singhal</w:t>
        </w:r>
      </w:hyperlink>
      <w:r w:rsidRPr="002A0A8D">
        <w:rPr>
          <w:rStyle w:val="ng-scope"/>
          <w:rFonts w:ascii="Times New Roman" w:hAnsi="Times New Roman" w:cs="Times New Roman"/>
          <w:b w:val="0"/>
          <w:color w:val="auto"/>
        </w:rPr>
        <w:t xml:space="preserve">, </w:t>
      </w:r>
      <w:hyperlink r:id="rId22" w:history="1">
        <w:r w:rsidRPr="002A0A8D">
          <w:rPr>
            <w:rStyle w:val="Hyperlink"/>
            <w:rFonts w:ascii="Times New Roman" w:hAnsi="Times New Roman" w:cs="Times New Roman"/>
            <w:b w:val="0"/>
            <w:color w:val="auto"/>
            <w:u w:val="none"/>
          </w:rPr>
          <w:t>Computing, Communication &amp; Automation (ICCCA), 2015 International Conference on</w:t>
        </w:r>
      </w:hyperlink>
      <w:r w:rsidRPr="002A0A8D">
        <w:rPr>
          <w:rFonts w:ascii="Times New Roman" w:hAnsi="Times New Roman" w:cs="Times New Roman"/>
        </w:rPr>
        <w:t xml:space="preserve">, </w:t>
      </w:r>
      <w:r w:rsidRPr="002A0A8D">
        <w:rPr>
          <w:rStyle w:val="ng-binding"/>
          <w:rFonts w:ascii="Times New Roman" w:hAnsi="Times New Roman" w:cs="Times New Roman"/>
          <w:b w:val="0"/>
          <w:color w:val="auto"/>
        </w:rPr>
        <w:t xml:space="preserve">Year: 2015, </w:t>
      </w:r>
      <w:r w:rsidRPr="002A0A8D">
        <w:rPr>
          <w:rStyle w:val="apple-converted-space"/>
          <w:rFonts w:ascii="Times New Roman" w:hAnsi="Times New Roman" w:cs="Times New Roman"/>
          <w:b w:val="0"/>
          <w:color w:val="auto"/>
        </w:rPr>
        <w:t> </w:t>
      </w:r>
      <w:r w:rsidRPr="002A0A8D">
        <w:rPr>
          <w:rStyle w:val="ng-scope"/>
          <w:rFonts w:ascii="Times New Roman" w:hAnsi="Times New Roman" w:cs="Times New Roman"/>
          <w:b w:val="0"/>
          <w:color w:val="auto"/>
        </w:rPr>
        <w:t>DOI:</w:t>
      </w:r>
      <w:r w:rsidRPr="002A0A8D">
        <w:rPr>
          <w:rStyle w:val="apple-converted-space"/>
          <w:rFonts w:ascii="Times New Roman" w:hAnsi="Times New Roman" w:cs="Times New Roman"/>
          <w:b w:val="0"/>
          <w:color w:val="auto"/>
        </w:rPr>
        <w:t> </w:t>
      </w:r>
      <w:hyperlink r:id="rId23" w:history="1">
        <w:r w:rsidRPr="002A0A8D">
          <w:rPr>
            <w:rStyle w:val="Hyperlink"/>
            <w:rFonts w:ascii="Times New Roman" w:hAnsi="Times New Roman" w:cs="Times New Roman"/>
            <w:b w:val="0"/>
            <w:color w:val="auto"/>
            <w:u w:val="none"/>
          </w:rPr>
          <w:t>10.1109/CCAA.2015.7148526</w:t>
        </w:r>
      </w:hyperlink>
      <w:r w:rsidRPr="002A0A8D">
        <w:rPr>
          <w:rStyle w:val="ng-scope"/>
          <w:rFonts w:ascii="Times New Roman" w:hAnsi="Times New Roman" w:cs="Times New Roman"/>
          <w:b w:val="0"/>
          <w:color w:val="auto"/>
        </w:rPr>
        <w:t xml:space="preserve">- </w:t>
      </w:r>
      <w:r w:rsidRPr="002A0A8D">
        <w:rPr>
          <w:rStyle w:val="Strong"/>
          <w:rFonts w:ascii="Times New Roman" w:hAnsi="Times New Roman" w:cs="Times New Roman"/>
          <w:color w:val="auto"/>
        </w:rPr>
        <w:t>IEEE Conference Publications</w:t>
      </w:r>
      <w:r w:rsidR="002A0A8D" w:rsidRPr="002A0A8D">
        <w:rPr>
          <w:rStyle w:val="Strong"/>
          <w:rFonts w:ascii="Times New Roman" w:hAnsi="Times New Roman" w:cs="Times New Roman"/>
          <w:color w:val="auto"/>
        </w:rPr>
        <w:t>.</w:t>
      </w:r>
    </w:p>
    <w:p w:rsidR="00AA7D6D" w:rsidRPr="00AA5F43" w:rsidRDefault="00AA7D6D" w:rsidP="00AA5F43">
      <w:pPr>
        <w:ind w:right="-755"/>
        <w:jc w:val="both"/>
        <w:rPr>
          <w:rFonts w:ascii="Times New Roman" w:hAnsi="Times New Roman" w:cs="Times New Roman"/>
          <w:b/>
          <w:sz w:val="24"/>
          <w:szCs w:val="24"/>
        </w:rPr>
      </w:pPr>
    </w:p>
    <w:p w:rsidR="00AA7D6D" w:rsidRPr="00C23F68" w:rsidRDefault="00AA7D6D" w:rsidP="00C23F68">
      <w:pPr>
        <w:ind w:right="-755"/>
        <w:jc w:val="both"/>
        <w:rPr>
          <w:rFonts w:ascii="Times New Roman" w:hAnsi="Times New Roman" w:cs="Times New Roman"/>
          <w:b/>
          <w:color w:val="000000" w:themeColor="text1"/>
          <w:sz w:val="28"/>
          <w:szCs w:val="28"/>
        </w:rPr>
      </w:pPr>
    </w:p>
    <w:p w:rsidR="00AA7D6D" w:rsidRPr="00C23F68" w:rsidRDefault="007C0519" w:rsidP="007C0519">
      <w:pPr>
        <w:pStyle w:val="ListParagraph"/>
        <w:tabs>
          <w:tab w:val="left" w:pos="1272"/>
        </w:tabs>
        <w:ind w:left="-567" w:right="-75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sectPr w:rsidR="00AA7D6D" w:rsidRPr="00C23F68" w:rsidSect="002A0A8D">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E5D29"/>
    <w:multiLevelType w:val="hybridMultilevel"/>
    <w:tmpl w:val="C65A21C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463A52A7"/>
    <w:multiLevelType w:val="hybridMultilevel"/>
    <w:tmpl w:val="3744A1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
    <w:nsid w:val="49116010"/>
    <w:multiLevelType w:val="hybridMultilevel"/>
    <w:tmpl w:val="6B260530"/>
    <w:lvl w:ilvl="0" w:tplc="66CAB4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F70B8"/>
    <w:multiLevelType w:val="hybridMultilevel"/>
    <w:tmpl w:val="409632B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nsid w:val="6D023A86"/>
    <w:multiLevelType w:val="hybridMultilevel"/>
    <w:tmpl w:val="C00E813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5">
    <w:nsid w:val="72AF069F"/>
    <w:multiLevelType w:val="hybridMultilevel"/>
    <w:tmpl w:val="84D0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B25DC"/>
    <w:rsid w:val="00017672"/>
    <w:rsid w:val="000225EC"/>
    <w:rsid w:val="000236A7"/>
    <w:rsid w:val="000A547B"/>
    <w:rsid w:val="000B46B9"/>
    <w:rsid w:val="00123FD2"/>
    <w:rsid w:val="00150046"/>
    <w:rsid w:val="00154A56"/>
    <w:rsid w:val="00160573"/>
    <w:rsid w:val="00172EE3"/>
    <w:rsid w:val="001A3C63"/>
    <w:rsid w:val="001B74FB"/>
    <w:rsid w:val="00226AFD"/>
    <w:rsid w:val="00242027"/>
    <w:rsid w:val="00275CA1"/>
    <w:rsid w:val="002776B4"/>
    <w:rsid w:val="002A0A8D"/>
    <w:rsid w:val="002F113A"/>
    <w:rsid w:val="00363D71"/>
    <w:rsid w:val="00392FE5"/>
    <w:rsid w:val="003A6FD9"/>
    <w:rsid w:val="004457C3"/>
    <w:rsid w:val="004A5719"/>
    <w:rsid w:val="005541BB"/>
    <w:rsid w:val="00596052"/>
    <w:rsid w:val="005B3909"/>
    <w:rsid w:val="005C7476"/>
    <w:rsid w:val="005D728C"/>
    <w:rsid w:val="006646E4"/>
    <w:rsid w:val="006E62A3"/>
    <w:rsid w:val="0074722F"/>
    <w:rsid w:val="007A3EBB"/>
    <w:rsid w:val="007C0519"/>
    <w:rsid w:val="007F7373"/>
    <w:rsid w:val="00801FBC"/>
    <w:rsid w:val="00927EBB"/>
    <w:rsid w:val="00A035C6"/>
    <w:rsid w:val="00A54139"/>
    <w:rsid w:val="00A83161"/>
    <w:rsid w:val="00A963E0"/>
    <w:rsid w:val="00AA5794"/>
    <w:rsid w:val="00AA5F43"/>
    <w:rsid w:val="00AA7D6D"/>
    <w:rsid w:val="00B9712C"/>
    <w:rsid w:val="00BD5D40"/>
    <w:rsid w:val="00BE6BAB"/>
    <w:rsid w:val="00C21FEB"/>
    <w:rsid w:val="00C23F68"/>
    <w:rsid w:val="00C560C8"/>
    <w:rsid w:val="00C92308"/>
    <w:rsid w:val="00CA4024"/>
    <w:rsid w:val="00CB25DC"/>
    <w:rsid w:val="00CC7C6B"/>
    <w:rsid w:val="00D40421"/>
    <w:rsid w:val="00DF083B"/>
    <w:rsid w:val="00DF0A0E"/>
    <w:rsid w:val="00DF62A9"/>
    <w:rsid w:val="00E24AD0"/>
    <w:rsid w:val="00E6272E"/>
    <w:rsid w:val="00E76281"/>
    <w:rsid w:val="00E91439"/>
    <w:rsid w:val="00EB2E01"/>
    <w:rsid w:val="00F211F3"/>
    <w:rsid w:val="00F977A1"/>
    <w:rsid w:val="00FB52FB"/>
    <w:rsid w:val="00FD2B6C"/>
    <w:rsid w:val="00FD5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BC"/>
  </w:style>
  <w:style w:type="paragraph" w:styleId="Heading1">
    <w:name w:val="heading 1"/>
    <w:basedOn w:val="Normal"/>
    <w:link w:val="Heading1Char"/>
    <w:uiPriority w:val="9"/>
    <w:qFormat/>
    <w:rsid w:val="00AA5F4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unhideWhenUsed/>
    <w:qFormat/>
    <w:rsid w:val="00AA5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5DC"/>
    <w:rPr>
      <w:rFonts w:ascii="Tahoma" w:hAnsi="Tahoma" w:cs="Tahoma"/>
      <w:sz w:val="16"/>
      <w:szCs w:val="16"/>
    </w:rPr>
  </w:style>
  <w:style w:type="paragraph" w:styleId="ListParagraph">
    <w:name w:val="List Paragraph"/>
    <w:basedOn w:val="Normal"/>
    <w:uiPriority w:val="34"/>
    <w:qFormat/>
    <w:rsid w:val="00AA7D6D"/>
    <w:pPr>
      <w:ind w:left="720"/>
      <w:contextualSpacing/>
    </w:pPr>
  </w:style>
  <w:style w:type="character" w:styleId="Hyperlink">
    <w:name w:val="Hyperlink"/>
    <w:basedOn w:val="DefaultParagraphFont"/>
    <w:uiPriority w:val="99"/>
    <w:semiHidden/>
    <w:unhideWhenUsed/>
    <w:rsid w:val="00AA5F43"/>
    <w:rPr>
      <w:color w:val="0000FF"/>
      <w:u w:val="single"/>
    </w:rPr>
  </w:style>
  <w:style w:type="character" w:customStyle="1" w:styleId="apple-converted-space">
    <w:name w:val="apple-converted-space"/>
    <w:basedOn w:val="DefaultParagraphFont"/>
    <w:rsid w:val="00AA5F43"/>
  </w:style>
  <w:style w:type="character" w:customStyle="1" w:styleId="Heading1Char">
    <w:name w:val="Heading 1 Char"/>
    <w:basedOn w:val="DefaultParagraphFont"/>
    <w:link w:val="Heading1"/>
    <w:uiPriority w:val="9"/>
    <w:rsid w:val="00AA5F43"/>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rsid w:val="00AA5F43"/>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AA5F43"/>
  </w:style>
  <w:style w:type="paragraph" w:customStyle="1" w:styleId="author">
    <w:name w:val="author"/>
    <w:basedOn w:val="Normal"/>
    <w:rsid w:val="00AA5F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g-scope">
    <w:name w:val="ng-scope"/>
    <w:basedOn w:val="DefaultParagraphFont"/>
    <w:rsid w:val="00AA5F43"/>
  </w:style>
  <w:style w:type="character" w:customStyle="1" w:styleId="ng-binding">
    <w:name w:val="ng-binding"/>
    <w:basedOn w:val="DefaultParagraphFont"/>
    <w:rsid w:val="00AA5F43"/>
  </w:style>
  <w:style w:type="character" w:styleId="Strong">
    <w:name w:val="Strong"/>
    <w:basedOn w:val="DefaultParagraphFont"/>
    <w:uiPriority w:val="22"/>
    <w:qFormat/>
    <w:rsid w:val="00AA5F43"/>
    <w:rPr>
      <w:b/>
      <w:bCs/>
    </w:rPr>
  </w:style>
</w:styles>
</file>

<file path=word/webSettings.xml><?xml version="1.0" encoding="utf-8"?>
<w:webSettings xmlns:r="http://schemas.openxmlformats.org/officeDocument/2006/relationships" xmlns:w="http://schemas.openxmlformats.org/wordprocessingml/2006/main">
  <w:divs>
    <w:div w:id="999043611">
      <w:bodyDiv w:val="1"/>
      <w:marLeft w:val="0"/>
      <w:marRight w:val="0"/>
      <w:marTop w:val="0"/>
      <w:marBottom w:val="0"/>
      <w:divBdr>
        <w:top w:val="none" w:sz="0" w:space="0" w:color="auto"/>
        <w:left w:val="none" w:sz="0" w:space="0" w:color="auto"/>
        <w:bottom w:val="none" w:sz="0" w:space="0" w:color="auto"/>
        <w:right w:val="none" w:sz="0" w:space="0" w:color="auto"/>
      </w:divBdr>
      <w:divsChild>
        <w:div w:id="131406908">
          <w:marLeft w:val="0"/>
          <w:marRight w:val="0"/>
          <w:marTop w:val="0"/>
          <w:marBottom w:val="0"/>
          <w:divBdr>
            <w:top w:val="none" w:sz="0" w:space="0" w:color="auto"/>
            <w:left w:val="none" w:sz="0" w:space="0" w:color="auto"/>
            <w:bottom w:val="none" w:sz="0" w:space="0" w:color="auto"/>
            <w:right w:val="none" w:sz="0" w:space="0" w:color="auto"/>
          </w:divBdr>
          <w:divsChild>
            <w:div w:id="997348905">
              <w:marLeft w:val="0"/>
              <w:marRight w:val="0"/>
              <w:marTop w:val="0"/>
              <w:marBottom w:val="0"/>
              <w:divBdr>
                <w:top w:val="none" w:sz="0" w:space="0" w:color="auto"/>
                <w:left w:val="none" w:sz="0" w:space="0" w:color="auto"/>
                <w:bottom w:val="none" w:sz="0" w:space="0" w:color="auto"/>
                <w:right w:val="none" w:sz="0" w:space="0" w:color="auto"/>
              </w:divBdr>
              <w:divsChild>
                <w:div w:id="1799181183">
                  <w:marLeft w:val="0"/>
                  <w:marRight w:val="0"/>
                  <w:marTop w:val="0"/>
                  <w:marBottom w:val="0"/>
                  <w:divBdr>
                    <w:top w:val="none" w:sz="0" w:space="0" w:color="auto"/>
                    <w:left w:val="none" w:sz="0" w:space="0" w:color="auto"/>
                    <w:bottom w:val="none" w:sz="0" w:space="0" w:color="auto"/>
                    <w:right w:val="none" w:sz="0" w:space="0" w:color="auto"/>
                  </w:divBdr>
                </w:div>
                <w:div w:id="1451510884">
                  <w:marLeft w:val="0"/>
                  <w:marRight w:val="0"/>
                  <w:marTop w:val="0"/>
                  <w:marBottom w:val="0"/>
                  <w:divBdr>
                    <w:top w:val="none" w:sz="0" w:space="0" w:color="auto"/>
                    <w:left w:val="none" w:sz="0" w:space="0" w:color="auto"/>
                    <w:bottom w:val="none" w:sz="0" w:space="0" w:color="auto"/>
                    <w:right w:val="none" w:sz="0" w:space="0" w:color="auto"/>
                  </w:divBdr>
                </w:div>
                <w:div w:id="8102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8229">
      <w:bodyDiv w:val="1"/>
      <w:marLeft w:val="0"/>
      <w:marRight w:val="0"/>
      <w:marTop w:val="0"/>
      <w:marBottom w:val="0"/>
      <w:divBdr>
        <w:top w:val="none" w:sz="0" w:space="0" w:color="auto"/>
        <w:left w:val="none" w:sz="0" w:space="0" w:color="auto"/>
        <w:bottom w:val="none" w:sz="0" w:space="0" w:color="auto"/>
        <w:right w:val="none" w:sz="0" w:space="0" w:color="auto"/>
      </w:divBdr>
      <w:divsChild>
        <w:div w:id="394008359">
          <w:marLeft w:val="0"/>
          <w:marRight w:val="0"/>
          <w:marTop w:val="0"/>
          <w:marBottom w:val="0"/>
          <w:divBdr>
            <w:top w:val="none" w:sz="0" w:space="0" w:color="auto"/>
            <w:left w:val="none" w:sz="0" w:space="0" w:color="auto"/>
            <w:bottom w:val="none" w:sz="0" w:space="0" w:color="auto"/>
            <w:right w:val="none" w:sz="0" w:space="0" w:color="auto"/>
          </w:divBdr>
          <w:divsChild>
            <w:div w:id="390156688">
              <w:marLeft w:val="0"/>
              <w:marRight w:val="0"/>
              <w:marTop w:val="0"/>
              <w:marBottom w:val="0"/>
              <w:divBdr>
                <w:top w:val="none" w:sz="0" w:space="0" w:color="auto"/>
                <w:left w:val="none" w:sz="0" w:space="0" w:color="auto"/>
                <w:bottom w:val="none" w:sz="0" w:space="0" w:color="auto"/>
                <w:right w:val="none" w:sz="0" w:space="0" w:color="auto"/>
              </w:divBdr>
              <w:divsChild>
                <w:div w:id="404379975">
                  <w:marLeft w:val="0"/>
                  <w:marRight w:val="0"/>
                  <w:marTop w:val="0"/>
                  <w:marBottom w:val="0"/>
                  <w:divBdr>
                    <w:top w:val="none" w:sz="0" w:space="0" w:color="auto"/>
                    <w:left w:val="none" w:sz="0" w:space="0" w:color="auto"/>
                    <w:bottom w:val="none" w:sz="0" w:space="0" w:color="auto"/>
                    <w:right w:val="none" w:sz="0" w:space="0" w:color="auto"/>
                  </w:divBdr>
                </w:div>
                <w:div w:id="430203466">
                  <w:marLeft w:val="0"/>
                  <w:marRight w:val="0"/>
                  <w:marTop w:val="0"/>
                  <w:marBottom w:val="0"/>
                  <w:divBdr>
                    <w:top w:val="none" w:sz="0" w:space="0" w:color="auto"/>
                    <w:left w:val="none" w:sz="0" w:space="0" w:color="auto"/>
                    <w:bottom w:val="none" w:sz="0" w:space="0" w:color="auto"/>
                    <w:right w:val="none" w:sz="0" w:space="0" w:color="auto"/>
                  </w:divBdr>
                </w:div>
                <w:div w:id="158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4871">
      <w:bodyDiv w:val="1"/>
      <w:marLeft w:val="0"/>
      <w:marRight w:val="0"/>
      <w:marTop w:val="0"/>
      <w:marBottom w:val="0"/>
      <w:divBdr>
        <w:top w:val="none" w:sz="0" w:space="0" w:color="auto"/>
        <w:left w:val="none" w:sz="0" w:space="0" w:color="auto"/>
        <w:bottom w:val="none" w:sz="0" w:space="0" w:color="auto"/>
        <w:right w:val="none" w:sz="0" w:space="0" w:color="auto"/>
      </w:divBdr>
      <w:divsChild>
        <w:div w:id="449475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Jaeseok%20Yun.QT.&amp;newsearch=true" TargetMode="External"/><Relationship Id="rId13" Type="http://schemas.openxmlformats.org/officeDocument/2006/relationships/hyperlink" Target="http://dx.doi.org/10.1109/ICSENS.2015.7370624" TargetMode="External"/><Relationship Id="rId18" Type="http://schemas.openxmlformats.org/officeDocument/2006/relationships/hyperlink" Target="http://dx.doi.org/10.1109/ICEES.2016.7510636" TargetMode="External"/><Relationship Id="rId3" Type="http://schemas.openxmlformats.org/officeDocument/2006/relationships/styles" Target="styles.xml"/><Relationship Id="rId21" Type="http://schemas.openxmlformats.org/officeDocument/2006/relationships/hyperlink" Target="http://ieeexplore.ieee.org/search/searchresult.jsp?searchWithin=%22Authors%22:.QT.Smita%20Singhal.QT.&amp;newsearch=true" TargetMode="External"/><Relationship Id="rId7" Type="http://schemas.openxmlformats.org/officeDocument/2006/relationships/hyperlink" Target="http://ieeexplore.ieee.org/search/searchresult.jsp?searchWithin=%22Authors%22:.QT.Minwoo%20Ryu.QT.&amp;newsearch=true" TargetMode="External"/><Relationship Id="rId12" Type="http://schemas.openxmlformats.org/officeDocument/2006/relationships/hyperlink" Target="http://ieeexplore.ieee.org/search/searchresult.jsp?searchWithin=%22Authors%22:.QT.Jaeho%20Kim.QT.&amp;newsearch=true" TargetMode="External"/><Relationship Id="rId17" Type="http://schemas.openxmlformats.org/officeDocument/2006/relationships/hyperlink" Target="http://ieeexplore.ieee.org/xpl/mostRecentIssue.jsp?punumber=75040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eeexplore.ieee.org/search/searchresult.jsp?searchWithin=%22Authors%22:.QT.D.%20Keerthika.QT.&amp;newsearch=true" TargetMode="External"/><Relationship Id="rId20" Type="http://schemas.openxmlformats.org/officeDocument/2006/relationships/hyperlink" Target="http://ieeexplore.ieee.org/search/searchresult.jsp?searchWithin=%22Authors%22:.QT.Nikhil%20Agrawal.QT.&amp;newsearch=tr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eeexplore.ieee.org/search/searchresult.jsp?searchWithin=%22Authors%22:.QT.Sung-Chan%20Choi.QT.&amp;newsearch=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eeexplore.ieee.org/search/searchresult.jsp?searchWithin=%22Authors%22:.QT.A.%20N.%20Arvindan.QT.&amp;newsearch=true" TargetMode="External"/><Relationship Id="rId23" Type="http://schemas.openxmlformats.org/officeDocument/2006/relationships/hyperlink" Target="http://dx.doi.org/10.1109/CCAA.2015.7148526" TargetMode="External"/><Relationship Id="rId10" Type="http://schemas.openxmlformats.org/officeDocument/2006/relationships/hyperlink" Target="http://ieeexplore.ieee.org/search/searchresult.jsp?searchWithin=%22Authors%22:.QT.Il-Yeup%20Ahn.QT.&amp;newsearch=true" TargetMode="External"/><Relationship Id="rId19" Type="http://schemas.openxmlformats.org/officeDocument/2006/relationships/hyperlink" Target="http://ieeexplore.ieee.org/xpl/articleDetails.jsp?arnumber=7148526&amp;queryText=Smart%20irrigation%20systems&amp;newsearch=true"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22Authors%22:.QT.Ting%20Miao.QT.&amp;newsearch=true" TargetMode="External"/><Relationship Id="rId14" Type="http://schemas.openxmlformats.org/officeDocument/2006/relationships/hyperlink" Target="http://ieeexplore.ieee.org/xpl/articleDetails.jsp?arnumber=7510636&amp;queryText=Smart%20irrigation%20systems&amp;newsearch=true" TargetMode="External"/><Relationship Id="rId22" Type="http://schemas.openxmlformats.org/officeDocument/2006/relationships/hyperlink" Target="http://ieeexplore.ieee.org/xpl/mostRecentIssue.jsp?punumber=7126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C37F9-1A97-4E1E-98A2-DE878838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HP</cp:lastModifiedBy>
  <cp:revision>39</cp:revision>
  <dcterms:created xsi:type="dcterms:W3CDTF">2016-08-08T17:49:00Z</dcterms:created>
  <dcterms:modified xsi:type="dcterms:W3CDTF">2016-08-09T10:55:00Z</dcterms:modified>
</cp:coreProperties>
</file>