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4C8A" w14:textId="77777777" w:rsidR="00004C46" w:rsidRDefault="00004C46" w:rsidP="00004C46">
      <w:pPr>
        <w:ind w:left="1080"/>
        <w:jc w:val="both"/>
      </w:pPr>
      <w:r>
        <w:t>Dear Sir,</w:t>
      </w:r>
    </w:p>
    <w:p w14:paraId="6D1C3C52" w14:textId="77777777" w:rsidR="00004C46" w:rsidRDefault="00004C46" w:rsidP="00004C46">
      <w:pPr>
        <w:ind w:left="1080"/>
        <w:jc w:val="both"/>
      </w:pPr>
      <w:r>
        <w:t xml:space="preserve">I am writing this email to raise some issues and ask for clarifications about the </w:t>
      </w:r>
      <w:proofErr w:type="spellStart"/>
      <w:r>
        <w:t>dataport</w:t>
      </w:r>
      <w:proofErr w:type="spellEnd"/>
      <w:r>
        <w:t xml:space="preserve"> module of the exoskeleton </w:t>
      </w:r>
      <w:proofErr w:type="spellStart"/>
      <w:r>
        <w:t>EksoNR</w:t>
      </w:r>
      <w:proofErr w:type="spellEnd"/>
      <w:r>
        <w:t xml:space="preserve"> you provided. In our previous communication, you sent us python scripts and a document with instructions for retrieving data that </w:t>
      </w:r>
      <w:proofErr w:type="spellStart"/>
      <w:r>
        <w:t>EksoNR</w:t>
      </w:r>
      <w:proofErr w:type="spellEnd"/>
      <w:r>
        <w:t xml:space="preserve"> produces. We followed the instructions, and indeed we were able to connect to the </w:t>
      </w:r>
      <w:proofErr w:type="spellStart"/>
      <w:r>
        <w:t>EksoUI</w:t>
      </w:r>
      <w:proofErr w:type="spellEnd"/>
      <w:r>
        <w:t>. But we still have some issues, so please answer the following questions.</w:t>
      </w:r>
    </w:p>
    <w:p w14:paraId="6E69ADB1" w14:textId="6739583C" w:rsidR="00755B7E" w:rsidRDefault="00004C46" w:rsidP="00755B7E">
      <w:pPr>
        <w:pStyle w:val="Listenabsatz"/>
        <w:numPr>
          <w:ilvl w:val="0"/>
          <w:numId w:val="2"/>
        </w:numPr>
        <w:jc w:val="both"/>
      </w:pPr>
      <w:r>
        <w:t xml:space="preserve">Do you have a manual for the </w:t>
      </w:r>
      <w:proofErr w:type="spellStart"/>
      <w:r>
        <w:t>dataport</w:t>
      </w:r>
      <w:proofErr w:type="spellEnd"/>
      <w:r>
        <w:t xml:space="preserve"> module? Also, do you have a manual for </w:t>
      </w:r>
      <w:proofErr w:type="spellStart"/>
      <w:r>
        <w:t>EksoNR</w:t>
      </w:r>
      <w:proofErr w:type="spellEnd"/>
      <w:r>
        <w:t>?</w:t>
      </w:r>
    </w:p>
    <w:p w14:paraId="7AA70EEA" w14:textId="6500524A" w:rsidR="00004C46" w:rsidRPr="00755B7E" w:rsidRDefault="00755B7E" w:rsidP="00755B7E">
      <w:pPr>
        <w:pStyle w:val="Listenabsatz"/>
        <w:ind w:left="1440"/>
        <w:jc w:val="both"/>
        <w:rPr>
          <w:b/>
          <w:bCs/>
          <w:color w:val="FF0000"/>
        </w:rPr>
      </w:pPr>
      <w:r w:rsidRPr="00755B7E">
        <w:rPr>
          <w:b/>
          <w:bCs/>
          <w:color w:val="FF0000"/>
        </w:rPr>
        <w:t>I provided all information available as a zip</w:t>
      </w:r>
      <w:r>
        <w:rPr>
          <w:b/>
          <w:bCs/>
          <w:color w:val="FF0000"/>
        </w:rPr>
        <w:t>-</w:t>
      </w:r>
      <w:r w:rsidRPr="00755B7E">
        <w:rPr>
          <w:b/>
          <w:bCs/>
          <w:color w:val="FF0000"/>
        </w:rPr>
        <w:t>file to Vassilis</w:t>
      </w:r>
      <w:r w:rsidR="00004C46" w:rsidRPr="00755B7E">
        <w:rPr>
          <w:b/>
          <w:bCs/>
          <w:color w:val="FF0000"/>
        </w:rPr>
        <w:t xml:space="preserve"> </w:t>
      </w:r>
    </w:p>
    <w:p w14:paraId="32E190BE" w14:textId="71879206" w:rsidR="00004C46" w:rsidRDefault="00004C46" w:rsidP="00755B7E">
      <w:pPr>
        <w:pStyle w:val="Listenabsatz"/>
        <w:numPr>
          <w:ilvl w:val="0"/>
          <w:numId w:val="2"/>
        </w:numPr>
        <w:jc w:val="both"/>
      </w:pPr>
      <w:r>
        <w:t xml:space="preserve">We noticed that the code you provided gives us access to streaming data generated during sessions with patients. Are those data stored in some memory of </w:t>
      </w:r>
      <w:proofErr w:type="spellStart"/>
      <w:r>
        <w:t>EksoNR</w:t>
      </w:r>
      <w:proofErr w:type="spellEnd"/>
      <w:r>
        <w:t xml:space="preserve"> or the </w:t>
      </w:r>
      <w:proofErr w:type="spellStart"/>
      <w:r>
        <w:t>dataport</w:t>
      </w:r>
      <w:proofErr w:type="spellEnd"/>
      <w:r>
        <w:t xml:space="preserve"> module? If so, this would be useful, and we would have been able to gather data after each patient’s session with </w:t>
      </w:r>
      <w:proofErr w:type="spellStart"/>
      <w:r>
        <w:t>EksoNR</w:t>
      </w:r>
      <w:proofErr w:type="spellEnd"/>
      <w:r>
        <w:t>.</w:t>
      </w:r>
    </w:p>
    <w:p w14:paraId="3A6FE3EB" w14:textId="36DFD681" w:rsidR="00755B7E" w:rsidRPr="00611807" w:rsidRDefault="00611807" w:rsidP="00755B7E">
      <w:pPr>
        <w:pStyle w:val="Listenabsatz"/>
        <w:ind w:left="1440"/>
        <w:jc w:val="both"/>
        <w:rPr>
          <w:b/>
          <w:bCs/>
          <w:color w:val="FF0000"/>
        </w:rPr>
      </w:pPr>
      <w:r w:rsidRPr="00611807">
        <w:rPr>
          <w:b/>
          <w:bCs/>
          <w:color w:val="FF0000"/>
        </w:rPr>
        <w:t>The data are not stored in the Ekso. The data get sent tom the Ekso Pulse server and can be accessed as report there. The reports from Ekso Pulse include a reduced set of data only.</w:t>
      </w:r>
    </w:p>
    <w:p w14:paraId="06B83F19" w14:textId="77777777" w:rsidR="00004C46" w:rsidRDefault="00004C46" w:rsidP="00004C46">
      <w:pPr>
        <w:ind w:left="1080"/>
        <w:jc w:val="both"/>
      </w:pPr>
      <w:r>
        <w:t>3) The CSV that an experiment of ours generated had the following format.</w:t>
      </w:r>
    </w:p>
    <w:p w14:paraId="65595435" w14:textId="15EAEC50" w:rsidR="00004C46" w:rsidRDefault="00004C46" w:rsidP="00004C46">
      <w:pPr>
        <w:ind w:left="1080"/>
        <w:jc w:val="both"/>
      </w:pPr>
      <w:r>
        <w:rPr>
          <w:noProof/>
        </w:rPr>
        <w:drawing>
          <wp:inline distT="0" distB="0" distL="0" distR="0" wp14:anchorId="70786FC2" wp14:editId="5764563E">
            <wp:extent cx="5316164" cy="398352"/>
            <wp:effectExtent l="0" t="0" r="0" b="1905"/>
            <wp:docPr id="3" name="Εικόνα 3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5"/>
                    <a:srcRect b="85516"/>
                    <a:stretch/>
                  </pic:blipFill>
                  <pic:spPr bwMode="auto">
                    <a:xfrm>
                      <a:off x="0" y="0"/>
                      <a:ext cx="5507570" cy="41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062F3" w14:textId="4434D52D" w:rsidR="00004C46" w:rsidRDefault="00004C46" w:rsidP="00004C46">
      <w:pPr>
        <w:ind w:left="1080"/>
        <w:jc w:val="both"/>
      </w:pPr>
      <w:r>
        <w:t>What are the column headers and the units used for each column?</w:t>
      </w:r>
    </w:p>
    <w:p w14:paraId="39E2EFAC" w14:textId="2F8E3381" w:rsidR="00611807" w:rsidRPr="00611807" w:rsidRDefault="00611807" w:rsidP="00004C46">
      <w:pPr>
        <w:ind w:left="1080"/>
        <w:jc w:val="both"/>
        <w:rPr>
          <w:b/>
          <w:bCs/>
          <w:color w:val="FF0000"/>
        </w:rPr>
      </w:pPr>
      <w:r w:rsidRPr="00611807">
        <w:rPr>
          <w:b/>
          <w:bCs/>
          <w:color w:val="FF0000"/>
        </w:rPr>
        <w:t xml:space="preserve">Please see the zip-file provided to </w:t>
      </w:r>
      <w:proofErr w:type="spellStart"/>
      <w:r w:rsidRPr="00611807">
        <w:rPr>
          <w:b/>
          <w:bCs/>
          <w:color w:val="FF0000"/>
        </w:rPr>
        <w:t>Vassili</w:t>
      </w:r>
      <w:proofErr w:type="spellEnd"/>
      <w:r w:rsidRPr="00611807">
        <w:rPr>
          <w:b/>
          <w:bCs/>
          <w:color w:val="FF0000"/>
        </w:rPr>
        <w:t>.</w:t>
      </w:r>
    </w:p>
    <w:p w14:paraId="39C08CCD" w14:textId="5B576293" w:rsidR="00004C46" w:rsidRDefault="00004C46" w:rsidP="00611807">
      <w:pPr>
        <w:pStyle w:val="Listenabsatz"/>
        <w:numPr>
          <w:ilvl w:val="0"/>
          <w:numId w:val="2"/>
        </w:numPr>
        <w:jc w:val="both"/>
      </w:pPr>
      <w:r>
        <w:t>Can you provide us with a sample CSV to see what we should expect in our experiments?</w:t>
      </w:r>
    </w:p>
    <w:p w14:paraId="509ABD27" w14:textId="57E3D4CE" w:rsidR="00611807" w:rsidRDefault="00611807" w:rsidP="00611807">
      <w:pPr>
        <w:pStyle w:val="Listenabsatz"/>
        <w:ind w:left="1440"/>
        <w:jc w:val="both"/>
      </w:pPr>
      <w:r w:rsidRPr="00611807">
        <w:rPr>
          <w:b/>
          <w:bCs/>
          <w:color w:val="FF0000"/>
        </w:rPr>
        <w:t xml:space="preserve">Please see the zip-file provided to </w:t>
      </w:r>
      <w:proofErr w:type="spellStart"/>
      <w:r w:rsidRPr="00611807">
        <w:rPr>
          <w:b/>
          <w:bCs/>
          <w:color w:val="FF0000"/>
        </w:rPr>
        <w:t>Vassili</w:t>
      </w:r>
      <w:proofErr w:type="spellEnd"/>
      <w:r w:rsidRPr="00611807">
        <w:rPr>
          <w:b/>
          <w:bCs/>
          <w:color w:val="FF0000"/>
        </w:rPr>
        <w:t>.</w:t>
      </w:r>
    </w:p>
    <w:p w14:paraId="66E6106E" w14:textId="3FA552F6" w:rsidR="00004C46" w:rsidRDefault="00004C46" w:rsidP="00611807">
      <w:pPr>
        <w:pStyle w:val="Listenabsatz"/>
        <w:numPr>
          <w:ilvl w:val="0"/>
          <w:numId w:val="2"/>
        </w:numPr>
        <w:jc w:val="both"/>
      </w:pPr>
      <w:r>
        <w:t xml:space="preserve">We noticed that </w:t>
      </w:r>
      <w:proofErr w:type="spellStart"/>
      <w:r>
        <w:t>EksoUI</w:t>
      </w:r>
      <w:proofErr w:type="spellEnd"/>
      <w:r>
        <w:t xml:space="preserve"> allows us to define individual patients, but once a session ends, we don’t have access to data collected from the current or the previous sessions. Does that mean no data are stored locally on </w:t>
      </w:r>
      <w:proofErr w:type="spellStart"/>
      <w:r>
        <w:t>EksoNR</w:t>
      </w:r>
      <w:proofErr w:type="spellEnd"/>
      <w:r>
        <w:t xml:space="preserve"> or the </w:t>
      </w:r>
      <w:proofErr w:type="spellStart"/>
      <w:r>
        <w:t>dataport</w:t>
      </w:r>
      <w:proofErr w:type="spellEnd"/>
      <w:r>
        <w:t xml:space="preserve"> module?</w:t>
      </w:r>
    </w:p>
    <w:p w14:paraId="05EBBC59" w14:textId="55817DF5" w:rsidR="00611807" w:rsidRDefault="00611807" w:rsidP="00611807">
      <w:pPr>
        <w:pStyle w:val="Listenabsatz"/>
        <w:ind w:left="1440"/>
        <w:jc w:val="both"/>
      </w:pPr>
      <w:r w:rsidRPr="00611807">
        <w:rPr>
          <w:b/>
          <w:bCs/>
          <w:color w:val="FF0000"/>
        </w:rPr>
        <w:t>The data are not stored in the Ekso. The data get sent tom the Ekso Pulse server and can be accessed as report there. The reports from Ekso Pulse include a reduced set of data only.</w:t>
      </w:r>
    </w:p>
    <w:p w14:paraId="0243E746" w14:textId="6E8FBC35" w:rsidR="00004C46" w:rsidRDefault="00004C46" w:rsidP="00611807">
      <w:pPr>
        <w:pStyle w:val="Listenabsatz"/>
        <w:numPr>
          <w:ilvl w:val="0"/>
          <w:numId w:val="2"/>
        </w:numPr>
        <w:jc w:val="both"/>
      </w:pPr>
      <w:r>
        <w:t xml:space="preserve">Due to the nature of </w:t>
      </w:r>
      <w:proofErr w:type="spellStart"/>
      <w:r>
        <w:t>EksoNR</w:t>
      </w:r>
      <w:proofErr w:type="spellEnd"/>
      <w:r>
        <w:t xml:space="preserve"> sessions with patients, it would have been totally impractical to carry a device (laptop) connected through USB with the </w:t>
      </w:r>
      <w:proofErr w:type="spellStart"/>
      <w:r>
        <w:t>dataport</w:t>
      </w:r>
      <w:proofErr w:type="spellEnd"/>
      <w:r>
        <w:t xml:space="preserve"> module during each session. Given that, what setup do you propose for collecting the data from each session?</w:t>
      </w:r>
    </w:p>
    <w:p w14:paraId="591AA744" w14:textId="13D7E813" w:rsidR="00611807" w:rsidRPr="003247D6" w:rsidRDefault="00611807" w:rsidP="00611807">
      <w:pPr>
        <w:pStyle w:val="Listenabsatz"/>
        <w:ind w:left="1440"/>
        <w:jc w:val="both"/>
        <w:rPr>
          <w:b/>
          <w:bCs/>
          <w:color w:val="FF0000"/>
        </w:rPr>
      </w:pPr>
      <w:r w:rsidRPr="003247D6">
        <w:rPr>
          <w:b/>
          <w:bCs/>
          <w:color w:val="FF0000"/>
        </w:rPr>
        <w:t xml:space="preserve">I used a Dell Windows tablet for testing (not sure about the </w:t>
      </w:r>
      <w:r w:rsidR="003247D6" w:rsidRPr="003247D6">
        <w:rPr>
          <w:b/>
          <w:bCs/>
          <w:color w:val="FF0000"/>
        </w:rPr>
        <w:t>exact model actually) and carried in a bag.</w:t>
      </w:r>
    </w:p>
    <w:sectPr w:rsidR="00611807" w:rsidRPr="00324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7DE"/>
    <w:multiLevelType w:val="hybridMultilevel"/>
    <w:tmpl w:val="0616E1DE"/>
    <w:lvl w:ilvl="0" w:tplc="692403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C068E8"/>
    <w:multiLevelType w:val="hybridMultilevel"/>
    <w:tmpl w:val="6D96AF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8739758">
    <w:abstractNumId w:val="1"/>
  </w:num>
  <w:num w:numId="2" w16cid:durableId="19601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B6"/>
    <w:rsid w:val="00004C46"/>
    <w:rsid w:val="00082595"/>
    <w:rsid w:val="001D0095"/>
    <w:rsid w:val="00307004"/>
    <w:rsid w:val="003147CA"/>
    <w:rsid w:val="003247D6"/>
    <w:rsid w:val="003818ED"/>
    <w:rsid w:val="00611807"/>
    <w:rsid w:val="006E5761"/>
    <w:rsid w:val="00755B7E"/>
    <w:rsid w:val="00782D59"/>
    <w:rsid w:val="008B7193"/>
    <w:rsid w:val="0092150E"/>
    <w:rsid w:val="009406B7"/>
    <w:rsid w:val="00966722"/>
    <w:rsid w:val="00B40A00"/>
    <w:rsid w:val="00B724A3"/>
    <w:rsid w:val="00CE7C5C"/>
    <w:rsid w:val="00E13F28"/>
    <w:rsid w:val="00E16628"/>
    <w:rsid w:val="00F86CD5"/>
    <w:rsid w:val="00FB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D75C"/>
  <w15:chartTrackingRefBased/>
  <w15:docId w15:val="{54FAE134-F757-45E2-8467-4AD0F10B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5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NASTOS</dc:creator>
  <cp:keywords/>
  <dc:description/>
  <cp:lastModifiedBy>Michael Blaschke</cp:lastModifiedBy>
  <cp:revision>2</cp:revision>
  <dcterms:created xsi:type="dcterms:W3CDTF">2022-12-16T09:47:00Z</dcterms:created>
  <dcterms:modified xsi:type="dcterms:W3CDTF">2022-12-16T09:47:00Z</dcterms:modified>
</cp:coreProperties>
</file>