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FEE77" w14:textId="77777777" w:rsidR="00187B26" w:rsidRPr="00187B26" w:rsidRDefault="00187B26" w:rsidP="009249AB">
      <w:pPr>
        <w:pStyle w:val="Heading1"/>
        <w:jc w:val="both"/>
      </w:pPr>
      <w:r w:rsidRPr="00187B26">
        <w:t>1. Introduction &amp; Course Alignment</w:t>
      </w:r>
    </w:p>
    <w:p w14:paraId="5398CF73" w14:textId="77777777" w:rsidR="00A9108B" w:rsidRPr="00187B26" w:rsidRDefault="00A9108B" w:rsidP="00A9108B">
      <w:pPr>
        <w:jc w:val="both"/>
      </w:pPr>
      <w:r w:rsidRPr="00187B26">
        <w:t>This portfolio documents the practical exercises, laboratory work, and applied projects completed during the course, demonstrating progressive competency development across data engineering, supervised and unsupervised learning, deep learning, anomaly detection, and computer vision within a power systems context.</w:t>
      </w:r>
    </w:p>
    <w:p w14:paraId="31AC410D" w14:textId="77777777" w:rsidR="00A9108B" w:rsidRDefault="00A9108B" w:rsidP="00A9108B"/>
    <w:p w14:paraId="525C1A0E" w14:textId="539C63C4" w:rsidR="00187B26" w:rsidRPr="00187B26" w:rsidRDefault="00187B26" w:rsidP="009249AB">
      <w:pPr>
        <w:pStyle w:val="Heading2"/>
        <w:jc w:val="both"/>
      </w:pPr>
      <w:r w:rsidRPr="00187B26">
        <w:t>1.1 Background and Motivation</w:t>
      </w:r>
    </w:p>
    <w:p w14:paraId="32606839" w14:textId="77777777" w:rsidR="00187B26" w:rsidRPr="00187B26" w:rsidRDefault="00187B26" w:rsidP="009249AB">
      <w:pPr>
        <w:jc w:val="both"/>
      </w:pPr>
      <w:r w:rsidRPr="00187B26">
        <w:t>The rapid digital transformation of modern power systems has resulted in the generation of vast, heterogeneous datasets from smart meters, SCADA systems, protection relays, sensors, inspection imagery, and cyber-physical monitoring platforms. Traditional rule-based and deterministic analytical methods are increasingly insufficient to extract actionable insights from this data at the speed, scale, and complexity required for reliable grid operation.</w:t>
      </w:r>
    </w:p>
    <w:p w14:paraId="7D5D2526" w14:textId="7C759C86" w:rsidR="00187B26" w:rsidRPr="00187B26" w:rsidRDefault="00187B26" w:rsidP="009249AB">
      <w:pPr>
        <w:jc w:val="both"/>
      </w:pPr>
      <w:r w:rsidRPr="00187B26">
        <w:t xml:space="preserve">Artificial Intelligence (AI) and Machine Learning (ML) have therefore emerged as critical enabling technologies for next-generation power systems. Their applications span load forecasting, demand response, asset condition monitoring, anomaly detection, cybersecurity, fraud detection, and automated visual inspection of infrastructure. Recognizing this shift, the </w:t>
      </w:r>
      <w:r w:rsidRPr="00187B26">
        <w:rPr>
          <w:i/>
          <w:iCs/>
        </w:rPr>
        <w:t>AI &amp; Machine Learning in Power Systems</w:t>
      </w:r>
      <w:r w:rsidRPr="00187B26">
        <w:t xml:space="preserve"> course is designed to equip engineers and practitioners with both theoretical foundations and hands-on practical skills necessary to deploy AI-driven solutions in real-world power system environments </w:t>
      </w:r>
    </w:p>
    <w:p w14:paraId="0260F061" w14:textId="235E8CF4" w:rsidR="00187B26" w:rsidRPr="00187B26" w:rsidRDefault="00187B26" w:rsidP="009249AB">
      <w:pPr>
        <w:jc w:val="both"/>
      </w:pPr>
    </w:p>
    <w:p w14:paraId="5BF25A21" w14:textId="77777777" w:rsidR="00187B26" w:rsidRPr="00187B26" w:rsidRDefault="00187B26" w:rsidP="009249AB">
      <w:pPr>
        <w:pStyle w:val="Heading2"/>
        <w:jc w:val="both"/>
      </w:pPr>
      <w:r w:rsidRPr="00187B26">
        <w:t>1.2 Purpose of This Portfolio</w:t>
      </w:r>
    </w:p>
    <w:p w14:paraId="7B789A39" w14:textId="77777777" w:rsidR="00187B26" w:rsidRPr="00187B26" w:rsidRDefault="00187B26" w:rsidP="009249AB">
      <w:pPr>
        <w:jc w:val="both"/>
      </w:pPr>
      <w:r w:rsidRPr="00187B26">
        <w:t>The primary purpose of this portfolio is to:</w:t>
      </w:r>
    </w:p>
    <w:p w14:paraId="5CC185AD" w14:textId="77777777" w:rsidR="00187B26" w:rsidRPr="00187B26" w:rsidRDefault="00187B26" w:rsidP="009249AB">
      <w:pPr>
        <w:numPr>
          <w:ilvl w:val="0"/>
          <w:numId w:val="1"/>
        </w:numPr>
        <w:jc w:val="both"/>
      </w:pPr>
      <w:r w:rsidRPr="00187B26">
        <w:t xml:space="preserve">Provide </w:t>
      </w:r>
      <w:r w:rsidRPr="00187B26">
        <w:rPr>
          <w:b/>
          <w:bCs/>
        </w:rPr>
        <w:t>verifiable evidence</w:t>
      </w:r>
      <w:r w:rsidRPr="00187B26">
        <w:t xml:space="preserve"> of practical competence in applying AI/ML techniques to power system problems</w:t>
      </w:r>
    </w:p>
    <w:p w14:paraId="07321930" w14:textId="77777777" w:rsidR="00187B26" w:rsidRPr="00187B26" w:rsidRDefault="00187B26" w:rsidP="009249AB">
      <w:pPr>
        <w:numPr>
          <w:ilvl w:val="0"/>
          <w:numId w:val="1"/>
        </w:numPr>
        <w:jc w:val="both"/>
      </w:pPr>
      <w:r w:rsidRPr="00187B26">
        <w:t xml:space="preserve">Demonstrate </w:t>
      </w:r>
      <w:r w:rsidRPr="00187B26">
        <w:rPr>
          <w:b/>
          <w:bCs/>
        </w:rPr>
        <w:t>alignment with the official course modules, labs, and learning outcomes</w:t>
      </w:r>
    </w:p>
    <w:p w14:paraId="27FD0A06" w14:textId="77777777" w:rsidR="00187B26" w:rsidRPr="00187B26" w:rsidRDefault="00187B26" w:rsidP="009249AB">
      <w:pPr>
        <w:numPr>
          <w:ilvl w:val="0"/>
          <w:numId w:val="1"/>
        </w:numPr>
        <w:jc w:val="both"/>
      </w:pPr>
      <w:r w:rsidRPr="00187B26">
        <w:t xml:space="preserve">Illustrate the </w:t>
      </w:r>
      <w:r w:rsidRPr="00187B26">
        <w:rPr>
          <w:b/>
          <w:bCs/>
        </w:rPr>
        <w:t>end-to-end AI workflow</w:t>
      </w:r>
      <w:r w:rsidRPr="00187B26">
        <w:t>, from raw data acquisition and preprocessing to model development, evaluation, and interpretation</w:t>
      </w:r>
    </w:p>
    <w:p w14:paraId="31765BE0" w14:textId="77777777" w:rsidR="00187B26" w:rsidRPr="00187B26" w:rsidRDefault="00187B26" w:rsidP="009249AB">
      <w:pPr>
        <w:numPr>
          <w:ilvl w:val="0"/>
          <w:numId w:val="1"/>
        </w:numPr>
        <w:jc w:val="both"/>
      </w:pPr>
      <w:r w:rsidRPr="00187B26">
        <w:t xml:space="preserve">Present solutions that are </w:t>
      </w:r>
      <w:r w:rsidRPr="00187B26">
        <w:rPr>
          <w:b/>
          <w:bCs/>
        </w:rPr>
        <w:t>contextually grounded in power system engineering</w:t>
      </w:r>
      <w:r w:rsidRPr="00187B26">
        <w:t>, rather than generic machine learning examples</w:t>
      </w:r>
    </w:p>
    <w:p w14:paraId="24AF7618" w14:textId="77777777" w:rsidR="00187B26" w:rsidRPr="00187B26" w:rsidRDefault="00187B26" w:rsidP="009249AB">
      <w:pPr>
        <w:jc w:val="both"/>
      </w:pPr>
      <w:r w:rsidRPr="00187B26">
        <w:lastRenderedPageBreak/>
        <w:t>Each project included in this portfolio is derived directly from course laboratories and exercises and has been curated into coherent, outcome-driven project sections to facilitate clear academic assessment and professional review.</w:t>
      </w:r>
    </w:p>
    <w:p w14:paraId="7A5248C3" w14:textId="2D8FB2CB" w:rsidR="00187B26" w:rsidRPr="00187B26" w:rsidRDefault="00187B26" w:rsidP="009249AB">
      <w:pPr>
        <w:jc w:val="both"/>
      </w:pPr>
    </w:p>
    <w:p w14:paraId="41BE5D12" w14:textId="77777777" w:rsidR="00187B26" w:rsidRPr="00187B26" w:rsidRDefault="00187B26" w:rsidP="009249AB">
      <w:pPr>
        <w:pStyle w:val="Heading2"/>
        <w:jc w:val="both"/>
      </w:pPr>
      <w:r w:rsidRPr="00187B26">
        <w:t>1.3 Course Structure and Portfolio Mapping</w:t>
      </w:r>
    </w:p>
    <w:p w14:paraId="3F055BAC" w14:textId="77777777" w:rsidR="00187B26" w:rsidRPr="00187B26" w:rsidRDefault="00187B26" w:rsidP="009249AB">
      <w:pPr>
        <w:jc w:val="both"/>
      </w:pPr>
      <w:r w:rsidRPr="00187B26">
        <w:t xml:space="preserve">The </w:t>
      </w:r>
      <w:r w:rsidRPr="00187B26">
        <w:rPr>
          <w:i/>
          <w:iCs/>
        </w:rPr>
        <w:t>AI &amp; Machine Learning in Power Systems</w:t>
      </w:r>
      <w:r w:rsidRPr="00187B26">
        <w:t xml:space="preserve"> course is organized into multiple modules, each addressing a critical layer of the AI deployment pipeline in power systems. This portfolio follows the same modular structure to ensure direct traceability between course content and submitted work </w:t>
      </w:r>
    </w:p>
    <w:p w14:paraId="3BF8FF87" w14:textId="77777777" w:rsidR="00187B26" w:rsidRPr="00187B26" w:rsidRDefault="00187B26" w:rsidP="009249AB">
      <w:pPr>
        <w:jc w:val="both"/>
        <w:rPr>
          <w:b/>
          <w:bCs/>
        </w:rPr>
      </w:pPr>
      <w:r w:rsidRPr="00187B26">
        <w:rPr>
          <w:b/>
          <w:bCs/>
        </w:rPr>
        <w:t>Mapping Philosophy</w:t>
      </w:r>
    </w:p>
    <w:p w14:paraId="5A6FB4E2" w14:textId="77777777" w:rsidR="00187B26" w:rsidRPr="00187B26" w:rsidRDefault="00187B26" w:rsidP="009249AB">
      <w:pPr>
        <w:jc w:val="both"/>
      </w:pPr>
      <w:r w:rsidRPr="00187B26">
        <w:t xml:space="preserve">Rather than submitting isolated laboratory notebooks, related exercises have been </w:t>
      </w:r>
      <w:r w:rsidRPr="00187B26">
        <w:rPr>
          <w:b/>
          <w:bCs/>
        </w:rPr>
        <w:t>integrated into consolidated portfolio projects</w:t>
      </w:r>
      <w:r w:rsidRPr="00187B26">
        <w:t xml:space="preserve"> that reflect realistic engineering workflows. This approach emphasizes:</w:t>
      </w:r>
    </w:p>
    <w:p w14:paraId="0A7B2FF3" w14:textId="77777777" w:rsidR="00187B26" w:rsidRPr="00187B26" w:rsidRDefault="00187B26" w:rsidP="009249AB">
      <w:pPr>
        <w:numPr>
          <w:ilvl w:val="0"/>
          <w:numId w:val="2"/>
        </w:numPr>
        <w:jc w:val="both"/>
      </w:pPr>
      <w:r w:rsidRPr="00187B26">
        <w:t>Conceptual understanding</w:t>
      </w:r>
    </w:p>
    <w:p w14:paraId="32EB3BB2" w14:textId="77777777" w:rsidR="00187B26" w:rsidRPr="00187B26" w:rsidRDefault="00187B26" w:rsidP="009249AB">
      <w:pPr>
        <w:numPr>
          <w:ilvl w:val="0"/>
          <w:numId w:val="2"/>
        </w:numPr>
        <w:jc w:val="both"/>
      </w:pPr>
      <w:r w:rsidRPr="00187B26">
        <w:t>Technical implementation</w:t>
      </w:r>
    </w:p>
    <w:p w14:paraId="055DDAE8" w14:textId="77777777" w:rsidR="00187B26" w:rsidRPr="00187B26" w:rsidRDefault="00187B26" w:rsidP="009249AB">
      <w:pPr>
        <w:numPr>
          <w:ilvl w:val="0"/>
          <w:numId w:val="2"/>
        </w:numPr>
        <w:jc w:val="both"/>
      </w:pPr>
      <w:r w:rsidRPr="00187B26">
        <w:t>Engineering judgment</w:t>
      </w:r>
    </w:p>
    <w:p w14:paraId="7CA3B571" w14:textId="77777777" w:rsidR="00187B26" w:rsidRPr="00187B26" w:rsidRDefault="00187B26" w:rsidP="009249AB">
      <w:pPr>
        <w:numPr>
          <w:ilvl w:val="0"/>
          <w:numId w:val="2"/>
        </w:numPr>
        <w:jc w:val="both"/>
      </w:pPr>
      <w:r w:rsidRPr="00187B26">
        <w:t>Interpretability of results</w:t>
      </w:r>
    </w:p>
    <w:p w14:paraId="2F74B4FA" w14:textId="4702A9E1" w:rsidR="00187B26" w:rsidRPr="00187B26" w:rsidRDefault="00187B26" w:rsidP="009249AB">
      <w:pPr>
        <w:jc w:val="both"/>
      </w:pPr>
    </w:p>
    <w:p w14:paraId="2B4F974A" w14:textId="77777777" w:rsidR="00187B26" w:rsidRPr="00187B26" w:rsidRDefault="00187B26" w:rsidP="009249AB">
      <w:pPr>
        <w:pStyle w:val="Heading2"/>
        <w:jc w:val="both"/>
      </w:pPr>
      <w:r w:rsidRPr="00187B26">
        <w:t>1.4 Module-to-Portfolio Alignment Overview</w:t>
      </w:r>
    </w:p>
    <w:p w14:paraId="276BBBC4" w14:textId="77777777" w:rsidR="00187B26" w:rsidRPr="00187B26" w:rsidRDefault="00187B26" w:rsidP="009249AB">
      <w:pPr>
        <w:jc w:val="both"/>
        <w:rPr>
          <w:b/>
          <w:bCs/>
        </w:rPr>
      </w:pPr>
      <w:r w:rsidRPr="00187B26">
        <w:rPr>
          <w:b/>
          <w:bCs/>
        </w:rPr>
        <w:t>Module 1: Introduction to AI &amp; ML in Power Systems</w:t>
      </w:r>
    </w:p>
    <w:p w14:paraId="6B0F056C" w14:textId="77777777" w:rsidR="00187B26" w:rsidRPr="00187B26" w:rsidRDefault="00187B26" w:rsidP="009249AB">
      <w:pPr>
        <w:jc w:val="both"/>
      </w:pPr>
      <w:r w:rsidRPr="00187B26">
        <w:rPr>
          <w:b/>
          <w:bCs/>
        </w:rPr>
        <w:t>Course focus:</w:t>
      </w:r>
      <w:r w:rsidRPr="00187B26">
        <w:br/>
        <w:t xml:space="preserve">AI/ML fundamentals, development environment setup, historical evolution of AI in power systems, and basic data manipulation </w:t>
      </w:r>
    </w:p>
    <w:p w14:paraId="5619DE23" w14:textId="77777777" w:rsidR="00187B26" w:rsidRPr="00187B26" w:rsidRDefault="00187B26" w:rsidP="009249AB">
      <w:pPr>
        <w:jc w:val="both"/>
      </w:pPr>
      <w:r w:rsidRPr="00187B26">
        <w:rPr>
          <w:b/>
          <w:bCs/>
        </w:rPr>
        <w:t>Portfolio evidence includes:</w:t>
      </w:r>
    </w:p>
    <w:p w14:paraId="396BC034" w14:textId="77777777" w:rsidR="00187B26" w:rsidRPr="00187B26" w:rsidRDefault="00187B26" w:rsidP="009249AB">
      <w:pPr>
        <w:numPr>
          <w:ilvl w:val="0"/>
          <w:numId w:val="3"/>
        </w:numPr>
        <w:jc w:val="both"/>
      </w:pPr>
      <w:r w:rsidRPr="00187B26">
        <w:t xml:space="preserve">Python and </w:t>
      </w:r>
      <w:proofErr w:type="spellStart"/>
      <w:r w:rsidRPr="00187B26">
        <w:t>Jupyter</w:t>
      </w:r>
      <w:proofErr w:type="spellEnd"/>
      <w:r w:rsidRPr="00187B26">
        <w:t>-based development environment configuration</w:t>
      </w:r>
    </w:p>
    <w:p w14:paraId="75B95C69" w14:textId="77777777" w:rsidR="00187B26" w:rsidRPr="00187B26" w:rsidRDefault="00187B26" w:rsidP="009249AB">
      <w:pPr>
        <w:numPr>
          <w:ilvl w:val="0"/>
          <w:numId w:val="3"/>
        </w:numPr>
        <w:jc w:val="both"/>
      </w:pPr>
      <w:r w:rsidRPr="00187B26">
        <w:t>Initial exploration and visualization of power system datasets</w:t>
      </w:r>
    </w:p>
    <w:p w14:paraId="631B19F5" w14:textId="77777777" w:rsidR="00187B26" w:rsidRPr="00187B26" w:rsidRDefault="00187B26" w:rsidP="009249AB">
      <w:pPr>
        <w:numPr>
          <w:ilvl w:val="0"/>
          <w:numId w:val="3"/>
        </w:numPr>
        <w:jc w:val="both"/>
      </w:pPr>
      <w:r w:rsidRPr="00187B26">
        <w:t>Application of foundational AI/ML concepts in an energy systems context</w:t>
      </w:r>
    </w:p>
    <w:p w14:paraId="21BFC8E9" w14:textId="4C3BF77A" w:rsidR="00187B26" w:rsidRPr="00187B26" w:rsidRDefault="00187B26" w:rsidP="009249AB">
      <w:pPr>
        <w:jc w:val="both"/>
      </w:pPr>
    </w:p>
    <w:p w14:paraId="558B649D" w14:textId="77777777" w:rsidR="00187B26" w:rsidRPr="00187B26" w:rsidRDefault="00187B26" w:rsidP="009249AB">
      <w:pPr>
        <w:jc w:val="both"/>
        <w:rPr>
          <w:b/>
          <w:bCs/>
        </w:rPr>
      </w:pPr>
      <w:r w:rsidRPr="00187B26">
        <w:rPr>
          <w:b/>
          <w:bCs/>
        </w:rPr>
        <w:t>Module 2: Data Acquisition and Preprocessing for Power Systems</w:t>
      </w:r>
    </w:p>
    <w:p w14:paraId="5F9FD04C" w14:textId="77777777" w:rsidR="00187B26" w:rsidRPr="00187B26" w:rsidRDefault="00187B26" w:rsidP="009249AB">
      <w:pPr>
        <w:jc w:val="both"/>
      </w:pPr>
      <w:r w:rsidRPr="00187B26">
        <w:rPr>
          <w:b/>
          <w:bCs/>
        </w:rPr>
        <w:lastRenderedPageBreak/>
        <w:t>Course focus:</w:t>
      </w:r>
      <w:r w:rsidRPr="00187B26">
        <w:br/>
        <w:t xml:space="preserve">Data sources, data types, databases, exploratory data analysis (EDA), preprocessing techniques, and data pipeline construction </w:t>
      </w:r>
    </w:p>
    <w:p w14:paraId="45556E30" w14:textId="77777777" w:rsidR="00187B26" w:rsidRPr="00187B26" w:rsidRDefault="00187B26" w:rsidP="009249AB">
      <w:pPr>
        <w:jc w:val="both"/>
      </w:pPr>
      <w:r w:rsidRPr="00187B26">
        <w:rPr>
          <w:b/>
          <w:bCs/>
        </w:rPr>
        <w:t>Portfolio evidence includes:</w:t>
      </w:r>
    </w:p>
    <w:p w14:paraId="7971029F" w14:textId="77777777" w:rsidR="00187B26" w:rsidRPr="00187B26" w:rsidRDefault="00187B26" w:rsidP="009249AB">
      <w:pPr>
        <w:numPr>
          <w:ilvl w:val="0"/>
          <w:numId w:val="4"/>
        </w:numPr>
        <w:jc w:val="both"/>
      </w:pPr>
      <w:r w:rsidRPr="00187B26">
        <w:t>Exploratory data analysis of load, smart meter, and operational datasets</w:t>
      </w:r>
    </w:p>
    <w:p w14:paraId="7F7E9022" w14:textId="77777777" w:rsidR="00187B26" w:rsidRPr="00187B26" w:rsidRDefault="00187B26" w:rsidP="009249AB">
      <w:pPr>
        <w:numPr>
          <w:ilvl w:val="0"/>
          <w:numId w:val="4"/>
        </w:numPr>
        <w:jc w:val="both"/>
      </w:pPr>
      <w:r w:rsidRPr="00187B26">
        <w:t>Handling of missing values, outliers, and categorical features</w:t>
      </w:r>
    </w:p>
    <w:p w14:paraId="356C6AA7" w14:textId="77777777" w:rsidR="00187B26" w:rsidRPr="00187B26" w:rsidRDefault="00187B26" w:rsidP="009249AB">
      <w:pPr>
        <w:numPr>
          <w:ilvl w:val="0"/>
          <w:numId w:val="4"/>
        </w:numPr>
        <w:jc w:val="both"/>
      </w:pPr>
      <w:r w:rsidRPr="00187B26">
        <w:t xml:space="preserve">Preparation of clean, ML-ready datasets suitable for downstream </w:t>
      </w:r>
      <w:proofErr w:type="spellStart"/>
      <w:r w:rsidRPr="00187B26">
        <w:t>modeling</w:t>
      </w:r>
      <w:proofErr w:type="spellEnd"/>
    </w:p>
    <w:p w14:paraId="1B445DB7" w14:textId="3391DBE3" w:rsidR="00187B26" w:rsidRPr="00187B26" w:rsidRDefault="00187B26" w:rsidP="009249AB">
      <w:pPr>
        <w:jc w:val="both"/>
      </w:pPr>
    </w:p>
    <w:p w14:paraId="28CBEF2D" w14:textId="77777777" w:rsidR="00187B26" w:rsidRPr="00187B26" w:rsidRDefault="00187B26" w:rsidP="009249AB">
      <w:pPr>
        <w:jc w:val="both"/>
        <w:rPr>
          <w:b/>
          <w:bCs/>
        </w:rPr>
      </w:pPr>
      <w:r w:rsidRPr="00187B26">
        <w:rPr>
          <w:b/>
          <w:bCs/>
        </w:rPr>
        <w:t>Module 3: Supervised Learning in Power Systems</w:t>
      </w:r>
    </w:p>
    <w:p w14:paraId="32A365F1" w14:textId="77777777" w:rsidR="00187B26" w:rsidRPr="00187B26" w:rsidRDefault="00187B26" w:rsidP="009249AB">
      <w:pPr>
        <w:jc w:val="both"/>
      </w:pPr>
      <w:r w:rsidRPr="00187B26">
        <w:rPr>
          <w:b/>
          <w:bCs/>
        </w:rPr>
        <w:t>Course focus:</w:t>
      </w:r>
      <w:r w:rsidRPr="00187B26">
        <w:br/>
        <w:t xml:space="preserve">Regression, classification, neural networks, load forecasting, and demand response prediction </w:t>
      </w:r>
    </w:p>
    <w:p w14:paraId="30CDE558" w14:textId="77777777" w:rsidR="00187B26" w:rsidRPr="00187B26" w:rsidRDefault="00187B26" w:rsidP="009249AB">
      <w:pPr>
        <w:jc w:val="both"/>
      </w:pPr>
      <w:r w:rsidRPr="00187B26">
        <w:rPr>
          <w:b/>
          <w:bCs/>
        </w:rPr>
        <w:t>Portfolio evidence includes:</w:t>
      </w:r>
    </w:p>
    <w:p w14:paraId="65E43D34" w14:textId="77777777" w:rsidR="00187B26" w:rsidRPr="00187B26" w:rsidRDefault="00187B26" w:rsidP="009249AB">
      <w:pPr>
        <w:numPr>
          <w:ilvl w:val="0"/>
          <w:numId w:val="5"/>
        </w:numPr>
        <w:jc w:val="both"/>
      </w:pPr>
      <w:r w:rsidRPr="00187B26">
        <w:t>Linear regression models for load forecasting</w:t>
      </w:r>
    </w:p>
    <w:p w14:paraId="000CE4BD" w14:textId="77777777" w:rsidR="00187B26" w:rsidRPr="00187B26" w:rsidRDefault="00187B26" w:rsidP="009249AB">
      <w:pPr>
        <w:numPr>
          <w:ilvl w:val="0"/>
          <w:numId w:val="5"/>
        </w:numPr>
        <w:jc w:val="both"/>
      </w:pPr>
      <w:r w:rsidRPr="00187B26">
        <w:t>Neural network classifiers for demand response and fault-related tasks</w:t>
      </w:r>
    </w:p>
    <w:p w14:paraId="09AFC8E8" w14:textId="77777777" w:rsidR="00187B26" w:rsidRPr="00187B26" w:rsidRDefault="00187B26" w:rsidP="009249AB">
      <w:pPr>
        <w:numPr>
          <w:ilvl w:val="0"/>
          <w:numId w:val="5"/>
        </w:numPr>
        <w:jc w:val="both"/>
      </w:pPr>
      <w:r w:rsidRPr="00187B26">
        <w:t>LSTM-based deep learning models for time-series forecasting</w:t>
      </w:r>
    </w:p>
    <w:p w14:paraId="37BB2022" w14:textId="77777777" w:rsidR="00187B26" w:rsidRPr="00187B26" w:rsidRDefault="00187B26" w:rsidP="009249AB">
      <w:pPr>
        <w:numPr>
          <w:ilvl w:val="0"/>
          <w:numId w:val="5"/>
        </w:numPr>
        <w:jc w:val="both"/>
      </w:pPr>
      <w:r w:rsidRPr="00187B26">
        <w:t>Quantitative evaluation using RMSE, MAE, accuracy, precision, recall, and ROC-AUC</w:t>
      </w:r>
    </w:p>
    <w:p w14:paraId="20CC9429" w14:textId="7DAD61C3" w:rsidR="00187B26" w:rsidRPr="00187B26" w:rsidRDefault="00187B26" w:rsidP="009249AB">
      <w:pPr>
        <w:jc w:val="both"/>
      </w:pPr>
    </w:p>
    <w:p w14:paraId="635CA80F" w14:textId="77777777" w:rsidR="00187B26" w:rsidRPr="00187B26" w:rsidRDefault="00187B26" w:rsidP="009249AB">
      <w:pPr>
        <w:jc w:val="both"/>
        <w:rPr>
          <w:b/>
          <w:bCs/>
        </w:rPr>
      </w:pPr>
      <w:r w:rsidRPr="00187B26">
        <w:rPr>
          <w:b/>
          <w:bCs/>
        </w:rPr>
        <w:t>Module 4: Unsupervised Learning and Anomaly Detection</w:t>
      </w:r>
    </w:p>
    <w:p w14:paraId="74A82601" w14:textId="77777777" w:rsidR="00187B26" w:rsidRPr="00187B26" w:rsidRDefault="00187B26" w:rsidP="009249AB">
      <w:pPr>
        <w:jc w:val="both"/>
      </w:pPr>
      <w:r w:rsidRPr="00187B26">
        <w:rPr>
          <w:b/>
          <w:bCs/>
        </w:rPr>
        <w:t>Course focus:</w:t>
      </w:r>
      <w:r w:rsidRPr="00187B26">
        <w:br/>
        <w:t xml:space="preserve">Dimensionality reduction, clustering, anomaly detection, transformer health monitoring, and cyber-attack detection </w:t>
      </w:r>
    </w:p>
    <w:p w14:paraId="2F404EC4" w14:textId="77777777" w:rsidR="00187B26" w:rsidRPr="00187B26" w:rsidRDefault="00187B26" w:rsidP="009249AB">
      <w:pPr>
        <w:jc w:val="both"/>
      </w:pPr>
      <w:r w:rsidRPr="00187B26">
        <w:rPr>
          <w:b/>
          <w:bCs/>
        </w:rPr>
        <w:t>Portfolio evidence includes:</w:t>
      </w:r>
    </w:p>
    <w:p w14:paraId="511A8C32" w14:textId="77777777" w:rsidR="00187B26" w:rsidRPr="00187B26" w:rsidRDefault="00187B26" w:rsidP="009249AB">
      <w:pPr>
        <w:numPr>
          <w:ilvl w:val="0"/>
          <w:numId w:val="6"/>
        </w:numPr>
        <w:jc w:val="both"/>
      </w:pPr>
      <w:r w:rsidRPr="00187B26">
        <w:t>PCA and t-SNE for feature reduction and visualization</w:t>
      </w:r>
    </w:p>
    <w:p w14:paraId="02812F96" w14:textId="77777777" w:rsidR="00187B26" w:rsidRPr="00187B26" w:rsidRDefault="00187B26" w:rsidP="009249AB">
      <w:pPr>
        <w:numPr>
          <w:ilvl w:val="0"/>
          <w:numId w:val="6"/>
        </w:numPr>
        <w:jc w:val="both"/>
      </w:pPr>
      <w:r w:rsidRPr="00187B26">
        <w:t>K-Means, DBSCAN, and Gaussian Mixture Models for clustering</w:t>
      </w:r>
    </w:p>
    <w:p w14:paraId="310B43AB" w14:textId="77777777" w:rsidR="00187B26" w:rsidRPr="00187B26" w:rsidRDefault="00187B26" w:rsidP="009249AB">
      <w:pPr>
        <w:numPr>
          <w:ilvl w:val="0"/>
          <w:numId w:val="6"/>
        </w:numPr>
        <w:jc w:val="both"/>
      </w:pPr>
      <w:r w:rsidRPr="00187B26">
        <w:t>Unsupervised and semi-supervised anomaly detection in transformers</w:t>
      </w:r>
    </w:p>
    <w:p w14:paraId="182FB71D" w14:textId="77777777" w:rsidR="00187B26" w:rsidRPr="00187B26" w:rsidRDefault="00187B26" w:rsidP="009249AB">
      <w:pPr>
        <w:numPr>
          <w:ilvl w:val="0"/>
          <w:numId w:val="6"/>
        </w:numPr>
        <w:jc w:val="both"/>
      </w:pPr>
      <w:r w:rsidRPr="00187B26">
        <w:t>Deep learning models for cyber-physical attack detection</w:t>
      </w:r>
    </w:p>
    <w:p w14:paraId="7990A2A8" w14:textId="7F8C6EEC" w:rsidR="00187B26" w:rsidRPr="00187B26" w:rsidRDefault="00187B26" w:rsidP="009249AB">
      <w:pPr>
        <w:jc w:val="both"/>
      </w:pPr>
    </w:p>
    <w:p w14:paraId="3CBD000A" w14:textId="77777777" w:rsidR="00187B26" w:rsidRPr="00187B26" w:rsidRDefault="00187B26" w:rsidP="009249AB">
      <w:pPr>
        <w:jc w:val="both"/>
        <w:rPr>
          <w:b/>
          <w:bCs/>
        </w:rPr>
      </w:pPr>
      <w:r w:rsidRPr="00187B26">
        <w:rPr>
          <w:b/>
          <w:bCs/>
        </w:rPr>
        <w:t>Module 5: AI/ML for Image Analysis in Power Systems</w:t>
      </w:r>
    </w:p>
    <w:p w14:paraId="39B766F6" w14:textId="77777777" w:rsidR="00187B26" w:rsidRPr="00187B26" w:rsidRDefault="00187B26" w:rsidP="009249AB">
      <w:pPr>
        <w:jc w:val="both"/>
      </w:pPr>
      <w:r w:rsidRPr="00187B26">
        <w:rPr>
          <w:b/>
          <w:bCs/>
        </w:rPr>
        <w:lastRenderedPageBreak/>
        <w:t>Course focus:</w:t>
      </w:r>
      <w:r w:rsidRPr="00187B26">
        <w:br/>
        <w:t xml:space="preserve">Computer vision techniques including image classification, object detection, and semantic segmentation for infrastructure monitoring </w:t>
      </w:r>
    </w:p>
    <w:p w14:paraId="710BE775" w14:textId="77777777" w:rsidR="00187B26" w:rsidRPr="00187B26" w:rsidRDefault="00187B26" w:rsidP="009249AB">
      <w:pPr>
        <w:jc w:val="both"/>
      </w:pPr>
      <w:r w:rsidRPr="00187B26">
        <w:rPr>
          <w:b/>
          <w:bCs/>
        </w:rPr>
        <w:t>Portfolio evidence includes:</w:t>
      </w:r>
    </w:p>
    <w:p w14:paraId="70BB77E6" w14:textId="77777777" w:rsidR="00187B26" w:rsidRPr="00187B26" w:rsidRDefault="00187B26" w:rsidP="009249AB">
      <w:pPr>
        <w:numPr>
          <w:ilvl w:val="0"/>
          <w:numId w:val="7"/>
        </w:numPr>
        <w:jc w:val="both"/>
      </w:pPr>
      <w:r w:rsidRPr="00187B26">
        <w:t>CNN-based image classification of power system assets</w:t>
      </w:r>
    </w:p>
    <w:p w14:paraId="62F3B142" w14:textId="77777777" w:rsidR="00187B26" w:rsidRPr="00187B26" w:rsidRDefault="00187B26" w:rsidP="009249AB">
      <w:pPr>
        <w:numPr>
          <w:ilvl w:val="0"/>
          <w:numId w:val="7"/>
        </w:numPr>
        <w:jc w:val="both"/>
      </w:pPr>
      <w:r w:rsidRPr="00187B26">
        <w:t xml:space="preserve">Transfer learning using pretrained </w:t>
      </w:r>
      <w:proofErr w:type="spellStart"/>
      <w:r w:rsidRPr="00187B26">
        <w:t>ResNet</w:t>
      </w:r>
      <w:proofErr w:type="spellEnd"/>
      <w:r w:rsidRPr="00187B26">
        <w:t xml:space="preserve"> architectures for condition monitoring</w:t>
      </w:r>
    </w:p>
    <w:p w14:paraId="39E410CF" w14:textId="77777777" w:rsidR="00187B26" w:rsidRPr="00187B26" w:rsidRDefault="00187B26" w:rsidP="009249AB">
      <w:pPr>
        <w:numPr>
          <w:ilvl w:val="0"/>
          <w:numId w:val="7"/>
        </w:numPr>
        <w:jc w:val="both"/>
      </w:pPr>
      <w:r w:rsidRPr="00187B26">
        <w:t>YOLOv5 object detection for vandalism and intrusion detection</w:t>
      </w:r>
    </w:p>
    <w:p w14:paraId="7D65BB40" w14:textId="77777777" w:rsidR="00187B26" w:rsidRPr="00187B26" w:rsidRDefault="00187B26" w:rsidP="009249AB">
      <w:pPr>
        <w:numPr>
          <w:ilvl w:val="0"/>
          <w:numId w:val="7"/>
        </w:numPr>
        <w:jc w:val="both"/>
      </w:pPr>
      <w:r w:rsidRPr="00187B26">
        <w:t>Semantic segmentation of thermal images for hotspot and fault localization</w:t>
      </w:r>
    </w:p>
    <w:p w14:paraId="42CD6F3A" w14:textId="498841F4" w:rsidR="00187B26" w:rsidRPr="00187B26" w:rsidRDefault="00187B26" w:rsidP="009249AB">
      <w:pPr>
        <w:jc w:val="both"/>
      </w:pPr>
    </w:p>
    <w:p w14:paraId="5E30C9FA" w14:textId="77777777" w:rsidR="00187B26" w:rsidRPr="00187B26" w:rsidRDefault="00187B26" w:rsidP="009249AB">
      <w:pPr>
        <w:pStyle w:val="Heading2"/>
        <w:jc w:val="both"/>
      </w:pPr>
      <w:r w:rsidRPr="00187B26">
        <w:t>1.5 Alignment with Course Learning Outcomes</w:t>
      </w:r>
    </w:p>
    <w:p w14:paraId="10C167B8" w14:textId="77777777" w:rsidR="00187B26" w:rsidRPr="00187B26" w:rsidRDefault="00187B26" w:rsidP="009249AB">
      <w:pPr>
        <w:jc w:val="both"/>
      </w:pPr>
      <w:r w:rsidRPr="00187B26">
        <w:t>By the completion of the portfolio work presented herein, the following course learning outcomes have been demonstrably achieved:</w:t>
      </w:r>
    </w:p>
    <w:p w14:paraId="66B4C6E6" w14:textId="77777777" w:rsidR="00187B26" w:rsidRPr="00187B26" w:rsidRDefault="00187B26" w:rsidP="009249AB">
      <w:pPr>
        <w:numPr>
          <w:ilvl w:val="0"/>
          <w:numId w:val="8"/>
        </w:numPr>
        <w:jc w:val="both"/>
      </w:pPr>
      <w:r w:rsidRPr="00187B26">
        <w:t>Understanding of fundamental AI/ML concepts and their relevance to power systems</w:t>
      </w:r>
    </w:p>
    <w:p w14:paraId="403F4337" w14:textId="77777777" w:rsidR="00187B26" w:rsidRPr="00187B26" w:rsidRDefault="00187B26" w:rsidP="009249AB">
      <w:pPr>
        <w:numPr>
          <w:ilvl w:val="0"/>
          <w:numId w:val="8"/>
        </w:numPr>
        <w:jc w:val="both"/>
      </w:pPr>
      <w:r w:rsidRPr="00187B26">
        <w:t>Ability to set up and utilize AI/ML development environments</w:t>
      </w:r>
    </w:p>
    <w:p w14:paraId="560270C4" w14:textId="77777777" w:rsidR="00187B26" w:rsidRPr="00187B26" w:rsidRDefault="00187B26" w:rsidP="009249AB">
      <w:pPr>
        <w:numPr>
          <w:ilvl w:val="0"/>
          <w:numId w:val="8"/>
        </w:numPr>
        <w:jc w:val="both"/>
      </w:pPr>
      <w:r w:rsidRPr="00187B26">
        <w:t>Proficiency in data handling, preprocessing, and exploratory analysis</w:t>
      </w:r>
    </w:p>
    <w:p w14:paraId="36ACFC99" w14:textId="77777777" w:rsidR="00187B26" w:rsidRPr="00187B26" w:rsidRDefault="00187B26" w:rsidP="009249AB">
      <w:pPr>
        <w:numPr>
          <w:ilvl w:val="0"/>
          <w:numId w:val="8"/>
        </w:numPr>
        <w:jc w:val="both"/>
      </w:pPr>
      <w:r w:rsidRPr="00187B26">
        <w:t>Competence in supervised and unsupervised machine learning techniques</w:t>
      </w:r>
    </w:p>
    <w:p w14:paraId="25635AEA" w14:textId="77777777" w:rsidR="00187B26" w:rsidRPr="00187B26" w:rsidRDefault="00187B26" w:rsidP="009249AB">
      <w:pPr>
        <w:numPr>
          <w:ilvl w:val="0"/>
          <w:numId w:val="8"/>
        </w:numPr>
        <w:jc w:val="both"/>
      </w:pPr>
      <w:r w:rsidRPr="00187B26">
        <w:t>Application of deep learning to time-series, anomaly detection, and image analysis problems</w:t>
      </w:r>
    </w:p>
    <w:p w14:paraId="6FA39AF9" w14:textId="77777777" w:rsidR="00187B26" w:rsidRPr="00187B26" w:rsidRDefault="00187B26" w:rsidP="009249AB">
      <w:pPr>
        <w:numPr>
          <w:ilvl w:val="0"/>
          <w:numId w:val="8"/>
        </w:numPr>
        <w:jc w:val="both"/>
      </w:pPr>
      <w:r w:rsidRPr="00187B26">
        <w:t>Awareness of ethical, governance, and policy considerations in AI deployment for critical infrastructure</w:t>
      </w:r>
    </w:p>
    <w:p w14:paraId="727D25BC" w14:textId="77777777" w:rsidR="00187B26" w:rsidRPr="00187B26" w:rsidRDefault="00187B26" w:rsidP="009249AB">
      <w:pPr>
        <w:jc w:val="both"/>
      </w:pPr>
      <w:r w:rsidRPr="00187B26">
        <w:t xml:space="preserve">These outcomes align directly with the stated objectives of the course modules and final assessment criteria </w:t>
      </w:r>
    </w:p>
    <w:p w14:paraId="4136EC65" w14:textId="0B570EFA" w:rsidR="00187B26" w:rsidRPr="00187B26" w:rsidRDefault="00187B26" w:rsidP="009249AB">
      <w:pPr>
        <w:jc w:val="both"/>
      </w:pPr>
    </w:p>
    <w:p w14:paraId="7317B754" w14:textId="77777777" w:rsidR="00187B26" w:rsidRPr="00187B26" w:rsidRDefault="00187B26" w:rsidP="009249AB">
      <w:pPr>
        <w:pStyle w:val="Heading2"/>
        <w:jc w:val="both"/>
      </w:pPr>
      <w:r w:rsidRPr="00187B26">
        <w:t>1.6 Positioning of the Portfolio</w:t>
      </w:r>
    </w:p>
    <w:p w14:paraId="6FE10D25" w14:textId="77777777" w:rsidR="00187B26" w:rsidRPr="00187B26" w:rsidRDefault="00187B26" w:rsidP="009249AB">
      <w:pPr>
        <w:jc w:val="both"/>
      </w:pPr>
      <w:r w:rsidRPr="00187B26">
        <w:t xml:space="preserve">This portfolio is intentionally positioned to serve </w:t>
      </w:r>
      <w:r w:rsidRPr="00187B26">
        <w:rPr>
          <w:b/>
          <w:bCs/>
        </w:rPr>
        <w:t>both academic and professional purposes</w:t>
      </w:r>
      <w:r w:rsidRPr="00187B26">
        <w:t>. Academically, it provides structured evidence of laboratory completion and learning outcome attainment. Professionally, it demonstrates applied AI capability in power systems, reflecting industry-relevant use cases such as predictive maintenance, grid security, and automated inspection.</w:t>
      </w:r>
    </w:p>
    <w:p w14:paraId="624680BB" w14:textId="7868C2B3" w:rsidR="00187B26" w:rsidRDefault="00187B26" w:rsidP="009249AB">
      <w:pPr>
        <w:jc w:val="both"/>
      </w:pPr>
      <w:r>
        <w:br w:type="page"/>
      </w:r>
    </w:p>
    <w:p w14:paraId="1839AF18" w14:textId="77777777" w:rsidR="000D7C6D" w:rsidRPr="000D7C6D" w:rsidRDefault="000D7C6D" w:rsidP="009249AB">
      <w:pPr>
        <w:pStyle w:val="Heading1"/>
        <w:jc w:val="both"/>
      </w:pPr>
      <w:r w:rsidRPr="000D7C6D">
        <w:lastRenderedPageBreak/>
        <w:t>2. Module 1: Foundations of AI &amp; ML in Power Systems</w:t>
      </w:r>
    </w:p>
    <w:p w14:paraId="77FEEF9A" w14:textId="77777777" w:rsidR="000D7C6D" w:rsidRPr="000D7C6D" w:rsidRDefault="000D7C6D" w:rsidP="009249AB">
      <w:pPr>
        <w:pStyle w:val="Heading2"/>
        <w:jc w:val="both"/>
      </w:pPr>
      <w:r w:rsidRPr="000D7C6D">
        <w:t>2.1 Module Overview</w:t>
      </w:r>
    </w:p>
    <w:p w14:paraId="0A3AD684" w14:textId="77777777" w:rsidR="000D7C6D" w:rsidRPr="000D7C6D" w:rsidRDefault="000D7C6D" w:rsidP="009249AB">
      <w:pPr>
        <w:jc w:val="both"/>
      </w:pPr>
      <w:r w:rsidRPr="000D7C6D">
        <w:t>Module 1 introduced the foundational concepts of Artificial Intelligence (AI) and Machine Learning (ML) within the context of power systems. The module focused on establishing a common technical baseline by covering core AI/ML terminology, types of learning paradigms, and the historical evolution of AI applications in the energy sector. Emphasis was placed on understanding how data-driven methods complement traditional power system analysis and decision-making.</w:t>
      </w:r>
    </w:p>
    <w:p w14:paraId="0E444B44" w14:textId="77777777" w:rsidR="000D7C6D" w:rsidRPr="000D7C6D" w:rsidRDefault="000D7C6D" w:rsidP="009249AB">
      <w:pPr>
        <w:jc w:val="both"/>
      </w:pPr>
      <w:r w:rsidRPr="000D7C6D">
        <w:t xml:space="preserve">In addition, the module prioritized practical readiness by guiding learners through the setup of a complete AI/ML development environment and introducing basic data manipulation and visualization techniques using power system datasets. This module serves as the entry point for all subsequent analytical and </w:t>
      </w:r>
      <w:proofErr w:type="spellStart"/>
      <w:r w:rsidRPr="000D7C6D">
        <w:t>modeling</w:t>
      </w:r>
      <w:proofErr w:type="spellEnd"/>
      <w:r w:rsidRPr="000D7C6D">
        <w:t xml:space="preserve"> work in the course.</w:t>
      </w:r>
    </w:p>
    <w:p w14:paraId="6D0823DA" w14:textId="762FD07F" w:rsidR="000D7C6D" w:rsidRPr="000D7C6D" w:rsidRDefault="000D7C6D" w:rsidP="009249AB">
      <w:pPr>
        <w:jc w:val="both"/>
      </w:pPr>
    </w:p>
    <w:p w14:paraId="6C544C37" w14:textId="77777777" w:rsidR="000D7C6D" w:rsidRPr="000D7C6D" w:rsidRDefault="000D7C6D" w:rsidP="009249AB">
      <w:pPr>
        <w:pStyle w:val="Heading2"/>
        <w:jc w:val="both"/>
      </w:pPr>
      <w:r w:rsidRPr="000D7C6D">
        <w:t>2.2 Practical Work Undertaken</w:t>
      </w:r>
    </w:p>
    <w:p w14:paraId="78FCDB14" w14:textId="77777777" w:rsidR="000D7C6D" w:rsidRPr="000D7C6D" w:rsidRDefault="000D7C6D" w:rsidP="009249AB">
      <w:pPr>
        <w:jc w:val="both"/>
      </w:pPr>
      <w:r w:rsidRPr="000D7C6D">
        <w:t>The practical component of Module 1 focused on building hands-on familiarity with AI/ML tools and workflows commonly used in power system analytics.</w:t>
      </w:r>
    </w:p>
    <w:p w14:paraId="176D8D46" w14:textId="77777777" w:rsidR="000D7C6D" w:rsidRPr="000D7C6D" w:rsidRDefault="000D7C6D" w:rsidP="009249AB">
      <w:pPr>
        <w:jc w:val="both"/>
        <w:rPr>
          <w:b/>
          <w:bCs/>
        </w:rPr>
      </w:pPr>
      <w:r w:rsidRPr="000D7C6D">
        <w:rPr>
          <w:b/>
          <w:bCs/>
        </w:rPr>
        <w:t>Development Environment Setup</w:t>
      </w:r>
    </w:p>
    <w:p w14:paraId="60D16568" w14:textId="77777777" w:rsidR="000D7C6D" w:rsidRPr="000D7C6D" w:rsidRDefault="000D7C6D" w:rsidP="009249AB">
      <w:pPr>
        <w:numPr>
          <w:ilvl w:val="0"/>
          <w:numId w:val="9"/>
        </w:numPr>
        <w:jc w:val="both"/>
      </w:pPr>
      <w:r w:rsidRPr="000D7C6D">
        <w:t>Configuration of Python-based development environments</w:t>
      </w:r>
    </w:p>
    <w:p w14:paraId="5C2C42B6" w14:textId="77777777" w:rsidR="000D7C6D" w:rsidRPr="000D7C6D" w:rsidRDefault="000D7C6D" w:rsidP="009249AB">
      <w:pPr>
        <w:numPr>
          <w:ilvl w:val="0"/>
          <w:numId w:val="9"/>
        </w:numPr>
        <w:jc w:val="both"/>
      </w:pPr>
      <w:r w:rsidRPr="000D7C6D">
        <w:t xml:space="preserve">Use of </w:t>
      </w:r>
      <w:proofErr w:type="spellStart"/>
      <w:r w:rsidRPr="000D7C6D">
        <w:t>Jupyter</w:t>
      </w:r>
      <w:proofErr w:type="spellEnd"/>
      <w:r w:rsidRPr="000D7C6D">
        <w:t xml:space="preserve"> Notebooks for interactive analysis</w:t>
      </w:r>
    </w:p>
    <w:p w14:paraId="29082A98" w14:textId="77777777" w:rsidR="000D7C6D" w:rsidRPr="000D7C6D" w:rsidRDefault="000D7C6D" w:rsidP="009249AB">
      <w:pPr>
        <w:numPr>
          <w:ilvl w:val="0"/>
          <w:numId w:val="9"/>
        </w:numPr>
        <w:jc w:val="both"/>
      </w:pPr>
      <w:r w:rsidRPr="000D7C6D">
        <w:t>Installation and verification of key libraries including:</w:t>
      </w:r>
    </w:p>
    <w:p w14:paraId="3956C0F7" w14:textId="77777777" w:rsidR="000D7C6D" w:rsidRPr="000D7C6D" w:rsidRDefault="000D7C6D" w:rsidP="009249AB">
      <w:pPr>
        <w:numPr>
          <w:ilvl w:val="1"/>
          <w:numId w:val="9"/>
        </w:numPr>
        <w:jc w:val="both"/>
      </w:pPr>
      <w:r w:rsidRPr="000D7C6D">
        <w:t>NumPy</w:t>
      </w:r>
    </w:p>
    <w:p w14:paraId="5035A2F7" w14:textId="77777777" w:rsidR="000D7C6D" w:rsidRPr="000D7C6D" w:rsidRDefault="000D7C6D" w:rsidP="009249AB">
      <w:pPr>
        <w:numPr>
          <w:ilvl w:val="1"/>
          <w:numId w:val="9"/>
        </w:numPr>
        <w:jc w:val="both"/>
      </w:pPr>
      <w:r w:rsidRPr="000D7C6D">
        <w:t>Pandas</w:t>
      </w:r>
    </w:p>
    <w:p w14:paraId="34B9B267" w14:textId="77777777" w:rsidR="000D7C6D" w:rsidRPr="000D7C6D" w:rsidRDefault="000D7C6D" w:rsidP="009249AB">
      <w:pPr>
        <w:numPr>
          <w:ilvl w:val="1"/>
          <w:numId w:val="9"/>
        </w:numPr>
        <w:jc w:val="both"/>
      </w:pPr>
      <w:r w:rsidRPr="000D7C6D">
        <w:t>Matplotlib / Seaborn</w:t>
      </w:r>
    </w:p>
    <w:p w14:paraId="52FDD6A2" w14:textId="77777777" w:rsidR="000D7C6D" w:rsidRPr="000D7C6D" w:rsidRDefault="000D7C6D" w:rsidP="009249AB">
      <w:pPr>
        <w:numPr>
          <w:ilvl w:val="1"/>
          <w:numId w:val="9"/>
        </w:numPr>
        <w:jc w:val="both"/>
      </w:pPr>
      <w:proofErr w:type="spellStart"/>
      <w:r w:rsidRPr="000D7C6D">
        <w:t>PyTorch</w:t>
      </w:r>
      <w:proofErr w:type="spellEnd"/>
      <w:r w:rsidRPr="000D7C6D">
        <w:t xml:space="preserve"> and TensorFlow (introductory exposure)</w:t>
      </w:r>
    </w:p>
    <w:p w14:paraId="6F1FEE0C" w14:textId="77777777" w:rsidR="000D7C6D" w:rsidRPr="000D7C6D" w:rsidRDefault="000D7C6D" w:rsidP="009249AB">
      <w:pPr>
        <w:jc w:val="both"/>
      </w:pPr>
      <w:r w:rsidRPr="000D7C6D">
        <w:t>This ensured a consistent and reproducible computational environment for all subsequent laboratories and projects.</w:t>
      </w:r>
    </w:p>
    <w:p w14:paraId="36FC4376" w14:textId="77777777" w:rsidR="000D7C6D" w:rsidRPr="000D7C6D" w:rsidRDefault="000D7C6D" w:rsidP="009249AB">
      <w:pPr>
        <w:jc w:val="both"/>
        <w:rPr>
          <w:b/>
          <w:bCs/>
        </w:rPr>
      </w:pPr>
      <w:r w:rsidRPr="000D7C6D">
        <w:rPr>
          <w:b/>
          <w:bCs/>
        </w:rPr>
        <w:t>Initial Power System Data Exploration</w:t>
      </w:r>
    </w:p>
    <w:p w14:paraId="06B4DE83" w14:textId="77777777" w:rsidR="000D7C6D" w:rsidRPr="000D7C6D" w:rsidRDefault="000D7C6D" w:rsidP="009249AB">
      <w:pPr>
        <w:jc w:val="both"/>
      </w:pPr>
      <w:r w:rsidRPr="000D7C6D">
        <w:t>Practical exercises involved loading and exploring representative power system datasets, including historical load and operational data. Key activities included:</w:t>
      </w:r>
    </w:p>
    <w:p w14:paraId="63C8F67E" w14:textId="77777777" w:rsidR="000D7C6D" w:rsidRPr="000D7C6D" w:rsidRDefault="000D7C6D" w:rsidP="009249AB">
      <w:pPr>
        <w:numPr>
          <w:ilvl w:val="0"/>
          <w:numId w:val="10"/>
        </w:numPr>
        <w:jc w:val="both"/>
      </w:pPr>
      <w:r w:rsidRPr="000D7C6D">
        <w:t>Inspecting dataset structure and data types</w:t>
      </w:r>
    </w:p>
    <w:p w14:paraId="2FA534BD" w14:textId="77777777" w:rsidR="000D7C6D" w:rsidRPr="000D7C6D" w:rsidRDefault="000D7C6D" w:rsidP="009249AB">
      <w:pPr>
        <w:numPr>
          <w:ilvl w:val="0"/>
          <w:numId w:val="10"/>
        </w:numPr>
        <w:jc w:val="both"/>
      </w:pPr>
      <w:r w:rsidRPr="000D7C6D">
        <w:t>Identifying numerical and categorical features</w:t>
      </w:r>
    </w:p>
    <w:p w14:paraId="6FE4FEE3" w14:textId="77777777" w:rsidR="000D7C6D" w:rsidRPr="000D7C6D" w:rsidRDefault="000D7C6D" w:rsidP="009249AB">
      <w:pPr>
        <w:numPr>
          <w:ilvl w:val="0"/>
          <w:numId w:val="10"/>
        </w:numPr>
        <w:jc w:val="both"/>
      </w:pPr>
      <w:r w:rsidRPr="000D7C6D">
        <w:lastRenderedPageBreak/>
        <w:t>Generating summary statistics</w:t>
      </w:r>
    </w:p>
    <w:p w14:paraId="3F134E90" w14:textId="77777777" w:rsidR="000D7C6D" w:rsidRPr="000D7C6D" w:rsidRDefault="000D7C6D" w:rsidP="009249AB">
      <w:pPr>
        <w:numPr>
          <w:ilvl w:val="0"/>
          <w:numId w:val="10"/>
        </w:numPr>
        <w:jc w:val="both"/>
      </w:pPr>
      <w:r w:rsidRPr="000D7C6D">
        <w:t>Visualizing basic trends using line plots, histograms, and scatter plots</w:t>
      </w:r>
    </w:p>
    <w:p w14:paraId="62B9CD24" w14:textId="77777777" w:rsidR="000D7C6D" w:rsidRPr="000D7C6D" w:rsidRDefault="000D7C6D" w:rsidP="009249AB">
      <w:pPr>
        <w:jc w:val="both"/>
      </w:pPr>
      <w:r w:rsidRPr="000D7C6D">
        <w:t>These activities established familiarity with real-world power system data characteristics, such as temporal dependencies, variability, and noise.</w:t>
      </w:r>
    </w:p>
    <w:p w14:paraId="0CFFCE53" w14:textId="71B98BA9" w:rsidR="000D7C6D" w:rsidRPr="000D7C6D" w:rsidRDefault="000D7C6D" w:rsidP="009249AB">
      <w:pPr>
        <w:jc w:val="both"/>
      </w:pPr>
    </w:p>
    <w:p w14:paraId="4C9AFD60" w14:textId="77777777" w:rsidR="000D7C6D" w:rsidRPr="000D7C6D" w:rsidRDefault="000D7C6D" w:rsidP="009249AB">
      <w:pPr>
        <w:pStyle w:val="Heading2"/>
        <w:jc w:val="both"/>
      </w:pPr>
      <w:r w:rsidRPr="000D7C6D">
        <w:t>2.3 Models and Techniques Applied</w:t>
      </w:r>
    </w:p>
    <w:p w14:paraId="70F720B1" w14:textId="77777777" w:rsidR="000D7C6D" w:rsidRPr="000D7C6D" w:rsidRDefault="000D7C6D" w:rsidP="009249AB">
      <w:pPr>
        <w:jc w:val="both"/>
      </w:pPr>
      <w:r w:rsidRPr="000D7C6D">
        <w:t>While Module 1 did not focus on advanced model building, it introduced essential analytical techniques that underpin all later AI/ML work:</w:t>
      </w:r>
    </w:p>
    <w:p w14:paraId="53AE17D1" w14:textId="77777777" w:rsidR="000D7C6D" w:rsidRPr="000D7C6D" w:rsidRDefault="000D7C6D" w:rsidP="009249AB">
      <w:pPr>
        <w:numPr>
          <w:ilvl w:val="0"/>
          <w:numId w:val="11"/>
        </w:numPr>
        <w:jc w:val="both"/>
      </w:pPr>
      <w:r w:rsidRPr="000D7C6D">
        <w:t xml:space="preserve">Basic data manipulation using Pandas </w:t>
      </w:r>
      <w:proofErr w:type="spellStart"/>
      <w:r w:rsidRPr="000D7C6D">
        <w:t>dataframes</w:t>
      </w:r>
      <w:proofErr w:type="spellEnd"/>
    </w:p>
    <w:p w14:paraId="58D48DF5" w14:textId="77777777" w:rsidR="000D7C6D" w:rsidRPr="000D7C6D" w:rsidRDefault="000D7C6D" w:rsidP="009249AB">
      <w:pPr>
        <w:numPr>
          <w:ilvl w:val="0"/>
          <w:numId w:val="11"/>
        </w:numPr>
        <w:jc w:val="both"/>
      </w:pPr>
      <w:r w:rsidRPr="000D7C6D">
        <w:t>Descriptive statistical analysis to understand data distributions</w:t>
      </w:r>
    </w:p>
    <w:p w14:paraId="6D56D275" w14:textId="77777777" w:rsidR="000D7C6D" w:rsidRPr="000D7C6D" w:rsidRDefault="000D7C6D" w:rsidP="009249AB">
      <w:pPr>
        <w:numPr>
          <w:ilvl w:val="0"/>
          <w:numId w:val="11"/>
        </w:numPr>
        <w:jc w:val="both"/>
      </w:pPr>
      <w:r w:rsidRPr="000D7C6D">
        <w:t>Visualization techniques to identify trends and anomalies</w:t>
      </w:r>
    </w:p>
    <w:p w14:paraId="36D4C645" w14:textId="77777777" w:rsidR="000D7C6D" w:rsidRPr="000D7C6D" w:rsidRDefault="000D7C6D" w:rsidP="009249AB">
      <w:pPr>
        <w:numPr>
          <w:ilvl w:val="0"/>
          <w:numId w:val="11"/>
        </w:numPr>
        <w:jc w:val="both"/>
      </w:pPr>
      <w:r w:rsidRPr="000D7C6D">
        <w:t>Conceptual differentiation between supervised, unsupervised, and deep learning approaches</w:t>
      </w:r>
    </w:p>
    <w:p w14:paraId="1BC710F9" w14:textId="77777777" w:rsidR="000D7C6D" w:rsidRPr="000D7C6D" w:rsidRDefault="000D7C6D" w:rsidP="009249AB">
      <w:pPr>
        <w:jc w:val="both"/>
      </w:pPr>
      <w:r w:rsidRPr="000D7C6D">
        <w:t xml:space="preserve">Rather than emphasizing predictive performance, the focus was on </w:t>
      </w:r>
      <w:r w:rsidRPr="000D7C6D">
        <w:rPr>
          <w:b/>
          <w:bCs/>
        </w:rPr>
        <w:t>data understanding</w:t>
      </w:r>
      <w:r w:rsidRPr="000D7C6D">
        <w:t xml:space="preserve">, </w:t>
      </w:r>
      <w:r w:rsidRPr="000D7C6D">
        <w:rPr>
          <w:b/>
          <w:bCs/>
        </w:rPr>
        <w:t>correct tool usage</w:t>
      </w:r>
      <w:r w:rsidRPr="000D7C6D">
        <w:t xml:space="preserve">, and </w:t>
      </w:r>
      <w:r w:rsidRPr="000D7C6D">
        <w:rPr>
          <w:b/>
          <w:bCs/>
        </w:rPr>
        <w:t>workflow discipline</w:t>
      </w:r>
      <w:r w:rsidRPr="000D7C6D">
        <w:t>, which are critical prerequisites for effective machine learning in power systems.</w:t>
      </w:r>
    </w:p>
    <w:p w14:paraId="3EE2D402" w14:textId="5C81918C" w:rsidR="000D7C6D" w:rsidRPr="000D7C6D" w:rsidRDefault="000D7C6D" w:rsidP="009249AB">
      <w:pPr>
        <w:jc w:val="both"/>
      </w:pPr>
    </w:p>
    <w:p w14:paraId="1EEC295E" w14:textId="77777777" w:rsidR="000D7C6D" w:rsidRPr="000D7C6D" w:rsidRDefault="000D7C6D" w:rsidP="009249AB">
      <w:pPr>
        <w:pStyle w:val="Heading2"/>
        <w:jc w:val="both"/>
      </w:pPr>
      <w:r w:rsidRPr="000D7C6D">
        <w:t>2.4 Results and Observations</w:t>
      </w:r>
    </w:p>
    <w:p w14:paraId="64FBD06A" w14:textId="77777777" w:rsidR="000D7C6D" w:rsidRPr="000D7C6D" w:rsidRDefault="000D7C6D" w:rsidP="009249AB">
      <w:pPr>
        <w:jc w:val="both"/>
      </w:pPr>
      <w:r w:rsidRPr="000D7C6D">
        <w:t>The exploratory analysis performed during this module revealed several important characteristics common to power system datasets:</w:t>
      </w:r>
    </w:p>
    <w:p w14:paraId="2B776779" w14:textId="77777777" w:rsidR="000D7C6D" w:rsidRPr="000D7C6D" w:rsidRDefault="000D7C6D" w:rsidP="009249AB">
      <w:pPr>
        <w:numPr>
          <w:ilvl w:val="0"/>
          <w:numId w:val="12"/>
        </w:numPr>
        <w:jc w:val="both"/>
      </w:pPr>
      <w:r w:rsidRPr="000D7C6D">
        <w:t>Load and operational variables exhibit strong temporal patterns and seasonality</w:t>
      </w:r>
    </w:p>
    <w:p w14:paraId="1EC95531" w14:textId="77777777" w:rsidR="000D7C6D" w:rsidRPr="000D7C6D" w:rsidRDefault="000D7C6D" w:rsidP="009249AB">
      <w:pPr>
        <w:numPr>
          <w:ilvl w:val="0"/>
          <w:numId w:val="12"/>
        </w:numPr>
        <w:jc w:val="both"/>
      </w:pPr>
      <w:r w:rsidRPr="000D7C6D">
        <w:t>Data quality issues such as missing values and inconsistent sampling are common</w:t>
      </w:r>
    </w:p>
    <w:p w14:paraId="2CD5F02D" w14:textId="77777777" w:rsidR="000D7C6D" w:rsidRPr="000D7C6D" w:rsidRDefault="000D7C6D" w:rsidP="009249AB">
      <w:pPr>
        <w:numPr>
          <w:ilvl w:val="0"/>
          <w:numId w:val="12"/>
        </w:numPr>
        <w:jc w:val="both"/>
      </w:pPr>
      <w:r w:rsidRPr="000D7C6D">
        <w:t>Visual inspection is a powerful first step in identifying potential anomalies and trends</w:t>
      </w:r>
    </w:p>
    <w:p w14:paraId="266BAABE" w14:textId="77777777" w:rsidR="000D7C6D" w:rsidRPr="000D7C6D" w:rsidRDefault="000D7C6D" w:rsidP="009249AB">
      <w:pPr>
        <w:jc w:val="both"/>
      </w:pPr>
      <w:r w:rsidRPr="000D7C6D">
        <w:t xml:space="preserve">The successful setup of the development environment and completion of exploratory exercises confirmed readiness for more advanced </w:t>
      </w:r>
      <w:proofErr w:type="spellStart"/>
      <w:r w:rsidRPr="000D7C6D">
        <w:t>modeling</w:t>
      </w:r>
      <w:proofErr w:type="spellEnd"/>
      <w:r w:rsidRPr="000D7C6D">
        <w:t xml:space="preserve"> tasks in later modules.</w:t>
      </w:r>
    </w:p>
    <w:p w14:paraId="0B81FDF0" w14:textId="4A05D322" w:rsidR="000D7C6D" w:rsidRPr="000D7C6D" w:rsidRDefault="000D7C6D" w:rsidP="009249AB">
      <w:pPr>
        <w:jc w:val="both"/>
      </w:pPr>
    </w:p>
    <w:p w14:paraId="14F79B89" w14:textId="77777777" w:rsidR="000D7C6D" w:rsidRPr="000D7C6D" w:rsidRDefault="000D7C6D" w:rsidP="009249AB">
      <w:pPr>
        <w:pStyle w:val="Heading2"/>
        <w:jc w:val="both"/>
      </w:pPr>
      <w:r w:rsidRPr="000D7C6D">
        <w:t>2.5 Engineering Interpretation and Relevance</w:t>
      </w:r>
    </w:p>
    <w:p w14:paraId="7A1684D9" w14:textId="77777777" w:rsidR="000D7C6D" w:rsidRPr="000D7C6D" w:rsidRDefault="000D7C6D" w:rsidP="009249AB">
      <w:pPr>
        <w:jc w:val="both"/>
      </w:pPr>
      <w:r w:rsidRPr="000D7C6D">
        <w:t xml:space="preserve">From a power systems engineering perspective, Module 1 reinforces a critical principle: </w:t>
      </w:r>
      <w:r w:rsidRPr="000D7C6D">
        <w:rPr>
          <w:b/>
          <w:bCs/>
        </w:rPr>
        <w:t>effective AI/ML solutions begin with data literacy and proper tooling</w:t>
      </w:r>
      <w:r w:rsidRPr="000D7C6D">
        <w:t xml:space="preserve">, not complex </w:t>
      </w:r>
      <w:r w:rsidRPr="000D7C6D">
        <w:lastRenderedPageBreak/>
        <w:t>models. Understanding data provenance, structure, and limitations is essential before deploying AI-driven decision-support systems in safety-critical infrastructure.</w:t>
      </w:r>
    </w:p>
    <w:p w14:paraId="4CF36DDF" w14:textId="77777777" w:rsidR="000D7C6D" w:rsidRPr="000D7C6D" w:rsidRDefault="000D7C6D" w:rsidP="009249AB">
      <w:pPr>
        <w:jc w:val="both"/>
      </w:pPr>
      <w:r w:rsidRPr="000D7C6D">
        <w:t>The skills developed in this module directly support downstream applications such as load forecasting, asset health monitoring, and anomaly detection by ensuring that data inputs are well-understood and analytically sound. This foundation reduces the risk of misinterpretation, model bias, and unreliable predictions in operational power system environments.</w:t>
      </w:r>
    </w:p>
    <w:p w14:paraId="66024BCE" w14:textId="3088CDAB" w:rsidR="00993C58" w:rsidRDefault="00993C58" w:rsidP="009249AB">
      <w:pPr>
        <w:jc w:val="both"/>
      </w:pPr>
      <w:r>
        <w:br w:type="page"/>
      </w:r>
    </w:p>
    <w:p w14:paraId="1E406E2C" w14:textId="77777777" w:rsidR="00993C58" w:rsidRPr="00993C58" w:rsidRDefault="00993C58" w:rsidP="009249AB">
      <w:pPr>
        <w:pStyle w:val="Heading1"/>
        <w:jc w:val="both"/>
      </w:pPr>
      <w:r w:rsidRPr="00993C58">
        <w:lastRenderedPageBreak/>
        <w:t>3. Module 2: Data Acquisition and Preprocessing for Power Systems</w:t>
      </w:r>
    </w:p>
    <w:p w14:paraId="28CF55D8" w14:textId="77777777" w:rsidR="00993C58" w:rsidRPr="00993C58" w:rsidRDefault="00993C58" w:rsidP="009249AB">
      <w:pPr>
        <w:pStyle w:val="Heading2"/>
        <w:jc w:val="both"/>
      </w:pPr>
      <w:r w:rsidRPr="00993C58">
        <w:t>3.1 Module Overview</w:t>
      </w:r>
    </w:p>
    <w:p w14:paraId="351CFA5D" w14:textId="77777777" w:rsidR="00993C58" w:rsidRPr="00993C58" w:rsidRDefault="00993C58" w:rsidP="009249AB">
      <w:pPr>
        <w:jc w:val="both"/>
      </w:pPr>
      <w:r w:rsidRPr="00993C58">
        <w:t>Module 2 focused on the acquisition, handling, storage, and preprocessing of power system data, emphasizing the critical role of data quality in successful AI and ML applications. The module addressed the diverse nature of data sources in modern power systems—including smart meters, SCADA systems, sensors, and external datasets—and highlighted the challenges associated with working with large-scale, real-world data.</w:t>
      </w:r>
    </w:p>
    <w:p w14:paraId="33BD92C9" w14:textId="77777777" w:rsidR="00993C58" w:rsidRPr="00993C58" w:rsidRDefault="00993C58" w:rsidP="009249AB">
      <w:pPr>
        <w:jc w:val="both"/>
      </w:pPr>
      <w:r w:rsidRPr="00993C58">
        <w:t>A central theme of this module was the transformation of raw, heterogeneous data into structured, reliable, and machine-learning-ready datasets through systematic preprocessing and exploratory data analysis (EDA). This module bridges the gap between raw data availability and effective model development, forming a foundational layer for all supervised and unsupervised learning tasks explored later in the course.</w:t>
      </w:r>
    </w:p>
    <w:p w14:paraId="0AB4EA10" w14:textId="458CEA50" w:rsidR="00993C58" w:rsidRPr="00993C58" w:rsidRDefault="00993C58" w:rsidP="009249AB">
      <w:pPr>
        <w:jc w:val="both"/>
      </w:pPr>
    </w:p>
    <w:p w14:paraId="59840E66" w14:textId="77777777" w:rsidR="00993C58" w:rsidRPr="00993C58" w:rsidRDefault="00993C58" w:rsidP="009249AB">
      <w:pPr>
        <w:pStyle w:val="Heading2"/>
        <w:jc w:val="both"/>
      </w:pPr>
      <w:r w:rsidRPr="00993C58">
        <w:t>3.2 Practical Work Undertaken</w:t>
      </w:r>
    </w:p>
    <w:p w14:paraId="3A294DCD" w14:textId="77777777" w:rsidR="00993C58" w:rsidRPr="00993C58" w:rsidRDefault="00993C58" w:rsidP="009249AB">
      <w:pPr>
        <w:jc w:val="both"/>
      </w:pPr>
      <w:r w:rsidRPr="00993C58">
        <w:t>The practical laboratories in Module 2 involved hands-on engagement with real and representative power system datasets, focusing on data ingestion, storage, cleaning, and exploration.</w:t>
      </w:r>
    </w:p>
    <w:p w14:paraId="5D9A76C8" w14:textId="77777777" w:rsidR="00993C58" w:rsidRPr="00993C58" w:rsidRDefault="00993C58" w:rsidP="009249AB">
      <w:pPr>
        <w:jc w:val="both"/>
        <w:rPr>
          <w:b/>
          <w:bCs/>
        </w:rPr>
      </w:pPr>
      <w:r w:rsidRPr="00993C58">
        <w:rPr>
          <w:b/>
          <w:bCs/>
        </w:rPr>
        <w:t>Data Acquisition and Storage</w:t>
      </w:r>
    </w:p>
    <w:p w14:paraId="09CBB12C" w14:textId="77777777" w:rsidR="00993C58" w:rsidRPr="00993C58" w:rsidRDefault="00993C58" w:rsidP="009249AB">
      <w:pPr>
        <w:jc w:val="both"/>
      </w:pPr>
      <w:r w:rsidRPr="00993C58">
        <w:t>Practical exercises demonstrated methods for handling structured power system data, including:</w:t>
      </w:r>
    </w:p>
    <w:p w14:paraId="6658A8A5" w14:textId="77777777" w:rsidR="00993C58" w:rsidRPr="00993C58" w:rsidRDefault="00993C58" w:rsidP="009249AB">
      <w:pPr>
        <w:numPr>
          <w:ilvl w:val="0"/>
          <w:numId w:val="13"/>
        </w:numPr>
        <w:jc w:val="both"/>
      </w:pPr>
      <w:r w:rsidRPr="00993C58">
        <w:t>Importing datasets from CSV and tabular formats</w:t>
      </w:r>
    </w:p>
    <w:p w14:paraId="724A9C9A" w14:textId="77777777" w:rsidR="00993C58" w:rsidRPr="00993C58" w:rsidRDefault="00993C58" w:rsidP="009249AB">
      <w:pPr>
        <w:numPr>
          <w:ilvl w:val="0"/>
          <w:numId w:val="13"/>
        </w:numPr>
        <w:jc w:val="both"/>
      </w:pPr>
      <w:r w:rsidRPr="00993C58">
        <w:t>Understanding relational database concepts for energy data</w:t>
      </w:r>
    </w:p>
    <w:p w14:paraId="3366B7E8" w14:textId="77777777" w:rsidR="00993C58" w:rsidRPr="00993C58" w:rsidRDefault="00993C58" w:rsidP="009249AB">
      <w:pPr>
        <w:numPr>
          <w:ilvl w:val="0"/>
          <w:numId w:val="13"/>
        </w:numPr>
        <w:jc w:val="both"/>
      </w:pPr>
      <w:r w:rsidRPr="00993C58">
        <w:t>Querying and organizing data to support analytical workflows</w:t>
      </w:r>
    </w:p>
    <w:p w14:paraId="06AA11C8" w14:textId="77777777" w:rsidR="00993C58" w:rsidRPr="00993C58" w:rsidRDefault="00993C58" w:rsidP="009249AB">
      <w:pPr>
        <w:jc w:val="both"/>
      </w:pPr>
      <w:r w:rsidRPr="00993C58">
        <w:t>These activities reinforced best practices for managing power system datasets in a way that supports scalability, traceability, and reproducibility.</w:t>
      </w:r>
    </w:p>
    <w:p w14:paraId="4578D89C" w14:textId="77777777" w:rsidR="00993C58" w:rsidRPr="00993C58" w:rsidRDefault="00993C58" w:rsidP="009249AB">
      <w:pPr>
        <w:jc w:val="both"/>
        <w:rPr>
          <w:b/>
          <w:bCs/>
        </w:rPr>
      </w:pPr>
      <w:r w:rsidRPr="00993C58">
        <w:rPr>
          <w:b/>
          <w:bCs/>
        </w:rPr>
        <w:t>Exploratory Data Analysis (EDA)</w:t>
      </w:r>
    </w:p>
    <w:p w14:paraId="481A9FEE" w14:textId="77777777" w:rsidR="00993C58" w:rsidRPr="00993C58" w:rsidRDefault="00993C58" w:rsidP="009249AB">
      <w:pPr>
        <w:jc w:val="both"/>
      </w:pPr>
      <w:r w:rsidRPr="00993C58">
        <w:t>EDA was performed on historical load demand, smart meter, and operational datasets to gain insight into underlying patterns and relationships. Key activities included:</w:t>
      </w:r>
    </w:p>
    <w:p w14:paraId="40763D56" w14:textId="77777777" w:rsidR="00993C58" w:rsidRPr="00993C58" w:rsidRDefault="00993C58" w:rsidP="009249AB">
      <w:pPr>
        <w:numPr>
          <w:ilvl w:val="0"/>
          <w:numId w:val="14"/>
        </w:numPr>
        <w:jc w:val="both"/>
      </w:pPr>
      <w:r w:rsidRPr="00993C58">
        <w:t>Univariate analysis of numerical variables (e.g. load, temperature)</w:t>
      </w:r>
    </w:p>
    <w:p w14:paraId="131BD7D9" w14:textId="77777777" w:rsidR="00993C58" w:rsidRPr="00993C58" w:rsidRDefault="00993C58" w:rsidP="009249AB">
      <w:pPr>
        <w:numPr>
          <w:ilvl w:val="0"/>
          <w:numId w:val="14"/>
        </w:numPr>
        <w:jc w:val="both"/>
      </w:pPr>
      <w:r w:rsidRPr="00993C58">
        <w:t>Bivariate analysis using correlation studies</w:t>
      </w:r>
    </w:p>
    <w:p w14:paraId="2E345DE0" w14:textId="77777777" w:rsidR="00993C58" w:rsidRPr="00993C58" w:rsidRDefault="00993C58" w:rsidP="009249AB">
      <w:pPr>
        <w:numPr>
          <w:ilvl w:val="0"/>
          <w:numId w:val="14"/>
        </w:numPr>
        <w:jc w:val="both"/>
      </w:pPr>
      <w:r w:rsidRPr="00993C58">
        <w:lastRenderedPageBreak/>
        <w:t>Visualization of temporal trends and distributions</w:t>
      </w:r>
    </w:p>
    <w:p w14:paraId="2A021D23" w14:textId="77777777" w:rsidR="00993C58" w:rsidRPr="00993C58" w:rsidRDefault="00993C58" w:rsidP="009249AB">
      <w:pPr>
        <w:numPr>
          <w:ilvl w:val="0"/>
          <w:numId w:val="14"/>
        </w:numPr>
        <w:jc w:val="both"/>
      </w:pPr>
      <w:r w:rsidRPr="00993C58">
        <w:t>Identification of abnormal patterns and data inconsistencies</w:t>
      </w:r>
    </w:p>
    <w:p w14:paraId="2E249B7C" w14:textId="77777777" w:rsidR="00993C58" w:rsidRPr="00993C58" w:rsidRDefault="00993C58" w:rsidP="009249AB">
      <w:pPr>
        <w:jc w:val="both"/>
      </w:pPr>
      <w:r w:rsidRPr="00993C58">
        <w:t xml:space="preserve">Visualization tools were used extensively to support intuitive understanding of complex power system </w:t>
      </w:r>
      <w:proofErr w:type="spellStart"/>
      <w:r w:rsidRPr="00993C58">
        <w:t>behavior</w:t>
      </w:r>
      <w:proofErr w:type="spellEnd"/>
      <w:r w:rsidRPr="00993C58">
        <w:t>.</w:t>
      </w:r>
    </w:p>
    <w:p w14:paraId="4D6DC0BC" w14:textId="77777777" w:rsidR="00993C58" w:rsidRPr="00993C58" w:rsidRDefault="00993C58" w:rsidP="009249AB">
      <w:pPr>
        <w:jc w:val="both"/>
        <w:rPr>
          <w:b/>
          <w:bCs/>
        </w:rPr>
      </w:pPr>
      <w:r w:rsidRPr="00993C58">
        <w:rPr>
          <w:b/>
          <w:bCs/>
        </w:rPr>
        <w:t>Data Cleaning and Preprocessing</w:t>
      </w:r>
    </w:p>
    <w:p w14:paraId="0687BA3A" w14:textId="77777777" w:rsidR="00993C58" w:rsidRPr="00993C58" w:rsidRDefault="00993C58" w:rsidP="009249AB">
      <w:pPr>
        <w:jc w:val="both"/>
      </w:pPr>
      <w:r w:rsidRPr="00993C58">
        <w:t>Significant emphasis was placed on preparing high-quality datasets suitable for machine learning. This involved:</w:t>
      </w:r>
    </w:p>
    <w:p w14:paraId="1FFFF2F4" w14:textId="77777777" w:rsidR="00993C58" w:rsidRPr="00993C58" w:rsidRDefault="00993C58" w:rsidP="009249AB">
      <w:pPr>
        <w:numPr>
          <w:ilvl w:val="0"/>
          <w:numId w:val="15"/>
        </w:numPr>
        <w:jc w:val="both"/>
      </w:pPr>
      <w:r w:rsidRPr="00993C58">
        <w:t>Detection and handling of missing values</w:t>
      </w:r>
    </w:p>
    <w:p w14:paraId="391830BD" w14:textId="77777777" w:rsidR="00993C58" w:rsidRPr="00993C58" w:rsidRDefault="00993C58" w:rsidP="009249AB">
      <w:pPr>
        <w:numPr>
          <w:ilvl w:val="0"/>
          <w:numId w:val="15"/>
        </w:numPr>
        <w:jc w:val="both"/>
      </w:pPr>
      <w:r w:rsidRPr="00993C58">
        <w:t>Identification and treatment of outliers</w:t>
      </w:r>
    </w:p>
    <w:p w14:paraId="7012A20B" w14:textId="77777777" w:rsidR="00993C58" w:rsidRPr="00993C58" w:rsidRDefault="00993C58" w:rsidP="009249AB">
      <w:pPr>
        <w:numPr>
          <w:ilvl w:val="0"/>
          <w:numId w:val="15"/>
        </w:numPr>
        <w:jc w:val="both"/>
      </w:pPr>
      <w:r w:rsidRPr="00993C58">
        <w:t>Removal of duplicate or inconsistent records</w:t>
      </w:r>
    </w:p>
    <w:p w14:paraId="15DF629B" w14:textId="77777777" w:rsidR="00993C58" w:rsidRPr="00993C58" w:rsidRDefault="00993C58" w:rsidP="009249AB">
      <w:pPr>
        <w:numPr>
          <w:ilvl w:val="0"/>
          <w:numId w:val="15"/>
        </w:numPr>
        <w:jc w:val="both"/>
      </w:pPr>
      <w:r w:rsidRPr="00993C58">
        <w:t>Encoding of categorical variables</w:t>
      </w:r>
    </w:p>
    <w:p w14:paraId="35D68949" w14:textId="77777777" w:rsidR="00993C58" w:rsidRPr="00993C58" w:rsidRDefault="00993C58" w:rsidP="009249AB">
      <w:pPr>
        <w:numPr>
          <w:ilvl w:val="0"/>
          <w:numId w:val="15"/>
        </w:numPr>
        <w:jc w:val="both"/>
      </w:pPr>
      <w:r w:rsidRPr="00993C58">
        <w:t>Feature scaling using normalization and standardization techniques</w:t>
      </w:r>
    </w:p>
    <w:p w14:paraId="025D791C" w14:textId="77777777" w:rsidR="00993C58" w:rsidRPr="00993C58" w:rsidRDefault="00993C58" w:rsidP="009249AB">
      <w:pPr>
        <w:jc w:val="both"/>
      </w:pPr>
      <w:r w:rsidRPr="00993C58">
        <w:t>The outcome of this process was a set of clean, consistent datasets ready for direct input into ML models.</w:t>
      </w:r>
    </w:p>
    <w:p w14:paraId="56FBD481" w14:textId="555F56AC" w:rsidR="00993C58" w:rsidRPr="00993C58" w:rsidRDefault="00993C58" w:rsidP="009249AB">
      <w:pPr>
        <w:jc w:val="both"/>
      </w:pPr>
    </w:p>
    <w:p w14:paraId="16142E96" w14:textId="77777777" w:rsidR="00993C58" w:rsidRPr="00993C58" w:rsidRDefault="00993C58" w:rsidP="009249AB">
      <w:pPr>
        <w:pStyle w:val="Heading2"/>
        <w:jc w:val="both"/>
      </w:pPr>
      <w:r w:rsidRPr="00993C58">
        <w:t>3.3 Techniques and Tools Applied</w:t>
      </w:r>
    </w:p>
    <w:p w14:paraId="1F4BF32E" w14:textId="77777777" w:rsidR="00993C58" w:rsidRPr="00993C58" w:rsidRDefault="00993C58" w:rsidP="009249AB">
      <w:pPr>
        <w:jc w:val="both"/>
      </w:pPr>
      <w:r w:rsidRPr="00993C58">
        <w:t>The following techniques and tools were applied throughout this module:</w:t>
      </w:r>
    </w:p>
    <w:p w14:paraId="3FBCF883" w14:textId="77777777" w:rsidR="00993C58" w:rsidRPr="00993C58" w:rsidRDefault="00993C58" w:rsidP="009249AB">
      <w:pPr>
        <w:numPr>
          <w:ilvl w:val="0"/>
          <w:numId w:val="16"/>
        </w:numPr>
        <w:jc w:val="both"/>
      </w:pPr>
      <w:r w:rsidRPr="00993C58">
        <w:rPr>
          <w:b/>
          <w:bCs/>
        </w:rPr>
        <w:t>Data manipulation:</w:t>
      </w:r>
      <w:r w:rsidRPr="00993C58">
        <w:t xml:space="preserve"> Pandas and NumPy for structured data handling</w:t>
      </w:r>
    </w:p>
    <w:p w14:paraId="4F969A66" w14:textId="77777777" w:rsidR="00993C58" w:rsidRPr="00993C58" w:rsidRDefault="00993C58" w:rsidP="009249AB">
      <w:pPr>
        <w:numPr>
          <w:ilvl w:val="0"/>
          <w:numId w:val="16"/>
        </w:numPr>
        <w:jc w:val="both"/>
      </w:pPr>
      <w:r w:rsidRPr="00993C58">
        <w:rPr>
          <w:b/>
          <w:bCs/>
        </w:rPr>
        <w:t>Visualization:</w:t>
      </w:r>
      <w:r w:rsidRPr="00993C58">
        <w:t xml:space="preserve"> Matplotlib and Seaborn for exploratory analysis</w:t>
      </w:r>
    </w:p>
    <w:p w14:paraId="5FAE089B" w14:textId="77777777" w:rsidR="00993C58" w:rsidRPr="00993C58" w:rsidRDefault="00993C58" w:rsidP="009249AB">
      <w:pPr>
        <w:numPr>
          <w:ilvl w:val="0"/>
          <w:numId w:val="16"/>
        </w:numPr>
        <w:jc w:val="both"/>
      </w:pPr>
      <w:r w:rsidRPr="00993C58">
        <w:rPr>
          <w:b/>
          <w:bCs/>
        </w:rPr>
        <w:t>Statistical analysis:</w:t>
      </w:r>
      <w:r w:rsidRPr="00993C58">
        <w:t xml:space="preserve"> Summary statistics and correlation metrics</w:t>
      </w:r>
    </w:p>
    <w:p w14:paraId="328CFC13" w14:textId="77777777" w:rsidR="00993C58" w:rsidRPr="00993C58" w:rsidRDefault="00993C58" w:rsidP="009249AB">
      <w:pPr>
        <w:numPr>
          <w:ilvl w:val="0"/>
          <w:numId w:val="16"/>
        </w:numPr>
        <w:jc w:val="both"/>
      </w:pPr>
      <w:r w:rsidRPr="00993C58">
        <w:rPr>
          <w:b/>
          <w:bCs/>
        </w:rPr>
        <w:t>Preprocessing methods:</w:t>
      </w:r>
    </w:p>
    <w:p w14:paraId="65AF2F9B" w14:textId="77777777" w:rsidR="00993C58" w:rsidRPr="00993C58" w:rsidRDefault="00993C58" w:rsidP="009249AB">
      <w:pPr>
        <w:numPr>
          <w:ilvl w:val="1"/>
          <w:numId w:val="16"/>
        </w:numPr>
        <w:jc w:val="both"/>
      </w:pPr>
      <w:r w:rsidRPr="00993C58">
        <w:t>Missing value imputation</w:t>
      </w:r>
    </w:p>
    <w:p w14:paraId="0CC22AD3" w14:textId="77777777" w:rsidR="00993C58" w:rsidRPr="00993C58" w:rsidRDefault="00993C58" w:rsidP="009249AB">
      <w:pPr>
        <w:numPr>
          <w:ilvl w:val="1"/>
          <w:numId w:val="16"/>
        </w:numPr>
        <w:jc w:val="both"/>
      </w:pPr>
      <w:r w:rsidRPr="00993C58">
        <w:t>Outlier detection</w:t>
      </w:r>
    </w:p>
    <w:p w14:paraId="0FF18825" w14:textId="77777777" w:rsidR="00993C58" w:rsidRPr="00993C58" w:rsidRDefault="00993C58" w:rsidP="009249AB">
      <w:pPr>
        <w:numPr>
          <w:ilvl w:val="1"/>
          <w:numId w:val="16"/>
        </w:numPr>
        <w:jc w:val="both"/>
      </w:pPr>
      <w:r w:rsidRPr="00993C58">
        <w:t>Feature scaling (normalization and standardization)</w:t>
      </w:r>
    </w:p>
    <w:p w14:paraId="40009C5A" w14:textId="77777777" w:rsidR="00993C58" w:rsidRPr="00993C58" w:rsidRDefault="00993C58" w:rsidP="009249AB">
      <w:pPr>
        <w:numPr>
          <w:ilvl w:val="1"/>
          <w:numId w:val="16"/>
        </w:numPr>
        <w:jc w:val="both"/>
      </w:pPr>
      <w:r w:rsidRPr="00993C58">
        <w:t>Categorical encoding</w:t>
      </w:r>
    </w:p>
    <w:p w14:paraId="727B0946" w14:textId="77777777" w:rsidR="00993C58" w:rsidRPr="00993C58" w:rsidRDefault="00993C58" w:rsidP="009249AB">
      <w:pPr>
        <w:jc w:val="both"/>
      </w:pPr>
      <w:r w:rsidRPr="00993C58">
        <w:t>These tools enabled systematic transformation of raw power system data into analytically meaningful representations.</w:t>
      </w:r>
    </w:p>
    <w:p w14:paraId="751FC7CD" w14:textId="79A8A217" w:rsidR="00993C58" w:rsidRPr="00993C58" w:rsidRDefault="00993C58" w:rsidP="009249AB">
      <w:pPr>
        <w:jc w:val="both"/>
      </w:pPr>
    </w:p>
    <w:p w14:paraId="5F40E999" w14:textId="77777777" w:rsidR="00993C58" w:rsidRPr="00993C58" w:rsidRDefault="00993C58" w:rsidP="009249AB">
      <w:pPr>
        <w:pStyle w:val="Heading2"/>
        <w:jc w:val="both"/>
      </w:pPr>
      <w:r w:rsidRPr="00993C58">
        <w:lastRenderedPageBreak/>
        <w:t>3.4 Results and Observations</w:t>
      </w:r>
    </w:p>
    <w:p w14:paraId="584E8299" w14:textId="77777777" w:rsidR="00993C58" w:rsidRPr="00993C58" w:rsidRDefault="00993C58" w:rsidP="009249AB">
      <w:pPr>
        <w:jc w:val="both"/>
      </w:pPr>
      <w:r w:rsidRPr="00993C58">
        <w:t>The data preprocessing and exploratory analysis exercises revealed several important insights:</w:t>
      </w:r>
    </w:p>
    <w:p w14:paraId="56F516A0" w14:textId="77777777" w:rsidR="00993C58" w:rsidRPr="00993C58" w:rsidRDefault="00993C58" w:rsidP="009249AB">
      <w:pPr>
        <w:numPr>
          <w:ilvl w:val="0"/>
          <w:numId w:val="17"/>
        </w:numPr>
        <w:jc w:val="both"/>
      </w:pPr>
      <w:r w:rsidRPr="00993C58">
        <w:t>Power system datasets often contain significant noise, missing values, and irregular sampling intervals</w:t>
      </w:r>
    </w:p>
    <w:p w14:paraId="1371D94F" w14:textId="77777777" w:rsidR="00993C58" w:rsidRPr="00993C58" w:rsidRDefault="00993C58" w:rsidP="009249AB">
      <w:pPr>
        <w:numPr>
          <w:ilvl w:val="0"/>
          <w:numId w:val="17"/>
        </w:numPr>
        <w:jc w:val="both"/>
      </w:pPr>
      <w:r w:rsidRPr="00993C58">
        <w:t>Strong correlations exist between load demand and external variables such as time and environmental factors</w:t>
      </w:r>
    </w:p>
    <w:p w14:paraId="11AA75BB" w14:textId="77777777" w:rsidR="00993C58" w:rsidRPr="00993C58" w:rsidRDefault="00993C58" w:rsidP="009249AB">
      <w:pPr>
        <w:numPr>
          <w:ilvl w:val="0"/>
          <w:numId w:val="17"/>
        </w:numPr>
        <w:jc w:val="both"/>
      </w:pPr>
      <w:r w:rsidRPr="00993C58">
        <w:t>Improperly handled outliers can distort downstream model performance</w:t>
      </w:r>
    </w:p>
    <w:p w14:paraId="53734C17" w14:textId="77777777" w:rsidR="00993C58" w:rsidRPr="00993C58" w:rsidRDefault="00993C58" w:rsidP="009249AB">
      <w:pPr>
        <w:numPr>
          <w:ilvl w:val="0"/>
          <w:numId w:val="17"/>
        </w:numPr>
        <w:jc w:val="both"/>
      </w:pPr>
      <w:r w:rsidRPr="00993C58">
        <w:t>Visualization is essential for validating preprocessing decisions and identifying hidden patterns</w:t>
      </w:r>
    </w:p>
    <w:p w14:paraId="093B014D" w14:textId="77777777" w:rsidR="00993C58" w:rsidRPr="00993C58" w:rsidRDefault="00993C58" w:rsidP="009249AB">
      <w:pPr>
        <w:jc w:val="both"/>
      </w:pPr>
      <w:r w:rsidRPr="00993C58">
        <w:t>By the end of this module, multiple datasets had been successfully converted into ML-ready formats, forming a reliable foundation for subsequent supervised and unsupervised learning tasks.</w:t>
      </w:r>
    </w:p>
    <w:p w14:paraId="37AD8C83" w14:textId="1F1166FC" w:rsidR="00993C58" w:rsidRPr="00993C58" w:rsidRDefault="00993C58" w:rsidP="009249AB">
      <w:pPr>
        <w:jc w:val="both"/>
      </w:pPr>
    </w:p>
    <w:p w14:paraId="17F45782" w14:textId="77777777" w:rsidR="00993C58" w:rsidRPr="00993C58" w:rsidRDefault="00993C58" w:rsidP="009249AB">
      <w:pPr>
        <w:pStyle w:val="Heading2"/>
        <w:jc w:val="both"/>
      </w:pPr>
      <w:r w:rsidRPr="00993C58">
        <w:t>3.5 Engineering Interpretation and Relevance</w:t>
      </w:r>
    </w:p>
    <w:p w14:paraId="13CDC882" w14:textId="77777777" w:rsidR="00993C58" w:rsidRPr="00993C58" w:rsidRDefault="00993C58" w:rsidP="009249AB">
      <w:pPr>
        <w:jc w:val="both"/>
      </w:pPr>
      <w:r w:rsidRPr="00993C58">
        <w:t xml:space="preserve">From an engineering perspective, Module 2 highlights that </w:t>
      </w:r>
      <w:r w:rsidRPr="00993C58">
        <w:rPr>
          <w:b/>
          <w:bCs/>
        </w:rPr>
        <w:t>data preprocessing is not a secondary task but a core engineering responsibility</w:t>
      </w:r>
      <w:r w:rsidRPr="00993C58">
        <w:t xml:space="preserve"> in AI-enabled power systems. Poor data handling can lead to unreliable forecasts, false anomaly detection, and unsafe operational decisions.</w:t>
      </w:r>
    </w:p>
    <w:p w14:paraId="5891D221" w14:textId="197863B7" w:rsidR="00BE79AE" w:rsidRDefault="00993C58" w:rsidP="009249AB">
      <w:pPr>
        <w:jc w:val="both"/>
      </w:pPr>
      <w:r w:rsidRPr="00993C58">
        <w:t>The skills developed in this module are directly applicable to real-world power utility environments, where data originates from diverse sources and must be validated before being used for automation or decision support. By establishing robust data preprocessing pipelines, engineers can ensure that AI models operate on trustworthy inputs, improving reliability, transparency, and operational confidence</w:t>
      </w:r>
    </w:p>
    <w:p w14:paraId="3A9621E5" w14:textId="77777777" w:rsidR="00BE79AE" w:rsidRDefault="00BE79AE" w:rsidP="009249AB">
      <w:pPr>
        <w:jc w:val="both"/>
      </w:pPr>
      <w:r>
        <w:br w:type="page"/>
      </w:r>
    </w:p>
    <w:p w14:paraId="3D2F3367" w14:textId="77777777" w:rsidR="00BE79AE" w:rsidRPr="00BE79AE" w:rsidRDefault="00BE79AE" w:rsidP="009249AB">
      <w:pPr>
        <w:pStyle w:val="Heading1"/>
        <w:jc w:val="both"/>
      </w:pPr>
      <w:r w:rsidRPr="00BE79AE">
        <w:lastRenderedPageBreak/>
        <w:t>4. Module 3: Supervised Learning in Power Systems</w:t>
      </w:r>
    </w:p>
    <w:p w14:paraId="56D3CD42" w14:textId="77777777" w:rsidR="00BE79AE" w:rsidRPr="00BE79AE" w:rsidRDefault="00BE79AE" w:rsidP="009249AB">
      <w:pPr>
        <w:pStyle w:val="Heading2"/>
        <w:jc w:val="both"/>
      </w:pPr>
      <w:r w:rsidRPr="00BE79AE">
        <w:t>4.1 Module Overview</w:t>
      </w:r>
    </w:p>
    <w:p w14:paraId="16764AD3" w14:textId="77777777" w:rsidR="00BE79AE" w:rsidRPr="00BE79AE" w:rsidRDefault="00BE79AE" w:rsidP="009249AB">
      <w:pPr>
        <w:jc w:val="both"/>
      </w:pPr>
      <w:r w:rsidRPr="00BE79AE">
        <w:t xml:space="preserve">Module 3 introduced supervised learning techniques and their application to core power system problems such as load forecasting, fault-related classification, and demand response prediction. The module focused on building predictive models using </w:t>
      </w:r>
      <w:proofErr w:type="spellStart"/>
      <w:r w:rsidRPr="00BE79AE">
        <w:t>labeled</w:t>
      </w:r>
      <w:proofErr w:type="spellEnd"/>
      <w:r w:rsidRPr="00BE79AE">
        <w:t xml:space="preserve"> datasets and emphasized the importance of model selection, training, evaluation, and interpretation in safety- and reliability-critical power system environments.</w:t>
      </w:r>
    </w:p>
    <w:p w14:paraId="53213F11" w14:textId="77777777" w:rsidR="00BE79AE" w:rsidRPr="00BE79AE" w:rsidRDefault="00BE79AE" w:rsidP="009249AB">
      <w:pPr>
        <w:jc w:val="both"/>
      </w:pPr>
      <w:r w:rsidRPr="00BE79AE">
        <w:t xml:space="preserve">Both classical machine learning models and deep learning architectures were explored, enabling a comparative understanding of model performance, complexity, and suitability for different power system use cases. This module represents a transition from data preparation to </w:t>
      </w:r>
      <w:r w:rsidRPr="00BE79AE">
        <w:rPr>
          <w:b/>
          <w:bCs/>
        </w:rPr>
        <w:t>predictive intelligence</w:t>
      </w:r>
      <w:r w:rsidRPr="00BE79AE">
        <w:t>, where models begin to generate actionable insights from historical and operational data.</w:t>
      </w:r>
    </w:p>
    <w:p w14:paraId="3D7D54C7" w14:textId="7CF00589" w:rsidR="00BE79AE" w:rsidRPr="00BE79AE" w:rsidRDefault="00BE79AE" w:rsidP="009249AB">
      <w:pPr>
        <w:jc w:val="both"/>
      </w:pPr>
    </w:p>
    <w:p w14:paraId="0C2A3BD3" w14:textId="77777777" w:rsidR="00BE79AE" w:rsidRPr="00BE79AE" w:rsidRDefault="00BE79AE" w:rsidP="009249AB">
      <w:pPr>
        <w:pStyle w:val="Heading2"/>
        <w:jc w:val="both"/>
      </w:pPr>
      <w:r w:rsidRPr="00BE79AE">
        <w:t>4.2 Practical Work Undertaken</w:t>
      </w:r>
    </w:p>
    <w:p w14:paraId="4B45C5D9" w14:textId="77777777" w:rsidR="00BE79AE" w:rsidRPr="00BE79AE" w:rsidRDefault="00BE79AE" w:rsidP="009249AB">
      <w:pPr>
        <w:jc w:val="both"/>
      </w:pPr>
      <w:r w:rsidRPr="00BE79AE">
        <w:t>The practical laboratories in Module 3 involved the development and evaluation of supervised learning models using power system datasets with known target variables.</w:t>
      </w:r>
    </w:p>
    <w:p w14:paraId="4EC3F883" w14:textId="77777777" w:rsidR="00BE79AE" w:rsidRPr="00BE79AE" w:rsidRDefault="00BE79AE" w:rsidP="009249AB">
      <w:pPr>
        <w:jc w:val="both"/>
        <w:rPr>
          <w:b/>
          <w:bCs/>
        </w:rPr>
      </w:pPr>
      <w:r w:rsidRPr="00BE79AE">
        <w:rPr>
          <w:b/>
          <w:bCs/>
        </w:rPr>
        <w:t>Regression for Load Forecasting</w:t>
      </w:r>
    </w:p>
    <w:p w14:paraId="4F219BE5" w14:textId="77777777" w:rsidR="00BE79AE" w:rsidRPr="00BE79AE" w:rsidRDefault="00BE79AE" w:rsidP="009249AB">
      <w:pPr>
        <w:jc w:val="both"/>
      </w:pPr>
      <w:r w:rsidRPr="00BE79AE">
        <w:t>Regression techniques were applied to forecast electrical load based on historical demand and auxiliary variables. Practical tasks included:</w:t>
      </w:r>
    </w:p>
    <w:p w14:paraId="57668605" w14:textId="77777777" w:rsidR="00BE79AE" w:rsidRPr="00BE79AE" w:rsidRDefault="00BE79AE" w:rsidP="009249AB">
      <w:pPr>
        <w:numPr>
          <w:ilvl w:val="0"/>
          <w:numId w:val="18"/>
        </w:numPr>
        <w:jc w:val="both"/>
      </w:pPr>
      <w:r w:rsidRPr="00BE79AE">
        <w:t>Formulation of load forecasting as a supervised regression problem</w:t>
      </w:r>
    </w:p>
    <w:p w14:paraId="133041E4" w14:textId="77777777" w:rsidR="00BE79AE" w:rsidRPr="00BE79AE" w:rsidRDefault="00BE79AE" w:rsidP="009249AB">
      <w:pPr>
        <w:numPr>
          <w:ilvl w:val="0"/>
          <w:numId w:val="18"/>
        </w:numPr>
        <w:jc w:val="both"/>
      </w:pPr>
      <w:r w:rsidRPr="00BE79AE">
        <w:t xml:space="preserve">Implementation of linear regression models using </w:t>
      </w:r>
      <w:proofErr w:type="spellStart"/>
      <w:r w:rsidRPr="00BE79AE">
        <w:t>PyTorch</w:t>
      </w:r>
      <w:proofErr w:type="spellEnd"/>
    </w:p>
    <w:p w14:paraId="3D5C73A9" w14:textId="77777777" w:rsidR="00BE79AE" w:rsidRPr="00BE79AE" w:rsidRDefault="00BE79AE" w:rsidP="009249AB">
      <w:pPr>
        <w:numPr>
          <w:ilvl w:val="0"/>
          <w:numId w:val="18"/>
        </w:numPr>
        <w:jc w:val="both"/>
      </w:pPr>
      <w:r w:rsidRPr="00BE79AE">
        <w:t>Training and validation of models using historical time-series data</w:t>
      </w:r>
    </w:p>
    <w:p w14:paraId="1ECDFE34" w14:textId="77777777" w:rsidR="00BE79AE" w:rsidRPr="00BE79AE" w:rsidRDefault="00BE79AE" w:rsidP="009249AB">
      <w:pPr>
        <w:numPr>
          <w:ilvl w:val="0"/>
          <w:numId w:val="18"/>
        </w:numPr>
        <w:jc w:val="both"/>
      </w:pPr>
      <w:r w:rsidRPr="00BE79AE">
        <w:t>Visualization of predicted versus actual load values</w:t>
      </w:r>
    </w:p>
    <w:p w14:paraId="5F9DC244" w14:textId="77777777" w:rsidR="00BE79AE" w:rsidRPr="00BE79AE" w:rsidRDefault="00BE79AE" w:rsidP="009249AB">
      <w:pPr>
        <w:jc w:val="both"/>
      </w:pPr>
      <w:r w:rsidRPr="00BE79AE">
        <w:t xml:space="preserve">These exercises established baseline forecasting performance and highlighted the limitations of simple linear models when applied to nonlinear power system </w:t>
      </w:r>
      <w:proofErr w:type="spellStart"/>
      <w:r w:rsidRPr="00BE79AE">
        <w:t>behavior</w:t>
      </w:r>
      <w:proofErr w:type="spellEnd"/>
      <w:r w:rsidRPr="00BE79AE">
        <w:t>.</w:t>
      </w:r>
    </w:p>
    <w:p w14:paraId="42329F71" w14:textId="77777777" w:rsidR="00BE79AE" w:rsidRPr="00BE79AE" w:rsidRDefault="00BE79AE" w:rsidP="009249AB">
      <w:pPr>
        <w:jc w:val="both"/>
        <w:rPr>
          <w:b/>
          <w:bCs/>
        </w:rPr>
      </w:pPr>
      <w:r w:rsidRPr="00BE79AE">
        <w:rPr>
          <w:b/>
          <w:bCs/>
        </w:rPr>
        <w:t>Classification Tasks in Power Systems</w:t>
      </w:r>
    </w:p>
    <w:p w14:paraId="2B1B8BBE" w14:textId="77777777" w:rsidR="00BE79AE" w:rsidRPr="00BE79AE" w:rsidRDefault="00BE79AE" w:rsidP="009249AB">
      <w:pPr>
        <w:jc w:val="both"/>
      </w:pPr>
      <w:r w:rsidRPr="00BE79AE">
        <w:t>Supervised classification models were developed for binary and multi-class problems relevant to power system operation, including:</w:t>
      </w:r>
    </w:p>
    <w:p w14:paraId="5ACCBBC2" w14:textId="77777777" w:rsidR="00BE79AE" w:rsidRPr="00BE79AE" w:rsidRDefault="00BE79AE" w:rsidP="009249AB">
      <w:pPr>
        <w:numPr>
          <w:ilvl w:val="0"/>
          <w:numId w:val="19"/>
        </w:numPr>
        <w:jc w:val="both"/>
      </w:pPr>
      <w:r w:rsidRPr="00BE79AE">
        <w:t>Demand response prediction (responsive vs non-responsive customers)</w:t>
      </w:r>
    </w:p>
    <w:p w14:paraId="7B4BE31B" w14:textId="77777777" w:rsidR="00BE79AE" w:rsidRPr="00BE79AE" w:rsidRDefault="00BE79AE" w:rsidP="009249AB">
      <w:pPr>
        <w:numPr>
          <w:ilvl w:val="0"/>
          <w:numId w:val="19"/>
        </w:numPr>
        <w:jc w:val="both"/>
      </w:pPr>
      <w:r w:rsidRPr="00BE79AE">
        <w:t>Equipment or operational status classification</w:t>
      </w:r>
    </w:p>
    <w:p w14:paraId="295476A6" w14:textId="77777777" w:rsidR="00BE79AE" w:rsidRPr="00BE79AE" w:rsidRDefault="00BE79AE" w:rsidP="009249AB">
      <w:pPr>
        <w:numPr>
          <w:ilvl w:val="0"/>
          <w:numId w:val="19"/>
        </w:numPr>
        <w:jc w:val="both"/>
      </w:pPr>
      <w:r w:rsidRPr="00BE79AE">
        <w:t>Binary classification tasks using neural networks</w:t>
      </w:r>
    </w:p>
    <w:p w14:paraId="28589141" w14:textId="77777777" w:rsidR="00BE79AE" w:rsidRPr="00BE79AE" w:rsidRDefault="00BE79AE" w:rsidP="009249AB">
      <w:pPr>
        <w:jc w:val="both"/>
      </w:pPr>
      <w:r w:rsidRPr="00BE79AE">
        <w:lastRenderedPageBreak/>
        <w:t>Multi-layer perceptron (MLP) models were trained and evaluated using standard classification metrics, providing hands-on experience with decision boundaries and class separability.</w:t>
      </w:r>
    </w:p>
    <w:p w14:paraId="68C92102" w14:textId="77777777" w:rsidR="00BE79AE" w:rsidRPr="00BE79AE" w:rsidRDefault="00BE79AE" w:rsidP="009249AB">
      <w:pPr>
        <w:jc w:val="both"/>
        <w:rPr>
          <w:b/>
          <w:bCs/>
        </w:rPr>
      </w:pPr>
      <w:r w:rsidRPr="00BE79AE">
        <w:rPr>
          <w:b/>
          <w:bCs/>
        </w:rPr>
        <w:t xml:space="preserve">Sequence </w:t>
      </w:r>
      <w:proofErr w:type="spellStart"/>
      <w:r w:rsidRPr="00BE79AE">
        <w:rPr>
          <w:b/>
          <w:bCs/>
        </w:rPr>
        <w:t>Modeling</w:t>
      </w:r>
      <w:proofErr w:type="spellEnd"/>
      <w:r w:rsidRPr="00BE79AE">
        <w:rPr>
          <w:b/>
          <w:bCs/>
        </w:rPr>
        <w:t xml:space="preserve"> with Deep Learning</w:t>
      </w:r>
    </w:p>
    <w:p w14:paraId="070444FD" w14:textId="77777777" w:rsidR="00BE79AE" w:rsidRPr="00BE79AE" w:rsidRDefault="00BE79AE" w:rsidP="009249AB">
      <w:pPr>
        <w:jc w:val="both"/>
      </w:pPr>
      <w:r w:rsidRPr="00BE79AE">
        <w:t>To address the temporal nature of power system data, deep learning sequence models were introduced:</w:t>
      </w:r>
    </w:p>
    <w:p w14:paraId="49D749AB" w14:textId="77777777" w:rsidR="00BE79AE" w:rsidRPr="00BE79AE" w:rsidRDefault="00BE79AE" w:rsidP="009249AB">
      <w:pPr>
        <w:numPr>
          <w:ilvl w:val="0"/>
          <w:numId w:val="20"/>
        </w:numPr>
        <w:jc w:val="both"/>
      </w:pPr>
      <w:r w:rsidRPr="00BE79AE">
        <w:t xml:space="preserve">Construction of neural networks using </w:t>
      </w:r>
      <w:proofErr w:type="spellStart"/>
      <w:r w:rsidRPr="00BE79AE">
        <w:t>PyTorch</w:t>
      </w:r>
      <w:proofErr w:type="spellEnd"/>
    </w:p>
    <w:p w14:paraId="633201F5" w14:textId="77777777" w:rsidR="00BE79AE" w:rsidRPr="00BE79AE" w:rsidRDefault="00BE79AE" w:rsidP="009249AB">
      <w:pPr>
        <w:numPr>
          <w:ilvl w:val="0"/>
          <w:numId w:val="20"/>
        </w:numPr>
        <w:jc w:val="both"/>
      </w:pPr>
      <w:r w:rsidRPr="00BE79AE">
        <w:t>Implementation of Long Short-Term Memory (LSTM) networks for time-series forecasting</w:t>
      </w:r>
    </w:p>
    <w:p w14:paraId="1081EFDF" w14:textId="77777777" w:rsidR="00BE79AE" w:rsidRPr="00BE79AE" w:rsidRDefault="00BE79AE" w:rsidP="009249AB">
      <w:pPr>
        <w:numPr>
          <w:ilvl w:val="0"/>
          <w:numId w:val="20"/>
        </w:numPr>
        <w:jc w:val="both"/>
      </w:pPr>
      <w:r w:rsidRPr="00BE79AE">
        <w:t>Use of sliding window techniques for multi-step load prediction</w:t>
      </w:r>
    </w:p>
    <w:p w14:paraId="63DBE5A6" w14:textId="77777777" w:rsidR="00BE79AE" w:rsidRPr="00BE79AE" w:rsidRDefault="00BE79AE" w:rsidP="009249AB">
      <w:pPr>
        <w:numPr>
          <w:ilvl w:val="0"/>
          <w:numId w:val="20"/>
        </w:numPr>
        <w:jc w:val="both"/>
      </w:pPr>
      <w:r w:rsidRPr="00BE79AE">
        <w:t>Visualization of loss curves and forecast trajectories</w:t>
      </w:r>
    </w:p>
    <w:p w14:paraId="0605EE85" w14:textId="77777777" w:rsidR="00BE79AE" w:rsidRPr="00BE79AE" w:rsidRDefault="00BE79AE" w:rsidP="009249AB">
      <w:pPr>
        <w:jc w:val="both"/>
      </w:pPr>
      <w:r w:rsidRPr="00BE79AE">
        <w:t>These exercises demonstrated the advantages of recurrent architectures in capturing temporal dependencies inherent in load and generation data.</w:t>
      </w:r>
    </w:p>
    <w:p w14:paraId="2C9C164C" w14:textId="64F3EDA0" w:rsidR="00BE79AE" w:rsidRPr="00BE79AE" w:rsidRDefault="00BE79AE" w:rsidP="009249AB">
      <w:pPr>
        <w:jc w:val="both"/>
      </w:pPr>
    </w:p>
    <w:p w14:paraId="7B101B00" w14:textId="77777777" w:rsidR="00BE79AE" w:rsidRPr="00BE79AE" w:rsidRDefault="00BE79AE" w:rsidP="009249AB">
      <w:pPr>
        <w:pStyle w:val="Heading2"/>
        <w:jc w:val="both"/>
      </w:pPr>
      <w:r w:rsidRPr="00BE79AE">
        <w:t>4.3 Models and Techniques Applied</w:t>
      </w:r>
    </w:p>
    <w:p w14:paraId="33E8D473" w14:textId="77777777" w:rsidR="00BE79AE" w:rsidRPr="00BE79AE" w:rsidRDefault="00BE79AE" w:rsidP="009249AB">
      <w:pPr>
        <w:jc w:val="both"/>
      </w:pPr>
      <w:r w:rsidRPr="00BE79AE">
        <w:t>The following supervised learning models and techniques were applied during this module:</w:t>
      </w:r>
    </w:p>
    <w:p w14:paraId="062B0697" w14:textId="77777777" w:rsidR="00BE79AE" w:rsidRPr="00BE79AE" w:rsidRDefault="00BE79AE" w:rsidP="009249AB">
      <w:pPr>
        <w:numPr>
          <w:ilvl w:val="0"/>
          <w:numId w:val="21"/>
        </w:numPr>
        <w:jc w:val="both"/>
      </w:pPr>
      <w:r w:rsidRPr="00BE79AE">
        <w:rPr>
          <w:b/>
          <w:bCs/>
        </w:rPr>
        <w:t>Regression models:</w:t>
      </w:r>
      <w:r w:rsidRPr="00BE79AE">
        <w:t xml:space="preserve"> Linear regression for baseline load forecasting</w:t>
      </w:r>
    </w:p>
    <w:p w14:paraId="3BA874EB" w14:textId="77777777" w:rsidR="00BE79AE" w:rsidRPr="00BE79AE" w:rsidRDefault="00BE79AE" w:rsidP="009249AB">
      <w:pPr>
        <w:numPr>
          <w:ilvl w:val="0"/>
          <w:numId w:val="21"/>
        </w:numPr>
        <w:jc w:val="both"/>
      </w:pPr>
      <w:r w:rsidRPr="00BE79AE">
        <w:rPr>
          <w:b/>
          <w:bCs/>
        </w:rPr>
        <w:t>Classification models:</w:t>
      </w:r>
    </w:p>
    <w:p w14:paraId="489A3FB3" w14:textId="77777777" w:rsidR="00BE79AE" w:rsidRPr="00BE79AE" w:rsidRDefault="00BE79AE" w:rsidP="009249AB">
      <w:pPr>
        <w:numPr>
          <w:ilvl w:val="1"/>
          <w:numId w:val="21"/>
        </w:numPr>
        <w:jc w:val="both"/>
      </w:pPr>
      <w:r w:rsidRPr="00BE79AE">
        <w:t>Binary and multi-class neural network classifiers</w:t>
      </w:r>
    </w:p>
    <w:p w14:paraId="608A982F" w14:textId="77777777" w:rsidR="00BE79AE" w:rsidRPr="00BE79AE" w:rsidRDefault="00BE79AE" w:rsidP="009249AB">
      <w:pPr>
        <w:numPr>
          <w:ilvl w:val="1"/>
          <w:numId w:val="21"/>
        </w:numPr>
        <w:jc w:val="both"/>
      </w:pPr>
      <w:r w:rsidRPr="00BE79AE">
        <w:t xml:space="preserve">Multi-layer </w:t>
      </w:r>
      <w:proofErr w:type="spellStart"/>
      <w:r w:rsidRPr="00BE79AE">
        <w:t>perceptrons</w:t>
      </w:r>
      <w:proofErr w:type="spellEnd"/>
      <w:r w:rsidRPr="00BE79AE">
        <w:t xml:space="preserve"> (MLPs)</w:t>
      </w:r>
    </w:p>
    <w:p w14:paraId="3FFD1AF7" w14:textId="77777777" w:rsidR="00BE79AE" w:rsidRPr="00BE79AE" w:rsidRDefault="00BE79AE" w:rsidP="009249AB">
      <w:pPr>
        <w:numPr>
          <w:ilvl w:val="0"/>
          <w:numId w:val="21"/>
        </w:numPr>
        <w:jc w:val="both"/>
      </w:pPr>
      <w:r w:rsidRPr="00BE79AE">
        <w:rPr>
          <w:b/>
          <w:bCs/>
        </w:rPr>
        <w:t>Deep learning architectures:</w:t>
      </w:r>
    </w:p>
    <w:p w14:paraId="6C00520A" w14:textId="77777777" w:rsidR="00BE79AE" w:rsidRPr="00BE79AE" w:rsidRDefault="00BE79AE" w:rsidP="009249AB">
      <w:pPr>
        <w:numPr>
          <w:ilvl w:val="1"/>
          <w:numId w:val="21"/>
        </w:numPr>
        <w:jc w:val="both"/>
      </w:pPr>
      <w:r w:rsidRPr="00BE79AE">
        <w:t>Feedforward neural networks</w:t>
      </w:r>
    </w:p>
    <w:p w14:paraId="63584171" w14:textId="77777777" w:rsidR="00BE79AE" w:rsidRPr="00BE79AE" w:rsidRDefault="00BE79AE" w:rsidP="009249AB">
      <w:pPr>
        <w:numPr>
          <w:ilvl w:val="1"/>
          <w:numId w:val="21"/>
        </w:numPr>
        <w:jc w:val="both"/>
      </w:pPr>
      <w:r w:rsidRPr="00BE79AE">
        <w:t>LSTM networks for sequential data</w:t>
      </w:r>
    </w:p>
    <w:p w14:paraId="4BD376F9" w14:textId="77777777" w:rsidR="00BE79AE" w:rsidRPr="00BE79AE" w:rsidRDefault="00BE79AE" w:rsidP="009249AB">
      <w:pPr>
        <w:numPr>
          <w:ilvl w:val="0"/>
          <w:numId w:val="21"/>
        </w:numPr>
        <w:jc w:val="both"/>
      </w:pPr>
      <w:r w:rsidRPr="00BE79AE">
        <w:rPr>
          <w:b/>
          <w:bCs/>
        </w:rPr>
        <w:t>Training and evaluation techniques:</w:t>
      </w:r>
    </w:p>
    <w:p w14:paraId="0A881004" w14:textId="77777777" w:rsidR="00BE79AE" w:rsidRPr="00BE79AE" w:rsidRDefault="00BE79AE" w:rsidP="009249AB">
      <w:pPr>
        <w:numPr>
          <w:ilvl w:val="1"/>
          <w:numId w:val="21"/>
        </w:numPr>
        <w:jc w:val="both"/>
      </w:pPr>
      <w:r w:rsidRPr="00BE79AE">
        <w:t>Train–validation splits</w:t>
      </w:r>
    </w:p>
    <w:p w14:paraId="20DB2FF6" w14:textId="77777777" w:rsidR="00BE79AE" w:rsidRPr="00BE79AE" w:rsidRDefault="00BE79AE" w:rsidP="009249AB">
      <w:pPr>
        <w:numPr>
          <w:ilvl w:val="1"/>
          <w:numId w:val="21"/>
        </w:numPr>
        <w:jc w:val="both"/>
      </w:pPr>
      <w:r w:rsidRPr="00BE79AE">
        <w:t>Loss functions (MSE, cross-entropy)</w:t>
      </w:r>
    </w:p>
    <w:p w14:paraId="13CBC749" w14:textId="77777777" w:rsidR="00BE79AE" w:rsidRPr="00BE79AE" w:rsidRDefault="00BE79AE" w:rsidP="009249AB">
      <w:pPr>
        <w:numPr>
          <w:ilvl w:val="1"/>
          <w:numId w:val="21"/>
        </w:numPr>
        <w:jc w:val="both"/>
      </w:pPr>
      <w:r w:rsidRPr="00BE79AE">
        <w:t>Performance metrics (RMSE, MAE, accuracy, precision, recall, ROC-AUC)</w:t>
      </w:r>
    </w:p>
    <w:p w14:paraId="0BA909F9" w14:textId="77777777" w:rsidR="00BE79AE" w:rsidRPr="00BE79AE" w:rsidRDefault="00BE79AE" w:rsidP="009249AB">
      <w:pPr>
        <w:jc w:val="both"/>
      </w:pPr>
      <w:r w:rsidRPr="00BE79AE">
        <w:t xml:space="preserve">These models were implemented using </w:t>
      </w:r>
      <w:proofErr w:type="spellStart"/>
      <w:r w:rsidRPr="00BE79AE">
        <w:t>PyTorch</w:t>
      </w:r>
      <w:proofErr w:type="spellEnd"/>
      <w:r w:rsidRPr="00BE79AE">
        <w:t>, reinforcing modern deep learning workflows relevant to power system analytics.</w:t>
      </w:r>
    </w:p>
    <w:p w14:paraId="6EF04FC0" w14:textId="4B7BBC4F" w:rsidR="00BE79AE" w:rsidRPr="00BE79AE" w:rsidRDefault="00BE79AE" w:rsidP="009249AB">
      <w:pPr>
        <w:jc w:val="both"/>
      </w:pPr>
    </w:p>
    <w:p w14:paraId="14305EBB" w14:textId="77777777" w:rsidR="00BE79AE" w:rsidRPr="00BE79AE" w:rsidRDefault="00BE79AE" w:rsidP="009249AB">
      <w:pPr>
        <w:pStyle w:val="Heading2"/>
        <w:jc w:val="both"/>
      </w:pPr>
      <w:r w:rsidRPr="00BE79AE">
        <w:t>4.4 Results and Observations</w:t>
      </w:r>
    </w:p>
    <w:p w14:paraId="1EAEE7A7" w14:textId="77777777" w:rsidR="00BE79AE" w:rsidRPr="00BE79AE" w:rsidRDefault="00BE79AE" w:rsidP="009249AB">
      <w:pPr>
        <w:jc w:val="both"/>
      </w:pPr>
      <w:r w:rsidRPr="00BE79AE">
        <w:t>The supervised learning experiments produced several important observations:</w:t>
      </w:r>
    </w:p>
    <w:p w14:paraId="36F9C297" w14:textId="77777777" w:rsidR="00BE79AE" w:rsidRPr="00BE79AE" w:rsidRDefault="00BE79AE" w:rsidP="009249AB">
      <w:pPr>
        <w:numPr>
          <w:ilvl w:val="0"/>
          <w:numId w:val="22"/>
        </w:numPr>
        <w:jc w:val="both"/>
      </w:pPr>
      <w:r w:rsidRPr="00BE79AE">
        <w:t>Linear regression models provided useful baseline forecasts but struggled with nonlinear load dynamics</w:t>
      </w:r>
    </w:p>
    <w:p w14:paraId="26AAFB4A" w14:textId="77777777" w:rsidR="00BE79AE" w:rsidRPr="00BE79AE" w:rsidRDefault="00BE79AE" w:rsidP="009249AB">
      <w:pPr>
        <w:numPr>
          <w:ilvl w:val="0"/>
          <w:numId w:val="22"/>
        </w:numPr>
        <w:jc w:val="both"/>
      </w:pPr>
      <w:r w:rsidRPr="00BE79AE">
        <w:t>Neural network models improved predictive performance by capturing complex feature relationships</w:t>
      </w:r>
    </w:p>
    <w:p w14:paraId="087716F5" w14:textId="77777777" w:rsidR="00BE79AE" w:rsidRPr="00BE79AE" w:rsidRDefault="00BE79AE" w:rsidP="009249AB">
      <w:pPr>
        <w:numPr>
          <w:ilvl w:val="0"/>
          <w:numId w:val="22"/>
        </w:numPr>
        <w:jc w:val="both"/>
      </w:pPr>
      <w:r w:rsidRPr="00BE79AE">
        <w:t>LSTM models significantly outperformed static models in time-series forecasting tasks</w:t>
      </w:r>
    </w:p>
    <w:p w14:paraId="5BB87D02" w14:textId="77777777" w:rsidR="00BE79AE" w:rsidRPr="00BE79AE" w:rsidRDefault="00BE79AE" w:rsidP="009249AB">
      <w:pPr>
        <w:numPr>
          <w:ilvl w:val="0"/>
          <w:numId w:val="22"/>
        </w:numPr>
        <w:jc w:val="both"/>
      </w:pPr>
      <w:r w:rsidRPr="00BE79AE">
        <w:t>Model performance was highly sensitive to data preprocessing quality and feature selection</w:t>
      </w:r>
    </w:p>
    <w:p w14:paraId="4FA0A4EB" w14:textId="77777777" w:rsidR="00BE79AE" w:rsidRPr="00BE79AE" w:rsidRDefault="00BE79AE" w:rsidP="009249AB">
      <w:pPr>
        <w:numPr>
          <w:ilvl w:val="0"/>
          <w:numId w:val="22"/>
        </w:numPr>
        <w:jc w:val="both"/>
      </w:pPr>
      <w:r w:rsidRPr="00BE79AE">
        <w:t>Evaluation metrics and visualization were essential for diagnosing overfitting and underfitting</w:t>
      </w:r>
    </w:p>
    <w:p w14:paraId="60E3BA7D" w14:textId="77777777" w:rsidR="00BE79AE" w:rsidRPr="00BE79AE" w:rsidRDefault="00BE79AE" w:rsidP="009249AB">
      <w:pPr>
        <w:jc w:val="both"/>
      </w:pPr>
      <w:r w:rsidRPr="00BE79AE">
        <w:t>The results underscored the necessity of matching model complexity to data characteristics and problem requirements.</w:t>
      </w:r>
    </w:p>
    <w:p w14:paraId="1B763590" w14:textId="2A59A0D4" w:rsidR="00BE79AE" w:rsidRPr="00BE79AE" w:rsidRDefault="00BE79AE" w:rsidP="009249AB">
      <w:pPr>
        <w:jc w:val="both"/>
      </w:pPr>
    </w:p>
    <w:p w14:paraId="20F19B39" w14:textId="77777777" w:rsidR="00BE79AE" w:rsidRPr="00BE79AE" w:rsidRDefault="00BE79AE" w:rsidP="009249AB">
      <w:pPr>
        <w:pStyle w:val="Heading2"/>
        <w:jc w:val="both"/>
      </w:pPr>
      <w:r w:rsidRPr="00BE79AE">
        <w:t>4.5 Engineering Interpretation and Relevance</w:t>
      </w:r>
    </w:p>
    <w:p w14:paraId="6FDC9F3D" w14:textId="77777777" w:rsidR="00BE79AE" w:rsidRPr="00BE79AE" w:rsidRDefault="00BE79AE" w:rsidP="009249AB">
      <w:pPr>
        <w:jc w:val="both"/>
      </w:pPr>
      <w:r w:rsidRPr="00BE79AE">
        <w:t>From an engineering standpoint, Module 3 demonstrates how supervised learning can support critical operational decisions in power systems. Accurate load forecasting enables improved generation planning, grid stability, and demand-side management. Classification models support automated identification of responsive customers, abnormal operating states, and potential equipment issues.</w:t>
      </w:r>
    </w:p>
    <w:p w14:paraId="7DD5D693" w14:textId="77777777" w:rsidR="00BE79AE" w:rsidRPr="00BE79AE" w:rsidRDefault="00BE79AE" w:rsidP="009249AB">
      <w:pPr>
        <w:jc w:val="both"/>
      </w:pPr>
      <w:r w:rsidRPr="00BE79AE">
        <w:t>Importantly, the module highlights that predictive accuracy alone is insufficient; models must be interpretable, robust, and evaluated using appropriate metrics to ensure safe deployment in real-world utility environments. The supervised learning techniques developed in this module form the analytical core for many advanced applications, including predictive maintenance and adaptive grid control.</w:t>
      </w:r>
    </w:p>
    <w:p w14:paraId="53B67376" w14:textId="18BB9669" w:rsidR="002E5D8C" w:rsidRDefault="002E5D8C" w:rsidP="009249AB">
      <w:pPr>
        <w:jc w:val="both"/>
      </w:pPr>
      <w:r>
        <w:br w:type="page"/>
      </w:r>
    </w:p>
    <w:p w14:paraId="255519CB" w14:textId="77777777" w:rsidR="002E5D8C" w:rsidRPr="002E5D8C" w:rsidRDefault="002E5D8C" w:rsidP="009249AB">
      <w:pPr>
        <w:pStyle w:val="Heading1"/>
        <w:jc w:val="both"/>
      </w:pPr>
      <w:r w:rsidRPr="002E5D8C">
        <w:lastRenderedPageBreak/>
        <w:t>5. Module 4: Unsupervised Learning and Anomaly Detection in Power Systems</w:t>
      </w:r>
    </w:p>
    <w:p w14:paraId="4CCB3F89" w14:textId="77777777" w:rsidR="002E5D8C" w:rsidRPr="002E5D8C" w:rsidRDefault="002E5D8C" w:rsidP="009249AB">
      <w:pPr>
        <w:pStyle w:val="Heading2"/>
        <w:jc w:val="both"/>
      </w:pPr>
      <w:r w:rsidRPr="002E5D8C">
        <w:t>5.1 Module Overview</w:t>
      </w:r>
    </w:p>
    <w:p w14:paraId="2C514CDA" w14:textId="77777777" w:rsidR="002E5D8C" w:rsidRPr="002E5D8C" w:rsidRDefault="002E5D8C" w:rsidP="009249AB">
      <w:pPr>
        <w:jc w:val="both"/>
      </w:pPr>
      <w:r w:rsidRPr="002E5D8C">
        <w:t xml:space="preserve">Module 4 focused on unsupervised learning techniques and their application to anomaly detection in power systems. Unlike supervised learning, unsupervised approaches operate on </w:t>
      </w:r>
      <w:proofErr w:type="spellStart"/>
      <w:r w:rsidRPr="002E5D8C">
        <w:t>unlabeled</w:t>
      </w:r>
      <w:proofErr w:type="spellEnd"/>
      <w:r w:rsidRPr="002E5D8C">
        <w:t xml:space="preserve"> data, making them particularly suitable for power system environments where faults, attacks, and abnormal operating conditions are rare, diverse, and costly to label.</w:t>
      </w:r>
    </w:p>
    <w:p w14:paraId="45FE181E" w14:textId="77777777" w:rsidR="002E5D8C" w:rsidRPr="002E5D8C" w:rsidRDefault="002E5D8C" w:rsidP="009249AB">
      <w:pPr>
        <w:jc w:val="both"/>
      </w:pPr>
      <w:r w:rsidRPr="002E5D8C">
        <w:t xml:space="preserve">The module introduced dimensionality reduction, clustering, and anomaly detection techniques as tools for discovering hidden structures, identifying abnormal </w:t>
      </w:r>
      <w:proofErr w:type="spellStart"/>
      <w:r w:rsidRPr="002E5D8C">
        <w:t>behavior</w:t>
      </w:r>
      <w:proofErr w:type="spellEnd"/>
      <w:r w:rsidRPr="002E5D8C">
        <w:t xml:space="preserve">, and enhancing situational awareness in power system operations. Applications included transformer health monitoring, load </w:t>
      </w:r>
      <w:proofErr w:type="spellStart"/>
      <w:r w:rsidRPr="002E5D8C">
        <w:t>behavior</w:t>
      </w:r>
      <w:proofErr w:type="spellEnd"/>
      <w:r w:rsidRPr="002E5D8C">
        <w:t xml:space="preserve"> analysis, and cyber-attack detection in cyber-physical grid environments.</w:t>
      </w:r>
    </w:p>
    <w:p w14:paraId="3FF01755" w14:textId="24E96F25" w:rsidR="002E5D8C" w:rsidRPr="002E5D8C" w:rsidRDefault="002E5D8C" w:rsidP="009249AB">
      <w:pPr>
        <w:jc w:val="both"/>
      </w:pPr>
    </w:p>
    <w:p w14:paraId="78BBE8F3" w14:textId="77777777" w:rsidR="002E5D8C" w:rsidRPr="002E5D8C" w:rsidRDefault="002E5D8C" w:rsidP="009249AB">
      <w:pPr>
        <w:pStyle w:val="Heading2"/>
        <w:jc w:val="both"/>
      </w:pPr>
      <w:r w:rsidRPr="002E5D8C">
        <w:t>5.2 Practical Work Undertaken</w:t>
      </w:r>
    </w:p>
    <w:p w14:paraId="5BE4A0A5" w14:textId="77777777" w:rsidR="002E5D8C" w:rsidRPr="002E5D8C" w:rsidRDefault="002E5D8C" w:rsidP="009249AB">
      <w:pPr>
        <w:jc w:val="both"/>
      </w:pPr>
      <w:r w:rsidRPr="002E5D8C">
        <w:t>The practical laboratories in this module applied unsupervised learning techniques to realistic power system datasets, with an emphasis on interpretation and engineering relevance rather than purely numerical performance.</w:t>
      </w:r>
    </w:p>
    <w:p w14:paraId="6CF3C935" w14:textId="77777777" w:rsidR="002E5D8C" w:rsidRPr="002E5D8C" w:rsidRDefault="002E5D8C" w:rsidP="009249AB">
      <w:pPr>
        <w:jc w:val="both"/>
        <w:rPr>
          <w:b/>
          <w:bCs/>
        </w:rPr>
      </w:pPr>
      <w:r w:rsidRPr="002E5D8C">
        <w:rPr>
          <w:b/>
          <w:bCs/>
        </w:rPr>
        <w:t>Dimensionality Reduction</w:t>
      </w:r>
    </w:p>
    <w:p w14:paraId="5F7AEC57" w14:textId="77777777" w:rsidR="002E5D8C" w:rsidRPr="002E5D8C" w:rsidRDefault="002E5D8C" w:rsidP="009249AB">
      <w:pPr>
        <w:jc w:val="both"/>
      </w:pPr>
      <w:r w:rsidRPr="002E5D8C">
        <w:t>Dimensionality reduction techniques were applied to high-dimensional power system datasets to improve interpretability and computational efficiency. Practical activities included:</w:t>
      </w:r>
    </w:p>
    <w:p w14:paraId="09C9A9A3" w14:textId="77777777" w:rsidR="002E5D8C" w:rsidRPr="002E5D8C" w:rsidRDefault="002E5D8C" w:rsidP="009249AB">
      <w:pPr>
        <w:numPr>
          <w:ilvl w:val="0"/>
          <w:numId w:val="23"/>
        </w:numPr>
        <w:jc w:val="both"/>
      </w:pPr>
      <w:r w:rsidRPr="002E5D8C">
        <w:t>Applying Principal Component Analysis (PCA) to smart meter and transformer datasets</w:t>
      </w:r>
    </w:p>
    <w:p w14:paraId="187D9880" w14:textId="77777777" w:rsidR="002E5D8C" w:rsidRPr="002E5D8C" w:rsidRDefault="002E5D8C" w:rsidP="009249AB">
      <w:pPr>
        <w:numPr>
          <w:ilvl w:val="0"/>
          <w:numId w:val="23"/>
        </w:numPr>
        <w:jc w:val="both"/>
      </w:pPr>
      <w:proofErr w:type="spellStart"/>
      <w:r w:rsidRPr="002E5D8C">
        <w:t>Analyzing</w:t>
      </w:r>
      <w:proofErr w:type="spellEnd"/>
      <w:r w:rsidRPr="002E5D8C">
        <w:t xml:space="preserve"> variance retention across principal components</w:t>
      </w:r>
    </w:p>
    <w:p w14:paraId="25502884" w14:textId="77777777" w:rsidR="002E5D8C" w:rsidRPr="002E5D8C" w:rsidRDefault="002E5D8C" w:rsidP="009249AB">
      <w:pPr>
        <w:numPr>
          <w:ilvl w:val="0"/>
          <w:numId w:val="23"/>
        </w:numPr>
        <w:jc w:val="both"/>
      </w:pPr>
      <w:r w:rsidRPr="002E5D8C">
        <w:t>Visualizing data in reduced-dimensional feature spaces</w:t>
      </w:r>
    </w:p>
    <w:p w14:paraId="0F2F0468" w14:textId="77777777" w:rsidR="002E5D8C" w:rsidRPr="002E5D8C" w:rsidRDefault="002E5D8C" w:rsidP="009249AB">
      <w:pPr>
        <w:numPr>
          <w:ilvl w:val="0"/>
          <w:numId w:val="23"/>
        </w:numPr>
        <w:jc w:val="both"/>
      </w:pPr>
      <w:r w:rsidRPr="002E5D8C">
        <w:t>Applying t-SNE to visualize complex transformer health patterns</w:t>
      </w:r>
    </w:p>
    <w:p w14:paraId="19C8C2F4" w14:textId="77777777" w:rsidR="002E5D8C" w:rsidRPr="002E5D8C" w:rsidRDefault="002E5D8C" w:rsidP="009249AB">
      <w:pPr>
        <w:jc w:val="both"/>
      </w:pPr>
      <w:r w:rsidRPr="002E5D8C">
        <w:t>These techniques enabled clearer understanding of operational states and data structure.</w:t>
      </w:r>
    </w:p>
    <w:p w14:paraId="45EBD4D2" w14:textId="77777777" w:rsidR="002E5D8C" w:rsidRPr="002E5D8C" w:rsidRDefault="002E5D8C" w:rsidP="009249AB">
      <w:pPr>
        <w:jc w:val="both"/>
        <w:rPr>
          <w:b/>
          <w:bCs/>
        </w:rPr>
      </w:pPr>
      <w:r w:rsidRPr="002E5D8C">
        <w:rPr>
          <w:b/>
          <w:bCs/>
        </w:rPr>
        <w:t>Clustering Techniques</w:t>
      </w:r>
    </w:p>
    <w:p w14:paraId="03504F63" w14:textId="77777777" w:rsidR="002E5D8C" w:rsidRPr="002E5D8C" w:rsidRDefault="002E5D8C" w:rsidP="009249AB">
      <w:pPr>
        <w:jc w:val="both"/>
      </w:pPr>
      <w:r w:rsidRPr="002E5D8C">
        <w:t xml:space="preserve">Clustering algorithms were implemented to group similar operating conditions and consumption patterns without prior </w:t>
      </w:r>
      <w:proofErr w:type="spellStart"/>
      <w:r w:rsidRPr="002E5D8C">
        <w:t>labeling</w:t>
      </w:r>
      <w:proofErr w:type="spellEnd"/>
      <w:r w:rsidRPr="002E5D8C">
        <w:t>. Practical tasks included:</w:t>
      </w:r>
    </w:p>
    <w:p w14:paraId="3B024D4D" w14:textId="77777777" w:rsidR="002E5D8C" w:rsidRPr="002E5D8C" w:rsidRDefault="002E5D8C" w:rsidP="009249AB">
      <w:pPr>
        <w:numPr>
          <w:ilvl w:val="0"/>
          <w:numId w:val="24"/>
        </w:numPr>
        <w:jc w:val="both"/>
      </w:pPr>
      <w:r w:rsidRPr="002E5D8C">
        <w:lastRenderedPageBreak/>
        <w:t xml:space="preserve">K-Means clustering for load </w:t>
      </w:r>
      <w:proofErr w:type="spellStart"/>
      <w:r w:rsidRPr="002E5D8C">
        <w:t>behavior</w:t>
      </w:r>
      <w:proofErr w:type="spellEnd"/>
      <w:r w:rsidRPr="002E5D8C">
        <w:t xml:space="preserve"> analysis</w:t>
      </w:r>
    </w:p>
    <w:p w14:paraId="625C4FA0" w14:textId="77777777" w:rsidR="002E5D8C" w:rsidRPr="002E5D8C" w:rsidRDefault="002E5D8C" w:rsidP="009249AB">
      <w:pPr>
        <w:numPr>
          <w:ilvl w:val="0"/>
          <w:numId w:val="24"/>
        </w:numPr>
        <w:jc w:val="both"/>
      </w:pPr>
      <w:r w:rsidRPr="002E5D8C">
        <w:t>Density-based clustering using DBSCAN</w:t>
      </w:r>
    </w:p>
    <w:p w14:paraId="0A679701" w14:textId="77777777" w:rsidR="002E5D8C" w:rsidRPr="002E5D8C" w:rsidRDefault="002E5D8C" w:rsidP="009249AB">
      <w:pPr>
        <w:numPr>
          <w:ilvl w:val="0"/>
          <w:numId w:val="24"/>
        </w:numPr>
        <w:jc w:val="both"/>
      </w:pPr>
      <w:r w:rsidRPr="002E5D8C">
        <w:t>Gaussian Mixture Models (GMM) for probabilistic clustering</w:t>
      </w:r>
    </w:p>
    <w:p w14:paraId="4318A7BA" w14:textId="77777777" w:rsidR="002E5D8C" w:rsidRPr="002E5D8C" w:rsidRDefault="002E5D8C" w:rsidP="009249AB">
      <w:pPr>
        <w:jc w:val="both"/>
      </w:pPr>
      <w:r w:rsidRPr="002E5D8C">
        <w:t xml:space="preserve">Clustering metrics such as silhouette score and cluster separation were used to assess model </w:t>
      </w:r>
      <w:proofErr w:type="spellStart"/>
      <w:r w:rsidRPr="002E5D8C">
        <w:t>behavior</w:t>
      </w:r>
      <w:proofErr w:type="spellEnd"/>
      <w:r w:rsidRPr="002E5D8C">
        <w:t xml:space="preserve"> and stability.</w:t>
      </w:r>
    </w:p>
    <w:p w14:paraId="23E76469" w14:textId="77777777" w:rsidR="002E5D8C" w:rsidRPr="002E5D8C" w:rsidRDefault="002E5D8C" w:rsidP="009249AB">
      <w:pPr>
        <w:jc w:val="both"/>
        <w:rPr>
          <w:b/>
          <w:bCs/>
        </w:rPr>
      </w:pPr>
      <w:r w:rsidRPr="002E5D8C">
        <w:rPr>
          <w:b/>
          <w:bCs/>
        </w:rPr>
        <w:t>Anomaly Detection Applications</w:t>
      </w:r>
    </w:p>
    <w:p w14:paraId="7F03E1D0" w14:textId="77777777" w:rsidR="002E5D8C" w:rsidRPr="002E5D8C" w:rsidRDefault="002E5D8C" w:rsidP="009249AB">
      <w:pPr>
        <w:jc w:val="both"/>
      </w:pPr>
      <w:r w:rsidRPr="002E5D8C">
        <w:t xml:space="preserve">Unsupervised and semi-supervised approaches were used to identify abnormal </w:t>
      </w:r>
      <w:proofErr w:type="spellStart"/>
      <w:r w:rsidRPr="002E5D8C">
        <w:t>behavior</w:t>
      </w:r>
      <w:proofErr w:type="spellEnd"/>
      <w:r w:rsidRPr="002E5D8C">
        <w:t xml:space="preserve"> in power system assets and networks:</w:t>
      </w:r>
    </w:p>
    <w:p w14:paraId="52FAE850" w14:textId="77777777" w:rsidR="002E5D8C" w:rsidRPr="002E5D8C" w:rsidRDefault="002E5D8C" w:rsidP="009249AB">
      <w:pPr>
        <w:numPr>
          <w:ilvl w:val="0"/>
          <w:numId w:val="25"/>
        </w:numPr>
        <w:jc w:val="both"/>
      </w:pPr>
      <w:r w:rsidRPr="002E5D8C">
        <w:t>Detection of abnormal transformer operating conditions</w:t>
      </w:r>
    </w:p>
    <w:p w14:paraId="7EAF39B9" w14:textId="77777777" w:rsidR="002E5D8C" w:rsidRPr="002E5D8C" w:rsidRDefault="002E5D8C" w:rsidP="009249AB">
      <w:pPr>
        <w:numPr>
          <w:ilvl w:val="0"/>
          <w:numId w:val="25"/>
        </w:numPr>
        <w:jc w:val="both"/>
      </w:pPr>
      <w:r w:rsidRPr="002E5D8C">
        <w:t>Identification of outliers indicative of incipient faults or degradation</w:t>
      </w:r>
    </w:p>
    <w:p w14:paraId="2346674B" w14:textId="77777777" w:rsidR="002E5D8C" w:rsidRPr="002E5D8C" w:rsidRDefault="002E5D8C" w:rsidP="009249AB">
      <w:pPr>
        <w:numPr>
          <w:ilvl w:val="0"/>
          <w:numId w:val="25"/>
        </w:numPr>
        <w:jc w:val="both"/>
      </w:pPr>
      <w:r w:rsidRPr="002E5D8C">
        <w:t>Analysis of cyber-physical anomalies associated with potential cyber attacks</w:t>
      </w:r>
    </w:p>
    <w:p w14:paraId="5EF5701A" w14:textId="77777777" w:rsidR="002E5D8C" w:rsidRPr="002E5D8C" w:rsidRDefault="002E5D8C" w:rsidP="009249AB">
      <w:pPr>
        <w:jc w:val="both"/>
      </w:pPr>
      <w:r w:rsidRPr="002E5D8C">
        <w:t>These tasks emphasized early detection and risk reduction rather than explicit fault classification.</w:t>
      </w:r>
    </w:p>
    <w:p w14:paraId="08DA76B5" w14:textId="5B213B36" w:rsidR="002E5D8C" w:rsidRPr="002E5D8C" w:rsidRDefault="002E5D8C" w:rsidP="009249AB">
      <w:pPr>
        <w:jc w:val="both"/>
      </w:pPr>
    </w:p>
    <w:p w14:paraId="4008A863" w14:textId="77777777" w:rsidR="002E5D8C" w:rsidRPr="002E5D8C" w:rsidRDefault="002E5D8C" w:rsidP="009249AB">
      <w:pPr>
        <w:pStyle w:val="Heading2"/>
        <w:jc w:val="both"/>
      </w:pPr>
      <w:r w:rsidRPr="002E5D8C">
        <w:t>5.3 Models and Techniques Applied</w:t>
      </w:r>
    </w:p>
    <w:p w14:paraId="2730C55E" w14:textId="77777777" w:rsidR="002E5D8C" w:rsidRPr="002E5D8C" w:rsidRDefault="002E5D8C" w:rsidP="009249AB">
      <w:pPr>
        <w:jc w:val="both"/>
      </w:pPr>
      <w:r w:rsidRPr="002E5D8C">
        <w:t>The following unsupervised learning and anomaly detection techniques were applied:</w:t>
      </w:r>
    </w:p>
    <w:p w14:paraId="1510741A" w14:textId="77777777" w:rsidR="002E5D8C" w:rsidRPr="002E5D8C" w:rsidRDefault="002E5D8C" w:rsidP="009249AB">
      <w:pPr>
        <w:numPr>
          <w:ilvl w:val="0"/>
          <w:numId w:val="26"/>
        </w:numPr>
        <w:jc w:val="both"/>
      </w:pPr>
      <w:r w:rsidRPr="002E5D8C">
        <w:rPr>
          <w:b/>
          <w:bCs/>
        </w:rPr>
        <w:t>Dimensionality reduction:</w:t>
      </w:r>
    </w:p>
    <w:p w14:paraId="3342D1D4" w14:textId="77777777" w:rsidR="002E5D8C" w:rsidRPr="002E5D8C" w:rsidRDefault="002E5D8C" w:rsidP="009249AB">
      <w:pPr>
        <w:numPr>
          <w:ilvl w:val="1"/>
          <w:numId w:val="26"/>
        </w:numPr>
        <w:jc w:val="both"/>
      </w:pPr>
      <w:r w:rsidRPr="002E5D8C">
        <w:t>Principal Component Analysis (PCA)</w:t>
      </w:r>
    </w:p>
    <w:p w14:paraId="25787754" w14:textId="77777777" w:rsidR="002E5D8C" w:rsidRPr="002E5D8C" w:rsidRDefault="002E5D8C" w:rsidP="009249AB">
      <w:pPr>
        <w:numPr>
          <w:ilvl w:val="1"/>
          <w:numId w:val="26"/>
        </w:numPr>
        <w:jc w:val="both"/>
      </w:pPr>
      <w:r w:rsidRPr="002E5D8C">
        <w:t xml:space="preserve">t-Distributed Stochastic </w:t>
      </w:r>
      <w:proofErr w:type="spellStart"/>
      <w:r w:rsidRPr="002E5D8C">
        <w:t>Neighbor</w:t>
      </w:r>
      <w:proofErr w:type="spellEnd"/>
      <w:r w:rsidRPr="002E5D8C">
        <w:t xml:space="preserve"> Embedding (t-SNE)</w:t>
      </w:r>
    </w:p>
    <w:p w14:paraId="198685AB" w14:textId="77777777" w:rsidR="002E5D8C" w:rsidRPr="002E5D8C" w:rsidRDefault="002E5D8C" w:rsidP="009249AB">
      <w:pPr>
        <w:numPr>
          <w:ilvl w:val="0"/>
          <w:numId w:val="26"/>
        </w:numPr>
        <w:jc w:val="both"/>
      </w:pPr>
      <w:r w:rsidRPr="002E5D8C">
        <w:rPr>
          <w:b/>
          <w:bCs/>
        </w:rPr>
        <w:t>Clustering algorithms:</w:t>
      </w:r>
    </w:p>
    <w:p w14:paraId="58C2B4C8" w14:textId="77777777" w:rsidR="002E5D8C" w:rsidRPr="002E5D8C" w:rsidRDefault="002E5D8C" w:rsidP="009249AB">
      <w:pPr>
        <w:numPr>
          <w:ilvl w:val="1"/>
          <w:numId w:val="26"/>
        </w:numPr>
        <w:jc w:val="both"/>
      </w:pPr>
      <w:r w:rsidRPr="002E5D8C">
        <w:t>K-Means clustering</w:t>
      </w:r>
    </w:p>
    <w:p w14:paraId="409E3752" w14:textId="77777777" w:rsidR="002E5D8C" w:rsidRPr="002E5D8C" w:rsidRDefault="002E5D8C" w:rsidP="009249AB">
      <w:pPr>
        <w:numPr>
          <w:ilvl w:val="1"/>
          <w:numId w:val="26"/>
        </w:numPr>
        <w:jc w:val="both"/>
      </w:pPr>
      <w:r w:rsidRPr="002E5D8C">
        <w:t>DBSCAN</w:t>
      </w:r>
    </w:p>
    <w:p w14:paraId="10BD1664" w14:textId="77777777" w:rsidR="002E5D8C" w:rsidRPr="002E5D8C" w:rsidRDefault="002E5D8C" w:rsidP="009249AB">
      <w:pPr>
        <w:numPr>
          <w:ilvl w:val="1"/>
          <w:numId w:val="26"/>
        </w:numPr>
        <w:jc w:val="both"/>
      </w:pPr>
      <w:r w:rsidRPr="002E5D8C">
        <w:t>Gaussian Mixture Models (GMM)</w:t>
      </w:r>
    </w:p>
    <w:p w14:paraId="4110A663" w14:textId="77777777" w:rsidR="002E5D8C" w:rsidRPr="002E5D8C" w:rsidRDefault="002E5D8C" w:rsidP="009249AB">
      <w:pPr>
        <w:numPr>
          <w:ilvl w:val="0"/>
          <w:numId w:val="26"/>
        </w:numPr>
        <w:jc w:val="both"/>
      </w:pPr>
      <w:r w:rsidRPr="002E5D8C">
        <w:rPr>
          <w:b/>
          <w:bCs/>
        </w:rPr>
        <w:t>Anomaly detection approaches:</w:t>
      </w:r>
    </w:p>
    <w:p w14:paraId="36CBF650" w14:textId="77777777" w:rsidR="002E5D8C" w:rsidRPr="002E5D8C" w:rsidRDefault="002E5D8C" w:rsidP="009249AB">
      <w:pPr>
        <w:numPr>
          <w:ilvl w:val="1"/>
          <w:numId w:val="26"/>
        </w:numPr>
        <w:jc w:val="both"/>
      </w:pPr>
      <w:r w:rsidRPr="002E5D8C">
        <w:t>Distance-based and density-based outlier detection</w:t>
      </w:r>
    </w:p>
    <w:p w14:paraId="49B52671" w14:textId="77777777" w:rsidR="002E5D8C" w:rsidRPr="002E5D8C" w:rsidRDefault="002E5D8C" w:rsidP="009249AB">
      <w:pPr>
        <w:numPr>
          <w:ilvl w:val="1"/>
          <w:numId w:val="26"/>
        </w:numPr>
        <w:jc w:val="both"/>
      </w:pPr>
      <w:r w:rsidRPr="002E5D8C">
        <w:t>Latent-space anomaly identification using reduced feature representations</w:t>
      </w:r>
    </w:p>
    <w:p w14:paraId="45908C8D" w14:textId="77777777" w:rsidR="002E5D8C" w:rsidRPr="002E5D8C" w:rsidRDefault="002E5D8C" w:rsidP="009249AB">
      <w:pPr>
        <w:jc w:val="both"/>
      </w:pPr>
      <w:r w:rsidRPr="002E5D8C">
        <w:t>These techniques were implemented using Python-based ML and deep learning libraries, with a focus on visualization and interpretability.</w:t>
      </w:r>
    </w:p>
    <w:p w14:paraId="556CCC59" w14:textId="7D522702" w:rsidR="002E5D8C" w:rsidRPr="002E5D8C" w:rsidRDefault="002E5D8C" w:rsidP="009249AB">
      <w:pPr>
        <w:jc w:val="both"/>
      </w:pPr>
    </w:p>
    <w:p w14:paraId="49E844FA" w14:textId="77777777" w:rsidR="002E5D8C" w:rsidRPr="002E5D8C" w:rsidRDefault="002E5D8C" w:rsidP="009249AB">
      <w:pPr>
        <w:pStyle w:val="Heading2"/>
        <w:jc w:val="both"/>
      </w:pPr>
      <w:r w:rsidRPr="002E5D8C">
        <w:t>5.4 Results and Observations</w:t>
      </w:r>
    </w:p>
    <w:p w14:paraId="6EAB1212" w14:textId="77777777" w:rsidR="002E5D8C" w:rsidRPr="002E5D8C" w:rsidRDefault="002E5D8C" w:rsidP="009249AB">
      <w:pPr>
        <w:jc w:val="both"/>
      </w:pPr>
      <w:r w:rsidRPr="002E5D8C">
        <w:t>The unsupervised learning experiments yielded several important observations:</w:t>
      </w:r>
    </w:p>
    <w:p w14:paraId="33E121EB" w14:textId="77777777" w:rsidR="002E5D8C" w:rsidRPr="002E5D8C" w:rsidRDefault="002E5D8C" w:rsidP="009249AB">
      <w:pPr>
        <w:numPr>
          <w:ilvl w:val="0"/>
          <w:numId w:val="27"/>
        </w:numPr>
        <w:jc w:val="both"/>
      </w:pPr>
      <w:r w:rsidRPr="002E5D8C">
        <w:t>High-dimensional power system data often contains latent structure that is not immediately visible in raw feature space</w:t>
      </w:r>
    </w:p>
    <w:p w14:paraId="5EDF0511" w14:textId="77777777" w:rsidR="002E5D8C" w:rsidRPr="002E5D8C" w:rsidRDefault="002E5D8C" w:rsidP="009249AB">
      <w:pPr>
        <w:numPr>
          <w:ilvl w:val="0"/>
          <w:numId w:val="27"/>
        </w:numPr>
        <w:jc w:val="both"/>
      </w:pPr>
      <w:r w:rsidRPr="002E5D8C">
        <w:t>PCA effectively reduced feature dimensionality while preserving key operational information</w:t>
      </w:r>
    </w:p>
    <w:p w14:paraId="2CD24F11" w14:textId="77777777" w:rsidR="002E5D8C" w:rsidRPr="002E5D8C" w:rsidRDefault="002E5D8C" w:rsidP="009249AB">
      <w:pPr>
        <w:numPr>
          <w:ilvl w:val="0"/>
          <w:numId w:val="27"/>
        </w:numPr>
        <w:jc w:val="both"/>
      </w:pPr>
      <w:r w:rsidRPr="002E5D8C">
        <w:t>Clustering revealed distinct operating regimes and consumption patterns</w:t>
      </w:r>
    </w:p>
    <w:p w14:paraId="1B301C9D" w14:textId="77777777" w:rsidR="002E5D8C" w:rsidRPr="002E5D8C" w:rsidRDefault="002E5D8C" w:rsidP="009249AB">
      <w:pPr>
        <w:numPr>
          <w:ilvl w:val="0"/>
          <w:numId w:val="27"/>
        </w:numPr>
        <w:jc w:val="both"/>
      </w:pPr>
      <w:r w:rsidRPr="002E5D8C">
        <w:t xml:space="preserve">Density-based methods were effective at isolating rare and abnormal </w:t>
      </w:r>
      <w:proofErr w:type="spellStart"/>
      <w:r w:rsidRPr="002E5D8C">
        <w:t>behaviors</w:t>
      </w:r>
      <w:proofErr w:type="spellEnd"/>
    </w:p>
    <w:p w14:paraId="1FC679EB" w14:textId="77777777" w:rsidR="002E5D8C" w:rsidRPr="002E5D8C" w:rsidRDefault="002E5D8C" w:rsidP="009249AB">
      <w:pPr>
        <w:numPr>
          <w:ilvl w:val="0"/>
          <w:numId w:val="27"/>
        </w:numPr>
        <w:jc w:val="both"/>
      </w:pPr>
      <w:r w:rsidRPr="002E5D8C">
        <w:t>Visualization using PCA and t-SNE significantly improved the interpretability of anomaly detection results</w:t>
      </w:r>
    </w:p>
    <w:p w14:paraId="1C3FFFC5" w14:textId="77777777" w:rsidR="002E5D8C" w:rsidRPr="002E5D8C" w:rsidRDefault="002E5D8C" w:rsidP="009249AB">
      <w:pPr>
        <w:jc w:val="both"/>
      </w:pPr>
      <w:r w:rsidRPr="002E5D8C">
        <w:t>These findings demonstrate the value of unsupervised learning as an exploratory and diagnostic tool in power systems.</w:t>
      </w:r>
    </w:p>
    <w:p w14:paraId="5E43E269" w14:textId="32073FA4" w:rsidR="002E5D8C" w:rsidRPr="002E5D8C" w:rsidRDefault="002E5D8C" w:rsidP="009249AB">
      <w:pPr>
        <w:jc w:val="both"/>
      </w:pPr>
    </w:p>
    <w:p w14:paraId="6D51B8AC" w14:textId="77777777" w:rsidR="002E5D8C" w:rsidRPr="002E5D8C" w:rsidRDefault="002E5D8C" w:rsidP="009249AB">
      <w:pPr>
        <w:pStyle w:val="Heading2"/>
        <w:jc w:val="both"/>
      </w:pPr>
      <w:r w:rsidRPr="002E5D8C">
        <w:t>5.5 Engineering Interpretation and Relevance</w:t>
      </w:r>
    </w:p>
    <w:p w14:paraId="73269937" w14:textId="77777777" w:rsidR="002E5D8C" w:rsidRPr="002E5D8C" w:rsidRDefault="002E5D8C" w:rsidP="009249AB">
      <w:pPr>
        <w:jc w:val="both"/>
      </w:pPr>
      <w:r w:rsidRPr="002E5D8C">
        <w:t xml:space="preserve">From an engineering perspective, Module 4 addresses one of the most practical challenges in AI-enabled power systems: </w:t>
      </w:r>
      <w:r w:rsidRPr="002E5D8C">
        <w:rPr>
          <w:b/>
          <w:bCs/>
        </w:rPr>
        <w:t xml:space="preserve">the scarcity of </w:t>
      </w:r>
      <w:proofErr w:type="spellStart"/>
      <w:r w:rsidRPr="002E5D8C">
        <w:rPr>
          <w:b/>
          <w:bCs/>
        </w:rPr>
        <w:t>labeled</w:t>
      </w:r>
      <w:proofErr w:type="spellEnd"/>
      <w:r w:rsidRPr="002E5D8C">
        <w:rPr>
          <w:b/>
          <w:bCs/>
        </w:rPr>
        <w:t xml:space="preserve"> abnormal events</w:t>
      </w:r>
      <w:r w:rsidRPr="002E5D8C">
        <w:t>. Unsupervised learning provides a viable pathway for detecting faults, degradation, and attacks before they escalate into system failures.</w:t>
      </w:r>
    </w:p>
    <w:p w14:paraId="2AD0C134" w14:textId="77777777" w:rsidR="002E5D8C" w:rsidRPr="002E5D8C" w:rsidRDefault="002E5D8C" w:rsidP="009249AB">
      <w:pPr>
        <w:jc w:val="both"/>
      </w:pPr>
      <w:r w:rsidRPr="002E5D8C">
        <w:t xml:space="preserve">In transformer health monitoring, these techniques support condition-based maintenance strategies by identifying deviations from normal </w:t>
      </w:r>
      <w:proofErr w:type="spellStart"/>
      <w:r w:rsidRPr="002E5D8C">
        <w:t>behavior</w:t>
      </w:r>
      <w:proofErr w:type="spellEnd"/>
      <w:r w:rsidRPr="002E5D8C">
        <w:t>. In cybersecurity applications, unsupervised anomaly detection enables early identification of novel or evolving attack patterns that may not match known signatures.</w:t>
      </w:r>
    </w:p>
    <w:p w14:paraId="2590A2DC" w14:textId="77777777" w:rsidR="002E5D8C" w:rsidRPr="002E5D8C" w:rsidRDefault="002E5D8C" w:rsidP="009249AB">
      <w:pPr>
        <w:jc w:val="both"/>
      </w:pPr>
      <w:r w:rsidRPr="002E5D8C">
        <w:t>The methods developed in this module are directly applicable to real-world grid operations, where robustness, adaptability, and early warning capabilities are critical for maintaining system reliability and safety.</w:t>
      </w:r>
    </w:p>
    <w:p w14:paraId="6F860A8A" w14:textId="14C5D502" w:rsidR="001A4BAE" w:rsidRDefault="001A4BAE" w:rsidP="009249AB">
      <w:pPr>
        <w:jc w:val="both"/>
      </w:pPr>
      <w:r>
        <w:br w:type="page"/>
      </w:r>
    </w:p>
    <w:p w14:paraId="480DA624" w14:textId="77777777" w:rsidR="001A4BAE" w:rsidRPr="001A4BAE" w:rsidRDefault="001A4BAE" w:rsidP="009249AB">
      <w:pPr>
        <w:pStyle w:val="Heading1"/>
        <w:jc w:val="both"/>
      </w:pPr>
      <w:r w:rsidRPr="001A4BAE">
        <w:lastRenderedPageBreak/>
        <w:t>6. Module 5: AI/ML for Image Analysis in Power Systems</w:t>
      </w:r>
    </w:p>
    <w:p w14:paraId="4EAB93BC" w14:textId="77777777" w:rsidR="001A4BAE" w:rsidRPr="001A4BAE" w:rsidRDefault="001A4BAE" w:rsidP="009249AB">
      <w:pPr>
        <w:pStyle w:val="Heading2"/>
        <w:jc w:val="both"/>
      </w:pPr>
      <w:r w:rsidRPr="001A4BAE">
        <w:t>6.1 Module Overview</w:t>
      </w:r>
    </w:p>
    <w:p w14:paraId="274F7947" w14:textId="77777777" w:rsidR="001A4BAE" w:rsidRPr="001A4BAE" w:rsidRDefault="001A4BAE" w:rsidP="009249AB">
      <w:pPr>
        <w:jc w:val="both"/>
      </w:pPr>
      <w:r w:rsidRPr="001A4BAE">
        <w:t>Module 5 focused on the application of computer vision and deep learning techniques to visual data in power systems. With the increasing use of drones, CCTV, thermal cameras, and satellite imagery in grid operations, image-based analytics have become a critical component of modern asset monitoring, security, and predictive maintenance strategies.</w:t>
      </w:r>
    </w:p>
    <w:p w14:paraId="2EEC5470" w14:textId="77777777" w:rsidR="001A4BAE" w:rsidRPr="001A4BAE" w:rsidRDefault="001A4BAE" w:rsidP="009249AB">
      <w:pPr>
        <w:jc w:val="both"/>
      </w:pPr>
      <w:r w:rsidRPr="001A4BAE">
        <w:t>This module introduced convolutional neural networks (CNNs), transfer learning, object detection, and semantic segmentation as key tools for extracting actionable intelligence from visual data. Emphasis was placed on applying these techniques to realistic power system scenarios, including infrastructure inspection, vandalism detection, and thermal fault localization.</w:t>
      </w:r>
    </w:p>
    <w:p w14:paraId="3B7016A4" w14:textId="3130A3C3" w:rsidR="001A4BAE" w:rsidRPr="001A4BAE" w:rsidRDefault="001A4BAE" w:rsidP="009249AB">
      <w:pPr>
        <w:jc w:val="both"/>
      </w:pPr>
    </w:p>
    <w:p w14:paraId="56217622" w14:textId="77777777" w:rsidR="001A4BAE" w:rsidRPr="001A4BAE" w:rsidRDefault="001A4BAE" w:rsidP="009249AB">
      <w:pPr>
        <w:pStyle w:val="Heading2"/>
        <w:jc w:val="both"/>
      </w:pPr>
      <w:r w:rsidRPr="001A4BAE">
        <w:t>6.2 Practical Work Undertaken</w:t>
      </w:r>
    </w:p>
    <w:p w14:paraId="5CBDC70C" w14:textId="77777777" w:rsidR="001A4BAE" w:rsidRPr="001A4BAE" w:rsidRDefault="001A4BAE" w:rsidP="009249AB">
      <w:pPr>
        <w:jc w:val="both"/>
      </w:pPr>
      <w:r w:rsidRPr="001A4BAE">
        <w:t>The practical laboratories in Module 5 involved training, fine-tuning, and evaluating deep learning models on image datasets representative of power system assets and operating environments.</w:t>
      </w:r>
    </w:p>
    <w:p w14:paraId="778A093F" w14:textId="77777777" w:rsidR="001A4BAE" w:rsidRPr="001A4BAE" w:rsidRDefault="001A4BAE" w:rsidP="009249AB">
      <w:pPr>
        <w:jc w:val="both"/>
        <w:rPr>
          <w:b/>
          <w:bCs/>
        </w:rPr>
      </w:pPr>
      <w:r w:rsidRPr="001A4BAE">
        <w:rPr>
          <w:b/>
          <w:bCs/>
        </w:rPr>
        <w:t>Image Classification of Power Assets</w:t>
      </w:r>
    </w:p>
    <w:p w14:paraId="0591B9B1" w14:textId="77777777" w:rsidR="001A4BAE" w:rsidRPr="001A4BAE" w:rsidRDefault="001A4BAE" w:rsidP="009249AB">
      <w:pPr>
        <w:jc w:val="both"/>
      </w:pPr>
      <w:r w:rsidRPr="001A4BAE">
        <w:t>Convolutional Neural Networks were developed to classify power system components and asset conditions from images. Practical tasks included:</w:t>
      </w:r>
    </w:p>
    <w:p w14:paraId="428D5BE5" w14:textId="77777777" w:rsidR="001A4BAE" w:rsidRPr="001A4BAE" w:rsidRDefault="001A4BAE" w:rsidP="009249AB">
      <w:pPr>
        <w:numPr>
          <w:ilvl w:val="0"/>
          <w:numId w:val="28"/>
        </w:numPr>
        <w:jc w:val="both"/>
      </w:pPr>
      <w:r w:rsidRPr="001A4BAE">
        <w:t>Preprocessing and normalization of image datasets</w:t>
      </w:r>
    </w:p>
    <w:p w14:paraId="440B3A8E" w14:textId="77777777" w:rsidR="001A4BAE" w:rsidRPr="001A4BAE" w:rsidRDefault="001A4BAE" w:rsidP="009249AB">
      <w:pPr>
        <w:numPr>
          <w:ilvl w:val="0"/>
          <w:numId w:val="28"/>
        </w:numPr>
        <w:jc w:val="both"/>
      </w:pPr>
      <w:r w:rsidRPr="001A4BAE">
        <w:t>Training CNN models to identify power system assets such as transformers, insulators, and poles</w:t>
      </w:r>
    </w:p>
    <w:p w14:paraId="7DD235AB" w14:textId="77777777" w:rsidR="001A4BAE" w:rsidRPr="001A4BAE" w:rsidRDefault="001A4BAE" w:rsidP="009249AB">
      <w:pPr>
        <w:numPr>
          <w:ilvl w:val="0"/>
          <w:numId w:val="28"/>
        </w:numPr>
        <w:jc w:val="both"/>
      </w:pPr>
      <w:r w:rsidRPr="001A4BAE">
        <w:t>Evaluating classification performance using accuracy and confusion matrices</w:t>
      </w:r>
    </w:p>
    <w:p w14:paraId="0461EA65" w14:textId="77777777" w:rsidR="001A4BAE" w:rsidRPr="001A4BAE" w:rsidRDefault="001A4BAE" w:rsidP="009249AB">
      <w:pPr>
        <w:jc w:val="both"/>
      </w:pPr>
      <w:r w:rsidRPr="001A4BAE">
        <w:t>These exercises demonstrated the feasibility of automating visual inspection tasks traditionally performed through manual field surveys.</w:t>
      </w:r>
    </w:p>
    <w:p w14:paraId="3B69CF2D" w14:textId="77777777" w:rsidR="001A4BAE" w:rsidRPr="001A4BAE" w:rsidRDefault="001A4BAE" w:rsidP="009249AB">
      <w:pPr>
        <w:jc w:val="both"/>
        <w:rPr>
          <w:b/>
          <w:bCs/>
        </w:rPr>
      </w:pPr>
      <w:r w:rsidRPr="001A4BAE">
        <w:rPr>
          <w:b/>
          <w:bCs/>
        </w:rPr>
        <w:t>Transfer Learning for Condition Monitoring</w:t>
      </w:r>
    </w:p>
    <w:p w14:paraId="653DCACF" w14:textId="77777777" w:rsidR="001A4BAE" w:rsidRPr="001A4BAE" w:rsidRDefault="001A4BAE" w:rsidP="009249AB">
      <w:pPr>
        <w:jc w:val="both"/>
      </w:pPr>
      <w:r w:rsidRPr="001A4BAE">
        <w:t xml:space="preserve">To improve performance with limited </w:t>
      </w:r>
      <w:proofErr w:type="spellStart"/>
      <w:r w:rsidRPr="001A4BAE">
        <w:t>labeled</w:t>
      </w:r>
      <w:proofErr w:type="spellEnd"/>
      <w:r w:rsidRPr="001A4BAE">
        <w:t xml:space="preserve"> data, transfer learning techniques were applied:</w:t>
      </w:r>
    </w:p>
    <w:p w14:paraId="0E9A62C2" w14:textId="77777777" w:rsidR="001A4BAE" w:rsidRPr="001A4BAE" w:rsidRDefault="001A4BAE" w:rsidP="009249AB">
      <w:pPr>
        <w:numPr>
          <w:ilvl w:val="0"/>
          <w:numId w:val="29"/>
        </w:numPr>
        <w:jc w:val="both"/>
      </w:pPr>
      <w:r w:rsidRPr="001A4BAE">
        <w:t xml:space="preserve">Fine-tuning pretrained convolutional networks (e.g., </w:t>
      </w:r>
      <w:proofErr w:type="spellStart"/>
      <w:r w:rsidRPr="001A4BAE">
        <w:t>ResNet</w:t>
      </w:r>
      <w:proofErr w:type="spellEnd"/>
      <w:r w:rsidRPr="001A4BAE">
        <w:t xml:space="preserve"> architectures)</w:t>
      </w:r>
    </w:p>
    <w:p w14:paraId="53CB741B" w14:textId="77777777" w:rsidR="001A4BAE" w:rsidRPr="001A4BAE" w:rsidRDefault="001A4BAE" w:rsidP="009249AB">
      <w:pPr>
        <w:numPr>
          <w:ilvl w:val="0"/>
          <w:numId w:val="29"/>
        </w:numPr>
        <w:jc w:val="both"/>
      </w:pPr>
      <w:r w:rsidRPr="001A4BAE">
        <w:t>Adapting generic visual features to domain-specific power system imagery</w:t>
      </w:r>
    </w:p>
    <w:p w14:paraId="3F322286" w14:textId="77777777" w:rsidR="001A4BAE" w:rsidRPr="001A4BAE" w:rsidRDefault="001A4BAE" w:rsidP="009249AB">
      <w:pPr>
        <w:numPr>
          <w:ilvl w:val="0"/>
          <w:numId w:val="29"/>
        </w:numPr>
        <w:jc w:val="both"/>
      </w:pPr>
      <w:r w:rsidRPr="001A4BAE">
        <w:lastRenderedPageBreak/>
        <w:t>Comparing performance gains between training-from-scratch and pretrained models</w:t>
      </w:r>
    </w:p>
    <w:p w14:paraId="01634C0B" w14:textId="77777777" w:rsidR="001A4BAE" w:rsidRPr="001A4BAE" w:rsidRDefault="001A4BAE" w:rsidP="009249AB">
      <w:pPr>
        <w:jc w:val="both"/>
      </w:pPr>
      <w:r w:rsidRPr="001A4BAE">
        <w:t>Transfer learning significantly reduced training time while improving classification accuracy for asset condition monitoring tasks.</w:t>
      </w:r>
    </w:p>
    <w:p w14:paraId="596901E9" w14:textId="77777777" w:rsidR="001A4BAE" w:rsidRPr="001A4BAE" w:rsidRDefault="001A4BAE" w:rsidP="009249AB">
      <w:pPr>
        <w:jc w:val="both"/>
        <w:rPr>
          <w:b/>
          <w:bCs/>
        </w:rPr>
      </w:pPr>
      <w:r w:rsidRPr="001A4BAE">
        <w:rPr>
          <w:b/>
          <w:bCs/>
        </w:rPr>
        <w:t>Object Detection for Infrastructure Surveillance</w:t>
      </w:r>
    </w:p>
    <w:p w14:paraId="2C7B1F2A" w14:textId="77777777" w:rsidR="001A4BAE" w:rsidRPr="001A4BAE" w:rsidRDefault="001A4BAE" w:rsidP="009249AB">
      <w:pPr>
        <w:jc w:val="both"/>
      </w:pPr>
      <w:r w:rsidRPr="001A4BAE">
        <w:t>Object detection models were implemented to identify and localize entities of interest within images and video frames. Practical applications included:</w:t>
      </w:r>
    </w:p>
    <w:p w14:paraId="0A675332" w14:textId="77777777" w:rsidR="001A4BAE" w:rsidRPr="001A4BAE" w:rsidRDefault="001A4BAE" w:rsidP="009249AB">
      <w:pPr>
        <w:numPr>
          <w:ilvl w:val="0"/>
          <w:numId w:val="30"/>
        </w:numPr>
        <w:jc w:val="both"/>
      </w:pPr>
      <w:r w:rsidRPr="001A4BAE">
        <w:t>Detection of unauthorized human presence and vandalism near power infrastructure</w:t>
      </w:r>
    </w:p>
    <w:p w14:paraId="38EF5CD6" w14:textId="77777777" w:rsidR="001A4BAE" w:rsidRPr="001A4BAE" w:rsidRDefault="001A4BAE" w:rsidP="009249AB">
      <w:pPr>
        <w:numPr>
          <w:ilvl w:val="0"/>
          <w:numId w:val="30"/>
        </w:numPr>
        <w:jc w:val="both"/>
      </w:pPr>
      <w:r w:rsidRPr="001A4BAE">
        <w:t>Use of YOLO-based architectures for real-time object detection</w:t>
      </w:r>
    </w:p>
    <w:p w14:paraId="51C95602" w14:textId="77777777" w:rsidR="001A4BAE" w:rsidRPr="001A4BAE" w:rsidRDefault="001A4BAE" w:rsidP="009249AB">
      <w:pPr>
        <w:numPr>
          <w:ilvl w:val="0"/>
          <w:numId w:val="30"/>
        </w:numPr>
        <w:jc w:val="both"/>
      </w:pPr>
      <w:r w:rsidRPr="001A4BAE">
        <w:t>Evaluation using precision, recall, and mean Average Precision (</w:t>
      </w:r>
      <w:proofErr w:type="spellStart"/>
      <w:r w:rsidRPr="001A4BAE">
        <w:t>mAP</w:t>
      </w:r>
      <w:proofErr w:type="spellEnd"/>
      <w:r w:rsidRPr="001A4BAE">
        <w:t>)</w:t>
      </w:r>
    </w:p>
    <w:p w14:paraId="33F56385" w14:textId="77777777" w:rsidR="001A4BAE" w:rsidRPr="001A4BAE" w:rsidRDefault="001A4BAE" w:rsidP="009249AB">
      <w:pPr>
        <w:jc w:val="both"/>
      </w:pPr>
      <w:r w:rsidRPr="001A4BAE">
        <w:t>These models demonstrated suitability for deployment in surveillance and security monitoring systems.</w:t>
      </w:r>
    </w:p>
    <w:p w14:paraId="67F7A228" w14:textId="77777777" w:rsidR="001A4BAE" w:rsidRPr="001A4BAE" w:rsidRDefault="001A4BAE" w:rsidP="009249AB">
      <w:pPr>
        <w:jc w:val="both"/>
        <w:rPr>
          <w:b/>
          <w:bCs/>
        </w:rPr>
      </w:pPr>
      <w:r w:rsidRPr="001A4BAE">
        <w:rPr>
          <w:b/>
          <w:bCs/>
        </w:rPr>
        <w:t>Semantic Segmentation of Thermal Images</w:t>
      </w:r>
    </w:p>
    <w:p w14:paraId="2214C541" w14:textId="77777777" w:rsidR="001A4BAE" w:rsidRPr="001A4BAE" w:rsidRDefault="001A4BAE" w:rsidP="009249AB">
      <w:pPr>
        <w:jc w:val="both"/>
      </w:pPr>
      <w:r w:rsidRPr="001A4BAE">
        <w:t>Semantic segmentation techniques were applied to infrared thermal images to enable pixel-level fault detection:</w:t>
      </w:r>
    </w:p>
    <w:p w14:paraId="11E01799" w14:textId="77777777" w:rsidR="001A4BAE" w:rsidRPr="001A4BAE" w:rsidRDefault="001A4BAE" w:rsidP="009249AB">
      <w:pPr>
        <w:numPr>
          <w:ilvl w:val="0"/>
          <w:numId w:val="31"/>
        </w:numPr>
        <w:jc w:val="both"/>
      </w:pPr>
      <w:r w:rsidRPr="001A4BAE">
        <w:t>Identification of overheated regions in transformer and equipment imagery</w:t>
      </w:r>
    </w:p>
    <w:p w14:paraId="5CF5F8E9" w14:textId="77777777" w:rsidR="001A4BAE" w:rsidRPr="001A4BAE" w:rsidRDefault="001A4BAE" w:rsidP="009249AB">
      <w:pPr>
        <w:numPr>
          <w:ilvl w:val="0"/>
          <w:numId w:val="31"/>
        </w:numPr>
        <w:jc w:val="both"/>
      </w:pPr>
      <w:r w:rsidRPr="001A4BAE">
        <w:t>Use of deep segmentation networks to separate normal and abnormal thermal zones</w:t>
      </w:r>
    </w:p>
    <w:p w14:paraId="635AE28D" w14:textId="77777777" w:rsidR="001A4BAE" w:rsidRPr="001A4BAE" w:rsidRDefault="001A4BAE" w:rsidP="009249AB">
      <w:pPr>
        <w:numPr>
          <w:ilvl w:val="0"/>
          <w:numId w:val="31"/>
        </w:numPr>
        <w:jc w:val="both"/>
      </w:pPr>
      <w:r w:rsidRPr="001A4BAE">
        <w:t>Evaluation using overlap-based metrics such as Intersection over Union (</w:t>
      </w:r>
      <w:proofErr w:type="spellStart"/>
      <w:r w:rsidRPr="001A4BAE">
        <w:t>IoU</w:t>
      </w:r>
      <w:proofErr w:type="spellEnd"/>
      <w:r w:rsidRPr="001A4BAE">
        <w:t>)</w:t>
      </w:r>
    </w:p>
    <w:p w14:paraId="30B2283F" w14:textId="77777777" w:rsidR="001A4BAE" w:rsidRPr="001A4BAE" w:rsidRDefault="001A4BAE" w:rsidP="009249AB">
      <w:pPr>
        <w:jc w:val="both"/>
      </w:pPr>
      <w:r w:rsidRPr="001A4BAE">
        <w:t>This approach supports precise localization of defects and enhances predictive maintenance capabilities.</w:t>
      </w:r>
    </w:p>
    <w:p w14:paraId="3DBEB761" w14:textId="22E47386" w:rsidR="001A4BAE" w:rsidRPr="001A4BAE" w:rsidRDefault="001A4BAE" w:rsidP="009249AB">
      <w:pPr>
        <w:jc w:val="both"/>
      </w:pPr>
    </w:p>
    <w:p w14:paraId="588DCA72" w14:textId="77777777" w:rsidR="001A4BAE" w:rsidRPr="001A4BAE" w:rsidRDefault="001A4BAE" w:rsidP="009249AB">
      <w:pPr>
        <w:pStyle w:val="Heading2"/>
        <w:jc w:val="both"/>
      </w:pPr>
      <w:r w:rsidRPr="001A4BAE">
        <w:t>6.3 Models and Techniques Applied</w:t>
      </w:r>
    </w:p>
    <w:p w14:paraId="529C58D2" w14:textId="77777777" w:rsidR="001A4BAE" w:rsidRPr="001A4BAE" w:rsidRDefault="001A4BAE" w:rsidP="009249AB">
      <w:pPr>
        <w:jc w:val="both"/>
      </w:pPr>
      <w:r w:rsidRPr="001A4BAE">
        <w:t>The following computer vision models and techniques were applied during this module:</w:t>
      </w:r>
    </w:p>
    <w:p w14:paraId="53084F39" w14:textId="77777777" w:rsidR="001A4BAE" w:rsidRPr="001A4BAE" w:rsidRDefault="001A4BAE" w:rsidP="009249AB">
      <w:pPr>
        <w:numPr>
          <w:ilvl w:val="0"/>
          <w:numId w:val="32"/>
        </w:numPr>
        <w:jc w:val="both"/>
      </w:pPr>
      <w:r w:rsidRPr="001A4BAE">
        <w:rPr>
          <w:b/>
          <w:bCs/>
        </w:rPr>
        <w:t>Image classification:</w:t>
      </w:r>
    </w:p>
    <w:p w14:paraId="00D41CDF" w14:textId="77777777" w:rsidR="001A4BAE" w:rsidRPr="001A4BAE" w:rsidRDefault="001A4BAE" w:rsidP="009249AB">
      <w:pPr>
        <w:numPr>
          <w:ilvl w:val="1"/>
          <w:numId w:val="32"/>
        </w:numPr>
        <w:jc w:val="both"/>
      </w:pPr>
      <w:r w:rsidRPr="001A4BAE">
        <w:t>Convolutional Neural Networks (CNNs)</w:t>
      </w:r>
    </w:p>
    <w:p w14:paraId="64643E59" w14:textId="77777777" w:rsidR="001A4BAE" w:rsidRPr="001A4BAE" w:rsidRDefault="001A4BAE" w:rsidP="009249AB">
      <w:pPr>
        <w:numPr>
          <w:ilvl w:val="1"/>
          <w:numId w:val="32"/>
        </w:numPr>
        <w:jc w:val="both"/>
      </w:pPr>
      <w:r w:rsidRPr="001A4BAE">
        <w:t xml:space="preserve">Transfer learning with pretrained architectures (e.g., </w:t>
      </w:r>
      <w:proofErr w:type="spellStart"/>
      <w:r w:rsidRPr="001A4BAE">
        <w:t>ResNet</w:t>
      </w:r>
      <w:proofErr w:type="spellEnd"/>
      <w:r w:rsidRPr="001A4BAE">
        <w:t>)</w:t>
      </w:r>
    </w:p>
    <w:p w14:paraId="74B8C408" w14:textId="77777777" w:rsidR="001A4BAE" w:rsidRPr="001A4BAE" w:rsidRDefault="001A4BAE" w:rsidP="009249AB">
      <w:pPr>
        <w:numPr>
          <w:ilvl w:val="0"/>
          <w:numId w:val="32"/>
        </w:numPr>
        <w:jc w:val="both"/>
      </w:pPr>
      <w:r w:rsidRPr="001A4BAE">
        <w:rPr>
          <w:b/>
          <w:bCs/>
        </w:rPr>
        <w:t>Object detection:</w:t>
      </w:r>
    </w:p>
    <w:p w14:paraId="6F455B31" w14:textId="77777777" w:rsidR="001A4BAE" w:rsidRPr="001A4BAE" w:rsidRDefault="001A4BAE" w:rsidP="009249AB">
      <w:pPr>
        <w:numPr>
          <w:ilvl w:val="1"/>
          <w:numId w:val="32"/>
        </w:numPr>
        <w:jc w:val="both"/>
      </w:pPr>
      <w:r w:rsidRPr="001A4BAE">
        <w:t>YOLO-based deep learning models</w:t>
      </w:r>
    </w:p>
    <w:p w14:paraId="52C86368" w14:textId="77777777" w:rsidR="001A4BAE" w:rsidRPr="001A4BAE" w:rsidRDefault="001A4BAE" w:rsidP="009249AB">
      <w:pPr>
        <w:numPr>
          <w:ilvl w:val="1"/>
          <w:numId w:val="32"/>
        </w:numPr>
        <w:jc w:val="both"/>
      </w:pPr>
      <w:r w:rsidRPr="001A4BAE">
        <w:lastRenderedPageBreak/>
        <w:t>Bounding box prediction and localization</w:t>
      </w:r>
    </w:p>
    <w:p w14:paraId="6C9A6951" w14:textId="77777777" w:rsidR="001A4BAE" w:rsidRPr="001A4BAE" w:rsidRDefault="001A4BAE" w:rsidP="009249AB">
      <w:pPr>
        <w:numPr>
          <w:ilvl w:val="0"/>
          <w:numId w:val="32"/>
        </w:numPr>
        <w:jc w:val="both"/>
      </w:pPr>
      <w:r w:rsidRPr="001A4BAE">
        <w:rPr>
          <w:b/>
          <w:bCs/>
        </w:rPr>
        <w:t>Image segmentation:</w:t>
      </w:r>
    </w:p>
    <w:p w14:paraId="7AC72EC6" w14:textId="77777777" w:rsidR="001A4BAE" w:rsidRPr="001A4BAE" w:rsidRDefault="001A4BAE" w:rsidP="009249AB">
      <w:pPr>
        <w:numPr>
          <w:ilvl w:val="1"/>
          <w:numId w:val="32"/>
        </w:numPr>
        <w:jc w:val="both"/>
      </w:pPr>
      <w:r w:rsidRPr="001A4BAE">
        <w:t>Semantic segmentation networks for thermal imagery</w:t>
      </w:r>
    </w:p>
    <w:p w14:paraId="465A66ED" w14:textId="77777777" w:rsidR="001A4BAE" w:rsidRPr="001A4BAE" w:rsidRDefault="001A4BAE" w:rsidP="009249AB">
      <w:pPr>
        <w:numPr>
          <w:ilvl w:val="1"/>
          <w:numId w:val="32"/>
        </w:numPr>
        <w:jc w:val="both"/>
      </w:pPr>
      <w:r w:rsidRPr="001A4BAE">
        <w:t>Pixel-level classification and fault localization</w:t>
      </w:r>
    </w:p>
    <w:p w14:paraId="152B7BD3" w14:textId="77777777" w:rsidR="001A4BAE" w:rsidRPr="001A4BAE" w:rsidRDefault="001A4BAE" w:rsidP="009249AB">
      <w:pPr>
        <w:jc w:val="both"/>
      </w:pPr>
      <w:r w:rsidRPr="001A4BAE">
        <w:t xml:space="preserve">All models were implemented using </w:t>
      </w:r>
      <w:proofErr w:type="spellStart"/>
      <w:r w:rsidRPr="001A4BAE">
        <w:t>PyTorch</w:t>
      </w:r>
      <w:proofErr w:type="spellEnd"/>
      <w:r w:rsidRPr="001A4BAE">
        <w:t xml:space="preserve"> and associated computer vision libraries, reinforcing industry-standard deep learning workflows.</w:t>
      </w:r>
    </w:p>
    <w:p w14:paraId="403A0C71" w14:textId="5BD8AFFD" w:rsidR="001A4BAE" w:rsidRPr="001A4BAE" w:rsidRDefault="001A4BAE" w:rsidP="009249AB">
      <w:pPr>
        <w:jc w:val="both"/>
      </w:pPr>
    </w:p>
    <w:p w14:paraId="0DFC2D23" w14:textId="77777777" w:rsidR="001A4BAE" w:rsidRPr="001A4BAE" w:rsidRDefault="001A4BAE" w:rsidP="009249AB">
      <w:pPr>
        <w:pStyle w:val="Heading2"/>
        <w:jc w:val="both"/>
      </w:pPr>
      <w:r w:rsidRPr="001A4BAE">
        <w:t>6.4 Results and Observations</w:t>
      </w:r>
    </w:p>
    <w:p w14:paraId="1E5C4247" w14:textId="77777777" w:rsidR="001A4BAE" w:rsidRPr="001A4BAE" w:rsidRDefault="001A4BAE" w:rsidP="009249AB">
      <w:pPr>
        <w:jc w:val="both"/>
      </w:pPr>
      <w:r w:rsidRPr="001A4BAE">
        <w:t>The computer vision experiments produced several key observations:</w:t>
      </w:r>
    </w:p>
    <w:p w14:paraId="546757DD" w14:textId="77777777" w:rsidR="001A4BAE" w:rsidRPr="001A4BAE" w:rsidRDefault="001A4BAE" w:rsidP="009249AB">
      <w:pPr>
        <w:numPr>
          <w:ilvl w:val="0"/>
          <w:numId w:val="33"/>
        </w:numPr>
        <w:jc w:val="both"/>
      </w:pPr>
      <w:r w:rsidRPr="001A4BAE">
        <w:t>CNNs can accurately classify power system assets and detect visible degradation patterns</w:t>
      </w:r>
    </w:p>
    <w:p w14:paraId="1BA28A5C" w14:textId="77777777" w:rsidR="001A4BAE" w:rsidRPr="001A4BAE" w:rsidRDefault="001A4BAE" w:rsidP="009249AB">
      <w:pPr>
        <w:numPr>
          <w:ilvl w:val="0"/>
          <w:numId w:val="33"/>
        </w:numPr>
        <w:jc w:val="both"/>
      </w:pPr>
      <w:r w:rsidRPr="001A4BAE">
        <w:t>Transfer learning substantially improves model performance in data-limited environments</w:t>
      </w:r>
    </w:p>
    <w:p w14:paraId="45A2B36E" w14:textId="77777777" w:rsidR="001A4BAE" w:rsidRPr="001A4BAE" w:rsidRDefault="001A4BAE" w:rsidP="009249AB">
      <w:pPr>
        <w:numPr>
          <w:ilvl w:val="0"/>
          <w:numId w:val="33"/>
        </w:numPr>
        <w:jc w:val="both"/>
      </w:pPr>
      <w:r w:rsidRPr="001A4BAE">
        <w:t>Object detection models enable real-time monitoring and automated security alerts</w:t>
      </w:r>
    </w:p>
    <w:p w14:paraId="0DCA4BCB" w14:textId="77777777" w:rsidR="001A4BAE" w:rsidRPr="001A4BAE" w:rsidRDefault="001A4BAE" w:rsidP="009249AB">
      <w:pPr>
        <w:numPr>
          <w:ilvl w:val="0"/>
          <w:numId w:val="33"/>
        </w:numPr>
        <w:jc w:val="both"/>
      </w:pPr>
      <w:r w:rsidRPr="001A4BAE">
        <w:t>Semantic segmentation provides high-resolution fault localization not achievable with classification alone</w:t>
      </w:r>
    </w:p>
    <w:p w14:paraId="24CA7381" w14:textId="77777777" w:rsidR="001A4BAE" w:rsidRPr="001A4BAE" w:rsidRDefault="001A4BAE" w:rsidP="009249AB">
      <w:pPr>
        <w:numPr>
          <w:ilvl w:val="0"/>
          <w:numId w:val="33"/>
        </w:numPr>
        <w:jc w:val="both"/>
      </w:pPr>
      <w:r w:rsidRPr="001A4BAE">
        <w:t>Image quality, annotation accuracy, and dataset diversity strongly influence model performance</w:t>
      </w:r>
    </w:p>
    <w:p w14:paraId="05BDDDA7" w14:textId="77777777" w:rsidR="001A4BAE" w:rsidRPr="001A4BAE" w:rsidRDefault="001A4BAE" w:rsidP="009249AB">
      <w:pPr>
        <w:jc w:val="both"/>
      </w:pPr>
      <w:r w:rsidRPr="001A4BAE">
        <w:t>These results confirm the effectiveness of deep learning-based vision systems for power infrastructure monitoring.</w:t>
      </w:r>
    </w:p>
    <w:p w14:paraId="5FED1593" w14:textId="3C1DBC97" w:rsidR="001A4BAE" w:rsidRPr="001A4BAE" w:rsidRDefault="001A4BAE" w:rsidP="009249AB">
      <w:pPr>
        <w:jc w:val="both"/>
      </w:pPr>
    </w:p>
    <w:p w14:paraId="2561944D" w14:textId="77777777" w:rsidR="001A4BAE" w:rsidRPr="001A4BAE" w:rsidRDefault="001A4BAE" w:rsidP="009249AB">
      <w:pPr>
        <w:pStyle w:val="Heading2"/>
        <w:jc w:val="both"/>
      </w:pPr>
      <w:r w:rsidRPr="001A4BAE">
        <w:t>6.5 Engineering Interpretation and Relevance</w:t>
      </w:r>
    </w:p>
    <w:p w14:paraId="2B831708" w14:textId="77777777" w:rsidR="001A4BAE" w:rsidRPr="001A4BAE" w:rsidRDefault="001A4BAE" w:rsidP="009249AB">
      <w:pPr>
        <w:jc w:val="both"/>
      </w:pPr>
      <w:r w:rsidRPr="001A4BAE">
        <w:t>From an engineering perspective, Module 5 demonstrates how AI-powered visual analytics can transform power system inspection and maintenance practices. Automated image analysis reduces reliance on manual inspections, improves worker safety, and enables continuous monitoring of geographically distributed assets.</w:t>
      </w:r>
    </w:p>
    <w:p w14:paraId="5F174534" w14:textId="77777777" w:rsidR="001A4BAE" w:rsidRPr="001A4BAE" w:rsidRDefault="001A4BAE" w:rsidP="009249AB">
      <w:pPr>
        <w:jc w:val="both"/>
      </w:pPr>
      <w:r w:rsidRPr="001A4BAE">
        <w:t>Object detection and segmentation models support proactive identification of vandalism, overheating, and structural degradation, allowing utilities to intervene before failures occur. When integrated with broader asset management and predictive maintenance systems, these techniques contribute to increased grid reliability, reduced operational costs, and improved service continuity.</w:t>
      </w:r>
    </w:p>
    <w:p w14:paraId="1AC6B7AE" w14:textId="2E59AA18" w:rsidR="00FA091F" w:rsidRDefault="001A4BAE" w:rsidP="009249AB">
      <w:pPr>
        <w:jc w:val="both"/>
      </w:pPr>
      <w:r w:rsidRPr="001A4BAE">
        <w:lastRenderedPageBreak/>
        <w:t>The computer vision capabilities developed in this module represent a critical component of future intelligent power systems, particularly as utilities adopt drone-based inspections, thermal monitoring, and real-time surveillance solutions.</w:t>
      </w:r>
    </w:p>
    <w:p w14:paraId="40DF2127" w14:textId="77777777" w:rsidR="00FA091F" w:rsidRDefault="00FA091F" w:rsidP="009249AB">
      <w:pPr>
        <w:jc w:val="both"/>
      </w:pPr>
      <w:r>
        <w:br w:type="page"/>
      </w:r>
    </w:p>
    <w:p w14:paraId="2EF44E49" w14:textId="77777777" w:rsidR="00FA091F" w:rsidRPr="00FA091F" w:rsidRDefault="00FA091F" w:rsidP="009249AB">
      <w:pPr>
        <w:pStyle w:val="Heading1"/>
        <w:jc w:val="both"/>
      </w:pPr>
      <w:r w:rsidRPr="00FA091F">
        <w:lastRenderedPageBreak/>
        <w:t>7. Cross-Cutting Tools, Platforms, and Technical Skills</w:t>
      </w:r>
    </w:p>
    <w:p w14:paraId="6D6C0921" w14:textId="77777777" w:rsidR="00FA091F" w:rsidRPr="00FA091F" w:rsidRDefault="00FA091F" w:rsidP="009249AB">
      <w:pPr>
        <w:pStyle w:val="Heading2"/>
        <w:jc w:val="both"/>
      </w:pPr>
      <w:r w:rsidRPr="00FA091F">
        <w:t>7.1 Overview</w:t>
      </w:r>
    </w:p>
    <w:p w14:paraId="64A7232F" w14:textId="77777777" w:rsidR="00FA091F" w:rsidRPr="00FA091F" w:rsidRDefault="00FA091F" w:rsidP="009249AB">
      <w:pPr>
        <w:jc w:val="both"/>
      </w:pPr>
      <w:r w:rsidRPr="00FA091F">
        <w:t>Throughout the course, a wide range of tools, platforms, and workflows were applied consistently across all modules. Rather than being confined to a single laboratory or task, these tools formed a unified technical ecosystem supporting data acquisition, analysis, model development, evaluation, and visualization for power system applications.</w:t>
      </w:r>
    </w:p>
    <w:p w14:paraId="7AFDA700" w14:textId="77777777" w:rsidR="00FA091F" w:rsidRPr="00FA091F" w:rsidRDefault="00FA091F" w:rsidP="009249AB">
      <w:pPr>
        <w:jc w:val="both"/>
      </w:pPr>
      <w:r w:rsidRPr="00FA091F">
        <w:t>This section summarizes the cross-cutting technical competencies developed during the course and demonstrated throughout the portfolio.</w:t>
      </w:r>
    </w:p>
    <w:p w14:paraId="6FFC9E89" w14:textId="1DE02CA7" w:rsidR="00FA091F" w:rsidRPr="00FA091F" w:rsidRDefault="00FA091F" w:rsidP="009249AB">
      <w:pPr>
        <w:jc w:val="both"/>
      </w:pPr>
    </w:p>
    <w:p w14:paraId="495AF191" w14:textId="77777777" w:rsidR="00FA091F" w:rsidRPr="00FA091F" w:rsidRDefault="00FA091F" w:rsidP="009249AB">
      <w:pPr>
        <w:pStyle w:val="Heading2"/>
        <w:jc w:val="both"/>
      </w:pPr>
      <w:r w:rsidRPr="00FA091F">
        <w:t>7.2 Programming Environment and Development Tools</w:t>
      </w:r>
    </w:p>
    <w:p w14:paraId="40F234FF" w14:textId="77777777" w:rsidR="00FA091F" w:rsidRPr="00FA091F" w:rsidRDefault="00FA091F" w:rsidP="009249AB">
      <w:pPr>
        <w:jc w:val="both"/>
      </w:pPr>
      <w:r w:rsidRPr="00FA091F">
        <w:t xml:space="preserve">A Python-based development environment was used as the primary platform for all analytical and </w:t>
      </w:r>
      <w:proofErr w:type="spellStart"/>
      <w:r w:rsidRPr="00FA091F">
        <w:t>modeling</w:t>
      </w:r>
      <w:proofErr w:type="spellEnd"/>
      <w:r w:rsidRPr="00FA091F">
        <w:t xml:space="preserve"> tasks. Key aspects include:</w:t>
      </w:r>
    </w:p>
    <w:p w14:paraId="26E7F501" w14:textId="77777777" w:rsidR="00FA091F" w:rsidRPr="00FA091F" w:rsidRDefault="00FA091F" w:rsidP="009249AB">
      <w:pPr>
        <w:numPr>
          <w:ilvl w:val="0"/>
          <w:numId w:val="34"/>
        </w:numPr>
        <w:jc w:val="both"/>
      </w:pPr>
      <w:r w:rsidRPr="00FA091F">
        <w:rPr>
          <w:b/>
          <w:bCs/>
        </w:rPr>
        <w:t>Python (3.8+)</w:t>
      </w:r>
      <w:r w:rsidRPr="00FA091F">
        <w:t xml:space="preserve"> as the core programming language for data analysis and machine learning</w:t>
      </w:r>
    </w:p>
    <w:p w14:paraId="2BAEDD17" w14:textId="77777777" w:rsidR="00FA091F" w:rsidRPr="00FA091F" w:rsidRDefault="00FA091F" w:rsidP="009249AB">
      <w:pPr>
        <w:numPr>
          <w:ilvl w:val="0"/>
          <w:numId w:val="34"/>
        </w:numPr>
        <w:jc w:val="both"/>
      </w:pPr>
      <w:proofErr w:type="spellStart"/>
      <w:r w:rsidRPr="00FA091F">
        <w:rPr>
          <w:b/>
          <w:bCs/>
        </w:rPr>
        <w:t>Jupyter</w:t>
      </w:r>
      <w:proofErr w:type="spellEnd"/>
      <w:r w:rsidRPr="00FA091F">
        <w:rPr>
          <w:b/>
          <w:bCs/>
        </w:rPr>
        <w:t xml:space="preserve"> Notebooks</w:t>
      </w:r>
      <w:r w:rsidRPr="00FA091F">
        <w:t xml:space="preserve"> for interactive experimentation, documentation, and visualization</w:t>
      </w:r>
    </w:p>
    <w:p w14:paraId="6E6477E5" w14:textId="77777777" w:rsidR="00FA091F" w:rsidRPr="00FA091F" w:rsidRDefault="00FA091F" w:rsidP="009249AB">
      <w:pPr>
        <w:numPr>
          <w:ilvl w:val="0"/>
          <w:numId w:val="34"/>
        </w:numPr>
        <w:jc w:val="both"/>
      </w:pPr>
      <w:r w:rsidRPr="00FA091F">
        <w:rPr>
          <w:b/>
          <w:bCs/>
        </w:rPr>
        <w:t xml:space="preserve">Google </w:t>
      </w:r>
      <w:proofErr w:type="spellStart"/>
      <w:r w:rsidRPr="00FA091F">
        <w:rPr>
          <w:b/>
          <w:bCs/>
        </w:rPr>
        <w:t>Colab</w:t>
      </w:r>
      <w:proofErr w:type="spellEnd"/>
      <w:r w:rsidRPr="00FA091F">
        <w:t xml:space="preserve"> for cloud-based execution and GPU-accelerated deep learning experiments</w:t>
      </w:r>
    </w:p>
    <w:p w14:paraId="1F588368" w14:textId="77777777" w:rsidR="00FA091F" w:rsidRPr="00FA091F" w:rsidRDefault="00FA091F" w:rsidP="009249AB">
      <w:pPr>
        <w:numPr>
          <w:ilvl w:val="0"/>
          <w:numId w:val="34"/>
        </w:numPr>
        <w:jc w:val="both"/>
      </w:pPr>
      <w:r w:rsidRPr="00FA091F">
        <w:rPr>
          <w:b/>
          <w:bCs/>
        </w:rPr>
        <w:t>Version control awareness</w:t>
      </w:r>
      <w:r w:rsidRPr="00FA091F">
        <w:t xml:space="preserve"> using Git-based workflows to support reproducibility and collaboration</w:t>
      </w:r>
    </w:p>
    <w:p w14:paraId="21B5DFF6" w14:textId="77777777" w:rsidR="00FA091F" w:rsidRPr="00FA091F" w:rsidRDefault="00FA091F" w:rsidP="009249AB">
      <w:pPr>
        <w:jc w:val="both"/>
      </w:pPr>
      <w:r w:rsidRPr="00FA091F">
        <w:t>These tools enabled rapid prototyping, transparent experimentation, and iterative model refinement.</w:t>
      </w:r>
    </w:p>
    <w:p w14:paraId="595D962A" w14:textId="509C7924" w:rsidR="00FA091F" w:rsidRPr="00FA091F" w:rsidRDefault="00FA091F" w:rsidP="009249AB">
      <w:pPr>
        <w:jc w:val="both"/>
      </w:pPr>
    </w:p>
    <w:p w14:paraId="7656B321" w14:textId="77777777" w:rsidR="00FA091F" w:rsidRPr="00FA091F" w:rsidRDefault="00FA091F" w:rsidP="009249AB">
      <w:pPr>
        <w:pStyle w:val="Heading2"/>
        <w:jc w:val="both"/>
      </w:pPr>
      <w:r w:rsidRPr="00FA091F">
        <w:t>7.3 Data Science and Visualization Libraries</w:t>
      </w:r>
    </w:p>
    <w:p w14:paraId="7722EC13" w14:textId="77777777" w:rsidR="00FA091F" w:rsidRPr="00FA091F" w:rsidRDefault="00FA091F" w:rsidP="009249AB">
      <w:pPr>
        <w:jc w:val="both"/>
      </w:pPr>
      <w:r w:rsidRPr="00FA091F">
        <w:t>The following libraries were used extensively across modules for data handling and exploratory analysis:</w:t>
      </w:r>
    </w:p>
    <w:p w14:paraId="11C7951C" w14:textId="77777777" w:rsidR="00FA091F" w:rsidRPr="00FA091F" w:rsidRDefault="00FA091F" w:rsidP="009249AB">
      <w:pPr>
        <w:numPr>
          <w:ilvl w:val="0"/>
          <w:numId w:val="35"/>
        </w:numPr>
        <w:jc w:val="both"/>
      </w:pPr>
      <w:r w:rsidRPr="00FA091F">
        <w:rPr>
          <w:b/>
          <w:bCs/>
        </w:rPr>
        <w:t>Pandas</w:t>
      </w:r>
      <w:r w:rsidRPr="00FA091F">
        <w:t xml:space="preserve"> for structured data manipulation and preprocessing</w:t>
      </w:r>
    </w:p>
    <w:p w14:paraId="30AFFE8E" w14:textId="77777777" w:rsidR="00FA091F" w:rsidRPr="00FA091F" w:rsidRDefault="00FA091F" w:rsidP="009249AB">
      <w:pPr>
        <w:numPr>
          <w:ilvl w:val="0"/>
          <w:numId w:val="35"/>
        </w:numPr>
        <w:jc w:val="both"/>
      </w:pPr>
      <w:r w:rsidRPr="00FA091F">
        <w:rPr>
          <w:b/>
          <w:bCs/>
        </w:rPr>
        <w:t>NumPy</w:t>
      </w:r>
      <w:r w:rsidRPr="00FA091F">
        <w:t xml:space="preserve"> for numerical computation and array operations</w:t>
      </w:r>
    </w:p>
    <w:p w14:paraId="6AC56DF1" w14:textId="77777777" w:rsidR="00FA091F" w:rsidRPr="00FA091F" w:rsidRDefault="00FA091F" w:rsidP="009249AB">
      <w:pPr>
        <w:numPr>
          <w:ilvl w:val="0"/>
          <w:numId w:val="35"/>
        </w:numPr>
        <w:jc w:val="both"/>
      </w:pPr>
      <w:r w:rsidRPr="00FA091F">
        <w:rPr>
          <w:b/>
          <w:bCs/>
        </w:rPr>
        <w:t>Matplotlib and Seaborn</w:t>
      </w:r>
      <w:r w:rsidRPr="00FA091F">
        <w:t xml:space="preserve"> for data visualization and exploratory analysis</w:t>
      </w:r>
    </w:p>
    <w:p w14:paraId="3317A705" w14:textId="77777777" w:rsidR="00FA091F" w:rsidRPr="00FA091F" w:rsidRDefault="00FA091F" w:rsidP="009249AB">
      <w:pPr>
        <w:numPr>
          <w:ilvl w:val="0"/>
          <w:numId w:val="35"/>
        </w:numPr>
        <w:jc w:val="both"/>
      </w:pPr>
      <w:proofErr w:type="spellStart"/>
      <w:r w:rsidRPr="00FA091F">
        <w:rPr>
          <w:b/>
          <w:bCs/>
        </w:rPr>
        <w:t>Plotly</w:t>
      </w:r>
      <w:proofErr w:type="spellEnd"/>
      <w:r w:rsidRPr="00FA091F">
        <w:rPr>
          <w:b/>
          <w:bCs/>
        </w:rPr>
        <w:t xml:space="preserve"> (introductory exposure)</w:t>
      </w:r>
      <w:r w:rsidRPr="00FA091F">
        <w:t xml:space="preserve"> for interactive visualization of complex datasets</w:t>
      </w:r>
    </w:p>
    <w:p w14:paraId="2D6F3705" w14:textId="77777777" w:rsidR="00FA091F" w:rsidRPr="00FA091F" w:rsidRDefault="00FA091F" w:rsidP="009249AB">
      <w:pPr>
        <w:jc w:val="both"/>
      </w:pPr>
      <w:r w:rsidRPr="00FA091F">
        <w:lastRenderedPageBreak/>
        <w:t>These libraries supported both numerical analysis and visual interpretation of power system data, aiding in early anomaly detection and feature understanding.</w:t>
      </w:r>
    </w:p>
    <w:p w14:paraId="1E9E8A3E" w14:textId="77777777" w:rsidR="00FA091F" w:rsidRPr="00FA091F" w:rsidRDefault="00FA091F" w:rsidP="009249AB">
      <w:pPr>
        <w:jc w:val="both"/>
      </w:pPr>
      <w:r w:rsidRPr="00FA091F">
        <w:pict w14:anchorId="6E1D84EC">
          <v:rect id="_x0000_i1225" style="width:0;height:1.5pt" o:hralign="center" o:hrstd="t" o:hr="t" fillcolor="#a0a0a0" stroked="f"/>
        </w:pict>
      </w:r>
    </w:p>
    <w:p w14:paraId="432A34AE" w14:textId="77777777" w:rsidR="00FA091F" w:rsidRPr="00FA091F" w:rsidRDefault="00FA091F" w:rsidP="009249AB">
      <w:pPr>
        <w:pStyle w:val="Heading2"/>
        <w:jc w:val="both"/>
      </w:pPr>
      <w:r w:rsidRPr="00FA091F">
        <w:t>7.4 Machine Learning and Deep Learning Frameworks</w:t>
      </w:r>
    </w:p>
    <w:p w14:paraId="4533CDFA" w14:textId="77777777" w:rsidR="00FA091F" w:rsidRPr="00FA091F" w:rsidRDefault="00FA091F" w:rsidP="009249AB">
      <w:pPr>
        <w:jc w:val="both"/>
      </w:pPr>
      <w:r w:rsidRPr="00FA091F">
        <w:t>Multiple machine learning and deep learning frameworks were used to implement predictive and analytical models:</w:t>
      </w:r>
    </w:p>
    <w:p w14:paraId="6F71D6B2" w14:textId="77777777" w:rsidR="00FA091F" w:rsidRPr="00FA091F" w:rsidRDefault="00FA091F" w:rsidP="009249AB">
      <w:pPr>
        <w:numPr>
          <w:ilvl w:val="0"/>
          <w:numId w:val="36"/>
        </w:numPr>
        <w:jc w:val="both"/>
      </w:pPr>
      <w:r w:rsidRPr="00FA091F">
        <w:rPr>
          <w:b/>
          <w:bCs/>
        </w:rPr>
        <w:t>Scikit-learn</w:t>
      </w:r>
      <w:r w:rsidRPr="00FA091F">
        <w:t xml:space="preserve"> for classical machine learning tasks including regression, clustering, and dimensionality reduction</w:t>
      </w:r>
    </w:p>
    <w:p w14:paraId="7D46538F" w14:textId="77777777" w:rsidR="00FA091F" w:rsidRPr="00FA091F" w:rsidRDefault="00FA091F" w:rsidP="009249AB">
      <w:pPr>
        <w:numPr>
          <w:ilvl w:val="0"/>
          <w:numId w:val="36"/>
        </w:numPr>
        <w:jc w:val="both"/>
      </w:pPr>
      <w:proofErr w:type="spellStart"/>
      <w:r w:rsidRPr="00FA091F">
        <w:rPr>
          <w:b/>
          <w:bCs/>
        </w:rPr>
        <w:t>PyTorch</w:t>
      </w:r>
      <w:proofErr w:type="spellEnd"/>
      <w:r w:rsidRPr="00FA091F">
        <w:t xml:space="preserve"> as the primary deep learning framework for:</w:t>
      </w:r>
    </w:p>
    <w:p w14:paraId="0E00A08B" w14:textId="77777777" w:rsidR="00FA091F" w:rsidRPr="00FA091F" w:rsidRDefault="00FA091F" w:rsidP="009249AB">
      <w:pPr>
        <w:numPr>
          <w:ilvl w:val="1"/>
          <w:numId w:val="36"/>
        </w:numPr>
        <w:jc w:val="both"/>
      </w:pPr>
      <w:r w:rsidRPr="00FA091F">
        <w:t>Neural networks and MLPs</w:t>
      </w:r>
    </w:p>
    <w:p w14:paraId="491BB742" w14:textId="77777777" w:rsidR="00FA091F" w:rsidRPr="00FA091F" w:rsidRDefault="00FA091F" w:rsidP="009249AB">
      <w:pPr>
        <w:numPr>
          <w:ilvl w:val="1"/>
          <w:numId w:val="36"/>
        </w:numPr>
        <w:jc w:val="both"/>
      </w:pPr>
      <w:r w:rsidRPr="00FA091F">
        <w:t>LSTM-based time-series forecasting</w:t>
      </w:r>
    </w:p>
    <w:p w14:paraId="475232BF" w14:textId="77777777" w:rsidR="00FA091F" w:rsidRPr="00FA091F" w:rsidRDefault="00FA091F" w:rsidP="009249AB">
      <w:pPr>
        <w:numPr>
          <w:ilvl w:val="1"/>
          <w:numId w:val="36"/>
        </w:numPr>
        <w:jc w:val="both"/>
      </w:pPr>
      <w:r w:rsidRPr="00FA091F">
        <w:t>Autoencoder-style anomaly detection</w:t>
      </w:r>
    </w:p>
    <w:p w14:paraId="3771A613" w14:textId="77777777" w:rsidR="00FA091F" w:rsidRPr="00FA091F" w:rsidRDefault="00FA091F" w:rsidP="009249AB">
      <w:pPr>
        <w:numPr>
          <w:ilvl w:val="1"/>
          <w:numId w:val="36"/>
        </w:numPr>
        <w:jc w:val="both"/>
      </w:pPr>
      <w:r w:rsidRPr="00FA091F">
        <w:t>CNNs, object detection, and image segmentation</w:t>
      </w:r>
    </w:p>
    <w:p w14:paraId="1DFCF4D5" w14:textId="77777777" w:rsidR="00FA091F" w:rsidRPr="00FA091F" w:rsidRDefault="00FA091F" w:rsidP="009249AB">
      <w:pPr>
        <w:numPr>
          <w:ilvl w:val="0"/>
          <w:numId w:val="36"/>
        </w:numPr>
        <w:jc w:val="both"/>
      </w:pPr>
      <w:r w:rsidRPr="00FA091F">
        <w:rPr>
          <w:b/>
          <w:bCs/>
        </w:rPr>
        <w:t>TensorFlow (introductory exposure)</w:t>
      </w:r>
      <w:r w:rsidRPr="00FA091F">
        <w:t xml:space="preserve"> for comparative understanding of deep learning ecosystems</w:t>
      </w:r>
    </w:p>
    <w:p w14:paraId="0C493F43" w14:textId="77777777" w:rsidR="00FA091F" w:rsidRPr="00FA091F" w:rsidRDefault="00FA091F" w:rsidP="009249AB">
      <w:pPr>
        <w:jc w:val="both"/>
      </w:pPr>
      <w:r w:rsidRPr="00FA091F">
        <w:t xml:space="preserve">The use of </w:t>
      </w:r>
      <w:proofErr w:type="spellStart"/>
      <w:r w:rsidRPr="00FA091F">
        <w:t>PyTorch</w:t>
      </w:r>
      <w:proofErr w:type="spellEnd"/>
      <w:r w:rsidRPr="00FA091F">
        <w:t xml:space="preserve"> reinforced modern, flexible model-building workflows suitable for both research and deployment contexts.</w:t>
      </w:r>
    </w:p>
    <w:p w14:paraId="710CA36F" w14:textId="7FDE5427" w:rsidR="00FA091F" w:rsidRPr="00FA091F" w:rsidRDefault="00FA091F" w:rsidP="009249AB">
      <w:pPr>
        <w:jc w:val="both"/>
      </w:pPr>
    </w:p>
    <w:p w14:paraId="0CE6DF13" w14:textId="77777777" w:rsidR="00FA091F" w:rsidRPr="00FA091F" w:rsidRDefault="00FA091F" w:rsidP="009249AB">
      <w:pPr>
        <w:pStyle w:val="Heading2"/>
        <w:jc w:val="both"/>
      </w:pPr>
      <w:r w:rsidRPr="00FA091F">
        <w:t>7.5 Data Management and Preprocessing Techniques</w:t>
      </w:r>
    </w:p>
    <w:p w14:paraId="10089839" w14:textId="77777777" w:rsidR="00FA091F" w:rsidRPr="00FA091F" w:rsidRDefault="00FA091F" w:rsidP="009249AB">
      <w:pPr>
        <w:jc w:val="both"/>
      </w:pPr>
      <w:r w:rsidRPr="00FA091F">
        <w:t>Across all modules, strong emphasis was placed on disciplined data handling and preprocessing practices, including:</w:t>
      </w:r>
    </w:p>
    <w:p w14:paraId="34C47EA7" w14:textId="77777777" w:rsidR="00FA091F" w:rsidRPr="00FA091F" w:rsidRDefault="00FA091F" w:rsidP="009249AB">
      <w:pPr>
        <w:numPr>
          <w:ilvl w:val="0"/>
          <w:numId w:val="37"/>
        </w:numPr>
        <w:jc w:val="both"/>
      </w:pPr>
      <w:r w:rsidRPr="00FA091F">
        <w:t>Missing value detection and treatment</w:t>
      </w:r>
    </w:p>
    <w:p w14:paraId="713B8C21" w14:textId="77777777" w:rsidR="00FA091F" w:rsidRPr="00FA091F" w:rsidRDefault="00FA091F" w:rsidP="009249AB">
      <w:pPr>
        <w:numPr>
          <w:ilvl w:val="0"/>
          <w:numId w:val="37"/>
        </w:numPr>
        <w:jc w:val="both"/>
      </w:pPr>
      <w:r w:rsidRPr="00FA091F">
        <w:t>Outlier identification and management</w:t>
      </w:r>
    </w:p>
    <w:p w14:paraId="147BC86D" w14:textId="77777777" w:rsidR="00FA091F" w:rsidRPr="00FA091F" w:rsidRDefault="00FA091F" w:rsidP="009249AB">
      <w:pPr>
        <w:numPr>
          <w:ilvl w:val="0"/>
          <w:numId w:val="37"/>
        </w:numPr>
        <w:jc w:val="both"/>
      </w:pPr>
      <w:r w:rsidRPr="00FA091F">
        <w:t>Feature scaling and normalization</w:t>
      </w:r>
    </w:p>
    <w:p w14:paraId="6BC4A994" w14:textId="77777777" w:rsidR="00FA091F" w:rsidRPr="00FA091F" w:rsidRDefault="00FA091F" w:rsidP="009249AB">
      <w:pPr>
        <w:numPr>
          <w:ilvl w:val="0"/>
          <w:numId w:val="37"/>
        </w:numPr>
        <w:jc w:val="both"/>
      </w:pPr>
      <w:r w:rsidRPr="00FA091F">
        <w:t>Encoding of categorical variables</w:t>
      </w:r>
    </w:p>
    <w:p w14:paraId="72AA8481" w14:textId="77777777" w:rsidR="00FA091F" w:rsidRPr="00FA091F" w:rsidRDefault="00FA091F" w:rsidP="009249AB">
      <w:pPr>
        <w:numPr>
          <w:ilvl w:val="0"/>
          <w:numId w:val="37"/>
        </w:numPr>
        <w:jc w:val="both"/>
      </w:pPr>
      <w:r w:rsidRPr="00FA091F">
        <w:t>Train–validation–test data splitting</w:t>
      </w:r>
    </w:p>
    <w:p w14:paraId="12AA3EE1" w14:textId="77777777" w:rsidR="00FA091F" w:rsidRPr="00FA091F" w:rsidRDefault="00FA091F" w:rsidP="009249AB">
      <w:pPr>
        <w:jc w:val="both"/>
      </w:pPr>
      <w:r w:rsidRPr="00FA091F">
        <w:t>These practices ensured data integrity and improved model reliability across supervised and unsupervised learning tasks.</w:t>
      </w:r>
    </w:p>
    <w:p w14:paraId="283AF483" w14:textId="0F4F65D1" w:rsidR="00FA091F" w:rsidRPr="00FA091F" w:rsidRDefault="00FA091F" w:rsidP="009249AB">
      <w:pPr>
        <w:jc w:val="both"/>
      </w:pPr>
    </w:p>
    <w:p w14:paraId="78C316F5" w14:textId="77777777" w:rsidR="00FA091F" w:rsidRPr="00FA091F" w:rsidRDefault="00FA091F" w:rsidP="009249AB">
      <w:pPr>
        <w:pStyle w:val="Heading2"/>
        <w:jc w:val="both"/>
      </w:pPr>
      <w:r w:rsidRPr="00FA091F">
        <w:lastRenderedPageBreak/>
        <w:t>7.6 Model Evaluation and Performance Analysis</w:t>
      </w:r>
    </w:p>
    <w:p w14:paraId="6F54BF3E" w14:textId="77777777" w:rsidR="00FA091F" w:rsidRPr="00FA091F" w:rsidRDefault="00FA091F" w:rsidP="009249AB">
      <w:pPr>
        <w:jc w:val="both"/>
      </w:pPr>
      <w:r w:rsidRPr="00FA091F">
        <w:t>Model evaluation was treated as a core engineering activity rather than a post-processing step. Techniques applied include:</w:t>
      </w:r>
    </w:p>
    <w:p w14:paraId="2139B2AC" w14:textId="77777777" w:rsidR="00FA091F" w:rsidRPr="00FA091F" w:rsidRDefault="00FA091F" w:rsidP="009249AB">
      <w:pPr>
        <w:numPr>
          <w:ilvl w:val="0"/>
          <w:numId w:val="38"/>
        </w:numPr>
        <w:jc w:val="both"/>
      </w:pPr>
      <w:r w:rsidRPr="00FA091F">
        <w:t>Regression metrics: RMSE, MAE</w:t>
      </w:r>
    </w:p>
    <w:p w14:paraId="3D8841C8" w14:textId="77777777" w:rsidR="00FA091F" w:rsidRPr="00FA091F" w:rsidRDefault="00FA091F" w:rsidP="009249AB">
      <w:pPr>
        <w:numPr>
          <w:ilvl w:val="0"/>
          <w:numId w:val="38"/>
        </w:numPr>
        <w:jc w:val="both"/>
      </w:pPr>
      <w:r w:rsidRPr="00FA091F">
        <w:t>Classification metrics: accuracy, precision, recall, F1-score, ROC-AUC</w:t>
      </w:r>
    </w:p>
    <w:p w14:paraId="2F507292" w14:textId="77777777" w:rsidR="00FA091F" w:rsidRPr="00FA091F" w:rsidRDefault="00FA091F" w:rsidP="009249AB">
      <w:pPr>
        <w:numPr>
          <w:ilvl w:val="0"/>
          <w:numId w:val="38"/>
        </w:numPr>
        <w:jc w:val="both"/>
      </w:pPr>
      <w:r w:rsidRPr="00FA091F">
        <w:t>Visual diagnostics: loss curves, confusion matrices, forecast plots</w:t>
      </w:r>
    </w:p>
    <w:p w14:paraId="3C480782" w14:textId="77777777" w:rsidR="00FA091F" w:rsidRPr="00FA091F" w:rsidRDefault="00FA091F" w:rsidP="009249AB">
      <w:pPr>
        <w:numPr>
          <w:ilvl w:val="0"/>
          <w:numId w:val="38"/>
        </w:numPr>
        <w:jc w:val="both"/>
      </w:pPr>
      <w:r w:rsidRPr="00FA091F">
        <w:t>Qualitative assessment of clustering and anomaly detection results</w:t>
      </w:r>
    </w:p>
    <w:p w14:paraId="3254D01B" w14:textId="77777777" w:rsidR="00FA091F" w:rsidRPr="00FA091F" w:rsidRDefault="00FA091F" w:rsidP="009249AB">
      <w:pPr>
        <w:jc w:val="both"/>
      </w:pPr>
      <w:r w:rsidRPr="00FA091F">
        <w:t>This emphasis ensured that model performance was both quantitatively sound and contextually meaningful for power system applications.</w:t>
      </w:r>
    </w:p>
    <w:p w14:paraId="7AC07964" w14:textId="7401A9F6" w:rsidR="00FA091F" w:rsidRPr="00FA091F" w:rsidRDefault="00FA091F" w:rsidP="009249AB">
      <w:pPr>
        <w:jc w:val="both"/>
      </w:pPr>
    </w:p>
    <w:p w14:paraId="44FDEC83" w14:textId="77777777" w:rsidR="00FA091F" w:rsidRPr="00FA091F" w:rsidRDefault="00FA091F" w:rsidP="009249AB">
      <w:pPr>
        <w:pStyle w:val="Heading2"/>
        <w:jc w:val="both"/>
      </w:pPr>
      <w:r w:rsidRPr="00FA091F">
        <w:t>7.7 Engineering and Professional Skills Developed</w:t>
      </w:r>
    </w:p>
    <w:p w14:paraId="5C6728BE" w14:textId="77777777" w:rsidR="00FA091F" w:rsidRPr="00FA091F" w:rsidRDefault="00FA091F" w:rsidP="009249AB">
      <w:pPr>
        <w:jc w:val="both"/>
      </w:pPr>
      <w:r w:rsidRPr="00FA091F">
        <w:t>Beyond technical implementation, the course fostered several professional and engineering competencies:</w:t>
      </w:r>
    </w:p>
    <w:p w14:paraId="7C92E1FA" w14:textId="77777777" w:rsidR="00FA091F" w:rsidRPr="00FA091F" w:rsidRDefault="00FA091F" w:rsidP="009249AB">
      <w:pPr>
        <w:numPr>
          <w:ilvl w:val="0"/>
          <w:numId w:val="39"/>
        </w:numPr>
        <w:jc w:val="both"/>
      </w:pPr>
      <w:r w:rsidRPr="00FA091F">
        <w:t>Translating power system problems into AI/ML formulations</w:t>
      </w:r>
    </w:p>
    <w:p w14:paraId="29F435AC" w14:textId="77777777" w:rsidR="00FA091F" w:rsidRPr="00FA091F" w:rsidRDefault="00FA091F" w:rsidP="009249AB">
      <w:pPr>
        <w:numPr>
          <w:ilvl w:val="0"/>
          <w:numId w:val="39"/>
        </w:numPr>
        <w:jc w:val="both"/>
      </w:pPr>
      <w:r w:rsidRPr="00FA091F">
        <w:t>Interpreting model outputs in an operational context</w:t>
      </w:r>
    </w:p>
    <w:p w14:paraId="18BBD916" w14:textId="77777777" w:rsidR="00FA091F" w:rsidRPr="00FA091F" w:rsidRDefault="00FA091F" w:rsidP="009249AB">
      <w:pPr>
        <w:numPr>
          <w:ilvl w:val="0"/>
          <w:numId w:val="39"/>
        </w:numPr>
        <w:jc w:val="both"/>
      </w:pPr>
      <w:r w:rsidRPr="00FA091F">
        <w:t>Recognizing limitations and assumptions of AI models</w:t>
      </w:r>
    </w:p>
    <w:p w14:paraId="7983CD0C" w14:textId="77777777" w:rsidR="00FA091F" w:rsidRPr="00FA091F" w:rsidRDefault="00FA091F" w:rsidP="009249AB">
      <w:pPr>
        <w:numPr>
          <w:ilvl w:val="0"/>
          <w:numId w:val="39"/>
        </w:numPr>
        <w:jc w:val="both"/>
      </w:pPr>
      <w:r w:rsidRPr="00FA091F">
        <w:t>Structuring analytical work for academic assessment and professional reporting</w:t>
      </w:r>
    </w:p>
    <w:p w14:paraId="505E3E11" w14:textId="77777777" w:rsidR="00FA091F" w:rsidRPr="00FA091F" w:rsidRDefault="00FA091F" w:rsidP="009249AB">
      <w:pPr>
        <w:numPr>
          <w:ilvl w:val="0"/>
          <w:numId w:val="39"/>
        </w:numPr>
        <w:jc w:val="both"/>
      </w:pPr>
      <w:r w:rsidRPr="00FA091F">
        <w:t>Applying systematic, reproducible workflows to complex engineering problems</w:t>
      </w:r>
    </w:p>
    <w:p w14:paraId="4A8003FE" w14:textId="77777777" w:rsidR="00FA091F" w:rsidRPr="00FA091F" w:rsidRDefault="00FA091F" w:rsidP="009249AB">
      <w:pPr>
        <w:jc w:val="both"/>
      </w:pPr>
      <w:r w:rsidRPr="00FA091F">
        <w:t>These skills are essential for the responsible deployment of AI systems in critical infrastructure environments.</w:t>
      </w:r>
    </w:p>
    <w:p w14:paraId="49D93F2E" w14:textId="77777777" w:rsidR="001A4BAE" w:rsidRPr="001A4BAE" w:rsidRDefault="001A4BAE" w:rsidP="009249AB">
      <w:pPr>
        <w:jc w:val="both"/>
      </w:pPr>
    </w:p>
    <w:p w14:paraId="048975D0" w14:textId="6A81A5F8" w:rsidR="006254DA" w:rsidRDefault="006254DA" w:rsidP="009249AB">
      <w:pPr>
        <w:jc w:val="both"/>
      </w:pPr>
      <w:r>
        <w:br w:type="page"/>
      </w:r>
    </w:p>
    <w:p w14:paraId="4B8512F7" w14:textId="77777777" w:rsidR="006254DA" w:rsidRPr="006254DA" w:rsidRDefault="006254DA" w:rsidP="009249AB">
      <w:pPr>
        <w:pStyle w:val="Heading1"/>
        <w:jc w:val="both"/>
      </w:pPr>
      <w:r w:rsidRPr="006254DA">
        <w:lastRenderedPageBreak/>
        <w:t>8. Ethics, Governance, Reflection, and Future Work</w:t>
      </w:r>
    </w:p>
    <w:p w14:paraId="4B356492" w14:textId="77777777" w:rsidR="006254DA" w:rsidRPr="006254DA" w:rsidRDefault="006254DA" w:rsidP="009249AB">
      <w:pPr>
        <w:pStyle w:val="Heading2"/>
        <w:jc w:val="both"/>
      </w:pPr>
      <w:r w:rsidRPr="006254DA">
        <w:t>8.1 Ethical Considerations in AI for Power Systems</w:t>
      </w:r>
    </w:p>
    <w:p w14:paraId="5A6022E2" w14:textId="77777777" w:rsidR="006254DA" w:rsidRPr="006254DA" w:rsidRDefault="006254DA" w:rsidP="009249AB">
      <w:pPr>
        <w:jc w:val="both"/>
      </w:pPr>
      <w:r w:rsidRPr="006254DA">
        <w:t>The application of Artificial Intelligence and Machine Learning in power systems introduces significant ethical and governance considerations due to the critical nature of electrical infrastructure. Decisions informed by AI models can directly affect system reliability, public safety, service equity, and economic outcomes.</w:t>
      </w:r>
    </w:p>
    <w:p w14:paraId="35271CE2" w14:textId="77777777" w:rsidR="006254DA" w:rsidRPr="006254DA" w:rsidRDefault="006254DA" w:rsidP="009249AB">
      <w:pPr>
        <w:jc w:val="both"/>
      </w:pPr>
      <w:r w:rsidRPr="006254DA">
        <w:t>Throughout the course, ethical principles such as fairness, transparency, accountability, and explainability were emphasized. In practical work involving smart meter and operational data, particular attention was paid to responsible data handling, including anonymization, avoidance of unnecessary data exposure, and awareness of potential bias in consumption-based models.</w:t>
      </w:r>
    </w:p>
    <w:p w14:paraId="388BC958" w14:textId="77777777" w:rsidR="006254DA" w:rsidRPr="006254DA" w:rsidRDefault="006254DA" w:rsidP="009249AB">
      <w:pPr>
        <w:jc w:val="both"/>
      </w:pPr>
      <w:r w:rsidRPr="006254DA">
        <w:t>The use of AI in demand response, anomaly detection, and fraud-related scenarios highlights the importance of minimizing false positives and false negatives. Incorrect model decisions may lead to unfair customer treatment, unnecessary field interventions, or missed fault detection. As a result, model evaluation was approached with a clear understanding of operational risk and impact.</w:t>
      </w:r>
    </w:p>
    <w:p w14:paraId="65B7F422" w14:textId="4092AD65" w:rsidR="006254DA" w:rsidRPr="006254DA" w:rsidRDefault="006254DA" w:rsidP="009249AB">
      <w:pPr>
        <w:jc w:val="both"/>
      </w:pPr>
    </w:p>
    <w:p w14:paraId="5D1D9AE9" w14:textId="77777777" w:rsidR="006254DA" w:rsidRPr="006254DA" w:rsidRDefault="006254DA" w:rsidP="009249AB">
      <w:pPr>
        <w:pStyle w:val="Heading2"/>
        <w:jc w:val="both"/>
      </w:pPr>
      <w:r w:rsidRPr="006254DA">
        <w:t>8.2 Governance and Deployment Considerations</w:t>
      </w:r>
    </w:p>
    <w:p w14:paraId="53CCBF53" w14:textId="77777777" w:rsidR="006254DA" w:rsidRPr="006254DA" w:rsidRDefault="006254DA" w:rsidP="009249AB">
      <w:pPr>
        <w:jc w:val="both"/>
      </w:pPr>
      <w:r w:rsidRPr="006254DA">
        <w:t>Effective governance frameworks are essential when deploying AI systems in power utilities. AI models must be auditable, maintainable, and aligned with regulatory and organizational requirements. The course highlighted the need for:</w:t>
      </w:r>
    </w:p>
    <w:p w14:paraId="70D4B575" w14:textId="77777777" w:rsidR="006254DA" w:rsidRPr="006254DA" w:rsidRDefault="006254DA" w:rsidP="009249AB">
      <w:pPr>
        <w:numPr>
          <w:ilvl w:val="0"/>
          <w:numId w:val="40"/>
        </w:numPr>
        <w:jc w:val="both"/>
      </w:pPr>
      <w:r w:rsidRPr="006254DA">
        <w:t>Human-in-the-loop decision-making for safety-critical operations</w:t>
      </w:r>
    </w:p>
    <w:p w14:paraId="2B422F55" w14:textId="77777777" w:rsidR="006254DA" w:rsidRPr="006254DA" w:rsidRDefault="006254DA" w:rsidP="009249AB">
      <w:pPr>
        <w:numPr>
          <w:ilvl w:val="0"/>
          <w:numId w:val="40"/>
        </w:numPr>
        <w:jc w:val="both"/>
      </w:pPr>
      <w:r w:rsidRPr="006254DA">
        <w:t>Clear documentation of data sources, preprocessing steps, and model assumptions</w:t>
      </w:r>
    </w:p>
    <w:p w14:paraId="251EA406" w14:textId="77777777" w:rsidR="006254DA" w:rsidRPr="006254DA" w:rsidRDefault="006254DA" w:rsidP="009249AB">
      <w:pPr>
        <w:numPr>
          <w:ilvl w:val="0"/>
          <w:numId w:val="40"/>
        </w:numPr>
        <w:jc w:val="both"/>
      </w:pPr>
      <w:r w:rsidRPr="006254DA">
        <w:t>Regular model validation and performance monitoring to address concept drift</w:t>
      </w:r>
    </w:p>
    <w:p w14:paraId="23875359" w14:textId="77777777" w:rsidR="006254DA" w:rsidRPr="006254DA" w:rsidRDefault="006254DA" w:rsidP="009249AB">
      <w:pPr>
        <w:numPr>
          <w:ilvl w:val="0"/>
          <w:numId w:val="40"/>
        </w:numPr>
        <w:jc w:val="both"/>
      </w:pPr>
      <w:r w:rsidRPr="006254DA">
        <w:t>Cybersecurity awareness in AI-enabled systems to protect data integrity and system availability</w:t>
      </w:r>
    </w:p>
    <w:p w14:paraId="199536A8" w14:textId="77777777" w:rsidR="006254DA" w:rsidRPr="006254DA" w:rsidRDefault="006254DA" w:rsidP="009249AB">
      <w:pPr>
        <w:jc w:val="both"/>
      </w:pPr>
      <w:r w:rsidRPr="006254DA">
        <w:t>These considerations are particularly important in cyber-physical power systems, where AI models interact with operational technology and influence real-time decisions.</w:t>
      </w:r>
    </w:p>
    <w:p w14:paraId="0C5E7CCA" w14:textId="5612D441" w:rsidR="006254DA" w:rsidRPr="006254DA" w:rsidRDefault="006254DA" w:rsidP="009249AB">
      <w:pPr>
        <w:jc w:val="both"/>
      </w:pPr>
    </w:p>
    <w:p w14:paraId="1FE5F5E0" w14:textId="77777777" w:rsidR="006254DA" w:rsidRPr="006254DA" w:rsidRDefault="006254DA" w:rsidP="009249AB">
      <w:pPr>
        <w:pStyle w:val="Heading2"/>
        <w:jc w:val="both"/>
      </w:pPr>
      <w:r w:rsidRPr="006254DA">
        <w:lastRenderedPageBreak/>
        <w:t>8.3 Reflection on Learning and Skill Development</w:t>
      </w:r>
    </w:p>
    <w:p w14:paraId="54165775" w14:textId="77777777" w:rsidR="006254DA" w:rsidRPr="006254DA" w:rsidRDefault="006254DA" w:rsidP="009249AB">
      <w:pPr>
        <w:jc w:val="both"/>
      </w:pPr>
      <w:r w:rsidRPr="006254DA">
        <w:t>This portfolio reflects a structured progression from foundational AI concepts to advanced, application-driven machine learning and deep learning techniques in power systems. Key learning milestones include:</w:t>
      </w:r>
    </w:p>
    <w:p w14:paraId="78260F79" w14:textId="77777777" w:rsidR="006254DA" w:rsidRPr="006254DA" w:rsidRDefault="006254DA" w:rsidP="009249AB">
      <w:pPr>
        <w:numPr>
          <w:ilvl w:val="0"/>
          <w:numId w:val="41"/>
        </w:numPr>
        <w:jc w:val="both"/>
      </w:pPr>
      <w:r w:rsidRPr="006254DA">
        <w:t>Developing data literacy and disciplined preprocessing workflows</w:t>
      </w:r>
    </w:p>
    <w:p w14:paraId="672C8B57" w14:textId="77777777" w:rsidR="006254DA" w:rsidRPr="006254DA" w:rsidRDefault="006254DA" w:rsidP="009249AB">
      <w:pPr>
        <w:numPr>
          <w:ilvl w:val="0"/>
          <w:numId w:val="41"/>
        </w:numPr>
        <w:jc w:val="both"/>
      </w:pPr>
      <w:r w:rsidRPr="006254DA">
        <w:t>Understanding the strengths and limitations of supervised and unsupervised learning</w:t>
      </w:r>
    </w:p>
    <w:p w14:paraId="32EA8882" w14:textId="77777777" w:rsidR="006254DA" w:rsidRPr="006254DA" w:rsidRDefault="006254DA" w:rsidP="009249AB">
      <w:pPr>
        <w:numPr>
          <w:ilvl w:val="0"/>
          <w:numId w:val="41"/>
        </w:numPr>
        <w:jc w:val="both"/>
      </w:pPr>
      <w:r w:rsidRPr="006254DA">
        <w:t>Applying deep learning models to time-series, anomaly detection, and image analysis tasks</w:t>
      </w:r>
    </w:p>
    <w:p w14:paraId="6A83BF63" w14:textId="77777777" w:rsidR="006254DA" w:rsidRPr="006254DA" w:rsidRDefault="006254DA" w:rsidP="009249AB">
      <w:pPr>
        <w:numPr>
          <w:ilvl w:val="0"/>
          <w:numId w:val="41"/>
        </w:numPr>
        <w:jc w:val="both"/>
      </w:pPr>
      <w:r w:rsidRPr="006254DA">
        <w:t>Interpreting AI outputs through a power systems engineering lens</w:t>
      </w:r>
    </w:p>
    <w:p w14:paraId="5B5222D6" w14:textId="77777777" w:rsidR="006254DA" w:rsidRPr="006254DA" w:rsidRDefault="006254DA" w:rsidP="009249AB">
      <w:pPr>
        <w:jc w:val="both"/>
      </w:pPr>
      <w:r w:rsidRPr="006254DA">
        <w:t>The integration of theory with hands-on laboratories strengthened both conceptual understanding and practical competence. The course reinforced that effective AI deployment in power systems requires not only technical skill but also engineering judgment, contextual awareness, and ethical responsibility.</w:t>
      </w:r>
    </w:p>
    <w:p w14:paraId="790F5ED4" w14:textId="2B65B647" w:rsidR="006254DA" w:rsidRPr="006254DA" w:rsidRDefault="006254DA" w:rsidP="009249AB">
      <w:pPr>
        <w:jc w:val="both"/>
      </w:pPr>
    </w:p>
    <w:p w14:paraId="5DB5EB37" w14:textId="77777777" w:rsidR="006254DA" w:rsidRPr="006254DA" w:rsidRDefault="006254DA" w:rsidP="009249AB">
      <w:pPr>
        <w:pStyle w:val="Heading2"/>
        <w:jc w:val="both"/>
      </w:pPr>
      <w:r w:rsidRPr="006254DA">
        <w:t>8.4 Future Work and Extensions</w:t>
      </w:r>
    </w:p>
    <w:p w14:paraId="270D9518" w14:textId="77777777" w:rsidR="006254DA" w:rsidRPr="006254DA" w:rsidRDefault="006254DA" w:rsidP="009249AB">
      <w:pPr>
        <w:jc w:val="both"/>
      </w:pPr>
      <w:r w:rsidRPr="006254DA">
        <w:t>Building on the skills and projects presented in this portfolio, several future extensions are possible:</w:t>
      </w:r>
    </w:p>
    <w:p w14:paraId="4F1D73B6" w14:textId="77777777" w:rsidR="006254DA" w:rsidRPr="006254DA" w:rsidRDefault="006254DA" w:rsidP="009249AB">
      <w:pPr>
        <w:numPr>
          <w:ilvl w:val="0"/>
          <w:numId w:val="42"/>
        </w:numPr>
        <w:jc w:val="both"/>
      </w:pPr>
      <w:r w:rsidRPr="006254DA">
        <w:rPr>
          <w:b/>
          <w:bCs/>
        </w:rPr>
        <w:t>Edge AI deployment:</w:t>
      </w:r>
      <w:r w:rsidRPr="006254DA">
        <w:t xml:space="preserve"> Implementing lightweight models on edge devices for real-time monitoring of substations and distribution assets</w:t>
      </w:r>
    </w:p>
    <w:p w14:paraId="37ECFD96" w14:textId="77777777" w:rsidR="006254DA" w:rsidRPr="006254DA" w:rsidRDefault="006254DA" w:rsidP="009249AB">
      <w:pPr>
        <w:numPr>
          <w:ilvl w:val="0"/>
          <w:numId w:val="42"/>
        </w:numPr>
        <w:jc w:val="both"/>
      </w:pPr>
      <w:r w:rsidRPr="006254DA">
        <w:rPr>
          <w:b/>
          <w:bCs/>
        </w:rPr>
        <w:t>Digital twins:</w:t>
      </w:r>
      <w:r w:rsidRPr="006254DA">
        <w:t xml:space="preserve"> Integrating AI models with power system digital twins for predictive simulation and scenario analysis</w:t>
      </w:r>
    </w:p>
    <w:p w14:paraId="19C92F9F" w14:textId="77777777" w:rsidR="006254DA" w:rsidRPr="006254DA" w:rsidRDefault="006254DA" w:rsidP="009249AB">
      <w:pPr>
        <w:numPr>
          <w:ilvl w:val="0"/>
          <w:numId w:val="42"/>
        </w:numPr>
        <w:jc w:val="both"/>
      </w:pPr>
      <w:r w:rsidRPr="006254DA">
        <w:rPr>
          <w:b/>
          <w:bCs/>
        </w:rPr>
        <w:t>Real-time integration:</w:t>
      </w:r>
      <w:r w:rsidRPr="006254DA">
        <w:t xml:space="preserve"> Coupling AI models with SCADA and EMS platforms for operational decision support</w:t>
      </w:r>
    </w:p>
    <w:p w14:paraId="5634AF37" w14:textId="77777777" w:rsidR="006254DA" w:rsidRPr="006254DA" w:rsidRDefault="006254DA" w:rsidP="009249AB">
      <w:pPr>
        <w:numPr>
          <w:ilvl w:val="0"/>
          <w:numId w:val="42"/>
        </w:numPr>
        <w:jc w:val="both"/>
      </w:pPr>
      <w:r w:rsidRPr="006254DA">
        <w:rPr>
          <w:b/>
          <w:bCs/>
        </w:rPr>
        <w:t>Model explainability:</w:t>
      </w:r>
      <w:r w:rsidRPr="006254DA">
        <w:t xml:space="preserve"> Applying explainable AI techniques to improve transparency and trust in AI-driven decisions</w:t>
      </w:r>
    </w:p>
    <w:p w14:paraId="3E32C39F" w14:textId="77777777" w:rsidR="006254DA" w:rsidRPr="006254DA" w:rsidRDefault="006254DA" w:rsidP="009249AB">
      <w:pPr>
        <w:numPr>
          <w:ilvl w:val="0"/>
          <w:numId w:val="42"/>
        </w:numPr>
        <w:jc w:val="both"/>
      </w:pPr>
      <w:r w:rsidRPr="006254DA">
        <w:rPr>
          <w:b/>
          <w:bCs/>
        </w:rPr>
        <w:t xml:space="preserve">Scalability and </w:t>
      </w:r>
      <w:proofErr w:type="spellStart"/>
      <w:r w:rsidRPr="006254DA">
        <w:rPr>
          <w:b/>
          <w:bCs/>
        </w:rPr>
        <w:t>MLOps</w:t>
      </w:r>
      <w:proofErr w:type="spellEnd"/>
      <w:r w:rsidRPr="006254DA">
        <w:rPr>
          <w:b/>
          <w:bCs/>
        </w:rPr>
        <w:t>:</w:t>
      </w:r>
      <w:r w:rsidRPr="006254DA">
        <w:t xml:space="preserve"> Developing pipelines for model retraining, monitoring, and lifecycle management</w:t>
      </w:r>
    </w:p>
    <w:p w14:paraId="3C878128" w14:textId="77777777" w:rsidR="006254DA" w:rsidRPr="006254DA" w:rsidRDefault="006254DA" w:rsidP="009249AB">
      <w:pPr>
        <w:jc w:val="both"/>
      </w:pPr>
      <w:r w:rsidRPr="006254DA">
        <w:t>These extensions represent logical next steps toward deploying robust, production-grade AI systems in modern power utilities.</w:t>
      </w:r>
    </w:p>
    <w:p w14:paraId="35729F91" w14:textId="780E9483" w:rsidR="006254DA" w:rsidRPr="006254DA" w:rsidRDefault="006254DA" w:rsidP="009249AB">
      <w:pPr>
        <w:jc w:val="both"/>
      </w:pPr>
    </w:p>
    <w:p w14:paraId="096054D2" w14:textId="77777777" w:rsidR="006254DA" w:rsidRPr="006254DA" w:rsidRDefault="006254DA" w:rsidP="009249AB">
      <w:pPr>
        <w:pStyle w:val="Heading2"/>
        <w:jc w:val="both"/>
      </w:pPr>
      <w:r w:rsidRPr="006254DA">
        <w:lastRenderedPageBreak/>
        <w:t>8.5 Closing Remarks</w:t>
      </w:r>
    </w:p>
    <w:p w14:paraId="4FA2B948" w14:textId="77777777" w:rsidR="006254DA" w:rsidRPr="006254DA" w:rsidRDefault="006254DA" w:rsidP="009249AB">
      <w:pPr>
        <w:jc w:val="both"/>
      </w:pPr>
      <w:r w:rsidRPr="006254DA">
        <w:t>This portfolio demonstrates the application of Artificial Intelligence and Machine Learning techniques across the power system value chain, from data acquisition and forecasting to anomaly detection, cybersecurity, and visual asset monitoring. By aligning practical laboratory work with real-world power system challenges, the portfolio highlights the role of AI as a complementary tool that enhances, rather than replaces, traditional engineering expertise.</w:t>
      </w:r>
    </w:p>
    <w:p w14:paraId="30AAD374" w14:textId="77777777" w:rsidR="006254DA" w:rsidRPr="006254DA" w:rsidRDefault="006254DA" w:rsidP="009249AB">
      <w:pPr>
        <w:jc w:val="both"/>
      </w:pPr>
      <w:r w:rsidRPr="006254DA">
        <w:t>The work presented herein reflects readiness to contribute to AI-enabled power system projects in both academic and professional contexts, with an emphasis on reliability, responsibility, and continuous improvement.</w:t>
      </w:r>
    </w:p>
    <w:p w14:paraId="0AC8F982" w14:textId="77777777" w:rsidR="00993C58" w:rsidRPr="00993C58" w:rsidRDefault="00993C58" w:rsidP="009249AB">
      <w:pPr>
        <w:jc w:val="both"/>
      </w:pPr>
    </w:p>
    <w:p w14:paraId="0B46E03B" w14:textId="278E3C81" w:rsidR="00F71E3C" w:rsidRDefault="00F71E3C" w:rsidP="009249AB">
      <w:pPr>
        <w:jc w:val="both"/>
      </w:pPr>
      <w:r>
        <w:br w:type="page"/>
      </w:r>
    </w:p>
    <w:p w14:paraId="16B3FB9B" w14:textId="77777777" w:rsidR="00187B26" w:rsidRDefault="00187B26" w:rsidP="009249AB">
      <w:pPr>
        <w:jc w:val="both"/>
      </w:pPr>
    </w:p>
    <w:sectPr w:rsidR="00187B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B05CD"/>
    <w:multiLevelType w:val="multilevel"/>
    <w:tmpl w:val="978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630C"/>
    <w:multiLevelType w:val="multilevel"/>
    <w:tmpl w:val="163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3C47"/>
    <w:multiLevelType w:val="multilevel"/>
    <w:tmpl w:val="5062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270B1"/>
    <w:multiLevelType w:val="multilevel"/>
    <w:tmpl w:val="1D048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44EA1"/>
    <w:multiLevelType w:val="multilevel"/>
    <w:tmpl w:val="54A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A7260"/>
    <w:multiLevelType w:val="multilevel"/>
    <w:tmpl w:val="33E8D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C3397"/>
    <w:multiLevelType w:val="multilevel"/>
    <w:tmpl w:val="D278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01DE"/>
    <w:multiLevelType w:val="multilevel"/>
    <w:tmpl w:val="8828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2B49"/>
    <w:multiLevelType w:val="multilevel"/>
    <w:tmpl w:val="75A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B70F5"/>
    <w:multiLevelType w:val="multilevel"/>
    <w:tmpl w:val="570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02E49"/>
    <w:multiLevelType w:val="multilevel"/>
    <w:tmpl w:val="B18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80663"/>
    <w:multiLevelType w:val="multilevel"/>
    <w:tmpl w:val="5FC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B5F7C"/>
    <w:multiLevelType w:val="multilevel"/>
    <w:tmpl w:val="D780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6D39"/>
    <w:multiLevelType w:val="multilevel"/>
    <w:tmpl w:val="0208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0599E"/>
    <w:multiLevelType w:val="multilevel"/>
    <w:tmpl w:val="B002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316AC"/>
    <w:multiLevelType w:val="multilevel"/>
    <w:tmpl w:val="E97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73EF8"/>
    <w:multiLevelType w:val="multilevel"/>
    <w:tmpl w:val="C81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A6C8D"/>
    <w:multiLevelType w:val="multilevel"/>
    <w:tmpl w:val="620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D594C"/>
    <w:multiLevelType w:val="multilevel"/>
    <w:tmpl w:val="14B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B3E9A"/>
    <w:multiLevelType w:val="multilevel"/>
    <w:tmpl w:val="B0B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17A51"/>
    <w:multiLevelType w:val="multilevel"/>
    <w:tmpl w:val="9F5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37CCD"/>
    <w:multiLevelType w:val="multilevel"/>
    <w:tmpl w:val="29F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1519B"/>
    <w:multiLevelType w:val="multilevel"/>
    <w:tmpl w:val="C296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50F8E"/>
    <w:multiLevelType w:val="multilevel"/>
    <w:tmpl w:val="FA8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D6CC5"/>
    <w:multiLevelType w:val="multilevel"/>
    <w:tmpl w:val="2E4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05181"/>
    <w:multiLevelType w:val="multilevel"/>
    <w:tmpl w:val="1B9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67539"/>
    <w:multiLevelType w:val="multilevel"/>
    <w:tmpl w:val="C2F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A3F98"/>
    <w:multiLevelType w:val="multilevel"/>
    <w:tmpl w:val="E044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34A12"/>
    <w:multiLevelType w:val="multilevel"/>
    <w:tmpl w:val="8D5E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31DB6"/>
    <w:multiLevelType w:val="multilevel"/>
    <w:tmpl w:val="0B6A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84883"/>
    <w:multiLevelType w:val="multilevel"/>
    <w:tmpl w:val="2494B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F57E2"/>
    <w:multiLevelType w:val="multilevel"/>
    <w:tmpl w:val="6ED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61D24"/>
    <w:multiLevelType w:val="multilevel"/>
    <w:tmpl w:val="2FE8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A5365"/>
    <w:multiLevelType w:val="multilevel"/>
    <w:tmpl w:val="016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92095F"/>
    <w:multiLevelType w:val="multilevel"/>
    <w:tmpl w:val="40F46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A4761"/>
    <w:multiLevelType w:val="multilevel"/>
    <w:tmpl w:val="4FF8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43666"/>
    <w:multiLevelType w:val="multilevel"/>
    <w:tmpl w:val="2FE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3502B"/>
    <w:multiLevelType w:val="multilevel"/>
    <w:tmpl w:val="8824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E82CAA"/>
    <w:multiLevelType w:val="multilevel"/>
    <w:tmpl w:val="79A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419A6"/>
    <w:multiLevelType w:val="multilevel"/>
    <w:tmpl w:val="3D10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4F7E99"/>
    <w:multiLevelType w:val="multilevel"/>
    <w:tmpl w:val="17F2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273FF"/>
    <w:multiLevelType w:val="multilevel"/>
    <w:tmpl w:val="8504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164406">
    <w:abstractNumId w:val="1"/>
  </w:num>
  <w:num w:numId="2" w16cid:durableId="435054075">
    <w:abstractNumId w:val="12"/>
  </w:num>
  <w:num w:numId="3" w16cid:durableId="1844274647">
    <w:abstractNumId w:val="4"/>
  </w:num>
  <w:num w:numId="4" w16cid:durableId="395592880">
    <w:abstractNumId w:val="9"/>
  </w:num>
  <w:num w:numId="5" w16cid:durableId="570236036">
    <w:abstractNumId w:val="33"/>
  </w:num>
  <w:num w:numId="6" w16cid:durableId="1779445577">
    <w:abstractNumId w:val="16"/>
  </w:num>
  <w:num w:numId="7" w16cid:durableId="276764170">
    <w:abstractNumId w:val="15"/>
  </w:num>
  <w:num w:numId="8" w16cid:durableId="1287469536">
    <w:abstractNumId w:val="14"/>
  </w:num>
  <w:num w:numId="9" w16cid:durableId="1416245962">
    <w:abstractNumId w:val="22"/>
  </w:num>
  <w:num w:numId="10" w16cid:durableId="344868796">
    <w:abstractNumId w:val="6"/>
  </w:num>
  <w:num w:numId="11" w16cid:durableId="282226189">
    <w:abstractNumId w:val="13"/>
  </w:num>
  <w:num w:numId="12" w16cid:durableId="1838571307">
    <w:abstractNumId w:val="23"/>
  </w:num>
  <w:num w:numId="13" w16cid:durableId="735395902">
    <w:abstractNumId w:val="32"/>
  </w:num>
  <w:num w:numId="14" w16cid:durableId="26756440">
    <w:abstractNumId w:val="26"/>
  </w:num>
  <w:num w:numId="15" w16cid:durableId="331176647">
    <w:abstractNumId w:val="38"/>
  </w:num>
  <w:num w:numId="16" w16cid:durableId="185800760">
    <w:abstractNumId w:val="30"/>
  </w:num>
  <w:num w:numId="17" w16cid:durableId="100540937">
    <w:abstractNumId w:val="31"/>
  </w:num>
  <w:num w:numId="18" w16cid:durableId="1854492308">
    <w:abstractNumId w:val="35"/>
  </w:num>
  <w:num w:numId="19" w16cid:durableId="1772361176">
    <w:abstractNumId w:val="21"/>
  </w:num>
  <w:num w:numId="20" w16cid:durableId="1258632632">
    <w:abstractNumId w:val="10"/>
  </w:num>
  <w:num w:numId="21" w16cid:durableId="1002470060">
    <w:abstractNumId w:val="3"/>
  </w:num>
  <w:num w:numId="22" w16cid:durableId="1011565477">
    <w:abstractNumId w:val="29"/>
  </w:num>
  <w:num w:numId="23" w16cid:durableId="100229329">
    <w:abstractNumId w:val="8"/>
  </w:num>
  <w:num w:numId="24" w16cid:durableId="1558782620">
    <w:abstractNumId w:val="36"/>
  </w:num>
  <w:num w:numId="25" w16cid:durableId="1047994513">
    <w:abstractNumId w:val="41"/>
  </w:num>
  <w:num w:numId="26" w16cid:durableId="1952128256">
    <w:abstractNumId w:val="7"/>
  </w:num>
  <w:num w:numId="27" w16cid:durableId="1209686245">
    <w:abstractNumId w:val="25"/>
  </w:num>
  <w:num w:numId="28" w16cid:durableId="1967538946">
    <w:abstractNumId w:val="2"/>
  </w:num>
  <w:num w:numId="29" w16cid:durableId="1782842512">
    <w:abstractNumId w:val="37"/>
  </w:num>
  <w:num w:numId="30" w16cid:durableId="1341930774">
    <w:abstractNumId w:val="11"/>
  </w:num>
  <w:num w:numId="31" w16cid:durableId="1970890634">
    <w:abstractNumId w:val="19"/>
  </w:num>
  <w:num w:numId="32" w16cid:durableId="1282685952">
    <w:abstractNumId w:val="34"/>
  </w:num>
  <w:num w:numId="33" w16cid:durableId="2134983656">
    <w:abstractNumId w:val="40"/>
  </w:num>
  <w:num w:numId="34" w16cid:durableId="388070998">
    <w:abstractNumId w:val="20"/>
  </w:num>
  <w:num w:numId="35" w16cid:durableId="1699042846">
    <w:abstractNumId w:val="0"/>
  </w:num>
  <w:num w:numId="36" w16cid:durableId="1136332845">
    <w:abstractNumId w:val="5"/>
  </w:num>
  <w:num w:numId="37" w16cid:durableId="1050032913">
    <w:abstractNumId w:val="18"/>
  </w:num>
  <w:num w:numId="38" w16cid:durableId="1246115171">
    <w:abstractNumId w:val="24"/>
  </w:num>
  <w:num w:numId="39" w16cid:durableId="283735770">
    <w:abstractNumId w:val="27"/>
  </w:num>
  <w:num w:numId="40" w16cid:durableId="1686520268">
    <w:abstractNumId w:val="28"/>
  </w:num>
  <w:num w:numId="41" w16cid:durableId="2108036068">
    <w:abstractNumId w:val="39"/>
  </w:num>
  <w:num w:numId="42" w16cid:durableId="20736549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B26"/>
    <w:rsid w:val="000052A1"/>
    <w:rsid w:val="000D7C6D"/>
    <w:rsid w:val="00187B26"/>
    <w:rsid w:val="001A4BAE"/>
    <w:rsid w:val="002E5D8C"/>
    <w:rsid w:val="006254DA"/>
    <w:rsid w:val="009249AB"/>
    <w:rsid w:val="00993C58"/>
    <w:rsid w:val="00A9108B"/>
    <w:rsid w:val="00BE79AE"/>
    <w:rsid w:val="00EB49F5"/>
    <w:rsid w:val="00EB5EC2"/>
    <w:rsid w:val="00F43F49"/>
    <w:rsid w:val="00F71E3C"/>
    <w:rsid w:val="00FA091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92078"/>
  <w15:chartTrackingRefBased/>
  <w15:docId w15:val="{F8E2FA83-5D89-42C9-AA26-B65767A72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B26"/>
    <w:rPr>
      <w:rFonts w:eastAsiaTheme="majorEastAsia" w:cstheme="majorBidi"/>
      <w:color w:val="272727" w:themeColor="text1" w:themeTint="D8"/>
    </w:rPr>
  </w:style>
  <w:style w:type="paragraph" w:styleId="Title">
    <w:name w:val="Title"/>
    <w:basedOn w:val="Normal"/>
    <w:next w:val="Normal"/>
    <w:link w:val="TitleChar"/>
    <w:uiPriority w:val="10"/>
    <w:qFormat/>
    <w:rsid w:val="00187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B26"/>
    <w:pPr>
      <w:spacing w:before="160"/>
      <w:jc w:val="center"/>
    </w:pPr>
    <w:rPr>
      <w:i/>
      <w:iCs/>
      <w:color w:val="404040" w:themeColor="text1" w:themeTint="BF"/>
    </w:rPr>
  </w:style>
  <w:style w:type="character" w:customStyle="1" w:styleId="QuoteChar">
    <w:name w:val="Quote Char"/>
    <w:basedOn w:val="DefaultParagraphFont"/>
    <w:link w:val="Quote"/>
    <w:uiPriority w:val="29"/>
    <w:rsid w:val="00187B26"/>
    <w:rPr>
      <w:i/>
      <w:iCs/>
      <w:color w:val="404040" w:themeColor="text1" w:themeTint="BF"/>
    </w:rPr>
  </w:style>
  <w:style w:type="paragraph" w:styleId="ListParagraph">
    <w:name w:val="List Paragraph"/>
    <w:basedOn w:val="Normal"/>
    <w:uiPriority w:val="34"/>
    <w:qFormat/>
    <w:rsid w:val="00187B26"/>
    <w:pPr>
      <w:ind w:left="720"/>
      <w:contextualSpacing/>
    </w:pPr>
  </w:style>
  <w:style w:type="character" w:styleId="IntenseEmphasis">
    <w:name w:val="Intense Emphasis"/>
    <w:basedOn w:val="DefaultParagraphFont"/>
    <w:uiPriority w:val="21"/>
    <w:qFormat/>
    <w:rsid w:val="00187B26"/>
    <w:rPr>
      <w:i/>
      <w:iCs/>
      <w:color w:val="0F4761" w:themeColor="accent1" w:themeShade="BF"/>
    </w:rPr>
  </w:style>
  <w:style w:type="paragraph" w:styleId="IntenseQuote">
    <w:name w:val="Intense Quote"/>
    <w:basedOn w:val="Normal"/>
    <w:next w:val="Normal"/>
    <w:link w:val="IntenseQuoteChar"/>
    <w:uiPriority w:val="30"/>
    <w:qFormat/>
    <w:rsid w:val="00187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B26"/>
    <w:rPr>
      <w:i/>
      <w:iCs/>
      <w:color w:val="0F4761" w:themeColor="accent1" w:themeShade="BF"/>
    </w:rPr>
  </w:style>
  <w:style w:type="character" w:styleId="IntenseReference">
    <w:name w:val="Intense Reference"/>
    <w:basedOn w:val="DefaultParagraphFont"/>
    <w:uiPriority w:val="32"/>
    <w:qFormat/>
    <w:rsid w:val="00187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9460">
      <w:bodyDiv w:val="1"/>
      <w:marLeft w:val="0"/>
      <w:marRight w:val="0"/>
      <w:marTop w:val="0"/>
      <w:marBottom w:val="0"/>
      <w:divBdr>
        <w:top w:val="none" w:sz="0" w:space="0" w:color="auto"/>
        <w:left w:val="none" w:sz="0" w:space="0" w:color="auto"/>
        <w:bottom w:val="none" w:sz="0" w:space="0" w:color="auto"/>
        <w:right w:val="none" w:sz="0" w:space="0" w:color="auto"/>
      </w:divBdr>
    </w:div>
    <w:div w:id="61101745">
      <w:bodyDiv w:val="1"/>
      <w:marLeft w:val="0"/>
      <w:marRight w:val="0"/>
      <w:marTop w:val="0"/>
      <w:marBottom w:val="0"/>
      <w:divBdr>
        <w:top w:val="none" w:sz="0" w:space="0" w:color="auto"/>
        <w:left w:val="none" w:sz="0" w:space="0" w:color="auto"/>
        <w:bottom w:val="none" w:sz="0" w:space="0" w:color="auto"/>
        <w:right w:val="none" w:sz="0" w:space="0" w:color="auto"/>
      </w:divBdr>
    </w:div>
    <w:div w:id="368337203">
      <w:bodyDiv w:val="1"/>
      <w:marLeft w:val="0"/>
      <w:marRight w:val="0"/>
      <w:marTop w:val="0"/>
      <w:marBottom w:val="0"/>
      <w:divBdr>
        <w:top w:val="none" w:sz="0" w:space="0" w:color="auto"/>
        <w:left w:val="none" w:sz="0" w:space="0" w:color="auto"/>
        <w:bottom w:val="none" w:sz="0" w:space="0" w:color="auto"/>
        <w:right w:val="none" w:sz="0" w:space="0" w:color="auto"/>
      </w:divBdr>
    </w:div>
    <w:div w:id="586114475">
      <w:bodyDiv w:val="1"/>
      <w:marLeft w:val="0"/>
      <w:marRight w:val="0"/>
      <w:marTop w:val="0"/>
      <w:marBottom w:val="0"/>
      <w:divBdr>
        <w:top w:val="none" w:sz="0" w:space="0" w:color="auto"/>
        <w:left w:val="none" w:sz="0" w:space="0" w:color="auto"/>
        <w:bottom w:val="none" w:sz="0" w:space="0" w:color="auto"/>
        <w:right w:val="none" w:sz="0" w:space="0" w:color="auto"/>
      </w:divBdr>
    </w:div>
    <w:div w:id="1054964803">
      <w:bodyDiv w:val="1"/>
      <w:marLeft w:val="0"/>
      <w:marRight w:val="0"/>
      <w:marTop w:val="0"/>
      <w:marBottom w:val="0"/>
      <w:divBdr>
        <w:top w:val="none" w:sz="0" w:space="0" w:color="auto"/>
        <w:left w:val="none" w:sz="0" w:space="0" w:color="auto"/>
        <w:bottom w:val="none" w:sz="0" w:space="0" w:color="auto"/>
        <w:right w:val="none" w:sz="0" w:space="0" w:color="auto"/>
      </w:divBdr>
    </w:div>
    <w:div w:id="1056440787">
      <w:bodyDiv w:val="1"/>
      <w:marLeft w:val="0"/>
      <w:marRight w:val="0"/>
      <w:marTop w:val="0"/>
      <w:marBottom w:val="0"/>
      <w:divBdr>
        <w:top w:val="none" w:sz="0" w:space="0" w:color="auto"/>
        <w:left w:val="none" w:sz="0" w:space="0" w:color="auto"/>
        <w:bottom w:val="none" w:sz="0" w:space="0" w:color="auto"/>
        <w:right w:val="none" w:sz="0" w:space="0" w:color="auto"/>
      </w:divBdr>
    </w:div>
    <w:div w:id="1093941338">
      <w:bodyDiv w:val="1"/>
      <w:marLeft w:val="0"/>
      <w:marRight w:val="0"/>
      <w:marTop w:val="0"/>
      <w:marBottom w:val="0"/>
      <w:divBdr>
        <w:top w:val="none" w:sz="0" w:space="0" w:color="auto"/>
        <w:left w:val="none" w:sz="0" w:space="0" w:color="auto"/>
        <w:bottom w:val="none" w:sz="0" w:space="0" w:color="auto"/>
        <w:right w:val="none" w:sz="0" w:space="0" w:color="auto"/>
      </w:divBdr>
    </w:div>
    <w:div w:id="1279025146">
      <w:bodyDiv w:val="1"/>
      <w:marLeft w:val="0"/>
      <w:marRight w:val="0"/>
      <w:marTop w:val="0"/>
      <w:marBottom w:val="0"/>
      <w:divBdr>
        <w:top w:val="none" w:sz="0" w:space="0" w:color="auto"/>
        <w:left w:val="none" w:sz="0" w:space="0" w:color="auto"/>
        <w:bottom w:val="none" w:sz="0" w:space="0" w:color="auto"/>
        <w:right w:val="none" w:sz="0" w:space="0" w:color="auto"/>
      </w:divBdr>
    </w:div>
    <w:div w:id="1369642039">
      <w:bodyDiv w:val="1"/>
      <w:marLeft w:val="0"/>
      <w:marRight w:val="0"/>
      <w:marTop w:val="0"/>
      <w:marBottom w:val="0"/>
      <w:divBdr>
        <w:top w:val="none" w:sz="0" w:space="0" w:color="auto"/>
        <w:left w:val="none" w:sz="0" w:space="0" w:color="auto"/>
        <w:bottom w:val="none" w:sz="0" w:space="0" w:color="auto"/>
        <w:right w:val="none" w:sz="0" w:space="0" w:color="auto"/>
      </w:divBdr>
    </w:div>
    <w:div w:id="1406028564">
      <w:bodyDiv w:val="1"/>
      <w:marLeft w:val="0"/>
      <w:marRight w:val="0"/>
      <w:marTop w:val="0"/>
      <w:marBottom w:val="0"/>
      <w:divBdr>
        <w:top w:val="none" w:sz="0" w:space="0" w:color="auto"/>
        <w:left w:val="none" w:sz="0" w:space="0" w:color="auto"/>
        <w:bottom w:val="none" w:sz="0" w:space="0" w:color="auto"/>
        <w:right w:val="none" w:sz="0" w:space="0" w:color="auto"/>
      </w:divBdr>
    </w:div>
    <w:div w:id="1505899863">
      <w:bodyDiv w:val="1"/>
      <w:marLeft w:val="0"/>
      <w:marRight w:val="0"/>
      <w:marTop w:val="0"/>
      <w:marBottom w:val="0"/>
      <w:divBdr>
        <w:top w:val="none" w:sz="0" w:space="0" w:color="auto"/>
        <w:left w:val="none" w:sz="0" w:space="0" w:color="auto"/>
        <w:bottom w:val="none" w:sz="0" w:space="0" w:color="auto"/>
        <w:right w:val="none" w:sz="0" w:space="0" w:color="auto"/>
      </w:divBdr>
    </w:div>
    <w:div w:id="1774593328">
      <w:bodyDiv w:val="1"/>
      <w:marLeft w:val="0"/>
      <w:marRight w:val="0"/>
      <w:marTop w:val="0"/>
      <w:marBottom w:val="0"/>
      <w:divBdr>
        <w:top w:val="none" w:sz="0" w:space="0" w:color="auto"/>
        <w:left w:val="none" w:sz="0" w:space="0" w:color="auto"/>
        <w:bottom w:val="none" w:sz="0" w:space="0" w:color="auto"/>
        <w:right w:val="none" w:sz="0" w:space="0" w:color="auto"/>
      </w:divBdr>
    </w:div>
    <w:div w:id="1814954510">
      <w:bodyDiv w:val="1"/>
      <w:marLeft w:val="0"/>
      <w:marRight w:val="0"/>
      <w:marTop w:val="0"/>
      <w:marBottom w:val="0"/>
      <w:divBdr>
        <w:top w:val="none" w:sz="0" w:space="0" w:color="auto"/>
        <w:left w:val="none" w:sz="0" w:space="0" w:color="auto"/>
        <w:bottom w:val="none" w:sz="0" w:space="0" w:color="auto"/>
        <w:right w:val="none" w:sz="0" w:space="0" w:color="auto"/>
      </w:divBdr>
    </w:div>
    <w:div w:id="1817869737">
      <w:bodyDiv w:val="1"/>
      <w:marLeft w:val="0"/>
      <w:marRight w:val="0"/>
      <w:marTop w:val="0"/>
      <w:marBottom w:val="0"/>
      <w:divBdr>
        <w:top w:val="none" w:sz="0" w:space="0" w:color="auto"/>
        <w:left w:val="none" w:sz="0" w:space="0" w:color="auto"/>
        <w:bottom w:val="none" w:sz="0" w:space="0" w:color="auto"/>
        <w:right w:val="none" w:sz="0" w:space="0" w:color="auto"/>
      </w:divBdr>
    </w:div>
    <w:div w:id="2041783846">
      <w:bodyDiv w:val="1"/>
      <w:marLeft w:val="0"/>
      <w:marRight w:val="0"/>
      <w:marTop w:val="0"/>
      <w:marBottom w:val="0"/>
      <w:divBdr>
        <w:top w:val="none" w:sz="0" w:space="0" w:color="auto"/>
        <w:left w:val="none" w:sz="0" w:space="0" w:color="auto"/>
        <w:bottom w:val="none" w:sz="0" w:space="0" w:color="auto"/>
        <w:right w:val="none" w:sz="0" w:space="0" w:color="auto"/>
      </w:divBdr>
    </w:div>
    <w:div w:id="205915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1229</TotalTime>
  <Pages>27</Pages>
  <Words>5695</Words>
  <Characters>32464</Characters>
  <Application>Microsoft Office Word</Application>
  <DocSecurity>0</DocSecurity>
  <Lines>270</Lines>
  <Paragraphs>76</Paragraphs>
  <ScaleCrop>false</ScaleCrop>
  <Company/>
  <LinksUpToDate>false</LinksUpToDate>
  <CharactersWithSpaces>38083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Cuthbert Muzerengi</dc:creator>
  <cp:keywords/>
  <dc:description/>
  <cp:lastModifiedBy>Cuthbert Muzerengi</cp:lastModifiedBy>
  <cp:revision>16</cp:revision>
  <dcterms:created xsi:type="dcterms:W3CDTF">2026-02-06T05:38:00Z</dcterms:created>
  <dcterms:modified xsi:type="dcterms:W3CDTF">2026-02-07T02:15:00Z</dcterms:modified>
</cp:coreProperties>
</file>