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3EA6F00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637AE2">
        <w:rPr>
          <w:rFonts w:ascii="Consolas" w:hAnsi="Consolas" w:cs="Consolas"/>
          <w:b/>
          <w:sz w:val="24"/>
          <w:szCs w:val="20"/>
        </w:rPr>
        <w:t>11/09/18</w:t>
      </w:r>
    </w:p>
    <w:p w14:paraId="41D6CF2B" w14:textId="2FC9314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44F602C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9F201B" w:rsidRPr="00EF43A0">
          <w:rPr>
            <w:rStyle w:val="Hyperlink"/>
            <w:rFonts w:ascii="Consolas" w:hAnsi="Consolas" w:cs="Consolas"/>
            <w:sz w:val="20"/>
            <w:szCs w:val="20"/>
          </w:rPr>
          <w:t>https://youtu.be/GG4ccgq7aFE</w:t>
        </w:r>
      </w:hyperlink>
      <w:r w:rsidR="009F201B">
        <w:rPr>
          <w:rFonts w:ascii="Consolas" w:hAnsi="Consolas" w:cs="Consolas"/>
          <w:color w:val="3F7F5F"/>
          <w:sz w:val="20"/>
          <w:szCs w:val="20"/>
        </w:rPr>
        <w:t xml:space="preserve"> </w:t>
      </w:r>
      <w:bookmarkStart w:id="0" w:name="_GoBack"/>
      <w:bookmarkEnd w:id="0"/>
    </w:p>
    <w:p w14:paraId="6B0EEFDB" w14:textId="37149913" w:rsidR="00190E4B" w:rsidRDefault="00190E4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C4132C3" w14:textId="544F4F43" w:rsidR="00190E4B" w:rsidRDefault="00190E4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1A2598A" wp14:editId="17813EB4">
            <wp:extent cx="5943600" cy="2098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AF4F" w14:textId="360B5E38" w:rsidR="00190E4B" w:rsidRDefault="00190E4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2A58B7" w14:textId="1A0F9F95" w:rsidR="00190E4B" w:rsidRDefault="00190E4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469D95D" wp14:editId="6DDCCFEE">
            <wp:extent cx="5943600" cy="1198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8260" w14:textId="508C1B57" w:rsidR="00431D87" w:rsidRDefault="00431D87">
      <w:pPr>
        <w:rPr>
          <w:b/>
        </w:rPr>
      </w:pPr>
    </w:p>
    <w:p w14:paraId="2A01C5DA" w14:textId="350D8BA6" w:rsidR="00190E4B" w:rsidRDefault="00190E4B">
      <w:pPr>
        <w:rPr>
          <w:b/>
        </w:rPr>
      </w:pPr>
      <w:r>
        <w:rPr>
          <w:b/>
        </w:rPr>
        <w:t>The image below shows the live session of the execution analysis</w:t>
      </w:r>
    </w:p>
    <w:p w14:paraId="2B2AE663" w14:textId="27D52980" w:rsidR="00190E4B" w:rsidRDefault="00C27957">
      <w:pPr>
        <w:rPr>
          <w:b/>
        </w:rPr>
      </w:pPr>
      <w:r>
        <w:rPr>
          <w:b/>
          <w:noProof/>
        </w:rPr>
        <w:drawing>
          <wp:inline distT="0" distB="0" distL="0" distR="0" wp14:anchorId="603E9062" wp14:editId="1A7F8621">
            <wp:extent cx="594360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DC8E" w14:textId="2C1F8708" w:rsidR="00190E4B" w:rsidRDefault="00190E4B">
      <w:pPr>
        <w:rPr>
          <w:b/>
        </w:rPr>
      </w:pPr>
      <w:r>
        <w:rPr>
          <w:b/>
        </w:rPr>
        <w:t>The image below shows the execution graph using RTOS analyzer</w:t>
      </w:r>
    </w:p>
    <w:p w14:paraId="03BBBC9E" w14:textId="081866C2" w:rsidR="00C27957" w:rsidRDefault="00C27957">
      <w:pPr>
        <w:rPr>
          <w:b/>
        </w:rPr>
      </w:pPr>
      <w:r>
        <w:rPr>
          <w:b/>
          <w:noProof/>
        </w:rPr>
        <w:drawing>
          <wp:inline distT="0" distB="0" distL="0" distR="0" wp14:anchorId="2CCD7E11" wp14:editId="7C4A96F4">
            <wp:extent cx="5943600" cy="854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9EA1" w14:textId="4F86F957" w:rsidR="00190E4B" w:rsidRDefault="00190E4B">
      <w:pPr>
        <w:rPr>
          <w:b/>
        </w:rPr>
      </w:pPr>
      <w:r>
        <w:rPr>
          <w:b/>
        </w:rPr>
        <w:t>The image below shows the log variables using ROV</w:t>
      </w:r>
    </w:p>
    <w:p w14:paraId="14BCB5A2" w14:textId="582E4FE4" w:rsidR="00C27957" w:rsidRDefault="00C2795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B4AE74F" wp14:editId="6607E6CE">
            <wp:extent cx="59436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175F4A0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D6A5448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14:paraId="73304AA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Project: Blink TM4C BIOS Using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(STARTER)</w:t>
      </w:r>
    </w:p>
    <w:p w14:paraId="1EAE1795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17CB7A49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741EFD1C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3E11D05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14:paraId="4E2340C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3978E4B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6DEB12D3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6E3E1A6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5F87645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68213ABD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DD75C65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2A007293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6E3829B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7BA67500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3BE38181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21EBF91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74C0EA2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27E30C5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4C5C63E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14:paraId="0F71850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14:paraId="110893BE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14:paraId="111896B9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775B019C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7959A5AB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595D1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1672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79E9F6E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0B57002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3AD8CB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53FB48CD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A24CCE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20D540AA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301E7A9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1117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73D85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2FA001DE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2874608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13A76AA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8B2E26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1A3840C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D8DEA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809FD69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24B6FD8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30EB55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64FBED1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584D90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A46E0C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91E890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B434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1F3E9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386ECB1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6A32FAD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0CF1C2C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891A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9CE4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B3C41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367D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4CEA5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7E587AB6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2368921A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7DB9BE31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59C25A55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104486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193C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22E537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644DBD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AB2984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87C498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8D9990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918C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0149870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D07FA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8011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FFF05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B726DB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A505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8D699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DDD7FE1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57F9B7B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B7C6EC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3FB207B5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</w:t>
      </w:r>
    </w:p>
    <w:p w14:paraId="2BDE6E91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4472EA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F9445D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28C076F5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0604E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759B7F3A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696CCDAD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B5E8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4B075F5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74E0E903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73580D93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DB96A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6D8ED878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1C135FF1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46D3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77EE36C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08B7ACA3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09669BF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9454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07631DF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00807109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D0883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09BC63C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DAF7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0E50B1E9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5F709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A2E15E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CCFD5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DDB7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4C87FAE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D6F2D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32E86D4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0AF76EBA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15F84C6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758A6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6F8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59026D4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71176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6ED5BF7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191E619E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939EC6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633EEA7E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6D86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49A1369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E76B00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5A00C041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DC74F9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5BDC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create a delay of ~1/2sec</w:t>
      </w:r>
    </w:p>
    <w:p w14:paraId="5C50D3D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D00C2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7072D7C8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D1489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56998F6E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049A0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B55C2F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E67D8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28B1C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D9F6925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7917E3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3A3F2A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63A0AF15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6699E3C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CE822F6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void delay(void)</w:t>
      </w:r>
    </w:p>
    <w:p w14:paraId="309215EE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6F6007C7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6700000);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52173F99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FB668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6735AE36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169462E" w14:textId="77777777" w:rsidR="00637AE2" w:rsidRDefault="00637AE2" w:rsidP="0063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71B26" w14:textId="77777777" w:rsidR="00637AE2" w:rsidRPr="00431D87" w:rsidRDefault="00637AE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87C4E" w14:textId="77777777" w:rsidR="00DF6AE0" w:rsidRDefault="00DF6AE0" w:rsidP="00E15329">
      <w:pPr>
        <w:spacing w:after="0" w:line="240" w:lineRule="auto"/>
      </w:pPr>
      <w:r>
        <w:separator/>
      </w:r>
    </w:p>
  </w:endnote>
  <w:endnote w:type="continuationSeparator" w:id="0">
    <w:p w14:paraId="6285E360" w14:textId="77777777" w:rsidR="00DF6AE0" w:rsidRDefault="00DF6AE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B31D8" w14:textId="77777777" w:rsidR="00DF6AE0" w:rsidRDefault="00DF6AE0" w:rsidP="00E15329">
      <w:pPr>
        <w:spacing w:after="0" w:line="240" w:lineRule="auto"/>
      </w:pPr>
      <w:r>
        <w:separator/>
      </w:r>
    </w:p>
  </w:footnote>
  <w:footnote w:type="continuationSeparator" w:id="0">
    <w:p w14:paraId="1A4F84C1" w14:textId="77777777" w:rsidR="00DF6AE0" w:rsidRDefault="00DF6AE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6B4AA003" w:rsidR="00E15329" w:rsidRDefault="00AC4AE2" w:rsidP="00E15329">
    <w:pPr>
      <w:pStyle w:val="Header"/>
      <w:jc w:val="right"/>
    </w:pPr>
    <w:r>
      <w:t>Vincent Tuason</w:t>
    </w:r>
  </w:p>
  <w:p w14:paraId="1C21AD83" w14:textId="0255C748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</w:t>
    </w:r>
    <w:hyperlink r:id="rId1" w:history="1">
      <w:r w:rsidR="00AC4AE2" w:rsidRPr="00EF43A0">
        <w:rPr>
          <w:rStyle w:val="Hyperlink"/>
        </w:rPr>
        <w:t>https://github.com/vason13/vasonLOL</w:t>
      </w:r>
    </w:hyperlink>
    <w:r w:rsidR="00AC4AE2">
      <w:t xml:space="preserve"> 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90E4B"/>
    <w:rsid w:val="00431D87"/>
    <w:rsid w:val="004A71F7"/>
    <w:rsid w:val="005B2BDF"/>
    <w:rsid w:val="00637AE2"/>
    <w:rsid w:val="008220D6"/>
    <w:rsid w:val="008619DC"/>
    <w:rsid w:val="008E69C6"/>
    <w:rsid w:val="009107F0"/>
    <w:rsid w:val="009565FB"/>
    <w:rsid w:val="009F201B"/>
    <w:rsid w:val="00A3461D"/>
    <w:rsid w:val="00A56843"/>
    <w:rsid w:val="00A94B3E"/>
    <w:rsid w:val="00AC4AE2"/>
    <w:rsid w:val="00B33B93"/>
    <w:rsid w:val="00B57D4B"/>
    <w:rsid w:val="00B73657"/>
    <w:rsid w:val="00B903F1"/>
    <w:rsid w:val="00C27957"/>
    <w:rsid w:val="00C771AA"/>
    <w:rsid w:val="00CA5C9B"/>
    <w:rsid w:val="00CA71A1"/>
    <w:rsid w:val="00CB3281"/>
    <w:rsid w:val="00D32270"/>
    <w:rsid w:val="00DF6AE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C4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4A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G4ccgq7aFE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son13/vasonL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Vincent Tuason</cp:lastModifiedBy>
  <cp:revision>17</cp:revision>
  <dcterms:created xsi:type="dcterms:W3CDTF">2017-10-12T18:09:00Z</dcterms:created>
  <dcterms:modified xsi:type="dcterms:W3CDTF">2018-11-11T18:03:00Z</dcterms:modified>
</cp:coreProperties>
</file>