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A5C" w:rsidRDefault="00D94A5C" w:rsidP="00D94A5C">
      <w:pPr>
        <w:pStyle w:val="Heading6"/>
      </w:pPr>
      <w:r>
        <w:t>Incident Report Planning Sheet</w:t>
      </w:r>
    </w:p>
    <w:p w:rsidR="00D94A5C" w:rsidRPr="00724484" w:rsidRDefault="00D94A5C" w:rsidP="00D94A5C"/>
    <w:p w:rsidR="00D94A5C" w:rsidRDefault="00D94A5C" w:rsidP="00D94A5C">
      <w:pPr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 xml:space="preserve">Create a title after filling information in below. Use bullet for information under each heading and then use the bullets to write a complete report. </w:t>
      </w:r>
    </w:p>
    <w:p w:rsidR="00D94A5C" w:rsidRDefault="00D94A5C" w:rsidP="00D94A5C">
      <w:pPr>
        <w:rPr>
          <w:rFonts w:asciiTheme="majorHAnsi" w:hAnsiTheme="majorHAnsi"/>
          <w:szCs w:val="24"/>
        </w:rPr>
      </w:pPr>
    </w:p>
    <w:p w:rsidR="00D94A5C" w:rsidRDefault="00D94A5C" w:rsidP="00D94A5C">
      <w:pPr>
        <w:pStyle w:val="Heading6"/>
      </w:pPr>
      <w:r>
        <w:t xml:space="preserve">Title </w:t>
      </w:r>
    </w:p>
    <w:sdt>
      <w:sdtPr>
        <w:id w:val="416677019"/>
        <w:placeholder>
          <w:docPart w:val="4EE0F6F0DA1A47888EC2B96F5C4269B0"/>
        </w:placeholder>
        <w:showingPlcHdr/>
      </w:sdtPr>
      <w:sdtContent>
        <w:p w:rsidR="00D94A5C" w:rsidRPr="00724484" w:rsidRDefault="00D94A5C" w:rsidP="00D94A5C">
          <w:r w:rsidRPr="006C26EC">
            <w:rPr>
              <w:rStyle w:val="PlaceholderText"/>
              <w:rFonts w:eastAsiaTheme="minorEastAsia"/>
            </w:rPr>
            <w:t>Click or tap here to enter text.</w:t>
          </w:r>
        </w:p>
      </w:sdtContent>
    </w:sdt>
    <w:p w:rsidR="00D94A5C" w:rsidRDefault="00D94A5C" w:rsidP="00D94A5C">
      <w:pPr>
        <w:pStyle w:val="Heading6"/>
      </w:pPr>
    </w:p>
    <w:p w:rsidR="00D94A5C" w:rsidRPr="002B09E2" w:rsidRDefault="00D94A5C" w:rsidP="00D94A5C">
      <w:pPr>
        <w:pStyle w:val="Heading6"/>
      </w:pPr>
      <w:r w:rsidRPr="002B09E2">
        <w:t>Summary</w:t>
      </w:r>
    </w:p>
    <w:sdt>
      <w:sdtPr>
        <w:rPr>
          <w:rFonts w:asciiTheme="majorHAnsi" w:hAnsiTheme="majorHAnsi"/>
          <w:szCs w:val="24"/>
        </w:rPr>
        <w:id w:val="512119372"/>
        <w:placeholder>
          <w:docPart w:val="29070DC7073946D7A2C4EAF0B0190AF5"/>
        </w:placeholder>
        <w:showingPlcHdr/>
      </w:sdtPr>
      <w:sdtContent>
        <w:p w:rsidR="00D94A5C" w:rsidRDefault="00D94A5C" w:rsidP="00D94A5C">
          <w:pPr>
            <w:rPr>
              <w:rFonts w:asciiTheme="majorHAnsi" w:hAnsiTheme="majorHAnsi"/>
              <w:szCs w:val="24"/>
            </w:rPr>
          </w:pPr>
          <w:r w:rsidRPr="006C26EC">
            <w:rPr>
              <w:rStyle w:val="PlaceholderText"/>
              <w:rFonts w:eastAsiaTheme="minorEastAsia"/>
            </w:rPr>
            <w:t>Click or tap here to enter text.</w:t>
          </w:r>
        </w:p>
      </w:sdtContent>
    </w:sdt>
    <w:p w:rsidR="00D94A5C" w:rsidRDefault="00D94A5C" w:rsidP="00D94A5C">
      <w:pPr>
        <w:rPr>
          <w:rFonts w:asciiTheme="majorHAnsi" w:hAnsiTheme="majorHAnsi"/>
          <w:szCs w:val="24"/>
        </w:rPr>
      </w:pPr>
    </w:p>
    <w:p w:rsidR="00D94A5C" w:rsidRDefault="00D94A5C" w:rsidP="00D94A5C">
      <w:pPr>
        <w:pStyle w:val="Heading6"/>
      </w:pPr>
      <w:r>
        <w:t>Timeline</w:t>
      </w:r>
    </w:p>
    <w:sdt>
      <w:sdtPr>
        <w:rPr>
          <w:rFonts w:asciiTheme="majorHAnsi" w:hAnsiTheme="majorHAnsi"/>
          <w:szCs w:val="24"/>
        </w:rPr>
        <w:id w:val="588429796"/>
        <w:placeholder>
          <w:docPart w:val="E436CF28DDE9482990208DCA86CCED77"/>
        </w:placeholder>
        <w:showingPlcHdr/>
      </w:sdtPr>
      <w:sdtContent>
        <w:p w:rsidR="00D94A5C" w:rsidRDefault="00D94A5C" w:rsidP="00D94A5C">
          <w:pPr>
            <w:rPr>
              <w:rFonts w:asciiTheme="majorHAnsi" w:hAnsiTheme="majorHAnsi"/>
              <w:szCs w:val="24"/>
            </w:rPr>
          </w:pPr>
          <w:r w:rsidRPr="006C26EC">
            <w:rPr>
              <w:rStyle w:val="PlaceholderText"/>
              <w:rFonts w:eastAsiaTheme="minorEastAsia"/>
            </w:rPr>
            <w:t>Click or tap here to enter text.</w:t>
          </w:r>
        </w:p>
      </w:sdtContent>
    </w:sdt>
    <w:p w:rsidR="00D94A5C" w:rsidRDefault="00D94A5C" w:rsidP="00D94A5C">
      <w:pPr>
        <w:rPr>
          <w:rFonts w:asciiTheme="majorHAnsi" w:hAnsiTheme="majorHAnsi"/>
          <w:szCs w:val="24"/>
        </w:rPr>
      </w:pPr>
    </w:p>
    <w:p w:rsidR="00D94A5C" w:rsidRDefault="00D94A5C" w:rsidP="00D94A5C">
      <w:pPr>
        <w:pStyle w:val="Heading6"/>
      </w:pPr>
      <w:r>
        <w:t>Root Cause</w:t>
      </w:r>
    </w:p>
    <w:sdt>
      <w:sdtPr>
        <w:rPr>
          <w:rFonts w:asciiTheme="majorHAnsi" w:hAnsiTheme="majorHAnsi"/>
          <w:szCs w:val="24"/>
        </w:rPr>
        <w:id w:val="-1601019778"/>
        <w:placeholder>
          <w:docPart w:val="D0E1527638634D3F90D7D68AD3AF3FD2"/>
        </w:placeholder>
        <w:showingPlcHdr/>
      </w:sdtPr>
      <w:sdtContent>
        <w:p w:rsidR="00D94A5C" w:rsidRPr="00724484" w:rsidRDefault="00D94A5C" w:rsidP="00D94A5C">
          <w:pPr>
            <w:rPr>
              <w:rFonts w:eastAsiaTheme="minorEastAsia"/>
              <w:color w:val="808080"/>
            </w:rPr>
          </w:pPr>
          <w:r w:rsidRPr="006C26EC">
            <w:rPr>
              <w:rStyle w:val="PlaceholderText"/>
              <w:rFonts w:eastAsiaTheme="minorEastAsia"/>
            </w:rPr>
            <w:t>Click or tap here to enter text.</w:t>
          </w:r>
        </w:p>
      </w:sdtContent>
    </w:sdt>
    <w:p w:rsidR="00D94A5C" w:rsidRDefault="00D94A5C" w:rsidP="00D94A5C">
      <w:pPr>
        <w:rPr>
          <w:rFonts w:asciiTheme="majorHAnsi" w:hAnsiTheme="majorHAnsi"/>
          <w:szCs w:val="24"/>
        </w:rPr>
      </w:pPr>
    </w:p>
    <w:p w:rsidR="00D94A5C" w:rsidRDefault="00D94A5C" w:rsidP="00D94A5C">
      <w:pPr>
        <w:pStyle w:val="Heading6"/>
      </w:pPr>
      <w:r>
        <w:t>Resolution and Recovery</w:t>
      </w:r>
    </w:p>
    <w:sdt>
      <w:sdtPr>
        <w:rPr>
          <w:rFonts w:asciiTheme="majorHAnsi" w:hAnsiTheme="majorHAnsi"/>
          <w:szCs w:val="24"/>
        </w:rPr>
        <w:id w:val="-172575319"/>
        <w:placeholder>
          <w:docPart w:val="C577F857D25043F69C93BD6459E324A4"/>
        </w:placeholder>
        <w:showingPlcHdr/>
      </w:sdtPr>
      <w:sdtContent>
        <w:p w:rsidR="00D94A5C" w:rsidRDefault="00D94A5C" w:rsidP="00D94A5C">
          <w:pPr>
            <w:rPr>
              <w:rFonts w:asciiTheme="majorHAnsi" w:hAnsiTheme="majorHAnsi"/>
              <w:szCs w:val="24"/>
            </w:rPr>
          </w:pPr>
          <w:r w:rsidRPr="006C26EC">
            <w:rPr>
              <w:rStyle w:val="PlaceholderText"/>
              <w:rFonts w:eastAsiaTheme="minorEastAsia"/>
            </w:rPr>
            <w:t>Click or tap here to enter text.</w:t>
          </w:r>
        </w:p>
      </w:sdtContent>
    </w:sdt>
    <w:p w:rsidR="00D94A5C" w:rsidRPr="00724484" w:rsidRDefault="00D94A5C" w:rsidP="00D94A5C">
      <w:pPr>
        <w:rPr>
          <w:rFonts w:eastAsiaTheme="minorEastAsia"/>
          <w:color w:val="808080"/>
        </w:rPr>
      </w:pPr>
      <w:bookmarkStart w:id="0" w:name="_GoBack"/>
      <w:bookmarkEnd w:id="0"/>
    </w:p>
    <w:p w:rsidR="00D94A5C" w:rsidRDefault="00D94A5C" w:rsidP="00D94A5C">
      <w:pPr>
        <w:pStyle w:val="Heading6"/>
      </w:pPr>
      <w:r>
        <w:t>Corrective and Preventative Measures</w:t>
      </w:r>
    </w:p>
    <w:sdt>
      <w:sdtPr>
        <w:rPr>
          <w:rFonts w:asciiTheme="majorHAnsi" w:hAnsiTheme="majorHAnsi" w:cstheme="majorHAnsi"/>
          <w:b/>
          <w:sz w:val="28"/>
          <w:szCs w:val="28"/>
        </w:rPr>
        <w:id w:val="1487048564"/>
        <w:placeholder>
          <w:docPart w:val="AD38EFAFB5A44728B2496C039C71ACE5"/>
        </w:placeholder>
        <w:showingPlcHdr/>
      </w:sdtPr>
      <w:sdtContent>
        <w:p w:rsidR="00D94A5C" w:rsidRDefault="00D94A5C" w:rsidP="00D94A5C">
          <w:pPr>
            <w:rPr>
              <w:rFonts w:asciiTheme="majorHAnsi" w:hAnsiTheme="majorHAnsi" w:cstheme="majorHAnsi"/>
              <w:b/>
              <w:sz w:val="28"/>
              <w:szCs w:val="28"/>
            </w:rPr>
          </w:pPr>
          <w:r w:rsidRPr="006C26EC">
            <w:rPr>
              <w:rStyle w:val="PlaceholderText"/>
              <w:rFonts w:eastAsiaTheme="minorEastAsia"/>
            </w:rPr>
            <w:t>Click or tap here to enter text.</w:t>
          </w:r>
        </w:p>
      </w:sdtContent>
    </w:sdt>
    <w:p w:rsidR="00D94A5C" w:rsidRDefault="00D94A5C" w:rsidP="00D94A5C"/>
    <w:p w:rsidR="00D94A5C" w:rsidRPr="00724484" w:rsidRDefault="00D94A5C" w:rsidP="00D94A5C"/>
    <w:p w:rsidR="00422AFE" w:rsidRPr="00D94A5C" w:rsidRDefault="00D94A5C">
      <w:pPr>
        <w:rPr>
          <w:rFonts w:asciiTheme="majorHAnsi" w:hAnsiTheme="majorHAnsi" w:cstheme="majorHAnsi"/>
          <w:b/>
          <w:sz w:val="28"/>
          <w:szCs w:val="28"/>
        </w:rPr>
      </w:pPr>
    </w:p>
    <w:sectPr w:rsidR="00422AFE" w:rsidRPr="00D94A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5C"/>
    <w:rsid w:val="000F4B05"/>
    <w:rsid w:val="001E4D93"/>
    <w:rsid w:val="007A3598"/>
    <w:rsid w:val="007E60D2"/>
    <w:rsid w:val="009115FF"/>
    <w:rsid w:val="00BB0614"/>
    <w:rsid w:val="00D9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94521"/>
  <w15:chartTrackingRefBased/>
  <w15:docId w15:val="{F50F513D-5B4B-4EAA-A874-F24EEFBFB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4A5C"/>
    <w:pPr>
      <w:spacing w:after="0" w:line="240" w:lineRule="auto"/>
    </w:pPr>
    <w:rPr>
      <w:rFonts w:ascii="Calibri" w:eastAsia="Times New Roman" w:hAnsi="Calibri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4B05"/>
    <w:pPr>
      <w:keepNext/>
      <w:keepLines/>
      <w:spacing w:before="240" w:line="259" w:lineRule="auto"/>
      <w:outlineLvl w:val="0"/>
    </w:pPr>
    <w:rPr>
      <w:rFonts w:asciiTheme="minorHAnsi" w:eastAsiaTheme="majorEastAsia" w:hAnsiTheme="minorHAnsi" w:cstheme="majorBidi"/>
      <w:b/>
      <w:sz w:val="28"/>
      <w:szCs w:val="32"/>
      <w:lang w:val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614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  <w:lang w:val="en-CA" w:eastAsia="ja-JP"/>
    </w:rPr>
  </w:style>
  <w:style w:type="paragraph" w:styleId="Heading6">
    <w:name w:val="heading 6"/>
    <w:basedOn w:val="Normal"/>
    <w:next w:val="Normal"/>
    <w:link w:val="Heading6Char"/>
    <w:qFormat/>
    <w:rsid w:val="00D94A5C"/>
    <w:pPr>
      <w:keepNext/>
      <w:outlineLvl w:val="5"/>
    </w:pPr>
    <w:rPr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B05"/>
    <w:rPr>
      <w:rFonts w:eastAsiaTheme="majorEastAsia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614"/>
    <w:rPr>
      <w:rFonts w:ascii="Calibri" w:eastAsiaTheme="majorEastAsia" w:hAnsi="Calibri" w:cstheme="majorBidi"/>
      <w:b/>
      <w:sz w:val="26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rsid w:val="00D94A5C"/>
    <w:rPr>
      <w:rFonts w:ascii="Calibri" w:eastAsia="Times New Roman" w:hAnsi="Calibri" w:cs="Times New Roman"/>
      <w:b/>
      <w:sz w:val="28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D94A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EE0F6F0DA1A47888EC2B96F5C4269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0B77D-293A-4143-B06F-EFF1DBDAC531}"/>
      </w:docPartPr>
      <w:docPartBody>
        <w:p w:rsidR="00000000" w:rsidRDefault="000740DB" w:rsidP="000740DB">
          <w:pPr>
            <w:pStyle w:val="4EE0F6F0DA1A47888EC2B96F5C4269B0"/>
          </w:pPr>
          <w:r w:rsidRPr="006C26E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070DC7073946D7A2C4EAF0B0190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06C23-4ACF-410D-9D70-DAD909832128}"/>
      </w:docPartPr>
      <w:docPartBody>
        <w:p w:rsidR="00000000" w:rsidRDefault="000740DB" w:rsidP="000740DB">
          <w:pPr>
            <w:pStyle w:val="29070DC7073946D7A2C4EAF0B0190AF5"/>
          </w:pPr>
          <w:r w:rsidRPr="006C26E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36CF28DDE9482990208DCA86CCE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2FA98-68F9-4167-8AB4-FF439A7A589F}"/>
      </w:docPartPr>
      <w:docPartBody>
        <w:p w:rsidR="00000000" w:rsidRDefault="000740DB" w:rsidP="000740DB">
          <w:pPr>
            <w:pStyle w:val="E436CF28DDE9482990208DCA86CCED77"/>
          </w:pPr>
          <w:r w:rsidRPr="006C26E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E1527638634D3F90D7D68AD3AF3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3134B-0462-4EFD-A76C-3DF89FA78F19}"/>
      </w:docPartPr>
      <w:docPartBody>
        <w:p w:rsidR="00000000" w:rsidRDefault="000740DB" w:rsidP="000740DB">
          <w:pPr>
            <w:pStyle w:val="D0E1527638634D3F90D7D68AD3AF3FD2"/>
          </w:pPr>
          <w:r w:rsidRPr="006C26E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77F857D25043F69C93BD6459E324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C5837E-C236-4396-A7D0-7BBFE0027726}"/>
      </w:docPartPr>
      <w:docPartBody>
        <w:p w:rsidR="00000000" w:rsidRDefault="000740DB" w:rsidP="000740DB">
          <w:pPr>
            <w:pStyle w:val="C577F857D25043F69C93BD6459E324A4"/>
          </w:pPr>
          <w:r w:rsidRPr="006C26E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38EFAFB5A44728B2496C039C71A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BACA07-2517-4108-B542-5A4C9CA65DEC}"/>
      </w:docPartPr>
      <w:docPartBody>
        <w:p w:rsidR="00000000" w:rsidRDefault="000740DB" w:rsidP="000740DB">
          <w:pPr>
            <w:pStyle w:val="AD38EFAFB5A44728B2496C039C71ACE5"/>
          </w:pPr>
          <w:r w:rsidRPr="006C26E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0DB"/>
    <w:rsid w:val="000740DB"/>
    <w:rsid w:val="00BD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40DB"/>
    <w:rPr>
      <w:color w:val="808080"/>
    </w:rPr>
  </w:style>
  <w:style w:type="paragraph" w:customStyle="1" w:styleId="4EE0F6F0DA1A47888EC2B96F5C4269B0">
    <w:name w:val="4EE0F6F0DA1A47888EC2B96F5C4269B0"/>
    <w:rsid w:val="000740DB"/>
  </w:style>
  <w:style w:type="paragraph" w:customStyle="1" w:styleId="29070DC7073946D7A2C4EAF0B0190AF5">
    <w:name w:val="29070DC7073946D7A2C4EAF0B0190AF5"/>
    <w:rsid w:val="000740DB"/>
  </w:style>
  <w:style w:type="paragraph" w:customStyle="1" w:styleId="E436CF28DDE9482990208DCA86CCED77">
    <w:name w:val="E436CF28DDE9482990208DCA86CCED77"/>
    <w:rsid w:val="000740DB"/>
  </w:style>
  <w:style w:type="paragraph" w:customStyle="1" w:styleId="D0E1527638634D3F90D7D68AD3AF3FD2">
    <w:name w:val="D0E1527638634D3F90D7D68AD3AF3FD2"/>
    <w:rsid w:val="000740DB"/>
  </w:style>
  <w:style w:type="paragraph" w:customStyle="1" w:styleId="C577F857D25043F69C93BD6459E324A4">
    <w:name w:val="C577F857D25043F69C93BD6459E324A4"/>
    <w:rsid w:val="000740DB"/>
  </w:style>
  <w:style w:type="paragraph" w:customStyle="1" w:styleId="AD38EFAFB5A44728B2496C039C71ACE5">
    <w:name w:val="AD38EFAFB5A44728B2496C039C71ACE5"/>
    <w:rsid w:val="000740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Lee</dc:creator>
  <cp:keywords/>
  <dc:description/>
  <cp:lastModifiedBy>Sam Lee</cp:lastModifiedBy>
  <cp:revision>1</cp:revision>
  <dcterms:created xsi:type="dcterms:W3CDTF">2019-10-05T21:33:00Z</dcterms:created>
  <dcterms:modified xsi:type="dcterms:W3CDTF">2019-10-05T21:33:00Z</dcterms:modified>
</cp:coreProperties>
</file>