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3 - Plant Discovery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https://judge.softuni.org/Contests/Practice/Index/2518#2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have now returned from your world tour. On your way, you have discovered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some new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plants, and you want 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gather some information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about them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create an exhibition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to see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which plant is highest rated.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first line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a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given some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information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the plants that you have discovered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"{plant}&lt;-&gt;{rarity}"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will need it later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If you receive a plant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more than once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its rarity.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until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"Exhibition"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given some of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"Rate: {plant} - {rating}"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plant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store all ratings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"Update: {plant} - {new_rarity}"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rarity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of the plant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new one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"Reset: {plant}"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remove 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ratings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of the given plant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If any given plant name is invalid,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"error"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"Exhibition"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information that you have about the plants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"Plants for the exhibition:</w:t>
        <w:br/>
        <w:t xml:space="preserve">- {plant_name1}; Rarity: {rarity}; Rating: {average_rating}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 {plant_name2}; Rarity: {rarity}; Rating: {average_rating}</w:t>
        <w:br/>
        <w:t xml:space="preserve">…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 {plant_nameN}; Rarity: {rarity}; Rating: {average_rating}"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average rating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formatted to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second decimal place.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will receive the input as described above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JavaScript: you will receive a list of strings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all plants 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described above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972"/>
        <w:gridCol w:w="7453"/>
      </w:tblGrid>
      <w:tr>
        <w:trPr>
          <w:trHeight w:val="1" w:hRule="atLeast"/>
          <w:jc w:val="left"/>
          <w:cantSplit w:val="1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8" w:hRule="auto"/>
          <w:jc w:val="left"/>
          <w:cantSplit w:val="1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Arnoldii&lt;-&gt;4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Woodii&lt;-&gt;7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Welwitschia&lt;-&gt;2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Rate: Woodii - 10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Rate: Welwitschia - 7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Rate: Arnoldii - 3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Rate: Woodii - 5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Update: Woodii - 5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Reset: Arnoldii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Exhibition</w:t>
            </w:r>
          </w:p>
        </w:tc>
        <w:tc>
          <w:tcPr>
            <w:tcW w:w="7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Plants for the exhibition: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Arnoldii; Rarity: 4; Rating: 0.00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Woodii; Rarity: 5; Rating: 7.50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Welwitschia; Rarity: 2; Rating: 7.00</w:t>
            </w:r>
          </w:p>
        </w:tc>
      </w:tr>
      <w:tr>
        <w:trPr>
          <w:trHeight w:val="58" w:hRule="auto"/>
          <w:jc w:val="left"/>
          <w:cantSplit w:val="1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Candelabra&lt;-&gt;10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Oahu&lt;-&gt;10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Rate: Oahu - 7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Rate: Candelabra - 6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Exhibition</w:t>
            </w:r>
          </w:p>
        </w:tc>
        <w:tc>
          <w:tcPr>
            <w:tcW w:w="7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Plants for the exhibition: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Candelabra; Rarity: 10; Rating: 6.00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Oahu; Rarity: 10; Rating: 7.00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/>
      <w:tblGrid>
        <w:gridCol w:w="3775"/>
        <w:gridCol w:w="6650"/>
      </w:tblGrid>
      <w:tr>
        <w:trPr>
          <w:trHeight w:val="1" w:hRule="atLeast"/>
          <w:jc w:val="left"/>
          <w:cantSplit w:val="1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8" w:hRule="auto"/>
          <w:jc w:val="left"/>
          <w:cantSplit w:val="1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(["3",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"Arnoldii&lt;-&gt;4",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"Woodii&lt;-&gt;7",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"Welwitschia&lt;-&gt;2",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"Rate: Woodii - 10",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"Rate: Welwitschia - 7",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"Rate: Arnoldii - 3",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"Rate: Woodii - 5",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"Update: Woodii - 5",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"Reset: Arnoldii",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"Exhibition"])</w:t>
            </w:r>
          </w:p>
        </w:tc>
        <w:tc>
          <w:tcPr>
            <w:tcW w:w="6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Plants for the exhibition: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Arnoldii; Rarity: 4; Rating: 0.00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Woodii; Rarity: 5; Rating: 7.50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Welwitschia; Rarity: 2; Rating: 7.00</w:t>
            </w:r>
          </w:p>
        </w:tc>
      </w:tr>
      <w:tr>
        <w:trPr>
          <w:trHeight w:val="58" w:hRule="auto"/>
          <w:jc w:val="left"/>
          <w:cantSplit w:val="1"/>
        </w:trPr>
        <w:tc>
          <w:tcPr>
            <w:tcW w:w="3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"Candelabra&lt;-&gt;10"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"Oahu&lt;-&gt;10",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"Rate: Oahu - 7",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"Rate: Candelabra - 6",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"Exhibition"])</w:t>
            </w:r>
          </w:p>
        </w:tc>
        <w:tc>
          <w:tcPr>
            <w:tcW w:w="6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Plants for the exhibition: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Candelabra; Rarity: 10; Rating: 6.00</w:t>
            </w:r>
          </w:p>
          <w:p>
            <w:pPr>
              <w:suppressLineNumber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Oahu; Rarity: 10; Rating: 7.00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51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