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Актьорът в киното </w:t>
      </w: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</w:p>
    <w:p>
      <w:pPr>
        <w:pStyle w:val="Body A"/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</w:rPr>
        <w:t>Практически и образователен кино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>уъркшоп с експериментален характер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който ще даде възможност на млади актьори до </w:t>
      </w:r>
      <w:r>
        <w:rPr>
          <w:sz w:val="24"/>
          <w:szCs w:val="24"/>
          <w:rtl w:val="0"/>
        </w:rPr>
        <w:t xml:space="preserve">35 </w:t>
      </w:r>
      <w:r>
        <w:rPr>
          <w:sz w:val="24"/>
          <w:szCs w:val="24"/>
          <w:rtl w:val="0"/>
        </w:rPr>
        <w:t>годишна възраст да усвоят фундаменталните принципи на киноизкуството и да приложат на практика придобитите знания</w:t>
      </w:r>
      <w:r>
        <w:rPr>
          <w:sz w:val="24"/>
          <w:szCs w:val="24"/>
          <w:rtl w:val="0"/>
        </w:rPr>
        <w:t>.</w:t>
      </w:r>
    </w:p>
    <w:p>
      <w:pPr>
        <w:pStyle w:val="Body A"/>
        <w:rPr>
          <w:sz w:val="24"/>
          <w:szCs w:val="24"/>
          <w:shd w:val="clear" w:color="auto" w:fill="ffffff"/>
        </w:rPr>
      </w:pPr>
      <w:r>
        <w:rPr>
          <w:sz w:val="24"/>
          <w:szCs w:val="24"/>
          <w:rtl w:val="0"/>
        </w:rPr>
        <w:t>И</w:t>
      </w:r>
      <w:r>
        <w:rPr>
          <w:sz w:val="24"/>
          <w:szCs w:val="24"/>
          <w:rtl w:val="0"/>
        </w:rPr>
        <w:t>нтензивна седмица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посветена на актьорското майсторство в киното – практически занятия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упражнения пред камера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работа в малки екипи и индивидуална обратна връзка от утвърдени професионалисти в киноиндустрията</w:t>
      </w:r>
      <w:r>
        <w:rPr>
          <w:sz w:val="24"/>
          <w:szCs w:val="24"/>
          <w:rtl w:val="0"/>
        </w:rPr>
        <w:t>.</w:t>
      </w:r>
    </w:p>
    <w:p>
      <w:pPr>
        <w:pStyle w:val="Body A"/>
      </w:pPr>
      <w:r>
        <w:rPr>
          <w:sz w:val="24"/>
          <w:szCs w:val="24"/>
          <w:shd w:val="clear" w:color="auto" w:fill="ffffff"/>
          <w:rtl w:val="0"/>
        </w:rPr>
        <w:t xml:space="preserve">Участниците преминават </w:t>
      </w:r>
      <w:r>
        <w:rPr>
          <w:sz w:val="24"/>
          <w:szCs w:val="24"/>
          <w:rtl w:val="0"/>
        </w:rPr>
        <w:t>през всички етапи на актьорска подготовка за игра пред камера– от изграждането на образ до заснемането на сцени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които в края на занятието ще бъдат монтирани в късометражен филм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