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5DF1" w14:textId="77777777"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14:paraId="27F69755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14:paraId="3A1854DF" w14:textId="77777777"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14:paraId="527CC34E" w14:textId="125B358C" w:rsidR="00F245B9" w:rsidRDefault="00214290" w:rsidP="00F245B9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F8BF410" wp14:editId="1574C6D9">
            <wp:simplePos x="0" y="0"/>
            <wp:positionH relativeFrom="column">
              <wp:posOffset>5207000</wp:posOffset>
            </wp:positionH>
            <wp:positionV relativeFrom="paragraph">
              <wp:posOffset>130175</wp:posOffset>
            </wp:positionV>
            <wp:extent cx="457200" cy="385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5B9">
        <w:t xml:space="preserve">Templates/Visual </w:t>
      </w:r>
      <w:r w:rsidR="00E14C14">
        <w:t>C</w:t>
      </w:r>
      <w:r w:rsidR="00F245B9">
        <w:t>++/Empty Project</w:t>
      </w:r>
    </w:p>
    <w:p w14:paraId="175D6E71" w14:textId="77777777"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14:paraId="76629620" w14:textId="73BF70E7" w:rsidR="00F245B9" w:rsidRDefault="00F245B9" w:rsidP="00F245B9">
      <w:pPr>
        <w:pStyle w:val="ListParagraph"/>
        <w:numPr>
          <w:ilvl w:val="0"/>
          <w:numId w:val="2"/>
        </w:numPr>
      </w:pPr>
      <w:r>
        <w:t>in Solution Explorer window (View&gt;Solution Explorer) check “Show All Files” icon.</w:t>
      </w:r>
      <w:r w:rsidR="00214290" w:rsidRPr="00214290">
        <w:rPr>
          <w:noProof/>
          <w:lang w:eastAsia="en-GB"/>
        </w:rPr>
        <w:t xml:space="preserve"> </w:t>
      </w:r>
    </w:p>
    <w:p w14:paraId="3F2648DB" w14:textId="3C2CA45C"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14:paraId="3AC5BD85" w14:textId="77777777"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14:paraId="4F04677D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030DE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389162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2E4739" w14:textId="77777777"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&lt;&lt;std::endl;</w:t>
      </w:r>
    </w:p>
    <w:p w14:paraId="0E6F41C2" w14:textId="77777777"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std::cin.get();</w:t>
      </w:r>
    </w:p>
    <w:p w14:paraId="5D3A601B" w14:textId="77777777"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5C13B" w14:textId="77777777" w:rsidR="003B432C" w:rsidRDefault="003B432C" w:rsidP="00AB59C3">
      <w:pPr>
        <w:pStyle w:val="ListParagraph"/>
        <w:ind w:left="1560"/>
      </w:pPr>
    </w:p>
    <w:p w14:paraId="5D52AA9B" w14:textId="77777777"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14:paraId="4767E2A9" w14:textId="77777777" w:rsidR="00A14C94" w:rsidRDefault="00A14C94" w:rsidP="00A14C94">
      <w:pPr>
        <w:pStyle w:val="ListParagraph"/>
      </w:pPr>
    </w:p>
    <w:p w14:paraId="776F4BE0" w14:textId="77777777"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14:paraId="03BED274" w14:textId="77777777" w:rsidR="00435CA2" w:rsidRDefault="00885202" w:rsidP="00A14C94">
      <w:pPr>
        <w:jc w:val="center"/>
      </w:pPr>
      <w:r>
        <w:rPr>
          <w:noProof/>
        </w:rPr>
        <w:object w:dxaOrig="1440" w:dyaOrig="1440" w14:anchorId="11220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6" o:title=""/>
            <w10:wrap type="topAndBottom"/>
          </v:shape>
          <o:OLEObject Type="Embed" ProgID="Photoshop.Image.18" ShapeID="_x0000_s1026" DrawAspect="Content" ObjectID="_1607098671" r:id="rId7">
            <o:FieldCodes>\s</o:FieldCodes>
          </o:OLEObject>
        </w:object>
      </w:r>
      <w:r w:rsidR="00435CA2" w:rsidRPr="00435CA2">
        <w:rPr>
          <w:b/>
        </w:rPr>
        <w:t>From</w:t>
      </w:r>
    </w:p>
    <w:p w14:paraId="4A9C6C34" w14:textId="77777777" w:rsidR="00435CA2" w:rsidRDefault="00885202" w:rsidP="00435CA2">
      <w:pPr>
        <w:jc w:val="center"/>
      </w:pPr>
      <w:r>
        <w:rPr>
          <w:noProof/>
        </w:rPr>
        <w:object w:dxaOrig="1440" w:dyaOrig="1440" w14:anchorId="6273E763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8" o:title=""/>
            <w10:wrap type="topAndBottom"/>
          </v:shape>
          <o:OLEObject Type="Embed" ProgID="Photoshop.Image.18" ShapeID="_x0000_s1029" DrawAspect="Content" ObjectID="_1607098672" r:id="rId9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14:paraId="6DEFEC57" w14:textId="77777777" w:rsidR="00435CA2" w:rsidRDefault="00435CA2" w:rsidP="00435CA2">
      <w:pPr>
        <w:pStyle w:val="ListParagraph"/>
      </w:pPr>
    </w:p>
    <w:p w14:paraId="284AC390" w14:textId="77777777"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>or Alt+Enter</w:t>
      </w:r>
      <w:r w:rsidR="00E87508">
        <w:t>)</w:t>
      </w:r>
    </w:p>
    <w:p w14:paraId="573D2BD3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60C7268D" w14:textId="77777777"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14:paraId="531ED47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Properties/General/Output Directory: </w:t>
      </w:r>
      <w:r w:rsidR="00093315">
        <w:rPr>
          <w:highlight w:val="yellow"/>
        </w:rPr>
        <w:t>$(SolutionDir)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14:paraId="60C928D3" w14:textId="77777777"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Properties/General/Intermediate Directory: </w:t>
      </w:r>
      <w:r w:rsidR="00093315">
        <w:rPr>
          <w:highlight w:val="yellow"/>
        </w:rPr>
        <w:t>$(SolutionDir)</w:t>
      </w:r>
      <w:r w:rsidRPr="00B20391">
        <w:rPr>
          <w:highlight w:val="yellow"/>
        </w:rPr>
        <w:t>bin\intermediates\$(Platform)\$(Configuration)\</w:t>
      </w:r>
    </w:p>
    <w:p w14:paraId="203019D2" w14:textId="77777777"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14:paraId="705B47BB" w14:textId="77777777"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14:paraId="78DBC4D8" w14:textId="77777777"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14:paraId="221B92AC" w14:textId="77777777" w:rsidR="003B432C" w:rsidRDefault="003B432C" w:rsidP="003B432C">
      <w:pPr>
        <w:pStyle w:val="ListParagraph"/>
        <w:jc w:val="center"/>
      </w:pPr>
    </w:p>
    <w:p w14:paraId="16D6A23C" w14:textId="77777777"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>Adding GLFW  Libtaty (for creating a window, that supports multiple platforms.)</w:t>
      </w:r>
    </w:p>
    <w:p w14:paraId="431A91CB" w14:textId="77777777" w:rsidR="003B432C" w:rsidRDefault="003B432C" w:rsidP="003B432C">
      <w:pPr>
        <w:pStyle w:val="ListParagraph"/>
        <w:jc w:val="center"/>
      </w:pPr>
    </w:p>
    <w:p w14:paraId="6D57E2D9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10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14:paraId="5FA69152" w14:textId="77777777"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1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14:paraId="1421E59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14:paraId="73725DF2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14:paraId="058B09AC" w14:textId="77777777"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*.dll libraries)</w:t>
      </w:r>
    </w:p>
    <w:p w14:paraId="41FECF98" w14:textId="77777777"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r w:rsidR="006A4061">
        <w:t>MainManu&gt;Project&gt;</w:t>
      </w:r>
      <w:r w:rsidR="00A211E7">
        <w:t>Properties</w:t>
      </w:r>
      <w:r w:rsidR="006A4061">
        <w:t xml:space="preserve">/ </w:t>
      </w:r>
    </w:p>
    <w:p w14:paraId="676ED854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226DEDC0" w14:textId="77777777"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6E46B36B" w14:textId="77777777"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$(SolutionDir)Dependencie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14:paraId="295DF374" w14:textId="77777777"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$(SolutionDir)Dependencie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14:paraId="14516C0E" w14:textId="77777777"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14:paraId="12AB106F" w14:textId="77777777"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14:paraId="47A22068" w14:textId="77777777"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14:paraId="31C20475" w14:textId="77777777" w:rsidR="007B33E5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google ***.</w:t>
      </w:r>
    </w:p>
    <w:p w14:paraId="7B31CBB3" w14:textId="77777777"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2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40609201" w14:textId="77777777"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14:paraId="53CE137E" w14:textId="77777777" w:rsidR="00435CA2" w:rsidRDefault="00BD7A49" w:rsidP="00BC4F4F">
      <w:pPr>
        <w:pStyle w:val="ListParagraph"/>
        <w:numPr>
          <w:ilvl w:val="0"/>
          <w:numId w:val="2"/>
        </w:numPr>
      </w:pPr>
      <w:r>
        <w:t>Draw “legacy openGL” triangle for the testing purpose:</w:t>
      </w:r>
      <w:r w:rsidR="00896A5B">
        <w:t xml:space="preserve"> (after </w:t>
      </w:r>
      <w:r w:rsidR="00896A5B">
        <w:rPr>
          <w:rFonts w:ascii="Consolas" w:hAnsi="Consolas" w:cs="Consolas"/>
          <w:color w:val="000000"/>
          <w:sz w:val="19"/>
          <w:szCs w:val="19"/>
        </w:rPr>
        <w:t>glClear() add</w:t>
      </w:r>
      <w:r w:rsidR="00896A5B">
        <w:t>)</w:t>
      </w:r>
    </w:p>
    <w:p w14:paraId="23CEAE8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glBegin(</w:t>
      </w:r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14:paraId="4B0A3E25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glVertex2f(-0.5f, -0.5f);</w:t>
      </w:r>
    </w:p>
    <w:p w14:paraId="62FEE7C2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glVertex2f(0.0f, 0.5f);</w:t>
      </w:r>
    </w:p>
    <w:p w14:paraId="680DE0E7" w14:textId="77777777"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glVertex2f(0.5f, -0.5f);</w:t>
      </w:r>
    </w:p>
    <w:p w14:paraId="7779FF8A" w14:textId="77777777"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r w:rsidRPr="00896A5B">
        <w:rPr>
          <w:rFonts w:ascii="Consolas" w:hAnsi="Consolas" w:cs="Consolas"/>
          <w:color w:val="000000"/>
          <w:sz w:val="19"/>
          <w:szCs w:val="19"/>
        </w:rPr>
        <w:t>glEnd();</w:t>
      </w:r>
    </w:p>
    <w:p w14:paraId="1E4D5A7B" w14:textId="77777777"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14:paraId="1894D237" w14:textId="77777777"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 functions on multiplatform.</w:t>
      </w:r>
    </w:p>
    <w:p w14:paraId="20513DEE" w14:textId="77777777"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binadies from </w:t>
      </w:r>
      <w:hyperlink r:id="rId13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14:paraId="67C1A4E8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from  </w:t>
      </w:r>
      <w:r w:rsidRPr="00D44B1C">
        <w:t>glew-2.1.0-win32.zip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14:paraId="0AE04322" w14:textId="77777777"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14:paraId="587C2393" w14:textId="77777777"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14:paraId="2D6DAF65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MainManu&gt;Project&gt;Properties/ </w:t>
      </w:r>
    </w:p>
    <w:p w14:paraId="63EE8C3B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14:paraId="5186ABC5" w14:textId="77777777"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14:paraId="36787378" w14:textId="77777777"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C++&gt;General/Additional Include Directories: </w:t>
      </w:r>
      <w:r w:rsidRPr="006A4061">
        <w:rPr>
          <w:highlight w:val="yellow"/>
        </w:rPr>
        <w:t>$(SolutionDir)Dependencie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14:paraId="45F28056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$(SolutionDir)Dependencie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14:paraId="0332307F" w14:textId="77777777" w:rsidR="00F64080" w:rsidRDefault="00F02E82" w:rsidP="00F02E82">
      <w:pPr>
        <w:pStyle w:val="ListParagraph"/>
        <w:numPr>
          <w:ilvl w:val="0"/>
          <w:numId w:val="2"/>
        </w:numPr>
      </w:pPr>
      <w:r>
        <w:lastRenderedPageBreak/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14:paraId="377B3607" w14:textId="77777777"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14:paraId="0CD485BD" w14:textId="77777777"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&lt;GL/glew.h&gt;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14:paraId="501B49F3" w14:textId="77777777"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Properties&gt;C/C++&gt;Preprocessor&gt;</w:t>
      </w:r>
      <w:r w:rsidRPr="005B24D3">
        <w:t xml:space="preserve"> </w:t>
      </w:r>
      <w:r>
        <w:t>Preprocessor Definitions: GLEW_STATIC</w:t>
      </w:r>
      <w:r w:rsidR="00FF0D68">
        <w:t>;</w:t>
      </w:r>
    </w:p>
    <w:p w14:paraId="41F0C226" w14:textId="77777777"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14:paraId="4C550199" w14:textId="77777777"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glfwMakeContextCurrent(window); </w:t>
      </w:r>
      <w:r>
        <w:t xml:space="preserve">line (donf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&lt;iostream&gt;</w:t>
      </w:r>
      <w:r>
        <w:t>):</w:t>
      </w:r>
    </w:p>
    <w:p w14:paraId="742B2398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(glewInit()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17654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"glew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12554F2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8BF5A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glGetString(</w:t>
      </w:r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C11A7DA" w14:textId="77777777"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C612CF7" w14:textId="77777777"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2706C03F" w14:textId="77777777"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Draw Triangle with GLEW</w:t>
      </w:r>
    </w:p>
    <w:p w14:paraId="4909F36C" w14:textId="77777777"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14:paraId="1DCC5B77" w14:textId="77777777"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4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14:paraId="43DDA6EB" w14:textId="77777777"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14:paraId="2959522D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14:paraId="62B242CA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glGenBuffers</w:t>
      </w:r>
      <w:r>
        <w:rPr>
          <w:rFonts w:ascii="Consolas" w:hAnsi="Consolas" w:cs="Consolas"/>
          <w:color w:val="000000"/>
          <w:sz w:val="19"/>
          <w:szCs w:val="19"/>
        </w:rPr>
        <w:t>(1,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14:paraId="6BB9334B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14:paraId="3AF1C460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glBufferData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size f buffer, static or dinamic, and give a data, that is oprional (can be NULL, and data can be assigned later)</w:t>
      </w:r>
    </w:p>
    <w:p w14:paraId="680761BA" w14:textId="77777777" w:rsidR="00A62B61" w:rsidRDefault="00A62B61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</w:p>
    <w:p w14:paraId="7E3D0804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glEnableVertexAttribArray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6696D6E" w14:textId="77777777" w:rsidR="00A62B61" w:rsidRDefault="00A62B61" w:rsidP="00A62B61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glVertexAttribPointer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commentRangeStart w:id="0"/>
      <w:r w:rsidRPr="003D23D3">
        <w:rPr>
          <w:rFonts w:ascii="Consolas" w:hAnsi="Consolas" w:cs="Consolas"/>
          <w:color w:val="000000"/>
          <w:sz w:val="19"/>
          <w:szCs w:val="19"/>
          <w:highlight w:val="red"/>
        </w:rPr>
        <w:t>0</w:t>
      </w:r>
      <w:commentRangeEnd w:id="0"/>
      <w:r w:rsidR="003D23D3">
        <w:rPr>
          <w:rStyle w:val="CommentReference"/>
        </w:rPr>
        <w:commentReference w:id="0"/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GL_FLOAT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 xml:space="preserve">, 2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), 0);</w:t>
      </w:r>
      <w:r>
        <w:rPr>
          <w:rFonts w:ascii="Consolas" w:hAnsi="Consolas" w:cs="Consolas"/>
          <w:color w:val="008000"/>
          <w:sz w:val="19"/>
          <w:szCs w:val="19"/>
        </w:rPr>
        <w:t>//aattribute, how many variables, data type, no normalize, size of one vertex, offset where attribute starts</w:t>
      </w:r>
    </w:p>
    <w:p w14:paraId="1597BEB3" w14:textId="77777777"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14:paraId="797B932B" w14:textId="77777777"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r w:rsidR="00864964">
        <w:rPr>
          <w:rFonts w:ascii="Consolas" w:hAnsi="Consolas" w:cs="Consolas"/>
          <w:color w:val="000000"/>
          <w:sz w:val="19"/>
          <w:szCs w:val="19"/>
        </w:rPr>
        <w:t>glBegin…glEnd</w:t>
      </w:r>
      <w:r>
        <w:t xml:space="preserve"> </w:t>
      </w:r>
      <w:r w:rsidR="00864964">
        <w:t>code in loop to:</w:t>
      </w:r>
    </w:p>
    <w:p w14:paraId="14C9D707" w14:textId="77777777"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//since we dont have index buffer yet:</w:t>
      </w:r>
    </w:p>
    <w:p w14:paraId="1E4AEB81" w14:textId="77777777" w:rsidR="00864964" w:rsidRDefault="00864964" w:rsidP="00515EA6">
      <w:pPr>
        <w:ind w:left="993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glDrawArrays(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 xml:space="preserve">//type, start position, number of vertexes. </w:t>
      </w:r>
      <w:r w:rsidR="00515EA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It draws the buffer blinded before with </w:t>
      </w:r>
      <w:r>
        <w:rPr>
          <w:rFonts w:ascii="Consolas" w:hAnsi="Consolas" w:cs="Consolas"/>
          <w:color w:val="6F008A"/>
          <w:sz w:val="19"/>
          <w:szCs w:val="19"/>
        </w:rPr>
        <w:t>glBindBuffer()</w:t>
      </w:r>
    </w:p>
    <w:p w14:paraId="3B39840A" w14:textId="77777777" w:rsidR="00A90D1D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14:paraId="288B34BF" w14:textId="77777777" w:rsidR="00A90D1D" w:rsidRPr="00DE4F74" w:rsidRDefault="00A90D1D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Shader</w:t>
      </w:r>
      <w:r w:rsidR="00DE4F74"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s</w:t>
      </w:r>
    </w:p>
    <w:p w14:paraId="7F73574E" w14:textId="77777777" w:rsidR="00DE4F74" w:rsidRPr="00DE4F74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Fragment Shader- called  for every pixel</w:t>
      </w:r>
    </w:p>
    <w:p w14:paraId="06E935F6" w14:textId="77777777" w:rsidR="00DE4F74" w:rsidRPr="00A90D1D" w:rsidRDefault="00DE4F74" w:rsidP="00A90D1D">
      <w:pPr>
        <w:jc w:val="center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E4F74">
        <w:rPr>
          <w:rFonts w:ascii="Consolas" w:hAnsi="Consolas" w:cs="Consolas"/>
          <w:b/>
          <w:color w:val="000000" w:themeColor="text1"/>
          <w:sz w:val="19"/>
          <w:szCs w:val="19"/>
          <w:highlight w:val="cyan"/>
        </w:rPr>
        <w:t>Vertex Shader – only several times (less expensive)</w:t>
      </w:r>
    </w:p>
    <w:p w14:paraId="3BC7E420" w14:textId="77777777" w:rsidR="00092E7E" w:rsidRDefault="00092E7E" w:rsidP="003B73F8">
      <w:pPr>
        <w:pStyle w:val="ListParagraph"/>
        <w:numPr>
          <w:ilvl w:val="0"/>
          <w:numId w:val="2"/>
        </w:numPr>
      </w:pPr>
      <w:r>
        <w:t>Create shader compiler function:</w:t>
      </w:r>
    </w:p>
    <w:p w14:paraId="7E877D9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CompileShader(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9B4C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986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6F008A"/>
          <w:sz w:val="19"/>
          <w:szCs w:val="19"/>
        </w:rPr>
        <w:t>glCreateShader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34ADF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src =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.c_str();</w:t>
      </w:r>
    </w:p>
    <w:p w14:paraId="5C02090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glShaderSource</w:t>
      </w:r>
      <w:r>
        <w:rPr>
          <w:rFonts w:ascii="Consolas" w:hAnsi="Consolas" w:cs="Consolas"/>
          <w:color w:val="000000"/>
          <w:sz w:val="19"/>
          <w:szCs w:val="19"/>
        </w:rPr>
        <w:t xml:space="preserve">(id, 1, &amp;src,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17C3B" w14:textId="77777777" w:rsidR="00092E7E" w:rsidRDefault="00092E7E" w:rsidP="00C3543B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glCompileShader</w:t>
      </w:r>
      <w:r>
        <w:rPr>
          <w:rFonts w:ascii="Consolas" w:hAnsi="Consolas" w:cs="Consolas"/>
          <w:color w:val="000000"/>
          <w:sz w:val="19"/>
          <w:szCs w:val="19"/>
        </w:rPr>
        <w:t>(id);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A7B4B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3CCD46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A23AF4D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08F251" w14:textId="77777777" w:rsidR="00C3543B" w:rsidRPr="00C3543B" w:rsidRDefault="00092E7E" w:rsidP="00C3543B">
      <w:pPr>
        <w:pStyle w:val="ListParagraph"/>
        <w:numPr>
          <w:ilvl w:val="0"/>
          <w:numId w:val="2"/>
        </w:numPr>
      </w:pPr>
      <w:r>
        <w:t>Add error tracer to the function (add lines before “return” ). In traces sintax error in shaders:</w:t>
      </w:r>
    </w:p>
    <w:p w14:paraId="1044E2FF" w14:textId="77777777" w:rsidR="00C3543B" w:rsidRDefault="00C3543B" w:rsidP="00C3543B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C514BF" w14:textId="77777777" w:rsidR="00C3543B" w:rsidRDefault="00C3543B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glGetShaderiv</w:t>
      </w:r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r>
        <w:rPr>
          <w:rFonts w:ascii="Consolas" w:hAnsi="Consolas" w:cs="Consolas"/>
          <w:color w:val="6F008A"/>
          <w:sz w:val="19"/>
          <w:szCs w:val="19"/>
        </w:rPr>
        <w:t>GL_COMPILE_STATUS</w:t>
      </w:r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14:paraId="4CB9C17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6F008A"/>
          <w:sz w:val="19"/>
          <w:szCs w:val="19"/>
        </w:rPr>
        <w:t>GL_FALSE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1046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51852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5C6F194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glGetShaderiv</w:t>
      </w:r>
      <w:r>
        <w:rPr>
          <w:rFonts w:ascii="Consolas" w:hAnsi="Consolas" w:cs="Consolas"/>
          <w:color w:val="000000"/>
          <w:sz w:val="19"/>
          <w:szCs w:val="19"/>
        </w:rPr>
        <w:t xml:space="preserve">(id, </w:t>
      </w:r>
      <w:r>
        <w:rPr>
          <w:rFonts w:ascii="Consolas" w:hAnsi="Consolas" w:cs="Consolas"/>
          <w:color w:val="6F008A"/>
          <w:sz w:val="19"/>
          <w:szCs w:val="19"/>
        </w:rPr>
        <w:t>GL_INFO_LOG_LENGTH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2D2A151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message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alloca</w:t>
      </w:r>
      <w:r>
        <w:rPr>
          <w:rFonts w:ascii="Consolas" w:hAnsi="Consolas" w:cs="Consolas"/>
          <w:color w:val="000000"/>
          <w:sz w:val="19"/>
          <w:szCs w:val="19"/>
        </w:rPr>
        <w:t xml:space="preserve">(length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77A1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glGetShaderInfoLog</w:t>
      </w:r>
      <w:r>
        <w:rPr>
          <w:rFonts w:ascii="Consolas" w:hAnsi="Consolas" w:cs="Consolas"/>
          <w:color w:val="000000"/>
          <w:sz w:val="19"/>
          <w:szCs w:val="19"/>
        </w:rPr>
        <w:t>(id, length, &amp;length, message);</w:t>
      </w:r>
    </w:p>
    <w:p w14:paraId="02766BB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compile"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40F19C9" w14:textId="77777777" w:rsidR="00092E7E" w:rsidRP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092E7E">
        <w:rPr>
          <w:rFonts w:ascii="Consolas" w:hAnsi="Consolas" w:cs="Consolas"/>
          <w:color w:val="808080"/>
          <w:sz w:val="19"/>
          <w:szCs w:val="19"/>
          <w:lang w:val="de-DE"/>
        </w:rPr>
        <w:t>type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==</w:t>
      </w:r>
      <w:r w:rsidRPr="00092E7E">
        <w:rPr>
          <w:rFonts w:ascii="Consolas" w:hAnsi="Consolas" w:cs="Consolas"/>
          <w:color w:val="6F008A"/>
          <w:sz w:val="19"/>
          <w:szCs w:val="19"/>
          <w:lang w:val="de-DE"/>
        </w:rPr>
        <w:t>GL_VERTEX_SHADER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?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"vertex"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 xml:space="preserve">: </w:t>
      </w:r>
      <w:r w:rsidRPr="00092E7E">
        <w:rPr>
          <w:rFonts w:ascii="Consolas" w:hAnsi="Consolas" w:cs="Consolas"/>
          <w:color w:val="A31515"/>
          <w:sz w:val="19"/>
          <w:szCs w:val="19"/>
          <w:lang w:val="de-DE"/>
        </w:rPr>
        <w:t>"fragment"</w:t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225CE062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092E7E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Shader"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018C819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1C13F46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DA5324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85A89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A0FBC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>Add create shader function:</w:t>
      </w:r>
    </w:p>
    <w:p w14:paraId="21E6C14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CreateShader(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vertexSchader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fragmentSchader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09F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59BE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r>
        <w:rPr>
          <w:rFonts w:ascii="Consolas" w:hAnsi="Consolas" w:cs="Consolas"/>
          <w:color w:val="6F008A"/>
          <w:sz w:val="19"/>
          <w:szCs w:val="19"/>
        </w:rPr>
        <w:t>glCreateProgram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7A7875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vs = CompileShader(</w:t>
      </w:r>
      <w:r>
        <w:rPr>
          <w:rFonts w:ascii="Consolas" w:hAnsi="Consolas" w:cs="Consolas"/>
          <w:color w:val="6F008A"/>
          <w:sz w:val="19"/>
          <w:szCs w:val="19"/>
        </w:rPr>
        <w:t>GL_VERTEX_SHADER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vertexSchader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BF94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fs = CompileShader(</w:t>
      </w:r>
      <w:r>
        <w:rPr>
          <w:rFonts w:ascii="Consolas" w:hAnsi="Consolas" w:cs="Consolas"/>
          <w:color w:val="6F008A"/>
          <w:sz w:val="19"/>
          <w:szCs w:val="19"/>
        </w:rPr>
        <w:t>GL_FRAGMENT_SHADER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fragmentSchader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79574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173D498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glAttachShader</w:t>
      </w:r>
      <w:r>
        <w:rPr>
          <w:rFonts w:ascii="Consolas" w:hAnsi="Consolas" w:cs="Consolas"/>
          <w:color w:val="000000"/>
          <w:sz w:val="19"/>
          <w:szCs w:val="19"/>
        </w:rPr>
        <w:t>(program,vs);</w:t>
      </w:r>
    </w:p>
    <w:p w14:paraId="25397C7B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glAttachShader</w:t>
      </w:r>
      <w:r>
        <w:rPr>
          <w:rFonts w:ascii="Consolas" w:hAnsi="Consolas" w:cs="Consolas"/>
          <w:color w:val="000000"/>
          <w:sz w:val="19"/>
          <w:szCs w:val="19"/>
        </w:rPr>
        <w:t>(program,fs);</w:t>
      </w:r>
    </w:p>
    <w:p w14:paraId="2969516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glLinkProgram</w:t>
      </w:r>
      <w:r>
        <w:rPr>
          <w:rFonts w:ascii="Consolas" w:hAnsi="Consolas" w:cs="Consolas"/>
          <w:color w:val="000000"/>
          <w:sz w:val="19"/>
          <w:szCs w:val="19"/>
        </w:rPr>
        <w:t>(program);</w:t>
      </w:r>
    </w:p>
    <w:p w14:paraId="4863AFC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glValidateProgram</w:t>
      </w:r>
      <w:r>
        <w:rPr>
          <w:rFonts w:ascii="Consolas" w:hAnsi="Consolas" w:cs="Consolas"/>
          <w:color w:val="000000"/>
          <w:sz w:val="19"/>
          <w:szCs w:val="19"/>
        </w:rPr>
        <w:t>(program);</w:t>
      </w:r>
    </w:p>
    <w:p w14:paraId="335B78A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73169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(vs);</w:t>
      </w:r>
    </w:p>
    <w:p w14:paraId="1DB0E49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glDeleteShader</w:t>
      </w:r>
      <w:r>
        <w:rPr>
          <w:rFonts w:ascii="Consolas" w:hAnsi="Consolas" w:cs="Consolas"/>
          <w:color w:val="000000"/>
          <w:sz w:val="19"/>
          <w:szCs w:val="19"/>
        </w:rPr>
        <w:t>(fs);</w:t>
      </w:r>
    </w:p>
    <w:p w14:paraId="263EA2F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4BFFA2D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program;</w:t>
      </w:r>
    </w:p>
    <w:p w14:paraId="291717A1" w14:textId="77777777" w:rsidR="00092E7E" w:rsidRDefault="00092E7E" w:rsidP="00092E7E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24930" w14:textId="77777777" w:rsidR="00092E7E" w:rsidRDefault="00092E7E" w:rsidP="00092E7E">
      <w:pPr>
        <w:pStyle w:val="ListParagraph"/>
        <w:numPr>
          <w:ilvl w:val="0"/>
          <w:numId w:val="2"/>
        </w:numPr>
      </w:pPr>
      <w:r>
        <w:t>Write shaders (inside main function):</w:t>
      </w:r>
    </w:p>
    <w:p w14:paraId="6AEE9E2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vertexShader =</w:t>
      </w:r>
    </w:p>
    <w:p w14:paraId="5F358D8A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2483C578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E3B5A5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"layout(location = 0) in vec4 position;"</w:t>
      </w:r>
    </w:p>
    <w:p w14:paraId="7606B6D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AA054B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"void main()\n"</w:t>
      </w:r>
    </w:p>
    <w:p w14:paraId="73DE631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358B6FB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gl_Position = position;\n"</w:t>
      </w:r>
    </w:p>
    <w:p w14:paraId="414AD3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ED18C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fragmentShader =</w:t>
      </w:r>
    </w:p>
    <w:p w14:paraId="43A9E943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"#version 330 core\n"</w:t>
      </w:r>
    </w:p>
    <w:p w14:paraId="68667D7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EE90F8F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"layout(location = 0) out vec4 color;"</w:t>
      </w:r>
    </w:p>
    <w:p w14:paraId="0E06B10D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31C2F9DE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"void main()\n"</w:t>
      </w:r>
    </w:p>
    <w:p w14:paraId="1FF891B1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"{\n"</w:t>
      </w:r>
    </w:p>
    <w:p w14:paraId="1DF9F730" w14:textId="77777777" w:rsidR="00092E7E" w:rsidRDefault="00092E7E" w:rsidP="00092E7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color = vec4(1.0, 0.0, 0.0, 1.0);\n"</w:t>
      </w:r>
    </w:p>
    <w:p w14:paraId="198CB5A5" w14:textId="77777777" w:rsidR="00092E7E" w:rsidRDefault="00092E7E" w:rsidP="00092E7E">
      <w:pPr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1402D" w14:textId="77777777" w:rsidR="00514671" w:rsidRDefault="00514671" w:rsidP="00514671">
      <w:pPr>
        <w:pStyle w:val="ListParagraph"/>
        <w:numPr>
          <w:ilvl w:val="0"/>
          <w:numId w:val="2"/>
        </w:numPr>
      </w:pPr>
      <w:r>
        <w:t>Add following lines (before</w:t>
      </w:r>
      <w:r w:rsidR="00E2592F">
        <w:t xml:space="preserve"> the</w:t>
      </w:r>
      <w:r>
        <w:t xml:space="preserve"> loop):</w:t>
      </w:r>
    </w:p>
    <w:p w14:paraId="04A7D1E6" w14:textId="77777777" w:rsidR="00514671" w:rsidRDefault="00514671" w:rsidP="00514671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shader = CreateShader(vertexShader, fragmentShader);</w:t>
      </w:r>
    </w:p>
    <w:p w14:paraId="352C05F9" w14:textId="77777777" w:rsidR="00514671" w:rsidRDefault="00514671" w:rsidP="00514671">
      <w:pPr>
        <w:ind w:left="1418"/>
      </w:pPr>
      <w:r>
        <w:rPr>
          <w:rFonts w:ascii="Consolas" w:hAnsi="Consolas" w:cs="Consolas"/>
          <w:color w:val="6F008A"/>
          <w:sz w:val="19"/>
          <w:szCs w:val="19"/>
        </w:rPr>
        <w:t>glUseProgram</w:t>
      </w:r>
      <w:r>
        <w:rPr>
          <w:rFonts w:ascii="Consolas" w:hAnsi="Consolas" w:cs="Consolas"/>
          <w:color w:val="000000"/>
          <w:sz w:val="19"/>
          <w:szCs w:val="19"/>
        </w:rPr>
        <w:t>(shader);</w:t>
      </w:r>
    </w:p>
    <w:p w14:paraId="2582B878" w14:textId="6AC5D064" w:rsidR="00FB4D2B" w:rsidRDefault="00FB4D2B" w:rsidP="00FB4D2B">
      <w:pPr>
        <w:pStyle w:val="ListParagraph"/>
        <w:numPr>
          <w:ilvl w:val="0"/>
          <w:numId w:val="2"/>
        </w:numPr>
      </w:pPr>
      <w:r>
        <w:t>Add following lines (after the loop):</w:t>
      </w:r>
    </w:p>
    <w:p w14:paraId="41D88CFB" w14:textId="1C41F203" w:rsidR="00FB4D2B" w:rsidRDefault="00FB4D2B" w:rsidP="00FB4D2B">
      <w:pPr>
        <w:pStyle w:val="ListParagraph"/>
        <w:ind w:left="1418"/>
      </w:pPr>
      <w:r>
        <w:rPr>
          <w:rFonts w:ascii="Consolas" w:hAnsi="Consolas" w:cs="Consolas"/>
          <w:color w:val="6F008A"/>
          <w:sz w:val="19"/>
          <w:szCs w:val="19"/>
        </w:rPr>
        <w:t>glDeleteProgram</w:t>
      </w:r>
      <w:r>
        <w:rPr>
          <w:rFonts w:ascii="Consolas" w:hAnsi="Consolas" w:cs="Consolas"/>
          <w:color w:val="000000"/>
          <w:sz w:val="19"/>
          <w:szCs w:val="19"/>
        </w:rPr>
        <w:t>(shader);</w:t>
      </w:r>
    </w:p>
    <w:p w14:paraId="74EDFBBE" w14:textId="77777777" w:rsidR="006A748C" w:rsidRDefault="006A748C" w:rsidP="00FB4D2B"/>
    <w:p w14:paraId="68DFA381" w14:textId="150E0E31" w:rsidR="00514671" w:rsidRDefault="00263A07" w:rsidP="006A748C">
      <w:pPr>
        <w:jc w:val="center"/>
      </w:pPr>
      <w:r>
        <w:rPr>
          <w:highlight w:val="cyan"/>
        </w:rPr>
        <w:t>sh</w:t>
      </w:r>
      <w:r w:rsidR="001E5F3A">
        <w:rPr>
          <w:highlight w:val="cyan"/>
        </w:rPr>
        <w:t>aders in external files</w:t>
      </w:r>
    </w:p>
    <w:p w14:paraId="64B89004" w14:textId="6021FE71" w:rsidR="00263A07" w:rsidRDefault="00263A07" w:rsidP="00263A07">
      <w:pPr>
        <w:pStyle w:val="ListParagraph"/>
        <w:numPr>
          <w:ilvl w:val="0"/>
          <w:numId w:val="2"/>
        </w:numPr>
      </w:pPr>
      <w:r>
        <w:t>Needs several includes:</w:t>
      </w:r>
    </w:p>
    <w:p w14:paraId="01180CA5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A9CAB2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15CF0DB9" w14:textId="16D1BD59" w:rsidR="00263A07" w:rsidRDefault="00263A07" w:rsidP="00263A07">
      <w:pPr>
        <w:ind w:left="1134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ADEC5DD" w14:textId="10445A2F" w:rsidR="00263A07" w:rsidRDefault="00263A07" w:rsidP="00263A07">
      <w:pPr>
        <w:pStyle w:val="ListParagraph"/>
        <w:numPr>
          <w:ilvl w:val="0"/>
          <w:numId w:val="2"/>
        </w:numPr>
      </w:pPr>
      <w:r>
        <w:t>Following function takes file link and returnes string:</w:t>
      </w:r>
    </w:p>
    <w:p w14:paraId="262F34BF" w14:textId="468FA855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file_link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73848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72B80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ifs(</w:t>
      </w:r>
      <w:r>
        <w:rPr>
          <w:rFonts w:ascii="Consolas" w:hAnsi="Consolas" w:cs="Consolas"/>
          <w:color w:val="808080"/>
          <w:sz w:val="19"/>
          <w:szCs w:val="19"/>
        </w:rPr>
        <w:t>file_link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CA563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801C9A4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std::getline(ifs, s,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)ifs.eof());</w:t>
      </w:r>
    </w:p>
    <w:p w14:paraId="37A16A07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C84163F" w14:textId="29447187" w:rsidR="00263A07" w:rsidRDefault="00263A07" w:rsidP="00263A07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C705E" w14:textId="729A6805" w:rsidR="00263A07" w:rsidRDefault="00263A07" w:rsidP="00263A07">
      <w:pPr>
        <w:pStyle w:val="ListParagraph"/>
        <w:numPr>
          <w:ilvl w:val="0"/>
          <w:numId w:val="2"/>
        </w:numPr>
      </w:pPr>
      <w:r>
        <w:t xml:space="preserve">“shader” variable line is changed to: </w:t>
      </w:r>
    </w:p>
    <w:p w14:paraId="2272253E" w14:textId="0F3FB6DD" w:rsidR="00263A07" w:rsidRDefault="00263A07" w:rsidP="00263A0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shader = CreateShader(S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A31515"/>
          <w:sz w:val="19"/>
          <w:szCs w:val="19"/>
        </w:rPr>
        <w:t>"res/vertexShader.shader"</w:t>
      </w:r>
      <w:r>
        <w:rPr>
          <w:rFonts w:ascii="Consolas" w:hAnsi="Consolas" w:cs="Consolas"/>
          <w:color w:val="000000"/>
          <w:sz w:val="19"/>
          <w:szCs w:val="19"/>
        </w:rPr>
        <w:t>), S</w:t>
      </w:r>
      <w:r w:rsidR="003D7A9E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ringFromFile(</w:t>
      </w:r>
      <w:r>
        <w:rPr>
          <w:rFonts w:ascii="Consolas" w:hAnsi="Consolas" w:cs="Consolas"/>
          <w:color w:val="A31515"/>
          <w:sz w:val="19"/>
          <w:szCs w:val="19"/>
        </w:rPr>
        <w:t>"res/fragmentShader.shader"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8D554C" w14:textId="77777777" w:rsidR="00263A07" w:rsidRDefault="00263A07" w:rsidP="00263A07">
      <w:pPr>
        <w:autoSpaceDE w:val="0"/>
        <w:autoSpaceDN w:val="0"/>
        <w:adjustRightInd w:val="0"/>
        <w:spacing w:after="0" w:line="240" w:lineRule="auto"/>
        <w:jc w:val="center"/>
      </w:pPr>
    </w:p>
    <w:p w14:paraId="4CF60869" w14:textId="186E4416" w:rsidR="00263A07" w:rsidRPr="00F717A0" w:rsidRDefault="00525BF8" w:rsidP="00263A07">
      <w:pPr>
        <w:autoSpaceDE w:val="0"/>
        <w:autoSpaceDN w:val="0"/>
        <w:adjustRightInd w:val="0"/>
        <w:spacing w:after="0" w:line="240" w:lineRule="auto"/>
        <w:jc w:val="center"/>
        <w:rPr>
          <w:highlight w:val="cyan"/>
        </w:rPr>
      </w:pPr>
      <w:r w:rsidRPr="00F717A0">
        <w:rPr>
          <w:highlight w:val="cyan"/>
        </w:rPr>
        <w:t>Index Buffers</w:t>
      </w:r>
    </w:p>
    <w:p w14:paraId="7BA021F2" w14:textId="33AA5322" w:rsidR="00F717A0" w:rsidRDefault="00F717A0" w:rsidP="00263A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F717A0">
        <w:rPr>
          <w:highlight w:val="cyan"/>
        </w:rPr>
        <w:t>(prevents us from repeating vertex data)</w:t>
      </w:r>
    </w:p>
    <w:p w14:paraId="4AF8A119" w14:textId="4B78F1E5" w:rsidR="00665EE9" w:rsidRDefault="00665EE9" w:rsidP="00665EE9">
      <w:pPr>
        <w:pStyle w:val="ListParagraph"/>
        <w:numPr>
          <w:ilvl w:val="0"/>
          <w:numId w:val="2"/>
        </w:numPr>
      </w:pPr>
      <w:r>
        <w:t>Change “positions” array to:</w:t>
      </w:r>
    </w:p>
    <w:p w14:paraId="4E14D6A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positions[] =</w:t>
      </w:r>
    </w:p>
    <w:p w14:paraId="107CE81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E199FF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-0.5f,</w:t>
      </w:r>
    </w:p>
    <w:p w14:paraId="43DD8FF9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-0.5f,</w:t>
      </w:r>
    </w:p>
    <w:p w14:paraId="25E9101C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0.5f,  0.5f,</w:t>
      </w:r>
    </w:p>
    <w:p w14:paraId="791BD50A" w14:textId="77777777" w:rsidR="00665EE9" w:rsidRDefault="00665EE9" w:rsidP="00665EE9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-0.5f,  0.5f</w:t>
      </w:r>
    </w:p>
    <w:p w14:paraId="09861719" w14:textId="3BC8DCCA" w:rsidR="00665EE9" w:rsidRDefault="00665EE9" w:rsidP="00665EE9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38A70FA" w14:textId="6839162C" w:rsidR="00416158" w:rsidRDefault="00416158" w:rsidP="00416158">
      <w:pPr>
        <w:pStyle w:val="ListParagraph"/>
        <w:numPr>
          <w:ilvl w:val="0"/>
          <w:numId w:val="2"/>
        </w:numPr>
      </w:pPr>
      <w:r>
        <w:t>Add index array:</w:t>
      </w:r>
    </w:p>
    <w:p w14:paraId="4D615F48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indices[] =</w:t>
      </w:r>
    </w:p>
    <w:p w14:paraId="2B91389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557EA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0,1,2,</w:t>
      </w:r>
    </w:p>
    <w:p w14:paraId="027AA266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2,3,0</w:t>
      </w:r>
    </w:p>
    <w:p w14:paraId="3C5C2BB7" w14:textId="35B4D63B" w:rsidR="00416158" w:rsidRDefault="00416158" w:rsidP="00416158">
      <w:pPr>
        <w:ind w:left="993"/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0BB743C" w14:textId="10F742A9" w:rsidR="00416158" w:rsidRDefault="00416158" w:rsidP="00416158">
      <w:pPr>
        <w:pStyle w:val="ListParagraph"/>
        <w:numPr>
          <w:ilvl w:val="0"/>
          <w:numId w:val="2"/>
        </w:numPr>
      </w:pPr>
      <w:r>
        <w:t>Modify following line to grant it with dynamic size:</w:t>
      </w:r>
    </w:p>
    <w:p w14:paraId="06C7DCBD" w14:textId="3F0B2D9F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glBufferData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(positions) / </w:t>
      </w:r>
      <w:r w:rsidRPr="00416158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r w:rsidRPr="00416158">
        <w:rPr>
          <w:rFonts w:ascii="Consolas" w:hAnsi="Consolas" w:cs="Consolas"/>
          <w:color w:val="000000"/>
          <w:sz w:val="19"/>
          <w:szCs w:val="19"/>
          <w:highlight w:val="yellow"/>
        </w:rPr>
        <w:t>(*positions))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CDF63" w14:textId="77777777" w:rsidR="00416158" w:rsidRDefault="00416158" w:rsidP="00416158">
      <w:pPr>
        <w:ind w:left="360"/>
      </w:pPr>
    </w:p>
    <w:p w14:paraId="38E5EAD3" w14:textId="3A806680" w:rsidR="00416158" w:rsidRDefault="00416158" w:rsidP="00416158">
      <w:pPr>
        <w:pStyle w:val="ListParagraph"/>
        <w:numPr>
          <w:ilvl w:val="0"/>
          <w:numId w:val="2"/>
        </w:numPr>
      </w:pPr>
      <w:r>
        <w:t>Add Buffer for Index as well:</w:t>
      </w:r>
    </w:p>
    <w:p w14:paraId="304A9EA7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ibo;</w:t>
      </w:r>
    </w:p>
    <w:p w14:paraId="39B53AAB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glGenBuffers</w:t>
      </w:r>
      <w:r>
        <w:rPr>
          <w:rFonts w:ascii="Consolas" w:hAnsi="Consolas" w:cs="Consolas"/>
          <w:color w:val="000000"/>
          <w:sz w:val="19"/>
          <w:szCs w:val="19"/>
        </w:rPr>
        <w:t>(1, &amp;ibo);</w:t>
      </w:r>
    </w:p>
    <w:p w14:paraId="78988F54" w14:textId="77777777" w:rsidR="00416158" w:rsidRDefault="00416158" w:rsidP="00416158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ibo);</w:t>
      </w:r>
    </w:p>
    <w:p w14:paraId="3B09DDDE" w14:textId="0FBF8839" w:rsidR="00416158" w:rsidRDefault="00416158" w:rsidP="00416158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glBufferData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(indices)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(*indices))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indices,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2B5BC" w14:textId="6A23A081" w:rsidR="003B6687" w:rsidRDefault="003B6687" w:rsidP="003B6687">
      <w:pPr>
        <w:pStyle w:val="ListParagraph"/>
        <w:numPr>
          <w:ilvl w:val="0"/>
          <w:numId w:val="2"/>
        </w:numPr>
      </w:pPr>
      <w:r>
        <w:t>Change line “</w:t>
      </w:r>
      <w:r>
        <w:rPr>
          <w:rFonts w:ascii="Consolas" w:hAnsi="Consolas" w:cs="Consolas"/>
          <w:color w:val="000000"/>
          <w:sz w:val="19"/>
          <w:szCs w:val="19"/>
        </w:rPr>
        <w:t>glDrawArrays(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,0,3);” to:</w:t>
      </w:r>
    </w:p>
    <w:p w14:paraId="0DE737E9" w14:textId="77777777" w:rsidR="003B6687" w:rsidRDefault="003B6687" w:rsidP="003B6687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glDrawElements(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,6,</w:t>
      </w:r>
      <w:r>
        <w:rPr>
          <w:rFonts w:ascii="Consolas" w:hAnsi="Consolas" w:cs="Consolas"/>
          <w:color w:val="6F008A"/>
          <w:sz w:val="19"/>
          <w:szCs w:val="19"/>
        </w:rPr>
        <w:t>GL_UNSIGNED_INT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//type, number of indexes, data type, pointer to index buffer</w:t>
      </w:r>
    </w:p>
    <w:p w14:paraId="60762857" w14:textId="77777777" w:rsidR="00075BE2" w:rsidRDefault="003B6687" w:rsidP="003B6687">
      <w:pPr>
        <w:pStyle w:val="ListParagraph"/>
        <w:jc w:val="center"/>
        <w:rPr>
          <w:highlight w:val="cyan"/>
        </w:rPr>
      </w:pPr>
      <w:r>
        <w:rPr>
          <w:highlight w:val="cyan"/>
        </w:rPr>
        <w:lastRenderedPageBreak/>
        <w:t>Dealing With</w:t>
      </w:r>
      <w:r w:rsidRPr="003B6687">
        <w:rPr>
          <w:highlight w:val="cyan"/>
        </w:rPr>
        <w:t xml:space="preserve"> OpenGL Error</w:t>
      </w:r>
      <w:r w:rsidR="00075BE2">
        <w:rPr>
          <w:highlight w:val="cyan"/>
        </w:rPr>
        <w:t>s</w:t>
      </w:r>
    </w:p>
    <w:p w14:paraId="008ADCCB" w14:textId="24C3894D" w:rsidR="003B6687" w:rsidRPr="003B6687" w:rsidRDefault="00075BE2" w:rsidP="003B6687">
      <w:pPr>
        <w:pStyle w:val="ListParagraph"/>
        <w:jc w:val="center"/>
      </w:pPr>
      <w:r w:rsidRPr="00075BE2">
        <w:rPr>
          <w:highlight w:val="cyan"/>
        </w:rPr>
        <w:t>glGetError or glDebugMessageCallback (from4.3 version)</w:t>
      </w:r>
    </w:p>
    <w:p w14:paraId="5FB43098" w14:textId="41789516" w:rsidR="006A43AF" w:rsidRDefault="006A43AF" w:rsidP="006A43A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Add the following lines after the last “</w:t>
      </w:r>
      <w:r>
        <w:rPr>
          <w:rFonts w:ascii="Consolas" w:hAnsi="Consolas" w:cs="Consolas"/>
          <w:color w:val="808080"/>
          <w:sz w:val="19"/>
          <w:szCs w:val="19"/>
        </w:rPr>
        <w:t>#define”:</w:t>
      </w:r>
    </w:p>
    <w:p w14:paraId="133A528D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//OpenGL Debuging</w:t>
      </w:r>
    </w:p>
    <w:p w14:paraId="3F7D969B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(!(x)) __debugbreak();</w:t>
      </w:r>
    </w:p>
    <w:p w14:paraId="500798A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(x) GLClearError();\</w:t>
      </w:r>
    </w:p>
    <w:p w14:paraId="4E78A2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x;\</w:t>
      </w:r>
    </w:p>
    <w:p w14:paraId="04F4573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(GLLogCall())</w:t>
      </w:r>
    </w:p>
    <w:p w14:paraId="2CC207F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GLClearError() </w:t>
      </w:r>
    </w:p>
    <w:p w14:paraId="2AB91AD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6E70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(glGetError()!=</w:t>
      </w:r>
      <w:r>
        <w:rPr>
          <w:rFonts w:ascii="Consolas" w:hAnsi="Consolas" w:cs="Consolas"/>
          <w:color w:val="6F008A"/>
          <w:sz w:val="19"/>
          <w:szCs w:val="19"/>
        </w:rPr>
        <w:t>GL_NO_ERROR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A7B6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CA8D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GLLogCall()</w:t>
      </w:r>
    </w:p>
    <w:p w14:paraId="56E5D6BC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6BBEBE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GLenum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glGetError())</w:t>
      </w:r>
    </w:p>
    <w:p w14:paraId="22814DB3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8E9B3A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"[OpenGL Error]"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AE5D9AF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1B4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16C25" w14:textId="77777777" w:rsidR="006A43AF" w:rsidRDefault="006A43AF" w:rsidP="006A43A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14F2F" w14:textId="2C0E948B" w:rsidR="006A43AF" w:rsidRPr="006A43AF" w:rsidRDefault="006A43AF" w:rsidP="006A43AF">
      <w:pPr>
        <w:ind w:left="85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45820" w14:textId="7A355796" w:rsidR="006A43AF" w:rsidRPr="005F0BD0" w:rsidRDefault="006A43AF" w:rsidP="00263A07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Wrap every gl line of code into </w:t>
      </w:r>
      <w:r w:rsidRPr="006A43AF">
        <w:rPr>
          <w:rFonts w:ascii="Consolas" w:hAnsi="Consolas" w:cs="Consolas"/>
          <w:color w:val="6F008A"/>
          <w:sz w:val="19"/>
          <w:szCs w:val="19"/>
          <w:highlight w:val="yellow"/>
        </w:rPr>
        <w:t>GLCall</w:t>
      </w:r>
      <w:r>
        <w:rPr>
          <w:rFonts w:ascii="Consolas" w:hAnsi="Consolas" w:cs="Consolas"/>
          <w:color w:val="6F008A"/>
          <w:sz w:val="19"/>
          <w:szCs w:val="19"/>
        </w:rPr>
        <w:t>(………………);</w:t>
      </w:r>
    </w:p>
    <w:p w14:paraId="3FDD51D7" w14:textId="77777777" w:rsidR="00A37834" w:rsidRDefault="00A37834" w:rsidP="005F0BD0">
      <w:pPr>
        <w:ind w:left="360"/>
        <w:jc w:val="center"/>
        <w:rPr>
          <w:highlight w:val="cyan"/>
        </w:rPr>
      </w:pPr>
    </w:p>
    <w:p w14:paraId="1FCB56E9" w14:textId="437C573A" w:rsidR="005F0BD0" w:rsidRPr="006A43AF" w:rsidRDefault="005F0BD0" w:rsidP="005F0BD0">
      <w:pPr>
        <w:ind w:left="360"/>
        <w:jc w:val="center"/>
      </w:pPr>
      <w:r w:rsidRPr="005F0BD0">
        <w:rPr>
          <w:highlight w:val="cyan"/>
        </w:rPr>
        <w:t>Uniforms in OpenGL(get data from CPU into a shader)</w:t>
      </w:r>
    </w:p>
    <w:p w14:paraId="614DA164" w14:textId="08B79CC6" w:rsidR="006A43AF" w:rsidRDefault="005F0BD0" w:rsidP="00263A07">
      <w:pPr>
        <w:pStyle w:val="ListParagraph"/>
        <w:numPr>
          <w:ilvl w:val="0"/>
          <w:numId w:val="2"/>
        </w:numPr>
      </w:pPr>
      <w:r>
        <w:t>To send variable to fragmentShader.shader add to it before the main function the following line:</w:t>
      </w:r>
    </w:p>
    <w:p w14:paraId="6B6E7CD3" w14:textId="7EDD65E6" w:rsidR="005F0BD0" w:rsidRDefault="005F0BD0" w:rsidP="005F0BD0">
      <w:pPr>
        <w:pStyle w:val="ListParagraph"/>
        <w:ind w:left="1134"/>
      </w:pPr>
      <w:r>
        <w:rPr>
          <w:rFonts w:ascii="Consolas" w:hAnsi="Consolas" w:cs="Consolas"/>
          <w:color w:val="0000FF"/>
          <w:sz w:val="19"/>
          <w:szCs w:val="19"/>
        </w:rPr>
        <w:t>uniform</w:t>
      </w:r>
      <w:r>
        <w:rPr>
          <w:rFonts w:ascii="Consolas" w:hAnsi="Consolas" w:cs="Consolas"/>
          <w:color w:val="000000"/>
          <w:sz w:val="19"/>
          <w:szCs w:val="19"/>
        </w:rPr>
        <w:t xml:space="preserve"> vec4 </w:t>
      </w:r>
      <w:r w:rsidRPr="00084F0D">
        <w:rPr>
          <w:rFonts w:ascii="Consolas" w:hAnsi="Consolas" w:cs="Consolas"/>
          <w:color w:val="000000"/>
          <w:sz w:val="19"/>
          <w:szCs w:val="19"/>
          <w:highlight w:val="yellow"/>
        </w:rPr>
        <w:t>u_Color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5FD9F" w14:textId="6D7AD395" w:rsidR="005F0BD0" w:rsidRDefault="005F0BD0" w:rsidP="00263A07">
      <w:pPr>
        <w:pStyle w:val="ListParagraph"/>
        <w:numPr>
          <w:ilvl w:val="0"/>
          <w:numId w:val="2"/>
        </w:numPr>
      </w:pPr>
      <w:r>
        <w:t>To use if change the line in main function:</w:t>
      </w:r>
    </w:p>
    <w:p w14:paraId="392221E3" w14:textId="37CC21CB" w:rsidR="005F0BD0" w:rsidRDefault="005F0BD0" w:rsidP="00084F0D">
      <w:pPr>
        <w:pStyle w:val="ListParagraph"/>
        <w:ind w:left="1134"/>
      </w:pPr>
      <w:r>
        <w:rPr>
          <w:rFonts w:ascii="Consolas" w:hAnsi="Consolas" w:cs="Consolas"/>
          <w:color w:val="000000"/>
          <w:sz w:val="19"/>
          <w:szCs w:val="19"/>
        </w:rPr>
        <w:t>color = u_Color;</w:t>
      </w:r>
    </w:p>
    <w:p w14:paraId="1C13FE55" w14:textId="10C7D9AD" w:rsidR="005F0BD0" w:rsidRDefault="00084F0D" w:rsidP="00263A07">
      <w:pPr>
        <w:pStyle w:val="ListParagraph"/>
        <w:numPr>
          <w:ilvl w:val="0"/>
          <w:numId w:val="2"/>
        </w:numPr>
      </w:pPr>
      <w:r>
        <w:t>In the main program (Main.cpp) after the shader is bound (“</w:t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glUseProgram</w:t>
      </w:r>
      <w:r>
        <w:rPr>
          <w:rFonts w:ascii="Consolas" w:hAnsi="Consolas" w:cs="Consolas"/>
          <w:color w:val="000000"/>
          <w:sz w:val="19"/>
          <w:szCs w:val="19"/>
        </w:rPr>
        <w:t>(shader));”</w:t>
      </w:r>
      <w:r>
        <w:t>) get the location of the uniform:</w:t>
      </w:r>
    </w:p>
    <w:p w14:paraId="08005BA1" w14:textId="28E0C455" w:rsidR="00084F0D" w:rsidRDefault="00084F0D" w:rsidP="00084F0D">
      <w:pPr>
        <w:pStyle w:val="ListParagraph"/>
        <w:ind w:left="1134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r>
        <w:rPr>
          <w:rFonts w:ascii="Consolas" w:hAnsi="Consolas" w:cs="Consolas"/>
          <w:color w:val="000000"/>
          <w:sz w:val="19"/>
          <w:szCs w:val="19"/>
        </w:rPr>
        <w:t xml:space="preserve">(shader,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084F0D">
        <w:rPr>
          <w:rFonts w:ascii="Consolas" w:hAnsi="Consolas" w:cs="Consolas"/>
          <w:color w:val="A31515"/>
          <w:sz w:val="19"/>
          <w:szCs w:val="19"/>
          <w:highlight w:val="yellow"/>
        </w:rPr>
        <w:t>u_Color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67F70" w14:textId="424AE146" w:rsidR="00084F0D" w:rsidRDefault="00084F0D" w:rsidP="00263A07">
      <w:pPr>
        <w:pStyle w:val="ListParagraph"/>
        <w:numPr>
          <w:ilvl w:val="0"/>
          <w:numId w:val="2"/>
        </w:numPr>
      </w:pPr>
      <w:r>
        <w:t>Send data to defined location</w:t>
      </w:r>
      <w:r w:rsidR="00A37834">
        <w:t xml:space="preserve"> (to animate a parameter move this line inside loop with some variable instead of float):</w:t>
      </w:r>
    </w:p>
    <w:p w14:paraId="789B78EE" w14:textId="04706655" w:rsidR="00084F0D" w:rsidRDefault="00084F0D" w:rsidP="00084F0D">
      <w:pPr>
        <w:pStyle w:val="ListParagraph"/>
        <w:ind w:left="1134"/>
      </w:pPr>
      <w:r>
        <w:rPr>
          <w:rFonts w:ascii="Consolas" w:hAnsi="Consolas" w:cs="Consolas"/>
          <w:color w:val="6F008A"/>
          <w:sz w:val="19"/>
          <w:szCs w:val="19"/>
        </w:rPr>
        <w:t>glUniform4f</w:t>
      </w:r>
      <w:r>
        <w:rPr>
          <w:rFonts w:ascii="Consolas" w:hAnsi="Consolas" w:cs="Consolas"/>
          <w:color w:val="000000"/>
          <w:sz w:val="19"/>
          <w:szCs w:val="19"/>
        </w:rPr>
        <w:t>(location, 1.0f, 0.5f, 0.0f, 1.0f);</w:t>
      </w:r>
    </w:p>
    <w:p w14:paraId="4C2DE74C" w14:textId="1B8FAD92" w:rsidR="00084F0D" w:rsidRDefault="00222E78" w:rsidP="00263A07">
      <w:pPr>
        <w:pStyle w:val="ListParagraph"/>
        <w:numPr>
          <w:ilvl w:val="0"/>
          <w:numId w:val="2"/>
        </w:numPr>
      </w:pPr>
      <w:r>
        <w:t>To animate variable (0.0-1.0):</w:t>
      </w:r>
    </w:p>
    <w:p w14:paraId="4E0ACACB" w14:textId="74479BF3" w:rsidR="00222E78" w:rsidRDefault="00222E78" w:rsidP="00222E78">
      <w:pPr>
        <w:ind w:left="851"/>
      </w:pPr>
      <w:r>
        <w:t>Before loop:</w:t>
      </w:r>
    </w:p>
    <w:p w14:paraId="07FC474A" w14:textId="1F2624A4" w:rsidR="00222E78" w:rsidRDefault="00222E78" w:rsidP="00222E78">
      <w:pPr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 = 0.0f;</w:t>
      </w:r>
    </w:p>
    <w:p w14:paraId="1558580F" w14:textId="08025904" w:rsidR="00222E78" w:rsidRPr="00222E78" w:rsidRDefault="00222E78" w:rsidP="00222E78">
      <w:pPr>
        <w:ind w:left="85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</w:t>
      </w:r>
      <w:r w:rsidRPr="00222E78">
        <w:rPr>
          <w:rFonts w:ascii="Consolas" w:hAnsi="Consolas" w:cs="Consolas"/>
          <w:sz w:val="19"/>
          <w:szCs w:val="19"/>
        </w:rPr>
        <w:t>nside loop:</w:t>
      </w:r>
    </w:p>
    <w:p w14:paraId="49C396A3" w14:textId="77777777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=n + 0.01f;</w:t>
      </w:r>
    </w:p>
    <w:p w14:paraId="7936FEED" w14:textId="5C8E8C71" w:rsidR="00222E78" w:rsidRDefault="00222E78" w:rsidP="00222E78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animNormalizedFloat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)(n*100.0f) % 100) / 100.0f;</w:t>
      </w:r>
    </w:p>
    <w:p w14:paraId="5C32341D" w14:textId="77777777" w:rsid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</w:p>
    <w:p w14:paraId="3EB91958" w14:textId="40E80C44" w:rsidR="00F64C25" w:rsidRPr="00F64C25" w:rsidRDefault="00F64C25" w:rsidP="00F64C25">
      <w:pPr>
        <w:ind w:left="851"/>
        <w:rPr>
          <w:rFonts w:ascii="Consolas" w:hAnsi="Consolas" w:cs="Consolas"/>
          <w:color w:val="7F7F7F" w:themeColor="text1" w:themeTint="80"/>
          <w:sz w:val="19"/>
          <w:szCs w:val="19"/>
        </w:rPr>
      </w:pP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(</w:t>
      </w:r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and 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e.g. glUniform4f(location, animNormalizedFloat, 0.5f, 0.0f, 1.0f);</w:t>
      </w:r>
      <w:r>
        <w:rPr>
          <w:rFonts w:ascii="Consolas" w:hAnsi="Consolas" w:cs="Consolas"/>
          <w:color w:val="7F7F7F" w:themeColor="text1" w:themeTint="80"/>
          <w:sz w:val="19"/>
          <w:szCs w:val="19"/>
        </w:rPr>
        <w:t xml:space="preserve"> inside loop</w:t>
      </w:r>
      <w:r w:rsidRPr="00F64C25">
        <w:rPr>
          <w:rFonts w:ascii="Consolas" w:hAnsi="Consolas" w:cs="Consolas"/>
          <w:color w:val="7F7F7F" w:themeColor="text1" w:themeTint="80"/>
          <w:sz w:val="19"/>
          <w:szCs w:val="19"/>
        </w:rPr>
        <w:t>)</w:t>
      </w:r>
    </w:p>
    <w:p w14:paraId="5CE17290" w14:textId="75135D01" w:rsidR="00222E78" w:rsidRPr="00775488" w:rsidRDefault="00775488" w:rsidP="00263A07">
      <w:pPr>
        <w:pStyle w:val="ListParagraph"/>
        <w:numPr>
          <w:ilvl w:val="0"/>
          <w:numId w:val="2"/>
        </w:numPr>
      </w:pPr>
      <w:r>
        <w:t xml:space="preserve">To stabilize/sinchronize frame rate add after </w:t>
      </w:r>
      <w:r>
        <w:rPr>
          <w:rFonts w:ascii="Consolas" w:hAnsi="Consolas" w:cs="Consolas"/>
          <w:color w:val="000000"/>
          <w:sz w:val="19"/>
          <w:szCs w:val="19"/>
        </w:rPr>
        <w:t>glfwMakeContextCurrent(window); line:</w:t>
      </w:r>
    </w:p>
    <w:p w14:paraId="08EFCA05" w14:textId="336F2E54" w:rsidR="00775488" w:rsidRDefault="00775488" w:rsidP="0077548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glfwSwapInterval(1);</w:t>
      </w:r>
    </w:p>
    <w:p w14:paraId="10FCFD18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54862CE0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3A747F31" w14:textId="77777777" w:rsidR="00775488" w:rsidRDefault="00775488" w:rsidP="00775488">
      <w:pPr>
        <w:pStyle w:val="ListParagraph"/>
        <w:ind w:left="1134"/>
        <w:jc w:val="center"/>
        <w:rPr>
          <w:highlight w:val="cyan"/>
        </w:rPr>
      </w:pPr>
    </w:p>
    <w:p w14:paraId="5C0BE0B1" w14:textId="77777777" w:rsidR="00491E3C" w:rsidRDefault="00775488" w:rsidP="00491E3C">
      <w:pPr>
        <w:pStyle w:val="ListParagraph"/>
        <w:ind w:left="1134"/>
        <w:jc w:val="center"/>
      </w:pPr>
      <w:r w:rsidRPr="00775488">
        <w:rPr>
          <w:highlight w:val="cyan"/>
        </w:rPr>
        <w:lastRenderedPageBreak/>
        <w:t>Vertex Arrays in OpenG</w:t>
      </w:r>
      <w:r>
        <w:rPr>
          <w:highlight w:val="cyan"/>
        </w:rPr>
        <w:t>L (12</w:t>
      </w:r>
      <w:r w:rsidR="00491E3C">
        <w:rPr>
          <w:highlight w:val="cyan"/>
        </w:rPr>
        <w:t>)</w:t>
      </w:r>
    </w:p>
    <w:p w14:paraId="057E8313" w14:textId="0D1E2454" w:rsidR="00775488" w:rsidRDefault="00491E3C" w:rsidP="00491E3C">
      <w:pPr>
        <w:pStyle w:val="ListParagraph"/>
        <w:ind w:left="1134"/>
        <w:jc w:val="center"/>
      </w:pPr>
      <w:r w:rsidRPr="00491E3C">
        <w:t xml:space="preserve"> </w:t>
      </w:r>
      <w:r w:rsidRPr="00491E3C">
        <w:rPr>
          <w:highlight w:val="cyan"/>
        </w:rPr>
        <w:t>to  bind vertex buffers with layout/speciifications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851"/>
        <w:gridCol w:w="3516"/>
      </w:tblGrid>
      <w:tr w:rsidR="00F80F6F" w14:paraId="71B4FEBF" w14:textId="77777777" w:rsidTr="00691FC6">
        <w:tc>
          <w:tcPr>
            <w:tcW w:w="3397" w:type="dxa"/>
          </w:tcPr>
          <w:p w14:paraId="2517C986" w14:textId="77777777" w:rsidR="00F80F6F" w:rsidRDefault="00F80F6F" w:rsidP="00F80F6F">
            <w:pPr>
              <w:ind w:left="567"/>
            </w:pPr>
            <w:r>
              <w:t>bind shader</w:t>
            </w:r>
          </w:p>
          <w:p w14:paraId="1C9AEF53" w14:textId="77777777" w:rsidR="00F80F6F" w:rsidRPr="00DB431D" w:rsidRDefault="00F80F6F" w:rsidP="00F80F6F">
            <w:pPr>
              <w:ind w:left="567"/>
              <w:rPr>
                <w:color w:val="C00000"/>
              </w:rPr>
            </w:pPr>
            <w:r w:rsidRPr="00DB431D">
              <w:rPr>
                <w:color w:val="C00000"/>
              </w:rPr>
              <w:t>bind vertex buffer</w:t>
            </w:r>
          </w:p>
          <w:p w14:paraId="7EDC0E3A" w14:textId="77777777" w:rsidR="00F80F6F" w:rsidRPr="00DB431D" w:rsidRDefault="00F80F6F" w:rsidP="00F80F6F">
            <w:pPr>
              <w:ind w:left="567"/>
              <w:rPr>
                <w:color w:val="C00000"/>
              </w:rPr>
            </w:pPr>
            <w:r w:rsidRPr="00DB431D">
              <w:rPr>
                <w:color w:val="C00000"/>
              </w:rPr>
              <w:t>setup vertex layout</w:t>
            </w:r>
          </w:p>
          <w:p w14:paraId="5B1AC76C" w14:textId="77777777" w:rsidR="00F80F6F" w:rsidRDefault="00F80F6F" w:rsidP="00F80F6F">
            <w:pPr>
              <w:ind w:left="567"/>
            </w:pPr>
            <w:r>
              <w:t xml:space="preserve">bind index buffer </w:t>
            </w:r>
          </w:p>
          <w:p w14:paraId="2D6159EB" w14:textId="722EC7FC" w:rsidR="00F80F6F" w:rsidRDefault="00691FC6" w:rsidP="00F80F6F">
            <w:pPr>
              <w:ind w:left="567"/>
            </w:pPr>
            <w:r>
              <w:t>draw call</w:t>
            </w:r>
            <w:r w:rsidR="00F80F6F">
              <w:t xml:space="preserve"> </w:t>
            </w:r>
          </w:p>
          <w:p w14:paraId="5D3DAADB" w14:textId="77777777" w:rsidR="00F80F6F" w:rsidRDefault="00F80F6F" w:rsidP="00775488">
            <w:pPr>
              <w:pStyle w:val="ListParagraph"/>
              <w:ind w:left="0"/>
              <w:jc w:val="center"/>
            </w:pPr>
          </w:p>
        </w:tc>
        <w:tc>
          <w:tcPr>
            <w:tcW w:w="851" w:type="dxa"/>
          </w:tcPr>
          <w:p w14:paraId="2DAB6274" w14:textId="77777777" w:rsidR="00691FC6" w:rsidRDefault="00691FC6" w:rsidP="00775488">
            <w:pPr>
              <w:pStyle w:val="ListParagraph"/>
              <w:ind w:left="0"/>
              <w:jc w:val="center"/>
            </w:pPr>
          </w:p>
          <w:p w14:paraId="22ECC187" w14:textId="77777777" w:rsidR="00691FC6" w:rsidRDefault="00691FC6" w:rsidP="00775488">
            <w:pPr>
              <w:pStyle w:val="ListParagraph"/>
              <w:ind w:left="0"/>
              <w:jc w:val="center"/>
            </w:pPr>
          </w:p>
          <w:p w14:paraId="21D07BF0" w14:textId="7A39D9F1" w:rsidR="00F80F6F" w:rsidRDefault="00F80F6F" w:rsidP="00775488">
            <w:pPr>
              <w:pStyle w:val="ListParagraph"/>
              <w:ind w:left="0"/>
              <w:jc w:val="center"/>
            </w:pPr>
            <w:r>
              <w:t>&gt;&gt;</w:t>
            </w:r>
          </w:p>
        </w:tc>
        <w:tc>
          <w:tcPr>
            <w:tcW w:w="3516" w:type="dxa"/>
          </w:tcPr>
          <w:p w14:paraId="6147215F" w14:textId="77777777" w:rsidR="00F80F6F" w:rsidRDefault="00F80F6F" w:rsidP="00F80F6F">
            <w:pPr>
              <w:ind w:left="567"/>
            </w:pPr>
            <w:r>
              <w:t>bind shader</w:t>
            </w:r>
          </w:p>
          <w:p w14:paraId="00D81A06" w14:textId="77777777" w:rsidR="00F80F6F" w:rsidRDefault="00F80F6F" w:rsidP="00F80F6F">
            <w:pPr>
              <w:ind w:left="567"/>
            </w:pPr>
            <w:r w:rsidRPr="00DB431D">
              <w:rPr>
                <w:color w:val="00B050"/>
              </w:rPr>
              <w:t>bind vertex array</w:t>
            </w:r>
          </w:p>
          <w:p w14:paraId="7D6B09DB" w14:textId="77777777" w:rsidR="00F80F6F" w:rsidRDefault="00F80F6F" w:rsidP="00F80F6F">
            <w:pPr>
              <w:ind w:left="567"/>
            </w:pPr>
            <w:r>
              <w:t xml:space="preserve">bind index buffer </w:t>
            </w:r>
          </w:p>
          <w:p w14:paraId="0E6600D0" w14:textId="1973AEE0" w:rsidR="00F80F6F" w:rsidRDefault="00691FC6" w:rsidP="00F80F6F">
            <w:pPr>
              <w:ind w:left="567"/>
            </w:pPr>
            <w:r>
              <w:t>draw call</w:t>
            </w:r>
            <w:r w:rsidR="00F80F6F">
              <w:t xml:space="preserve"> </w:t>
            </w:r>
          </w:p>
          <w:p w14:paraId="562F5AA3" w14:textId="77777777" w:rsidR="00F80F6F" w:rsidRDefault="00F80F6F" w:rsidP="00775488">
            <w:pPr>
              <w:pStyle w:val="ListParagraph"/>
              <w:ind w:left="0"/>
              <w:jc w:val="center"/>
            </w:pPr>
          </w:p>
        </w:tc>
      </w:tr>
    </w:tbl>
    <w:p w14:paraId="479415ED" w14:textId="77777777" w:rsidR="00F80F6F" w:rsidRDefault="00F80F6F" w:rsidP="00775488">
      <w:pPr>
        <w:pStyle w:val="ListParagraph"/>
        <w:ind w:left="1134"/>
        <w:jc w:val="center"/>
      </w:pPr>
    </w:p>
    <w:p w14:paraId="0E5E8C34" w14:textId="65F0C8EE" w:rsidR="003518EF" w:rsidRDefault="003518EF" w:rsidP="003518EF">
      <w:pPr>
        <w:pStyle w:val="ListParagraph"/>
        <w:numPr>
          <w:ilvl w:val="0"/>
          <w:numId w:val="2"/>
        </w:numPr>
      </w:pPr>
      <w:r>
        <w:t xml:space="preserve">Add core profile that does not creates vertex array by default. Add following lines after </w:t>
      </w:r>
      <w:r>
        <w:rPr>
          <w:rFonts w:ascii="Consolas" w:hAnsi="Consolas" w:cs="Consolas"/>
          <w:color w:val="000000"/>
          <w:sz w:val="19"/>
          <w:szCs w:val="19"/>
        </w:rPr>
        <w:t>glfwInit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029991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//adding core proile without default Vertex Arrays</w:t>
      </w:r>
    </w:p>
    <w:p w14:paraId="72C9F211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glfwWindowHint(</w:t>
      </w:r>
      <w:r>
        <w:rPr>
          <w:rFonts w:ascii="Consolas" w:hAnsi="Consolas" w:cs="Consolas"/>
          <w:color w:val="6F008A"/>
          <w:sz w:val="19"/>
          <w:szCs w:val="19"/>
        </w:rPr>
        <w:t>GLFW_CONTEXT_VERSION_MAJOR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48585E53" w14:textId="77777777" w:rsidR="003518EF" w:rsidRDefault="003518EF" w:rsidP="003518E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glfwWindowHint(</w:t>
      </w:r>
      <w:r>
        <w:rPr>
          <w:rFonts w:ascii="Consolas" w:hAnsi="Consolas" w:cs="Consolas"/>
          <w:color w:val="6F008A"/>
          <w:sz w:val="19"/>
          <w:szCs w:val="19"/>
        </w:rPr>
        <w:t>GLFW_CONTEXT_VERSION_MINOR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6E3EE210" w14:textId="01278294" w:rsidR="003518EF" w:rsidRDefault="003518EF" w:rsidP="003518EF">
      <w:pPr>
        <w:pStyle w:val="ListParagraph"/>
        <w:ind w:left="709"/>
      </w:pPr>
      <w:r>
        <w:rPr>
          <w:rFonts w:ascii="Consolas" w:hAnsi="Consolas" w:cs="Consolas"/>
          <w:color w:val="000000"/>
          <w:sz w:val="19"/>
          <w:szCs w:val="19"/>
        </w:rPr>
        <w:tab/>
        <w:t>glfwWindowHint(</w:t>
      </w:r>
      <w:r>
        <w:rPr>
          <w:rFonts w:ascii="Consolas" w:hAnsi="Consolas" w:cs="Consolas"/>
          <w:color w:val="6F008A"/>
          <w:sz w:val="19"/>
          <w:szCs w:val="19"/>
        </w:rPr>
        <w:t>GLFW_OPENGL_PROFILE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GLFW_OPENGL_CORE_PROFILE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1C053" w14:textId="54B520BC" w:rsidR="00491E3C" w:rsidRDefault="00491E3C" w:rsidP="00491E3C">
      <w:pPr>
        <w:pStyle w:val="ListParagraph"/>
        <w:numPr>
          <w:ilvl w:val="0"/>
          <w:numId w:val="2"/>
        </w:numPr>
      </w:pPr>
      <w:r>
        <w:t>Add following lines before other binds:</w:t>
      </w:r>
    </w:p>
    <w:p w14:paraId="48BAB2EB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vao;</w:t>
      </w:r>
    </w:p>
    <w:p w14:paraId="3D6EC1E1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glGenVertexArrays</w:t>
      </w:r>
      <w:r>
        <w:rPr>
          <w:rFonts w:ascii="Consolas" w:hAnsi="Consolas" w:cs="Consolas"/>
          <w:color w:val="000000"/>
          <w:sz w:val="19"/>
          <w:szCs w:val="19"/>
        </w:rPr>
        <w:t>(1, &amp;vao));</w:t>
      </w:r>
    </w:p>
    <w:p w14:paraId="2781AD2B" w14:textId="5D10ACC7" w:rsidR="00491E3C" w:rsidRDefault="00491E3C" w:rsidP="00491E3C">
      <w:pPr>
        <w:ind w:left="1418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glBindVertexArray</w:t>
      </w:r>
      <w:r>
        <w:rPr>
          <w:rFonts w:ascii="Consolas" w:hAnsi="Consolas" w:cs="Consolas"/>
          <w:color w:val="000000"/>
          <w:sz w:val="19"/>
          <w:szCs w:val="19"/>
        </w:rPr>
        <w:t>(vao));</w:t>
      </w:r>
    </w:p>
    <w:p w14:paraId="2C8F1E2B" w14:textId="541E41B4" w:rsidR="00491E3C" w:rsidRDefault="00491E3C" w:rsidP="00491E3C">
      <w:pPr>
        <w:pStyle w:val="ListParagraph"/>
        <w:numPr>
          <w:ilvl w:val="0"/>
          <w:numId w:val="2"/>
        </w:numPr>
      </w:pPr>
      <w:r>
        <w:t xml:space="preserve"> After, or in case off unbinding all</w:t>
      </w:r>
      <w:r w:rsidR="00885202">
        <w:t xml:space="preserve"> </w:t>
      </w:r>
      <w:bookmarkStart w:id="1" w:name="_GoBack"/>
      <w:bookmarkEnd w:id="1"/>
      <w:r w:rsidR="00885202">
        <w:t xml:space="preserve">with </w:t>
      </w:r>
      <w:r>
        <w:t>:</w:t>
      </w:r>
    </w:p>
    <w:p w14:paraId="29BB7F40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glUseProgram</w:t>
      </w:r>
      <w:r>
        <w:rPr>
          <w:rFonts w:ascii="Consolas" w:hAnsi="Consolas" w:cs="Consolas"/>
          <w:color w:val="000000"/>
          <w:sz w:val="19"/>
          <w:szCs w:val="19"/>
        </w:rPr>
        <w:t>(0));</w:t>
      </w:r>
      <w:r>
        <w:rPr>
          <w:rFonts w:ascii="Consolas" w:hAnsi="Consolas" w:cs="Consolas"/>
          <w:color w:val="008000"/>
          <w:sz w:val="19"/>
          <w:szCs w:val="19"/>
        </w:rPr>
        <w:t>//unbind shader</w:t>
      </w:r>
    </w:p>
    <w:p w14:paraId="190D8B8D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>
        <w:rPr>
          <w:rFonts w:ascii="Consolas" w:hAnsi="Consolas" w:cs="Consolas"/>
          <w:color w:val="008000"/>
          <w:sz w:val="19"/>
          <w:szCs w:val="19"/>
        </w:rPr>
        <w:t xml:space="preserve">//unbind index buffer </w:t>
      </w:r>
    </w:p>
    <w:p w14:paraId="37AF56C5" w14:textId="77777777" w:rsidR="00491E3C" w:rsidRDefault="00491E3C" w:rsidP="00491E3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>
        <w:rPr>
          <w:rFonts w:ascii="Consolas" w:hAnsi="Consolas" w:cs="Consolas"/>
          <w:color w:val="008000"/>
          <w:sz w:val="19"/>
          <w:szCs w:val="19"/>
        </w:rPr>
        <w:t>//unbind vertex buffer</w:t>
      </w:r>
    </w:p>
    <w:p w14:paraId="2275E9FE" w14:textId="5CA0A665" w:rsidR="00491E3C" w:rsidRDefault="00491E3C" w:rsidP="00491E3C">
      <w:pPr>
        <w:pStyle w:val="ListParagraph"/>
        <w:ind w:left="113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glBindVertexArray</w:t>
      </w:r>
      <w:r>
        <w:rPr>
          <w:rFonts w:ascii="Consolas" w:hAnsi="Consolas" w:cs="Consolas"/>
          <w:color w:val="000000"/>
          <w:sz w:val="19"/>
          <w:szCs w:val="19"/>
        </w:rPr>
        <w:t>(0));</w:t>
      </w:r>
      <w:r>
        <w:rPr>
          <w:rFonts w:ascii="Consolas" w:hAnsi="Consolas" w:cs="Consolas"/>
          <w:color w:val="008000"/>
          <w:sz w:val="19"/>
          <w:szCs w:val="19"/>
        </w:rPr>
        <w:t>//unbind vertex Array</w:t>
      </w:r>
    </w:p>
    <w:p w14:paraId="0C96A96A" w14:textId="74737411" w:rsidR="00491E3C" w:rsidRDefault="00491E3C" w:rsidP="00491E3C">
      <w:pPr>
        <w:ind w:firstLine="720"/>
      </w:pPr>
      <w:r>
        <w:t>We can bind everything simply by:</w:t>
      </w:r>
    </w:p>
    <w:p w14:paraId="6C71FC87" w14:textId="05E48D50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glUseProgram</w:t>
      </w:r>
      <w:r>
        <w:rPr>
          <w:rFonts w:ascii="Consolas" w:hAnsi="Consolas" w:cs="Consolas"/>
          <w:color w:val="000000"/>
          <w:sz w:val="19"/>
          <w:szCs w:val="19"/>
        </w:rPr>
        <w:t>(shader));</w:t>
      </w:r>
    </w:p>
    <w:p w14:paraId="6BF1C1C6" w14:textId="4A6CFFD9" w:rsidR="00491E3C" w:rsidRDefault="00491E3C" w:rsidP="00491E3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glBindVertexArray</w:t>
      </w:r>
      <w:r>
        <w:rPr>
          <w:rFonts w:ascii="Consolas" w:hAnsi="Consolas" w:cs="Consolas"/>
          <w:color w:val="000000"/>
          <w:sz w:val="19"/>
          <w:szCs w:val="19"/>
        </w:rPr>
        <w:t>(vao));</w:t>
      </w:r>
    </w:p>
    <w:p w14:paraId="0C38A8E4" w14:textId="5E5BE171" w:rsidR="00491E3C" w:rsidRDefault="00491E3C" w:rsidP="00491E3C">
      <w:pPr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GLCall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glBindBuffer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GL_ELEMENT_ARRAY_BUFFER</w:t>
      </w:r>
      <w:r>
        <w:rPr>
          <w:rFonts w:ascii="Consolas" w:hAnsi="Consolas" w:cs="Consolas"/>
          <w:color w:val="000000"/>
          <w:sz w:val="19"/>
          <w:szCs w:val="19"/>
        </w:rPr>
        <w:t>, ibo));</w:t>
      </w:r>
    </w:p>
    <w:p w14:paraId="6D7E8B42" w14:textId="77777777" w:rsidR="00491E3C" w:rsidRDefault="00491E3C" w:rsidP="00491E3C"/>
    <w:p w14:paraId="74AEC6AC" w14:textId="2AE65726" w:rsidR="00491E3C" w:rsidRDefault="00885202" w:rsidP="00885202">
      <w:pPr>
        <w:jc w:val="center"/>
      </w:pPr>
      <w:r w:rsidRPr="00885202">
        <w:rPr>
          <w:highlight w:val="cyan"/>
        </w:rPr>
        <w:t>www</w:t>
      </w:r>
    </w:p>
    <w:p w14:paraId="03A762FE" w14:textId="35B28792" w:rsidR="00D11C64" w:rsidRDefault="00885202" w:rsidP="00885202">
      <w:pPr>
        <w:pStyle w:val="ListParagraph"/>
        <w:numPr>
          <w:ilvl w:val="0"/>
          <w:numId w:val="2"/>
        </w:numPr>
      </w:pPr>
      <w:r>
        <w:t>dd</w:t>
      </w:r>
    </w:p>
    <w:sectPr w:rsidR="00D11C64" w:rsidSect="00092E7E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asil macharadze" w:date="2018-12-22T21:43:00Z" w:initials="vm">
    <w:p w14:paraId="15A36731" w14:textId="77777777" w:rsidR="003D23D3" w:rsidRDefault="003D23D3">
      <w:pPr>
        <w:pStyle w:val="CommentText"/>
      </w:pPr>
      <w:r>
        <w:rPr>
          <w:rStyle w:val="CommentReference"/>
        </w:rPr>
        <w:annotationRef/>
      </w:r>
      <w:r>
        <w:t>Index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A36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sil macharadze">
    <w15:presenceInfo w15:providerId="Windows Live" w15:userId="7297372eec6cd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75BE2"/>
    <w:rsid w:val="00084F0D"/>
    <w:rsid w:val="00092E7E"/>
    <w:rsid w:val="00093315"/>
    <w:rsid w:val="001E5F3A"/>
    <w:rsid w:val="00214290"/>
    <w:rsid w:val="00222E78"/>
    <w:rsid w:val="00263A07"/>
    <w:rsid w:val="00280226"/>
    <w:rsid w:val="003143C7"/>
    <w:rsid w:val="003518EF"/>
    <w:rsid w:val="003B432C"/>
    <w:rsid w:val="003B6687"/>
    <w:rsid w:val="003D23D3"/>
    <w:rsid w:val="003D7A9E"/>
    <w:rsid w:val="00416158"/>
    <w:rsid w:val="00420EE2"/>
    <w:rsid w:val="00435CA2"/>
    <w:rsid w:val="00491E3C"/>
    <w:rsid w:val="004B01D5"/>
    <w:rsid w:val="004B67FE"/>
    <w:rsid w:val="00514671"/>
    <w:rsid w:val="00515EA6"/>
    <w:rsid w:val="00525BF8"/>
    <w:rsid w:val="005831C4"/>
    <w:rsid w:val="005B24D3"/>
    <w:rsid w:val="005E1596"/>
    <w:rsid w:val="005F0BD0"/>
    <w:rsid w:val="00665EE9"/>
    <w:rsid w:val="00672173"/>
    <w:rsid w:val="00691FC6"/>
    <w:rsid w:val="006A4061"/>
    <w:rsid w:val="006A43AF"/>
    <w:rsid w:val="006A748C"/>
    <w:rsid w:val="006D720C"/>
    <w:rsid w:val="00775488"/>
    <w:rsid w:val="007B33E5"/>
    <w:rsid w:val="00864964"/>
    <w:rsid w:val="00885202"/>
    <w:rsid w:val="00896A5B"/>
    <w:rsid w:val="0090747D"/>
    <w:rsid w:val="009259EE"/>
    <w:rsid w:val="00965318"/>
    <w:rsid w:val="00A14C94"/>
    <w:rsid w:val="00A211E7"/>
    <w:rsid w:val="00A37834"/>
    <w:rsid w:val="00A62B61"/>
    <w:rsid w:val="00A90D1D"/>
    <w:rsid w:val="00AB59C3"/>
    <w:rsid w:val="00B20391"/>
    <w:rsid w:val="00BC4F4F"/>
    <w:rsid w:val="00BD7A49"/>
    <w:rsid w:val="00C3543B"/>
    <w:rsid w:val="00C77E48"/>
    <w:rsid w:val="00C85D1E"/>
    <w:rsid w:val="00D02914"/>
    <w:rsid w:val="00D11C64"/>
    <w:rsid w:val="00D44B1C"/>
    <w:rsid w:val="00D7192D"/>
    <w:rsid w:val="00DB431D"/>
    <w:rsid w:val="00DE4F74"/>
    <w:rsid w:val="00E14C14"/>
    <w:rsid w:val="00E2592F"/>
    <w:rsid w:val="00E87508"/>
    <w:rsid w:val="00F02E82"/>
    <w:rsid w:val="00F245B9"/>
    <w:rsid w:val="00F337EF"/>
    <w:rsid w:val="00F56D85"/>
    <w:rsid w:val="00F64080"/>
    <w:rsid w:val="00F64C25"/>
    <w:rsid w:val="00F717A0"/>
    <w:rsid w:val="00F80F6F"/>
    <w:rsid w:val="00FB4D2B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AB01455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2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3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3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3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3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0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glew.sourceforge.net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docs.microsof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glfw.org/download.html" TargetMode="External"/><Relationship Id="rId5" Type="http://schemas.openxmlformats.org/officeDocument/2006/relationships/image" Target="media/image1.png"/><Relationship Id="rId15" Type="http://schemas.openxmlformats.org/officeDocument/2006/relationships/comments" Target="comments.xml"/><Relationship Id="rId10" Type="http://schemas.openxmlformats.org/officeDocument/2006/relationships/hyperlink" Target="https://www.glfw.org/documentatio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docs.g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7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36</cp:revision>
  <dcterms:created xsi:type="dcterms:W3CDTF">2018-12-21T22:26:00Z</dcterms:created>
  <dcterms:modified xsi:type="dcterms:W3CDTF">2018-12-23T18:31:00Z</dcterms:modified>
</cp:coreProperties>
</file>