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Maintenance des systemes</w:t>
      </w:r>
    </w:p>
    <w:p>
      <w:pPr>
        <w:jc w:val="center"/>
      </w:pPr>
      <w:r>
        <w:rPr>
          <w:i/>
          <w:sz w:val="21"/>
          <w:lang w:val="fr-FR" w:eastAsia="fr-FR" w:bidi="fr-FR"/>
        </w:rPr>
        <w:t>Support évalué : Réalisation d'activités de maintenance preventive en milieu professionnel | Modalité : Mixte selon voie | Option : Options A, B et C</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Maintenance des systemes</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Options A, B et C</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Réalisation d'activités de maintenance preventive en milieu professionnel</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E61 Réalisation d'activités de maintenance preventive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Il existe des fiches nationales d'évaluation pour l'épreuve E61 du BTS Maintenance des Systèmes, notamment la fiche E61b pour l'évaluation de la compétence C13 en entreprise. Une autre fiche, E61a, est utilisée pour l'épreuve orale ponctuelle. Ces fiches sont mentionnées comme étant à mettre en œuvre lors de l'épreuve ponctuelle orale en 2e année et en entreprise (tuteur + enseignant).</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https://www.education.gouv.fr/bo/20/Hebdo38/ESRS2019793A.htm</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Organisation, suivi et pilotage de l'activité ou du projet en 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Diagnostic, interventions, prévention et traçabilité de maintenance</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https://www.education.gouv.fr/bo/14/Hebdo16/ESRS1403535A.htm</w:t>
      </w:r>
    </w:p>
    <w:p>
      <w:r>
        <w:rPr>
          <w:sz w:val="17"/>
          <w:lang w:val="fr-FR" w:eastAsia="fr-FR" w:bidi="fr-FR"/>
        </w:rPr>
        <w:t>Document jury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