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{{REPORT_BODY}}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6"/>
        <w:color w:val="7F7F7F"/>
      </w:rPr>
      <w:t xml:space="preserve">Complaint Dossier - page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>{{STATUS_BANNER}}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200"/>
    </w:pPr>
    <w:rPr>
      <w:b/>
      <w:color w:val="1F3864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1F3864"/>
      <w:sz w:val="28"/>
    </w:rPr>
  </w:style>
  <w:style w:type="paragraph" w:styleId="Heading2">
    <w:name w:val="heading 2"/>
    <w:basedOn w:val="Normal"/>
    <w:pPr>
      <w:keepNext/>
      <w:spacing w:before="180" w:after="80"/>
      <w:outlineLvl w:val="1"/>
    </w:pPr>
    <w:rPr>
      <w:b/>
      <w:color w:val="2F5496"/>
      <w:sz w:val="23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1"/>
    </w:rPr>
  </w:style>
  <w:style w:type="paragraph" w:styleId="Heading4">
    <w:name w:val="heading 4"/>
    <w:basedOn w:val="Normal"/>
    <w:pPr>
      <w:keepNext/>
      <w:spacing w:before="120" w:after="40"/>
      <w:outlineLvl w:val="3"/>
    </w:pPr>
    <w:rPr>
      <w:b/>
      <w:i/>
    </w:rPr>
  </w:style>
  <w:style w:type="paragraph" w:styleId="Note">
    <w:name w:val="Note"/>
    <w:basedOn w:val="Normal"/>
    <w:rPr>
      <w:i/>
      <w:color w:val="595959"/>
    </w:rPr>
  </w:style>
  <w:style w:type="paragraph" w:styleId="TableText">
    <w:name w:val="Table Text"/>
    <w:basedOn w:val="Normal"/>
    <w:pPr>
      <w:spacing w:after="0"/>
    </w:pPr>
    <w:rPr>
      <w:sz w:val="17"/>
    </w:rPr>
  </w:style>
  <w:style w:type="table" w:styleId="DossierTable">
    <w:name w:val="Dossier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Complaint Dossier report</dc:title>
  <dc:creator>Complaint Dossier</dc:creator>
</cp:coreProperties>
</file>