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3c9daa4c6c893a7864ecc815a8985c94ef00859"/>
    <w:p>
      <w:pPr>
        <w:pStyle w:val="Heading1"/>
      </w:pPr>
      <w:r>
        <w:t xml:space="preserve">StepLeague: Comprehensive Product &amp; Strategy Review</w:t>
      </w:r>
    </w:p>
    <w:bookmarkStart w:id="28" w:name="overview-and-current-status"/>
    <w:p>
      <w:pPr>
        <w:pStyle w:val="Heading2"/>
      </w:pPr>
      <w:r>
        <w:t xml:space="preserve">Overview and Current Status</w:t>
      </w:r>
    </w:p>
    <w:p>
      <w:pPr>
        <w:pStyle w:val="FirstParagraph"/>
      </w:pPr>
      <w:r>
        <w:t xml:space="preserve">StepLeague is a</w:t>
      </w:r>
      <w:r>
        <w:t xml:space="preserve"> </w:t>
      </w:r>
      <w:r>
        <w:rPr>
          <w:b/>
          <w:bCs/>
        </w:rPr>
        <w:t xml:space="preserve">competitive step-counting web application</w:t>
      </w:r>
      <w:r>
        <w:t xml:space="preserve"> </w:t>
      </w:r>
      <w:r>
        <w:t xml:space="preserve">that enables users to form private leagues and compete on their daily step counts each week</w:t>
      </w:r>
      <w:hyperlink r:id="rId21">
        <w:r>
          <w:rPr>
            <w:rStyle w:val="Hyperlink"/>
          </w:rPr>
          <w:t xml:space="preserve">[1]</w:t>
        </w:r>
      </w:hyperlink>
      <w:r>
        <w:t xml:space="preserve">. The goal is to motivate friends, family, or colleagues to stay active by turning step tracking into a friendly competition. Unlike typical fitness apps that rely on wearables or health platform integrations, StepLeague takes a novel approach: users upload screenshots of their step counts from any fitness app/device, and an AI image recognition model verifies these submissions to prevent cheating</w:t>
      </w:r>
      <w:hyperlink r:id="rId22">
        <w:r>
          <w:rPr>
            <w:rStyle w:val="Hyperlink"/>
          </w:rPr>
          <w:t xml:space="preserve">[2]</w:t>
        </w:r>
      </w:hyperlink>
      <w:r>
        <w:t xml:space="preserve">. This “works with any tracker” flexibility and fair-play focus (AI catching fake screenshots) is a key differentiator. The product runs as a mobile-friendly web app (Next.js 14 + Tailwind CSS frontend, Supabase backend) deployed on Vercel</w:t>
      </w:r>
      <w:hyperlink r:id="rId23">
        <w:r>
          <w:rPr>
            <w:rStyle w:val="Hyperlink"/>
          </w:rPr>
          <w:t xml:space="preserve">[3]</w:t>
        </w:r>
      </w:hyperlink>
      <w:r>
        <w:t xml:space="preserve">.</w:t>
      </w:r>
    </w:p>
    <w:p>
      <w:pPr>
        <w:pStyle w:val="BodyText"/>
      </w:pPr>
      <w:r>
        <w:t xml:space="preserve">Currently, StepLeague is in an</w:t>
      </w:r>
      <w:r>
        <w:t xml:space="preserve"> </w:t>
      </w:r>
      <w:r>
        <w:rPr>
          <w:b/>
          <w:bCs/>
        </w:rPr>
        <w:t xml:space="preserve">alpha stage</w:t>
      </w:r>
      <w:r>
        <w:t xml:space="preserve"> </w:t>
      </w:r>
      <w:r>
        <w:t xml:space="preserve">limited to friends &amp; family testing</w:t>
      </w:r>
      <w:hyperlink r:id="rId24">
        <w:r>
          <w:rPr>
            <w:rStyle w:val="Hyperlink"/>
          </w:rPr>
          <w:t xml:space="preserve">[4]</w:t>
        </w:r>
      </w:hyperlink>
      <w:r>
        <w:t xml:space="preserve">. Despite its early status, many core features have already been implemented and refined:</w:t>
      </w:r>
    </w:p>
    <w:p>
      <w:pPr>
        <w:pStyle w:val="Compact"/>
        <w:numPr>
          <w:ilvl w:val="0"/>
          <w:numId w:val="1001"/>
        </w:numPr>
      </w:pPr>
      <w:r>
        <w:rPr>
          <w:b/>
          <w:bCs/>
        </w:rPr>
        <w:t xml:space="preserve">League &amp; User Management:</w:t>
      </w:r>
      <w:r>
        <w:t xml:space="preserve"> </w:t>
      </w:r>
      <w:r>
        <w:t xml:space="preserve">Users can sign up, create leagues, invite others (via invite code) to join, and set up weekly step competitions. Basic profile settings (e.g. nickname, units) and an onboarding flow for new users are in place</w:t>
      </w:r>
      <w:hyperlink r:id="rId25">
        <w:r>
          <w:rPr>
            <w:rStyle w:val="Hyperlink"/>
          </w:rPr>
          <w:t xml:space="preserve">[5]</w:t>
        </w:r>
      </w:hyperlink>
      <w:r>
        <w:t xml:space="preserve">.</w:t>
      </w:r>
    </w:p>
    <w:p>
      <w:pPr>
        <w:pStyle w:val="Compact"/>
        <w:numPr>
          <w:ilvl w:val="0"/>
          <w:numId w:val="1001"/>
        </w:numPr>
      </w:pPr>
      <w:r>
        <w:rPr>
          <w:b/>
          <w:bCs/>
        </w:rPr>
        <w:t xml:space="preserve">Step Submission &amp; Verification:</w:t>
      </w:r>
      <w:r>
        <w:t xml:space="preserve"> </w:t>
      </w:r>
      <w:r>
        <w:t xml:space="preserve">Participants submit their daily step counts by uploading screenshots. The system performs</w:t>
      </w:r>
      <w:r>
        <w:t xml:space="preserve"> </w:t>
      </w:r>
      <w:r>
        <w:rPr>
          <w:b/>
          <w:bCs/>
        </w:rPr>
        <w:t xml:space="preserve">AI extraction</w:t>
      </w:r>
      <w:r>
        <w:t xml:space="preserve"> </w:t>
      </w:r>
      <w:r>
        <w:t xml:space="preserve">of step data from these images and flags any potential tampering, ensuring a fair competition</w:t>
      </w:r>
      <w:hyperlink r:id="rId22">
        <w:r>
          <w:rPr>
            <w:rStyle w:val="Hyperlink"/>
          </w:rPr>
          <w:t xml:space="preserve">[2]</w:t>
        </w:r>
      </w:hyperlink>
      <w:r>
        <w:t xml:space="preserve">. Users can even batch-submit multiple days’ screenshots in one go</w:t>
      </w:r>
      <w:hyperlink r:id="rId26">
        <w:r>
          <w:rPr>
            <w:rStyle w:val="Hyperlink"/>
          </w:rPr>
          <w:t xml:space="preserve">[6]</w:t>
        </w:r>
      </w:hyperlink>
      <w:r>
        <w:t xml:space="preserve">.</w:t>
      </w:r>
    </w:p>
    <w:p>
      <w:pPr>
        <w:pStyle w:val="Compact"/>
        <w:numPr>
          <w:ilvl w:val="0"/>
          <w:numId w:val="1001"/>
        </w:numPr>
      </w:pPr>
      <w:r>
        <w:rPr>
          <w:b/>
          <w:bCs/>
        </w:rPr>
        <w:t xml:space="preserve">Leaderboards &amp; Analytics:</w:t>
      </w:r>
      <w:r>
        <w:t xml:space="preserve"> </w:t>
      </w:r>
      <w:r>
        <w:t xml:space="preserve">Each league has a leaderboard updating with members’ progress. Users can filter the leaderboard by time period or verification status (e.g. show only AI-verified entries)</w:t>
      </w:r>
      <w:hyperlink r:id="rId26">
        <w:r>
          <w:rPr>
            <w:rStyle w:val="Hyperlink"/>
          </w:rPr>
          <w:t xml:space="preserve">[6]</w:t>
        </w:r>
      </w:hyperlink>
      <w:r>
        <w:t xml:space="preserve">. An</w:t>
      </w:r>
      <w:r>
        <w:t xml:space="preserve"> </w:t>
      </w:r>
      <w:r>
        <w:rPr>
          <w:b/>
          <w:bCs/>
        </w:rPr>
        <w:t xml:space="preserve">analytics dashboard</w:t>
      </w:r>
      <w:r>
        <w:t xml:space="preserve"> </w:t>
      </w:r>
      <w:r>
        <w:t xml:space="preserve">provides insights like a calendar heatmap of steps and daily breakdowns</w:t>
      </w:r>
      <w:hyperlink r:id="rId26">
        <w:r>
          <w:rPr>
            <w:rStyle w:val="Hyperlink"/>
          </w:rPr>
          <w:t xml:space="preserve">[7]</w:t>
        </w:r>
      </w:hyperlink>
      <w:r>
        <w:t xml:space="preserve">, helping users see their activity patterns.</w:t>
      </w:r>
    </w:p>
    <w:p>
      <w:pPr>
        <w:pStyle w:val="Compact"/>
        <w:numPr>
          <w:ilvl w:val="0"/>
          <w:numId w:val="1001"/>
        </w:numPr>
      </w:pPr>
      <w:r>
        <w:rPr>
          <w:b/>
          <w:bCs/>
        </w:rPr>
        <w:t xml:space="preserve">Social &amp; Sharing Features:</w:t>
      </w:r>
      <w:r>
        <w:t xml:space="preserve"> </w:t>
      </w:r>
      <w:r>
        <w:t xml:space="preserve">StepLeague includes social sharing integration (Web Share API for WhatsApp, Twitter, etc.) so users can easily share their achievements or invite friends</w:t>
      </w:r>
      <w:hyperlink r:id="rId26">
        <w:r>
          <w:rPr>
            <w:rStyle w:val="Hyperlink"/>
          </w:rPr>
          <w:t xml:space="preserve">[7]</w:t>
        </w:r>
      </w:hyperlink>
      <w:r>
        <w:t xml:space="preserve">. The UI is mobile-responsive with a hamburger menu, making it seamless to use on smartphones</w:t>
      </w:r>
      <w:hyperlink r:id="rId26">
        <w:r>
          <w:rPr>
            <w:rStyle w:val="Hyperlink"/>
          </w:rPr>
          <w:t xml:space="preserve">[7]</w:t>
        </w:r>
      </w:hyperlink>
      <w:r>
        <w:t xml:space="preserve">.</w:t>
      </w:r>
    </w:p>
    <w:p>
      <w:pPr>
        <w:pStyle w:val="Compact"/>
        <w:numPr>
          <w:ilvl w:val="0"/>
          <w:numId w:val="1001"/>
        </w:numPr>
      </w:pPr>
      <w:r>
        <w:rPr>
          <w:b/>
          <w:bCs/>
        </w:rPr>
        <w:t xml:space="preserve">Feedback &amp; Roadmap System:</w:t>
      </w:r>
      <w:r>
        <w:t xml:space="preserve"> </w:t>
      </w:r>
      <w:r>
        <w:t xml:space="preserve">The app has a built-in feedback widget and an admin feedback dashboard for the developer. User suggestions, bug reports, and improvement ideas feed into an internal</w:t>
      </w:r>
      <w:r>
        <w:t xml:space="preserve"> </w:t>
      </w:r>
      <w:r>
        <w:rPr>
          <w:b/>
          <w:bCs/>
        </w:rPr>
        <w:t xml:space="preserve">Kanban board</w:t>
      </w:r>
      <w:r>
        <w:t xml:space="preserve"> </w:t>
      </w:r>
      <w:r>
        <w:t xml:space="preserve">(</w:t>
      </w:r>
      <w:r>
        <w:rPr>
          <w:rStyle w:val="VerbatimChar"/>
        </w:rPr>
        <w:t xml:space="preserve">/admin/kanban</w:t>
      </w:r>
      <w:r>
        <w:t xml:space="preserve">) for tracking</w:t>
      </w:r>
      <w:hyperlink r:id="rId27">
        <w:r>
          <w:rPr>
            <w:rStyle w:val="Hyperlink"/>
          </w:rPr>
          <w:t xml:space="preserve">[8]</w:t>
        </w:r>
      </w:hyperlink>
      <w:r>
        <w:t xml:space="preserve">. There’s also a</w:t>
      </w:r>
      <w:r>
        <w:t xml:space="preserve"> </w:t>
      </w:r>
      <w:r>
        <w:rPr>
          <w:b/>
          <w:bCs/>
        </w:rPr>
        <w:t xml:space="preserve">public roadmap with voting</w:t>
      </w:r>
      <w:r>
        <w:t xml:space="preserve"> </w:t>
      </w:r>
      <w:r>
        <w:t xml:space="preserve">(</w:t>
      </w:r>
      <w:r>
        <w:rPr>
          <w:rStyle w:val="VerbatimChar"/>
        </w:rPr>
        <w:t xml:space="preserve">/roadmap</w:t>
      </w:r>
      <w:r>
        <w:t xml:space="preserve">) where users can see planned features and upvote what they care about</w:t>
      </w:r>
      <w:hyperlink r:id="rId27">
        <w:r>
          <w:rPr>
            <w:rStyle w:val="Hyperlink"/>
          </w:rPr>
          <w:t xml:space="preserve">[8]</w:t>
        </w:r>
      </w:hyperlink>
      <w:r>
        <w:t xml:space="preserve">. This transparent development approach engages early adopters and builds trust.</w:t>
      </w:r>
    </w:p>
    <w:p>
      <w:pPr>
        <w:pStyle w:val="FirstParagraph"/>
      </w:pPr>
      <w:r>
        <w:t xml:space="preserve">Overall, the foundation is strong for an alpha: the core experience (forming leagues, submitting steps, viewing results) works, and supportive features like onboarding, feedback collection, and basic analytics are present. This sets the stage to start</w:t>
      </w:r>
      <w:r>
        <w:t xml:space="preserve"> </w:t>
      </w:r>
      <w:r>
        <w:rPr>
          <w:b/>
          <w:bCs/>
        </w:rPr>
        <w:t xml:space="preserve">expanding testing beyond friends &amp; family</w:t>
      </w:r>
      <w:r>
        <w:t xml:space="preserve">, once a bit more polish and key enhancements (like reminders) are in place.</w:t>
      </w:r>
    </w:p>
    <w:bookmarkEnd w:id="28"/>
    <w:bookmarkStart w:id="40" w:name="product-direction-and-roadmap"/>
    <w:p>
      <w:pPr>
        <w:pStyle w:val="Heading2"/>
      </w:pPr>
      <w:r>
        <w:t xml:space="preserve">Product Direction and Roadmap</w:t>
      </w:r>
    </w:p>
    <w:p>
      <w:pPr>
        <w:pStyle w:val="FirstParagraph"/>
      </w:pPr>
      <w:r>
        <w:t xml:space="preserve">Product direction is guided by a mix of planned PRDs, user feedback, and what’s already implemented. The current focus is on delivering a solid MVP for the</w:t>
      </w:r>
      <w:r>
        <w:t xml:space="preserve"> </w:t>
      </w:r>
      <w:r>
        <w:rPr>
          <w:b/>
          <w:bCs/>
        </w:rPr>
        <w:t xml:space="preserve">alpha phase</w:t>
      </w:r>
      <w:r>
        <w:t xml:space="preserve">, then iterating quickly for a broader launch. According to the roadmap, StepLeague’s development is following an</w:t>
      </w:r>
      <w:r>
        <w:t xml:space="preserve"> </w:t>
      </w:r>
      <w:r>
        <w:rPr>
          <w:b/>
          <w:bCs/>
        </w:rPr>
        <w:t xml:space="preserve">iterative, phased approach</w:t>
      </w:r>
      <w:r>
        <w:t xml:space="preserve">:</w:t>
      </w:r>
    </w:p>
    <w:p>
      <w:pPr>
        <w:pStyle w:val="Compact"/>
        <w:numPr>
          <w:ilvl w:val="0"/>
          <w:numId w:val="1002"/>
        </w:numPr>
      </w:pPr>
      <w:r>
        <w:rPr>
          <w:b/>
          <w:bCs/>
        </w:rPr>
        <w:t xml:space="preserve">Alpha (Current Stage):</w:t>
      </w:r>
      <w:r>
        <w:t xml:space="preserve"> </w:t>
      </w:r>
      <w:r>
        <w:t xml:space="preserve">Concentrate on core functionality and use internal tools to gather feedback. Features in the short-term pipeline include things like notification and reminder systems (daily email reminders for submissions, weekly summary emails, etc.) and further analytics/UX improvements</w:t>
      </w:r>
      <w:hyperlink r:id="rId29">
        <w:r>
          <w:rPr>
            <w:rStyle w:val="Hyperlink"/>
          </w:rPr>
          <w:t xml:space="preserve">[9]</w:t>
        </w:r>
      </w:hyperlink>
      <w:hyperlink r:id="rId30">
        <w:r>
          <w:rPr>
            <w:rStyle w:val="Hyperlink"/>
          </w:rPr>
          <w:t xml:space="preserve">[10]</w:t>
        </w:r>
      </w:hyperlink>
      <w:r>
        <w:t xml:space="preserve">. These are aimed at improving user engagement during the trial phase. The decision to build an in-house feedback, kanban, and roadmap system was deliberate – it keeps costs zero and data integrated while testing the concept</w:t>
      </w:r>
      <w:hyperlink r:id="rId31">
        <w:r>
          <w:rPr>
            <w:rStyle w:val="Hyperlink"/>
          </w:rPr>
          <w:t xml:space="preserve">[11]</w:t>
        </w:r>
      </w:hyperlink>
      <w:hyperlink r:id="rId32">
        <w:r>
          <w:rPr>
            <w:rStyle w:val="Hyperlink"/>
          </w:rPr>
          <w:t xml:space="preserve">[12]</w:t>
        </w:r>
      </w:hyperlink>
      <w:r>
        <w:t xml:space="preserve">. (At this stage, paying for heavy customer support or external roadmapping tools isn’t justified for a bootstrapped project.)</w:t>
      </w:r>
    </w:p>
    <w:p>
      <w:pPr>
        <w:pStyle w:val="Compact"/>
        <w:numPr>
          <w:ilvl w:val="0"/>
          <w:numId w:val="1002"/>
        </w:numPr>
      </w:pPr>
      <w:r>
        <w:rPr>
          <w:b/>
          <w:bCs/>
        </w:rPr>
        <w:t xml:space="preserve">Launch (Beta) Phase:</w:t>
      </w:r>
      <w:r>
        <w:t xml:space="preserve"> </w:t>
      </w:r>
      <w:r>
        <w:t xml:space="preserve">For the public launch (e.g. on Product Hunt and beyond), the plan is to have essential growth and support features ready. The roadmap shows intent to</w:t>
      </w:r>
      <w:r>
        <w:t xml:space="preserve"> </w:t>
      </w:r>
      <w:r>
        <w:rPr>
          <w:b/>
          <w:bCs/>
        </w:rPr>
        <w:t xml:space="preserve">deploy Chatwoot (open-source live chat/support)</w:t>
      </w:r>
      <w:r>
        <w:t xml:space="preserve"> </w:t>
      </w:r>
      <w:r>
        <w:t xml:space="preserve">shortly before launch</w:t>
      </w:r>
      <w:hyperlink r:id="rId33">
        <w:r>
          <w:rPr>
            <w:rStyle w:val="Hyperlink"/>
          </w:rPr>
          <w:t xml:space="preserve">[13]</w:t>
        </w:r>
      </w:hyperlink>
      <w:r>
        <w:t xml:space="preserve"> </w:t>
      </w:r>
      <w:r>
        <w:t xml:space="preserve">to handle user support without expensive SaaS tools. Other planned enhancements around launch include richer notifications (perhaps web push), a basic in-app notification center, and making sure the app can handle a larger number of users. The product direction here is about</w:t>
      </w:r>
      <w:r>
        <w:t xml:space="preserve"> </w:t>
      </w:r>
      <w:r>
        <w:rPr>
          <w:b/>
          <w:bCs/>
        </w:rPr>
        <w:t xml:space="preserve">polish and scalability</w:t>
      </w:r>
      <w:r>
        <w:t xml:space="preserve"> </w:t>
      </w:r>
      <w:r>
        <w:t xml:space="preserve">– e.g., adding a league admin panel, improving social features like comments or one-on-one challenges, and possibly integrating popular services (WhatsApp reminders, etc.) once there’s a real user base</w:t>
      </w:r>
      <w:hyperlink r:id="rId34">
        <w:r>
          <w:rPr>
            <w:rStyle w:val="Hyperlink"/>
          </w:rPr>
          <w:t xml:space="preserve">[14]</w:t>
        </w:r>
      </w:hyperlink>
      <w:hyperlink r:id="rId35">
        <w:r>
          <w:rPr>
            <w:rStyle w:val="Hyperlink"/>
          </w:rPr>
          <w:t xml:space="preserve">[15]</w:t>
        </w:r>
      </w:hyperlink>
      <w:r>
        <w:t xml:space="preserve">. These features will help with user retention and make the app feel more complete for a wider audience.</w:t>
      </w:r>
    </w:p>
    <w:p>
      <w:pPr>
        <w:pStyle w:val="Compact"/>
        <w:numPr>
          <w:ilvl w:val="0"/>
          <w:numId w:val="1002"/>
        </w:numPr>
      </w:pPr>
      <w:r>
        <w:rPr>
          <w:b/>
          <w:bCs/>
        </w:rPr>
        <w:t xml:space="preserve">Growth Phase (Post-Launch):</w:t>
      </w:r>
      <w:r>
        <w:t xml:space="preserve"> </w:t>
      </w:r>
      <w:r>
        <w:t xml:space="preserve">In the medium term, once there is a growing user base (and some revenue), the roadmap envisions more</w:t>
      </w:r>
      <w:r>
        <w:t xml:space="preserve"> </w:t>
      </w:r>
      <w:r>
        <w:rPr>
          <w:b/>
          <w:bCs/>
        </w:rPr>
        <w:t xml:space="preserve">premium integrations and features</w:t>
      </w:r>
      <w:r>
        <w:t xml:space="preserve">. For example, adding auto-sync with Apple Health or Google Fit is on the roadmap</w:t>
      </w:r>
      <w:hyperlink r:id="rId35">
        <w:r>
          <w:rPr>
            <w:rStyle w:val="Hyperlink"/>
          </w:rPr>
          <w:t xml:space="preserve">[15]</w:t>
        </w:r>
      </w:hyperlink>
      <w:r>
        <w:t xml:space="preserve">, but notably as a later enhancement – the strategy is to validate the product with the simpler screenshot approach first (per the business analysis recommendation)</w:t>
      </w:r>
      <w:hyperlink r:id="rId36">
        <w:r>
          <w:rPr>
            <w:rStyle w:val="Hyperlink"/>
          </w:rPr>
          <w:t xml:space="preserve">[16]</w:t>
        </w:r>
      </w:hyperlink>
      <w:r>
        <w:t xml:space="preserve">. Other long-term ideas include a mobile app, seasonal competitions, or even an AI voice coach as a premium offering</w:t>
      </w:r>
      <w:hyperlink r:id="rId37">
        <w:r>
          <w:rPr>
            <w:rStyle w:val="Hyperlink"/>
          </w:rPr>
          <w:t xml:space="preserve">[17]</w:t>
        </w:r>
      </w:hyperlink>
      <w:r>
        <w:t xml:space="preserve">. These are deliberately scoped for later so as not to over-build early. The product direction is clearly</w:t>
      </w:r>
      <w:r>
        <w:t xml:space="preserve"> </w:t>
      </w:r>
      <w:r>
        <w:rPr>
          <w:b/>
          <w:bCs/>
        </w:rPr>
        <w:t xml:space="preserve">prioritized</w:t>
      </w:r>
      <w:r>
        <w:t xml:space="preserve">: must-haves for core usage first, nice-to-haves and differentiators rolled out gradually once the concept proves sticky. This phased roadmap is visible to users, reinforcing that StepLeague is evolving and that their input can influence what comes next.</w:t>
      </w:r>
    </w:p>
    <w:p>
      <w:pPr>
        <w:pStyle w:val="FirstParagraph"/>
      </w:pPr>
      <w:r>
        <w:t xml:space="preserve">Crucially, all this is underpinned by the fact that StepLeague is</w:t>
      </w:r>
      <w:r>
        <w:t xml:space="preserve"> </w:t>
      </w:r>
      <w:r>
        <w:rPr>
          <w:b/>
          <w:bCs/>
        </w:rPr>
        <w:t xml:space="preserve">self-funded and built by a solo founder</w:t>
      </w:r>
      <w:r>
        <w:t xml:space="preserve">. The development choices (e.g. using open-source, building in-house solutions) reflect a strategy of</w:t>
      </w:r>
      <w:r>
        <w:t xml:space="preserve"> </w:t>
      </w:r>
      <w:r>
        <w:rPr>
          <w:b/>
          <w:bCs/>
        </w:rPr>
        <w:t xml:space="preserve">keeping costs extremely low until real traction is achieved</w:t>
      </w:r>
      <w:hyperlink r:id="rId38">
        <w:r>
          <w:rPr>
            <w:rStyle w:val="Hyperlink"/>
          </w:rPr>
          <w:t xml:space="preserve">[18]</w:t>
        </w:r>
      </w:hyperlink>
      <w:r>
        <w:t xml:space="preserve">. The approach is to remain lean and avoid premature scaling or expenses (for instance, using Supabase’s free tier, free email service like Resend, and deferring incorporation or paid services until necessary</w:t>
      </w:r>
      <w:hyperlink r:id="rId39">
        <w:r>
          <w:rPr>
            <w:rStyle w:val="Hyperlink"/>
          </w:rPr>
          <w:t xml:space="preserve">[19]</w:t>
        </w:r>
      </w:hyperlink>
      <w:r>
        <w:t xml:space="preserve">). This ensures that the project can sustain a long enough runway to reach profitability or validate the idea without running out of resources.</w:t>
      </w:r>
    </w:p>
    <w:bookmarkEnd w:id="40"/>
    <w:bookmarkStart w:id="53" w:name="market-viability-and-monetization"/>
    <w:p>
      <w:pPr>
        <w:pStyle w:val="Heading2"/>
      </w:pPr>
      <w:r>
        <w:t xml:space="preserve">Market Viability and Monetization</w:t>
      </w:r>
    </w:p>
    <w:p>
      <w:pPr>
        <w:pStyle w:val="FirstParagraph"/>
      </w:pPr>
      <w:r>
        <w:t xml:space="preserve">From the business viability analysis, StepLeague operates in a strong but competitive fitness app market niche. Key points from the research:</w:t>
      </w:r>
    </w:p>
    <w:p>
      <w:pPr>
        <w:pStyle w:val="Compact"/>
        <w:numPr>
          <w:ilvl w:val="0"/>
          <w:numId w:val="1003"/>
        </w:numPr>
      </w:pPr>
      <w:r>
        <w:rPr>
          <w:b/>
          <w:bCs/>
        </w:rPr>
        <w:t xml:space="preserve">Market Opportunity:</w:t>
      </w:r>
      <w:r>
        <w:t xml:space="preserve"> </w:t>
      </w:r>
      <w:r>
        <w:t xml:space="preserve">Fitness and step-tracking apps continue to be popular, and the notion of gamified step challenges has a proven appeal (e.g. corporate wellness programs, apps like Stridekick or StepBet). The analysis rated market viability as quite strong</w:t>
      </w:r>
      <w:hyperlink r:id="rId41">
        <w:r>
          <w:rPr>
            <w:rStyle w:val="Hyperlink"/>
          </w:rPr>
          <w:t xml:space="preserve">[20]</w:t>
        </w:r>
      </w:hyperlink>
      <w:r>
        <w:t xml:space="preserve">. However, it’s also realistic that breaking out as a new entrant is tough – an important</w:t>
      </w:r>
      <w:r>
        <w:t xml:space="preserve"> </w:t>
      </w:r>
      <w:r>
        <w:rPr>
          <w:b/>
          <w:bCs/>
        </w:rPr>
        <w:t xml:space="preserve">reality check</w:t>
      </w:r>
      <w:r>
        <w:t xml:space="preserve"> </w:t>
      </w:r>
      <w:r>
        <w:t xml:space="preserve">noted is that only ~5% of fitness apps exceed $10k total revenue in their first two years</w:t>
      </w:r>
      <w:hyperlink r:id="rId42">
        <w:r>
          <w:rPr>
            <w:rStyle w:val="Hyperlink"/>
          </w:rPr>
          <w:t xml:space="preserve">[21]</w:t>
        </w:r>
      </w:hyperlink>
      <w:r>
        <w:t xml:space="preserve">. This tempers expectations; StepLeague is likely to generate modest revenue in the near term unless it really catches fire with users.</w:t>
      </w:r>
    </w:p>
    <w:p>
      <w:pPr>
        <w:pStyle w:val="Compact"/>
        <w:numPr>
          <w:ilvl w:val="0"/>
          <w:numId w:val="1003"/>
        </w:numPr>
      </w:pPr>
      <w:r>
        <w:rPr>
          <w:b/>
          <w:bCs/>
        </w:rPr>
        <w:t xml:space="preserve">Revenue Potential:</w:t>
      </w:r>
      <w:r>
        <w:t xml:space="preserve"> </w:t>
      </w:r>
      <w:r>
        <w:t xml:space="preserve">As a solo-built indie app, the revenue goals are moderate. The documents project a</w:t>
      </w:r>
      <w:r>
        <w:t xml:space="preserve"> </w:t>
      </w:r>
      <w:r>
        <w:rPr>
          <w:b/>
          <w:bCs/>
        </w:rPr>
        <w:t xml:space="preserve">Year 1 realistic revenue</w:t>
      </w:r>
      <w:r>
        <w:t xml:space="preserve"> </w:t>
      </w:r>
      <w:r>
        <w:t xml:space="preserve">in the few thousands of dollars (e.g. $5K is a conservative target)</w:t>
      </w:r>
      <w:hyperlink r:id="rId43">
        <w:r>
          <w:rPr>
            <w:rStyle w:val="Hyperlink"/>
          </w:rPr>
          <w:t xml:space="preserve">[22]</w:t>
        </w:r>
      </w:hyperlink>
      <w:r>
        <w:t xml:space="preserve">. Indeed, case studies show many indie fitness apps take 12-18 months even to hit $1K MRR (~$12K ARR)</w:t>
      </w:r>
      <w:hyperlink r:id="rId44">
        <w:r>
          <w:rPr>
            <w:rStyle w:val="Hyperlink"/>
          </w:rPr>
          <w:t xml:space="preserve">[23]</w:t>
        </w:r>
      </w:hyperlink>
      <w:r>
        <w:t xml:space="preserve">. The upside is that with low overhead, even a couple hundred paying leagues could make it a sustainable side-business. In other words, this isn’t an obvious venture-scale startup – it’s more aligned with being a</w:t>
      </w:r>
      <w:r>
        <w:t xml:space="preserve"> </w:t>
      </w:r>
      <w:r>
        <w:rPr>
          <w:b/>
          <w:bCs/>
        </w:rPr>
        <w:t xml:space="preserve">“side-project income” or lifestyle business</w:t>
      </w:r>
      <w:r>
        <w:t xml:space="preserve"> </w:t>
      </w:r>
      <w:r>
        <w:t xml:space="preserve">if successful, at least initially</w:t>
      </w:r>
      <w:hyperlink r:id="rId45">
        <w:r>
          <w:rPr>
            <w:rStyle w:val="Hyperlink"/>
          </w:rPr>
          <w:t xml:space="preserve">[24]</w:t>
        </w:r>
      </w:hyperlink>
      <w:r>
        <w:t xml:space="preserve">. The analysis explicitly concludes a full-time salary level of revenue would likely take 2+ years of growth, and becoming a big venture-scale company would require a pivot (e.g. to B2B corporate wellness) which is not the immediate plan</w:t>
      </w:r>
      <w:hyperlink r:id="rId45">
        <w:r>
          <w:rPr>
            <w:rStyle w:val="Hyperlink"/>
          </w:rPr>
          <w:t xml:space="preserve">[24]</w:t>
        </w:r>
      </w:hyperlink>
      <w:hyperlink r:id="rId46">
        <w:r>
          <w:rPr>
            <w:rStyle w:val="Hyperlink"/>
          </w:rPr>
          <w:t xml:space="preserve">[25]</w:t>
        </w:r>
      </w:hyperlink>
      <w:r>
        <w:t xml:space="preserve">.</w:t>
      </w:r>
    </w:p>
    <w:p>
      <w:pPr>
        <w:pStyle w:val="Compact"/>
        <w:numPr>
          <w:ilvl w:val="0"/>
          <w:numId w:val="1003"/>
        </w:numPr>
      </w:pPr>
      <w:r>
        <w:rPr>
          <w:b/>
          <w:bCs/>
        </w:rPr>
        <w:t xml:space="preserve">Monetization Model:</w:t>
      </w:r>
      <w:r>
        <w:t xml:space="preserve"> </w:t>
      </w:r>
      <w:r>
        <w:t xml:space="preserve">StepLeague’s chosen pricing model is a</w:t>
      </w:r>
      <w:r>
        <w:t xml:space="preserve"> </w:t>
      </w:r>
      <w:r>
        <w:rPr>
          <w:b/>
          <w:bCs/>
        </w:rPr>
        <w:t xml:space="preserve">subscription per league</w:t>
      </w:r>
      <w:r>
        <w:t xml:space="preserve"> </w:t>
      </w:r>
      <w:r>
        <w:t xml:space="preserve">(as opposed to per individual or pure free with ads). This means one person (usually the league organizer) pays for a league, and members can join for free. The tiers proposed are:</w:t>
      </w:r>
      <w:r>
        <w:t xml:space="preserve"> </w:t>
      </w:r>
      <w:r>
        <w:rPr>
          <w:b/>
          <w:bCs/>
        </w:rPr>
        <w:t xml:space="preserve">Free</w:t>
      </w:r>
      <w:r>
        <w:t xml:space="preserve"> </w:t>
      </w:r>
      <w:r>
        <w:t xml:space="preserve">for up to 5 users,</w:t>
      </w:r>
      <w:r>
        <w:t xml:space="preserve"> </w:t>
      </w:r>
      <w:r>
        <w:rPr>
          <w:b/>
          <w:bCs/>
        </w:rPr>
        <w:t xml:space="preserve">Standard</w:t>
      </w:r>
      <w:r>
        <w:t xml:space="preserve"> </w:t>
      </w:r>
      <w:r>
        <w:t xml:space="preserve">at $4.99/month (or $49/year) for up to 10 users,</w:t>
      </w:r>
      <w:r>
        <w:t xml:space="preserve"> </w:t>
      </w:r>
      <w:r>
        <w:rPr>
          <w:b/>
          <w:bCs/>
        </w:rPr>
        <w:t xml:space="preserve">Premium</w:t>
      </w:r>
      <w:r>
        <w:t xml:space="preserve"> </w:t>
      </w:r>
      <w:r>
        <w:t xml:space="preserve">at $9.99/month (or $99/year) for up to 25 users, and custom Enterprise pricing for larger organizations</w:t>
      </w:r>
      <w:hyperlink r:id="rId47">
        <w:r>
          <w:rPr>
            <w:rStyle w:val="Hyperlink"/>
          </w:rPr>
          <w:t xml:space="preserve">[26]</w:t>
        </w:r>
      </w:hyperlink>
      <w:r>
        <w:t xml:space="preserve">. This model directly aligns with the use case (small groups of friends or teams). It lowers friction for individuals – only one person in a friend group needs to pay a few bucks to unlock a bigger competition – while still capturing value from groups that derive enjoyment and benefit from the app. Notably, the free tier (5 users) lets small friend groups try it out with no cost, which is important for growth and word-of-mouth. If a group finds it fun and wants to add more friends or colleagues, they have a clear incentive to upgrade.</w:t>
      </w:r>
    </w:p>
    <w:p>
      <w:pPr>
        <w:pStyle w:val="Compact"/>
        <w:numPr>
          <w:ilvl w:val="0"/>
          <w:numId w:val="1003"/>
        </w:numPr>
      </w:pPr>
      <w:r>
        <w:rPr>
          <w:b/>
          <w:bCs/>
        </w:rPr>
        <w:t xml:space="preserve">Cost Structure and Margins:</w:t>
      </w:r>
      <w:r>
        <w:t xml:space="preserve"> </w:t>
      </w:r>
      <w:r>
        <w:t xml:space="preserve">The operating costs per league are very low, primarily some AI processing for verification. The analysis estimates AI costs around $0.80 per year for a 10-user league – essentially negligible</w:t>
      </w:r>
      <w:hyperlink r:id="rId48">
        <w:r>
          <w:rPr>
            <w:rStyle w:val="Hyperlink"/>
          </w:rPr>
          <w:t xml:space="preserve">[27]</w:t>
        </w:r>
      </w:hyperlink>
      <w:r>
        <w:t xml:space="preserve">. With subscriptions of ~$50/year for that size group, gross margins could be on the order of 98%. In practical terms, this means the business can scale users without much increase in costs (excellent unit economics), which is ideal for a bootstrapped SaaS. It also affords flexibility in pricing or promotions if needed, since margins are high.</w:t>
      </w:r>
    </w:p>
    <w:p>
      <w:pPr>
        <w:pStyle w:val="Compact"/>
        <w:numPr>
          <w:ilvl w:val="0"/>
          <w:numId w:val="1003"/>
        </w:numPr>
      </w:pPr>
      <w:r>
        <w:rPr>
          <w:b/>
          <w:bCs/>
        </w:rPr>
        <w:t xml:space="preserve">Competitive Positioning:</w:t>
      </w:r>
      <w:r>
        <w:t xml:space="preserve"> </w:t>
      </w:r>
      <w:r>
        <w:t xml:space="preserve">The research identified competitors like Stridekick, YuMuuv, and StepBet</w:t>
      </w:r>
      <w:hyperlink r:id="rId49">
        <w:r>
          <w:rPr>
            <w:rStyle w:val="Hyperlink"/>
          </w:rPr>
          <w:t xml:space="preserve">[28]</w:t>
        </w:r>
      </w:hyperlink>
      <w:r>
        <w:t xml:space="preserve">. Stridekick is a close analog (they charge per league as well and have been in the market ~10 years), StepBet uses a betting model, YuMuuv targets B2B. StepLeague’s positioning is</w:t>
      </w:r>
      <w:r>
        <w:t xml:space="preserve"> </w:t>
      </w:r>
      <w:r>
        <w:rPr>
          <w:b/>
          <w:bCs/>
        </w:rPr>
        <w:t xml:space="preserve">differentiated by its AI verification and universal compatibility</w:t>
      </w:r>
      <w:r>
        <w:t xml:space="preserve">. Many competitors either require specific devices or honor-system reporting; StepLeague’s angle is that anyone can join regardless of device, and cheating is actively discouraged by technology. This should be highlighted in marketing as a unique value prop (further discussed in Launch Strategy). There’s also mention that if success builds, an eventual</w:t>
      </w:r>
      <w:r>
        <w:t xml:space="preserve"> </w:t>
      </w:r>
      <w:r>
        <w:rPr>
          <w:b/>
          <w:bCs/>
        </w:rPr>
        <w:t xml:space="preserve">acquisition</w:t>
      </w:r>
      <w:r>
        <w:t xml:space="preserve"> </w:t>
      </w:r>
      <w:r>
        <w:t xml:space="preserve">could be an exit option (for a company like Stridekick or a corporate wellness platform to acquire the tech and user base)</w:t>
      </w:r>
      <w:hyperlink r:id="rId50">
        <w:r>
          <w:rPr>
            <w:rStyle w:val="Hyperlink"/>
          </w:rPr>
          <w:t xml:space="preserve">[29]</w:t>
        </w:r>
      </w:hyperlink>
      <w:r>
        <w:t xml:space="preserve">, though that’s a long-term consideration and would require proving out user traction first.</w:t>
      </w:r>
    </w:p>
    <w:p>
      <w:pPr>
        <w:pStyle w:val="Compact"/>
        <w:numPr>
          <w:ilvl w:val="0"/>
          <w:numId w:val="1003"/>
        </w:numPr>
      </w:pPr>
      <w:r>
        <w:rPr>
          <w:b/>
          <w:bCs/>
        </w:rPr>
        <w:t xml:space="preserve">Future Monetization/Pivot Ideas:</w:t>
      </w:r>
      <w:r>
        <w:t xml:space="preserve"> </w:t>
      </w:r>
      <w:r>
        <w:t xml:space="preserve">The documents consider potential future directions for monetization, such as a</w:t>
      </w:r>
      <w:r>
        <w:t xml:space="preserve"> </w:t>
      </w:r>
      <w:r>
        <w:rPr>
          <w:b/>
          <w:bCs/>
        </w:rPr>
        <w:t xml:space="preserve">B2B corporate wellness pivot</w:t>
      </w:r>
      <w:r>
        <w:t xml:space="preserve"> </w:t>
      </w:r>
      <w:r>
        <w:t xml:space="preserve">(where revenue could come from enterprise clients at much higher price points)</w:t>
      </w:r>
      <w:hyperlink r:id="rId46">
        <w:r>
          <w:rPr>
            <w:rStyle w:val="Hyperlink"/>
          </w:rPr>
          <w:t xml:space="preserve">[25]</w:t>
        </w:r>
      </w:hyperlink>
      <w:r>
        <w:t xml:space="preserve">. That avenue could substantially increase revenue (companies might pay hundreds to a few thousand per month for a tailored wellness challenge platform), but it would also mean building out features like admin dashboards, integrations, and having a sales effort. At this stage, the plan is to stick to the B2C (or small “prosumer” team) model to validate the concept. Only if that succeeds, exploring B2B features might make sense. Another path mentioned is possibly running a</w:t>
      </w:r>
      <w:r>
        <w:t xml:space="preserve"> </w:t>
      </w:r>
      <w:r>
        <w:rPr>
          <w:b/>
          <w:bCs/>
        </w:rPr>
        <w:t xml:space="preserve">crowdfunding or lifetime deal campaign</w:t>
      </w:r>
      <w:r>
        <w:t xml:space="preserve"> </w:t>
      </w:r>
      <w:r>
        <w:t xml:space="preserve">to jumpstart revenue without long-term commitments</w:t>
      </w:r>
      <w:hyperlink r:id="rId51">
        <w:r>
          <w:rPr>
            <w:rStyle w:val="Hyperlink"/>
          </w:rPr>
          <w:t xml:space="preserve">[30]</w:t>
        </w:r>
      </w:hyperlink>
      <w:hyperlink r:id="rId52">
        <w:r>
          <w:rPr>
            <w:rStyle w:val="Hyperlink"/>
          </w:rPr>
          <w:t xml:space="preserve">[31]</w:t>
        </w:r>
      </w:hyperlink>
      <w:r>
        <w:t xml:space="preserve"> </w:t>
      </w:r>
      <w:r>
        <w:t xml:space="preserve">– more on that in Launch Strategy below.</w:t>
      </w:r>
    </w:p>
    <w:p>
      <w:pPr>
        <w:pStyle w:val="FirstParagraph"/>
      </w:pPr>
      <w:r>
        <w:t xml:space="preserve">In summary, the monetization strategy is well-aligned with the product’s usage pattern and the realities of an indie app. The expectations are kept realistic (focus on achieving a steady side income rather than overnight success), and the pricing is designed to lower barriers but still capture value from those who love the app. This patience and realism in the business strategy should help the founder avoid discouragement and make pragmatic decisions as the product grows.</w:t>
      </w:r>
    </w:p>
    <w:bookmarkEnd w:id="53"/>
    <w:bookmarkStart w:id="59" w:name="Xc12eaf83ca64ff8d4aab1344edac2b795394757"/>
    <w:p>
      <w:pPr>
        <w:pStyle w:val="Heading2"/>
      </w:pPr>
      <w:r>
        <w:t xml:space="preserve">Readiness for Broader Launch (Gap Analysis)</w:t>
      </w:r>
    </w:p>
    <w:p>
      <w:pPr>
        <w:pStyle w:val="FirstParagraph"/>
      </w:pPr>
      <w:r>
        <w:rPr>
          <w:b/>
          <w:bCs/>
        </w:rPr>
        <w:t xml:space="preserve">What’s ready for friends &amp; family vs. what needs to be ready for Product Hunt or a wider launch?</w:t>
      </w:r>
      <w:r>
        <w:t xml:space="preserve"> </w:t>
      </w:r>
      <w:r>
        <w:t xml:space="preserve">At the current alpha stage, the core functionality is in place and working, which is why friends &amp; family testing is underway. These early users can tolerate minor issues or missing conveniences, and their feedback is being used to iterate. However, before stepping up to a public launch, the following areas need attention to ensure a smooth experience for a broader audience:</w:t>
      </w:r>
    </w:p>
    <w:p>
      <w:pPr>
        <w:pStyle w:val="Compact"/>
        <w:numPr>
          <w:ilvl w:val="0"/>
          <w:numId w:val="1004"/>
        </w:numPr>
      </w:pPr>
      <w:r>
        <w:rPr>
          <w:b/>
          <w:bCs/>
        </w:rPr>
        <w:t xml:space="preserve">Onboarding &amp; UX Polish:</w:t>
      </w:r>
      <w:r>
        <w:t xml:space="preserve"> </w:t>
      </w:r>
      <w:r>
        <w:t xml:space="preserve">While an initial onboarding flow exists</w:t>
      </w:r>
      <w:hyperlink r:id="rId25">
        <w:r>
          <w:rPr>
            <w:rStyle w:val="Hyperlink"/>
          </w:rPr>
          <w:t xml:space="preserve">[5]</w:t>
        </w:r>
      </w:hyperlink>
      <w:r>
        <w:t xml:space="preserve">, the app should make the first-time user experience as seamless as possible for strangers on Product Hunt. That means clear in-app guidance on how to start a league, how to submit a screenshot, and what to expect. It would be wise to add a quick tutorial or FAQ within the app (for example, a brief guide overlay on first login or a “How it Works” page). Friends and family might already know the concept from the founder, but new users won’t – so the app itself must answer their questions. Additionally, visual polish like a dark mode toggle (planned on the roadmap</w:t>
      </w:r>
      <w:hyperlink r:id="rId30">
        <w:r>
          <w:rPr>
            <w:rStyle w:val="Hyperlink"/>
          </w:rPr>
          <w:t xml:space="preserve">[10]</w:t>
        </w:r>
      </w:hyperlink>
      <w:r>
        <w:t xml:space="preserve">) and eliminating any obvious UI bugs or rough edges will make a better first impression on public users.</w:t>
      </w:r>
    </w:p>
    <w:p>
      <w:pPr>
        <w:pStyle w:val="Compact"/>
        <w:numPr>
          <w:ilvl w:val="0"/>
          <w:numId w:val="1004"/>
        </w:numPr>
      </w:pPr>
      <w:r>
        <w:rPr>
          <w:b/>
          <w:bCs/>
        </w:rPr>
        <w:t xml:space="preserve">Submission Reminders &amp; Notifications:</w:t>
      </w:r>
      <w:r>
        <w:t xml:space="preserve"> </w:t>
      </w:r>
      <w:r>
        <w:rPr>
          <w:b/>
          <w:bCs/>
        </w:rPr>
        <w:t xml:space="preserve">Engagement is critical</w:t>
      </w:r>
      <w:r>
        <w:t xml:space="preserve"> </w:t>
      </w:r>
      <w:r>
        <w:t xml:space="preserve">in a step competition app – users need to be reminded to log their steps. The roadmap’s top priority features for the alpha phase include daily email reminders for those who haven’t submitted, weekly summary emails, and possibly web push notifications</w:t>
      </w:r>
      <w:hyperlink r:id="rId54">
        <w:r>
          <w:rPr>
            <w:rStyle w:val="Hyperlink"/>
          </w:rPr>
          <w:t xml:space="preserve">[32]</w:t>
        </w:r>
      </w:hyperlink>
      <w:r>
        <w:t xml:space="preserve">. Implementing these is key before a wider launch. Early testers can be reminded manually or will remember on their own, but with a larger user base, forgetting to submit will be common. These reminders will reduce churn and increase the app’s perceived value (users will feel the app is actively coaching them). Fortunately, the plan uses cost-free tools (e.g. Resend’s 3000 free emails/mo</w:t>
      </w:r>
      <w:hyperlink r:id="rId55">
        <w:r>
          <w:rPr>
            <w:rStyle w:val="Hyperlink"/>
          </w:rPr>
          <w:t xml:space="preserve">[33]</w:t>
        </w:r>
      </w:hyperlink>
      <w:r>
        <w:t xml:space="preserve">, and web push which is free) to implement this, fitting the lean approach.</w:t>
      </w:r>
    </w:p>
    <w:p>
      <w:pPr>
        <w:pStyle w:val="Compact"/>
        <w:numPr>
          <w:ilvl w:val="0"/>
          <w:numId w:val="1004"/>
        </w:numPr>
      </w:pPr>
      <w:r>
        <w:rPr>
          <w:b/>
          <w:bCs/>
        </w:rPr>
        <w:t xml:space="preserve">Scalability &amp; Performance:</w:t>
      </w:r>
      <w:r>
        <w:t xml:space="preserve"> </w:t>
      </w:r>
      <w:r>
        <w:t xml:space="preserve">A small group of testers won’t strain the system, but a Product Hunt launch could bring a surge of new users in a short time. The tech stack (Next.js + Supabase) should handle a moderate load, but it’s worth doing some sanity checks: e.g., can the Supabase instance handle 1000 new signups in a day? Are there any database bottlenecks (like missing indexes) that could surface under more load? Also, the AI step verification runs via Supabase Edge Functions – those should be tested under concurrent usage to ensure queueing or rate limits won’t cause major delays. If hundreds of users upload at once, will the verification still return quickly? Perhaps implementing a graceful degradation (like if AI is slow/unavailable, still accept the submission and mark it as pending verification) could be wise. Overall, before launch, run through some high-volume test scenarios to catch any performance issues.</w:t>
      </w:r>
    </w:p>
    <w:p>
      <w:pPr>
        <w:pStyle w:val="Compact"/>
        <w:numPr>
          <w:ilvl w:val="0"/>
          <w:numId w:val="1004"/>
        </w:numPr>
      </w:pPr>
      <w:r>
        <w:rPr>
          <w:b/>
          <w:bCs/>
        </w:rPr>
        <w:t xml:space="preserve">Customer Support Preparedness:</w:t>
      </w:r>
      <w:r>
        <w:t xml:space="preserve"> </w:t>
      </w:r>
      <w:r>
        <w:t xml:space="preserve">With friendly testers, support has been informal (direct chats, etc.), but real users will expect a support channel. The strategy documented is to deploy an open-source tool like</w:t>
      </w:r>
      <w:r>
        <w:t xml:space="preserve"> </w:t>
      </w:r>
      <w:r>
        <w:rPr>
          <w:b/>
          <w:bCs/>
        </w:rPr>
        <w:t xml:space="preserve">Chatwoot</w:t>
      </w:r>
      <w:r>
        <w:t xml:space="preserve"> </w:t>
      </w:r>
      <w:r>
        <w:t xml:space="preserve">for live chat and support tickets around launch time</w:t>
      </w:r>
      <w:hyperlink r:id="rId33">
        <w:r>
          <w:rPr>
            <w:rStyle w:val="Hyperlink"/>
          </w:rPr>
          <w:t xml:space="preserve">[13]</w:t>
        </w:r>
      </w:hyperlink>
      <w:r>
        <w:t xml:space="preserve">. This should be set up just before the Product Hunt launch so that early public users can ask questions or report issues easily. A simple “Help” or chat widget in the app can funnel into Chatwoot. Additionally, prepare a basic knowledge base or at least a pinned FAQ (common questions like “What if my phone’s step app isn’t supported?” — answer: any app is fine, just screenshot it!). Since cost is a concern, leveraging GitHub or a Notion page for a FAQ and linking it could work, or using the public roadmap’s comment system as a way to handle questions. The key is to not leave new users stranded if they hit a snag.</w:t>
      </w:r>
    </w:p>
    <w:p>
      <w:pPr>
        <w:pStyle w:val="Compact"/>
        <w:numPr>
          <w:ilvl w:val="0"/>
          <w:numId w:val="1004"/>
        </w:numPr>
      </w:pPr>
      <w:r>
        <w:rPr>
          <w:b/>
          <w:bCs/>
        </w:rPr>
        <w:t xml:space="preserve">Analytics &amp; Feedback Loops:</w:t>
      </w:r>
      <w:r>
        <w:t xml:space="preserve"> </w:t>
      </w:r>
      <w:r>
        <w:t xml:space="preserve">Integrating analytics will be important to understand user behavior at launch. The developer has mentioned using free tools for things like heatmaps and tracking. Before launch, ensure something like a basic Google Analytics (privacy compliant mode) or PostHog is in place to observe how new users navigate, where they drop off, etc. Heatmaps or session recordings (e.g., Hotjar free tier) on key pages like the onboarding screens, submission page, and leaderboard can provide insight into UX improvements after launch. Since a feedback system is already built-in, encourage its use: maybe seed a few feedback posts on the roadmap and ask users for suggestions. This makes early adopters feel heard and provides valuable qualitative data. Essentially, have both quantitative (analytics) and qualitative (feedback board, maybe short surveys) channels ready to capture the launch cohort’s experience.</w:t>
      </w:r>
    </w:p>
    <w:p>
      <w:pPr>
        <w:pStyle w:val="Compact"/>
        <w:numPr>
          <w:ilvl w:val="0"/>
          <w:numId w:val="1004"/>
        </w:numPr>
      </w:pPr>
      <w:r>
        <w:rPr>
          <w:b/>
          <w:bCs/>
        </w:rPr>
        <w:t xml:space="preserve">Privacy, Security &amp; Trust:</w:t>
      </w:r>
      <w:r>
        <w:t xml:space="preserve"> </w:t>
      </w:r>
      <w:r>
        <w:t xml:space="preserve">As this moves to a public audience, trust factors become important. Ensure that privacy policy and terms of service are up to date and accessible (the footer has legal links</w:t>
      </w:r>
      <w:hyperlink r:id="rId56">
        <w:r>
          <w:rPr>
            <w:rStyle w:val="Hyperlink"/>
          </w:rPr>
          <w:t xml:space="preserve">[34]</w:t>
        </w:r>
      </w:hyperlink>
      <w:r>
        <w:t xml:space="preserve">, make sure those pages have content). Emphasize the</w:t>
      </w:r>
      <w:r>
        <w:t xml:space="preserve"> </w:t>
      </w:r>
      <w:r>
        <w:rPr>
          <w:b/>
          <w:bCs/>
        </w:rPr>
        <w:t xml:space="preserve">privacy-first design</w:t>
      </w:r>
      <w:r>
        <w:t xml:space="preserve"> </w:t>
      </w:r>
      <w:r>
        <w:t xml:space="preserve">(no invasive data collection, no third-party trackers beyond what’s necessary, etc.) since the app doesn’t require health data access</w:t>
      </w:r>
      <w:hyperlink r:id="rId22">
        <w:r>
          <w:rPr>
            <w:rStyle w:val="Hyperlink"/>
          </w:rPr>
          <w:t xml:space="preserve">[2]</w:t>
        </w:r>
      </w:hyperlink>
      <w:r>
        <w:t xml:space="preserve"> </w:t>
      </w:r>
      <w:r>
        <w:t xml:space="preserve">– that’s a positive differentiator to highlight. From a security standpoint, double-check things like Supabase RLS rules to make sure users cannot access each other’s data in unintended ways, and that any public endpoints (if any) don’t expose sensitive info. Also consider abuse scenarios: with public signups, someone might try to spam or upload inappropriate images. Having an abuse report mechanism or at least a way to ban misusers (e.g., a superadmin function to remove a user or league) could save headaches down the line.</w:t>
      </w:r>
    </w:p>
    <w:p>
      <w:pPr>
        <w:pStyle w:val="Compact"/>
        <w:numPr>
          <w:ilvl w:val="0"/>
          <w:numId w:val="1004"/>
        </w:numPr>
      </w:pPr>
      <w:r>
        <w:rPr>
          <w:b/>
          <w:bCs/>
        </w:rPr>
        <w:t xml:space="preserve">Payment System and Trial Management:</w:t>
      </w:r>
      <w:r>
        <w:t xml:space="preserve"> </w:t>
      </w:r>
      <w:r>
        <w:t xml:space="preserve">If the public launch is going to start converting users to paid plans (perhaps not immediately on Product Hunt, which can be more of a free user grab, but soon after), then integrating a payment processor (like Stripe) and testing the upgrade/downgrade flows is a must. The alpha likely hasn’t needed this yet (everyone is effectively on a free plan). Decide on the strategy: maybe all new signups get a</w:t>
      </w:r>
      <w:r>
        <w:t xml:space="preserve"> </w:t>
      </w:r>
      <w:r>
        <w:rPr>
          <w:b/>
          <w:bCs/>
        </w:rPr>
        <w:t xml:space="preserve">free trial of premium features for X days</w:t>
      </w:r>
      <w:r>
        <w:t xml:space="preserve"> </w:t>
      </w:r>
      <w:r>
        <w:t xml:space="preserve">to entice them, or you restrict features by plan from day one. There’s also the consideration that the project is not incorporated yet</w:t>
      </w:r>
      <w:hyperlink r:id="rId57">
        <w:r>
          <w:rPr>
            <w:rStyle w:val="Hyperlink"/>
          </w:rPr>
          <w:t xml:space="preserve">[35]</w:t>
        </w:r>
      </w:hyperlink>
      <w:r>
        <w:t xml:space="preserve">, which can complicate setting up payment processing. It might be fine to launch on PH without paid plans live (just operate with free tier to build users, then roll out subscriptions a bit later once you see who’s really using it). But if AppSumo or crowdfunding is planned, you’ll be collecting money, so sorting out a business entity or at least a way to handle taxes/payments is on the checklist before that point.</w:t>
      </w:r>
    </w:p>
    <w:p>
      <w:pPr>
        <w:pStyle w:val="Compact"/>
        <w:numPr>
          <w:ilvl w:val="0"/>
          <w:numId w:val="1004"/>
        </w:numPr>
      </w:pPr>
      <w:r>
        <w:rPr>
          <w:b/>
          <w:bCs/>
        </w:rPr>
        <w:t xml:space="preserve">Final Pre-Launch QA:</w:t>
      </w:r>
      <w:r>
        <w:t xml:space="preserve"> </w:t>
      </w:r>
      <w:r>
        <w:t xml:space="preserve">Given it’s a one-person team, it’s easy to miss certain bugs. Do a thorough sweep of the app: test it as a new user (the prompt to log in as</w:t>
      </w:r>
      <w:r>
        <w:t xml:space="preserve"> </w:t>
      </w:r>
      <w:r>
        <w:rPr>
          <w:rStyle w:val="VerbatimChar"/>
        </w:rPr>
        <w:t xml:space="preserve">test2@vaseo.co.za</w:t>
      </w:r>
      <w:r>
        <w:t xml:space="preserve"> </w:t>
      </w:r>
      <w:r>
        <w:t xml:space="preserve">was likely suggesting simulating a fresh user experience). Try strange but possible use cases (e.g., what if two people upload for the same day, how are ties shown? What if someone uploads a non-step image by mistake?). Resolve any crashes or ugly error messages. The goal is that during the public launch, there are no showstopper bugs that ruin the experience for a bunch of signups. Minor issues are fine and expected, and you can fix them on the fly, but anything that could cause data loss or inability to use the core feature should be fixed beforehand.</w:t>
      </w:r>
    </w:p>
    <w:p>
      <w:pPr>
        <w:pStyle w:val="FirstParagraph"/>
      </w:pPr>
      <w:r>
        <w:t xml:space="preserve">By addressing these gaps, StepLeague will be much more</w:t>
      </w:r>
      <w:r>
        <w:t xml:space="preserve"> </w:t>
      </w:r>
      <w:r>
        <w:rPr>
          <w:b/>
          <w:bCs/>
        </w:rPr>
        <w:t xml:space="preserve">launch-ready</w:t>
      </w:r>
      <w:r>
        <w:t xml:space="preserve">. Friends &amp; family testing has given a solid foundation; now it’s about ensuring that</w:t>
      </w:r>
      <w:r>
        <w:t xml:space="preserve"> </w:t>
      </w:r>
      <w:r>
        <w:rPr>
          <w:i/>
          <w:iCs/>
        </w:rPr>
        <w:t xml:space="preserve">strangers</w:t>
      </w:r>
      <w:r>
        <w:t xml:space="preserve"> </w:t>
      </w:r>
      <w:r>
        <w:t xml:space="preserve">who try the app can quickly see the value and not churn due to preventable issues. The planned features and the iterative improvements listed on the roadmap align well with these needs (for example, notifications and admin tools are already noted and presumably being worked on</w:t>
      </w:r>
      <w:hyperlink r:id="rId54">
        <w:r>
          <w:rPr>
            <w:rStyle w:val="Hyperlink"/>
          </w:rPr>
          <w:t xml:space="preserve">[32]</w:t>
        </w:r>
      </w:hyperlink>
      <w:hyperlink r:id="rId58">
        <w:r>
          <w:rPr>
            <w:rStyle w:val="Hyperlink"/>
          </w:rPr>
          <w:t xml:space="preserve">[36]</w:t>
        </w:r>
      </w:hyperlink>
      <w:r>
        <w:t xml:space="preserve">). It’s a matter of executing those and doing a bit of spring cleaning before confidently stepping into the public eye.</w:t>
      </w:r>
    </w:p>
    <w:bookmarkEnd w:id="59"/>
    <w:bookmarkStart w:id="66" w:name="pricing-strategy-evaluation"/>
    <w:p>
      <w:pPr>
        <w:pStyle w:val="Heading2"/>
      </w:pPr>
      <w:r>
        <w:t xml:space="preserve">Pricing Strategy Evaluation</w:t>
      </w:r>
    </w:p>
    <w:p>
      <w:pPr>
        <w:pStyle w:val="FirstParagraph"/>
      </w:pPr>
      <w:r>
        <w:t xml:space="preserve">StepLeague’s pricing strategy —</w:t>
      </w:r>
      <w:r>
        <w:t xml:space="preserve"> </w:t>
      </w:r>
      <w:r>
        <w:rPr>
          <w:b/>
          <w:bCs/>
        </w:rPr>
        <w:t xml:space="preserve">charging per league with tiered subscription plans</w:t>
      </w:r>
      <w:r>
        <w:t xml:space="preserve"> </w:t>
      </w:r>
      <w:r>
        <w:t xml:space="preserve">— appears well thought-out and grounded in both the competitive landscape and the product’s usage dynamics. Here’s an analysis of its strengths and some considerations:</w:t>
      </w:r>
    </w:p>
    <w:p>
      <w:pPr>
        <w:pStyle w:val="Compact"/>
        <w:numPr>
          <w:ilvl w:val="0"/>
          <w:numId w:val="1005"/>
        </w:numPr>
      </w:pPr>
      <w:r>
        <w:rPr>
          <w:b/>
          <w:bCs/>
        </w:rPr>
        <w:t xml:space="preserve">Alignment with Use Case:</w:t>
      </w:r>
      <w:r>
        <w:t xml:space="preserve"> </w:t>
      </w:r>
      <w:r>
        <w:t xml:space="preserve">Charging per league (with a cap on members per tier) aligns perfectly with how the app is used. It’s often one person (the organizer or group leader) who is most invested in running a challenge. That person can pay a relatively small fee to host the competition, while participants join for free. This lowers the barrier for casual users and maximizes network effects: people are likely to join because it’s free for them, and the organizer is willing to pay because the more people who join, the more fun the competition and the more value they get from StepLeague. It’s a model we’ve seen in analogous products (Stridekick had a per-league fee model, and corporate wellness programs often charge per group or event). By offering a</w:t>
      </w:r>
      <w:r>
        <w:t xml:space="preserve"> </w:t>
      </w:r>
      <w:r>
        <w:rPr>
          <w:b/>
          <w:bCs/>
        </w:rPr>
        <w:t xml:space="preserve">Free tier for up to 5 users</w:t>
      </w:r>
      <w:hyperlink r:id="rId60">
        <w:r>
          <w:rPr>
            <w:rStyle w:val="Hyperlink"/>
          </w:rPr>
          <w:t xml:space="preserve">[37]</w:t>
        </w:r>
      </w:hyperlink>
      <w:r>
        <w:t xml:space="preserve">, StepLeague smartly allows small friend groups to try it out with no friction. Five users might cover, say, a family or a few buddies. If their group grows or if they love it and want to include more friends, they naturally will consider upgrading to a paid tier.</w:t>
      </w:r>
    </w:p>
    <w:p>
      <w:pPr>
        <w:pStyle w:val="Compact"/>
        <w:numPr>
          <w:ilvl w:val="0"/>
          <w:numId w:val="1005"/>
        </w:numPr>
      </w:pPr>
      <w:r>
        <w:rPr>
          <w:b/>
          <w:bCs/>
        </w:rPr>
        <w:t xml:space="preserve">Revenue vs. Group Size:</w:t>
      </w:r>
      <w:r>
        <w:t xml:space="preserve"> </w:t>
      </w:r>
      <w:r>
        <w:t xml:space="preserve">The Standard tier at $4.99/mo (10 users) and Premium at $9.99/mo (25 users) translate to roughly $0.50 or $0.40 per user per month at max capacity</w:t>
      </w:r>
      <w:hyperlink r:id="rId60">
        <w:r>
          <w:rPr>
            <w:rStyle w:val="Hyperlink"/>
          </w:rPr>
          <w:t xml:space="preserve">[37]</w:t>
        </w:r>
      </w:hyperlink>
      <w:r>
        <w:t xml:space="preserve"> </w:t>
      </w:r>
      <w:r>
        <w:t xml:space="preserve">– extremely affordable on a per-person basis. From the users’ perspective, this pricing is a non-issue (the cost per individual is negligible if they split it, or even free if only one pays). From the founder’s perspective, if a league actually fills those slots, it’s a decent monthly revenue for that cohort. The margins are excellent (virtually no extra cost whether a league has 5 or 25 users)</w:t>
      </w:r>
      <w:hyperlink r:id="rId48">
        <w:r>
          <w:rPr>
            <w:rStyle w:val="Hyperlink"/>
          </w:rPr>
          <w:t xml:space="preserve">[27]</w:t>
        </w:r>
      </w:hyperlink>
      <w:r>
        <w:t xml:space="preserve">, so these price points are mostly about perceived value, not cost coverage. They seem in line with what hobbyist groups might pay; for context, many fitness apps charge $5-$15/mo per person for premium features, so charging ~$5-$10 per group is quite competitive. There’s a chance that pricing could even be higher and still be acceptable, but starting low is wise to encourage adoption. It’s easier to raise prices or add higher tiers later than to lower them.</w:t>
      </w:r>
    </w:p>
    <w:p>
      <w:pPr>
        <w:pStyle w:val="Compact"/>
        <w:numPr>
          <w:ilvl w:val="0"/>
          <w:numId w:val="1005"/>
        </w:numPr>
      </w:pPr>
      <w:r>
        <w:rPr>
          <w:b/>
          <w:bCs/>
        </w:rPr>
        <w:t xml:space="preserve">Enterprise and B2B Angle:</w:t>
      </w:r>
      <w:r>
        <w:t xml:space="preserve"> </w:t>
      </w:r>
      <w:r>
        <w:t xml:space="preserve">The plan includes an</w:t>
      </w:r>
      <w:r>
        <w:t xml:space="preserve"> </w:t>
      </w:r>
      <w:r>
        <w:rPr>
          <w:b/>
          <w:bCs/>
        </w:rPr>
        <w:t xml:space="preserve">Enterprise tier (contact for pricing) for unlimited users</w:t>
      </w:r>
      <w:hyperlink r:id="rId61">
        <w:r>
          <w:rPr>
            <w:rStyle w:val="Hyperlink"/>
          </w:rPr>
          <w:t xml:space="preserve">[38]</w:t>
        </w:r>
      </w:hyperlink>
      <w:r>
        <w:t xml:space="preserve">. This shows foresight for accommodating companies or large communities. In practice, enterprise clients might have additional needs (billing via invoice, admin controls, custom integrations) which aren’t built yet, but having this in the pricing table early signals that larger groups are welcome and that pricing is value-based. If a company with 100 employees wants to run a wellness challenge, you could perhaps charge them a few hundred dollars for a tailored experience. The documentation also mentions possibly pursuing a B2B pivot if there’s traction, which could mean per-head pricing or higher flat fees</w:t>
      </w:r>
      <w:hyperlink r:id="rId46">
        <w:r>
          <w:rPr>
            <w:rStyle w:val="Hyperlink"/>
          </w:rPr>
          <w:t xml:space="preserve">[25]</w:t>
        </w:r>
      </w:hyperlink>
      <w:r>
        <w:t xml:space="preserve">. For now, leaving it as a flexible “Contact us” is appropriate – you can handle any such inquiries on a case-by-case basis.</w:t>
      </w:r>
    </w:p>
    <w:p>
      <w:pPr>
        <w:pStyle w:val="Compact"/>
        <w:numPr>
          <w:ilvl w:val="0"/>
          <w:numId w:val="1005"/>
        </w:numPr>
      </w:pPr>
      <w:r>
        <w:rPr>
          <w:b/>
          <w:bCs/>
        </w:rPr>
        <w:t xml:space="preserve">Lifetime Deals and Promotions:</w:t>
      </w:r>
      <w:r>
        <w:t xml:space="preserve"> </w:t>
      </w:r>
      <w:r>
        <w:t xml:space="preserve">In the context of raising funds and initial user acquisition, the</w:t>
      </w:r>
      <w:r>
        <w:t xml:space="preserve"> </w:t>
      </w:r>
      <w:r>
        <w:rPr>
          <w:b/>
          <w:bCs/>
        </w:rPr>
        <w:t xml:space="preserve">business analysis suggests offering lifetime plans</w:t>
      </w:r>
      <w:r>
        <w:t xml:space="preserve"> </w:t>
      </w:r>
      <w:r>
        <w:t xml:space="preserve">to early backers (e.g. via crowdfunding or AppSumo)</w:t>
      </w:r>
      <w:hyperlink r:id="rId51">
        <w:r>
          <w:rPr>
            <w:rStyle w:val="Hyperlink"/>
          </w:rPr>
          <w:t xml:space="preserve">[30]</w:t>
        </w:r>
      </w:hyperlink>
      <w:hyperlink r:id="rId52">
        <w:r>
          <w:rPr>
            <w:rStyle w:val="Hyperlink"/>
          </w:rPr>
          <w:t xml:space="preserve">[31]</w:t>
        </w:r>
      </w:hyperlink>
      <w:r>
        <w:t xml:space="preserve">. For example, an Early Bird lifetime access for $29 was proposed (limited quantity) as a way to get an influx of cash and users. This can be a great jumpstart, as those early adopters will become evangelists if they like the product. However, manage this carefully: lifetime deals should be limited and used to seed the community, not as a long-term offering, otherwise you cannibalize future subscription revenue. The proposed numbers (50 units at $29, etc.</w:t>
      </w:r>
      <w:hyperlink r:id="rId62">
        <w:r>
          <w:rPr>
            <w:rStyle w:val="Hyperlink"/>
          </w:rPr>
          <w:t xml:space="preserve">[39]</w:t>
        </w:r>
      </w:hyperlink>
      <w:r>
        <w:t xml:space="preserve">) seem reasonable – they’d net a quick ~$1.5k, and those 50 leagues would populate the platform with active users and hopefully success stories. On AppSumo, typically the lifetime deal might be a bit higher (perhaps $49 or $59) and allow more capacity or multiple codes to stack for bigger organizations. The key is to ensure that whatever lifetime offer is given, those users still get value but also don’t overload the system (which is unlikely given the nature of the app) and that you retain the ability to charge new customers normally later on.</w:t>
      </w:r>
    </w:p>
    <w:p>
      <w:pPr>
        <w:pStyle w:val="Compact"/>
        <w:numPr>
          <w:ilvl w:val="0"/>
          <w:numId w:val="1005"/>
        </w:numPr>
      </w:pPr>
      <w:r>
        <w:rPr>
          <w:b/>
          <w:bCs/>
        </w:rPr>
        <w:t xml:space="preserve">Competitive Pricing Comparison:</w:t>
      </w:r>
      <w:r>
        <w:t xml:space="preserve"> </w:t>
      </w:r>
      <w:r>
        <w:t xml:space="preserve">While exact competitor pricing isn’t fully disclosed (Stridekick’s ~$2.8M ARR on an $800k seed suggests they charge leagues or users at scale</w:t>
      </w:r>
      <w:hyperlink r:id="rId63">
        <w:r>
          <w:rPr>
            <w:rStyle w:val="Hyperlink"/>
          </w:rPr>
          <w:t xml:space="preserve">[40]</w:t>
        </w:r>
      </w:hyperlink>
      <w:r>
        <w:t xml:space="preserve">), StepLeague’s pricing is on the low end for a niche SaaS. That’s fine for now; it helps build a user base. Over time, if features grow (e.g., more analytics, integrations, etc.), there may be opportunities to add a higher-priced tier or premium addons. For example, one could imagine a</w:t>
      </w:r>
      <w:r>
        <w:t xml:space="preserve"> </w:t>
      </w:r>
      <w:r>
        <w:rPr>
          <w:b/>
          <w:bCs/>
        </w:rPr>
        <w:t xml:space="preserve">“Pro” tier</w:t>
      </w:r>
      <w:r>
        <w:t xml:space="preserve"> </w:t>
      </w:r>
      <w:r>
        <w:t xml:space="preserve">in the future that offers unlimited members</w:t>
      </w:r>
      <w:r>
        <w:t xml:space="preserve"> </w:t>
      </w:r>
      <w:r>
        <w:rPr>
          <w:i/>
          <w:iCs/>
        </w:rPr>
        <w:t xml:space="preserve">and</w:t>
      </w:r>
      <w:r>
        <w:t xml:space="preserve"> </w:t>
      </w:r>
      <w:r>
        <w:t xml:space="preserve">some advanced analytics or priority support, at, say, $19.99/mo for those who need it. This isn’t necessary at launch, but being open to adjusting pricing as you learn usage patterns is good. The current plan’s simplicity (free, $5, $10) is optimal to avoid analysis paralysis for users.</w:t>
      </w:r>
    </w:p>
    <w:p>
      <w:pPr>
        <w:pStyle w:val="Compact"/>
        <w:numPr>
          <w:ilvl w:val="0"/>
          <w:numId w:val="1005"/>
        </w:numPr>
      </w:pPr>
      <w:r>
        <w:rPr>
          <w:b/>
          <w:bCs/>
        </w:rPr>
        <w:t xml:space="preserve">Monitoring Conversion and Churn:</w:t>
      </w:r>
      <w:r>
        <w:t xml:space="preserve"> </w:t>
      </w:r>
      <w:r>
        <w:t xml:space="preserve">Once launched, it will be important to monitor how many free leagues convert to paid, and how many paying leagues stick around month after month. The risk of</w:t>
      </w:r>
      <w:r>
        <w:t xml:space="preserve"> </w:t>
      </w:r>
      <w:r>
        <w:rPr>
          <w:b/>
          <w:bCs/>
        </w:rPr>
        <w:t xml:space="preserve">low conversion or high churn was identified as high</w:t>
      </w:r>
      <w:r>
        <w:t xml:space="preserve"> </w:t>
      </w:r>
      <w:r>
        <w:t xml:space="preserve">in the risk assessment</w:t>
      </w:r>
      <w:hyperlink r:id="rId64">
        <w:r>
          <w:rPr>
            <w:rStyle w:val="Hyperlink"/>
          </w:rPr>
          <w:t xml:space="preserve">[41]</w:t>
        </w:r>
      </w:hyperlink>
      <w:r>
        <w:t xml:space="preserve">. Mitigation for that includes improving onboarding and demonstrating value – which ties back to some of the features we discussed (reminders, engagement, etc.). If conversion from free to paid is lower than expected, consider experimenting with the limits (for instance, maybe 5 free users is too low – but raising it to 8 might delay conversion too much; or offering a free trial of premium could help people see the value). These are levers to pull once data comes in. Initially, though, the chosen limits create a gentle pressure to upgrade without being overly restrictive.</w:t>
      </w:r>
    </w:p>
    <w:p>
      <w:pPr>
        <w:pStyle w:val="Compact"/>
        <w:numPr>
          <w:ilvl w:val="0"/>
          <w:numId w:val="1005"/>
        </w:numPr>
      </w:pPr>
      <w:r>
        <w:rPr>
          <w:b/>
          <w:bCs/>
        </w:rPr>
        <w:t xml:space="preserve">One-time League Purchases:</w:t>
      </w:r>
      <w:r>
        <w:t xml:space="preserve"> </w:t>
      </w:r>
      <w:r>
        <w:t xml:space="preserve">One thought – currently it’s subscription-based, which is great for recurring revenue. Some users (especially on something like Product Hunt or AppSumo) might wonder,</w:t>
      </w:r>
      <w:r>
        <w:t xml:space="preserve"> </w:t>
      </w:r>
      <w:r>
        <w:rPr>
          <w:i/>
          <w:iCs/>
        </w:rPr>
        <w:t xml:space="preserve">can I just pay once for a single 8-week challenge</w:t>
      </w:r>
      <w:r>
        <w:t xml:space="preserve"> </w:t>
      </w:r>
      <w:r>
        <w:t xml:space="preserve">or something, instead of an ongoing subscription? This isn’t in the plan, but could be a future offering: e.g., a</w:t>
      </w:r>
      <w:r>
        <w:t xml:space="preserve"> </w:t>
      </w:r>
      <w:r>
        <w:rPr>
          <w:b/>
          <w:bCs/>
        </w:rPr>
        <w:t xml:space="preserve">one-time payment option for a fixed-duration tournament</w:t>
      </w:r>
      <w:r>
        <w:t xml:space="preserve"> </w:t>
      </w:r>
      <w:r>
        <w:t xml:space="preserve">mode. That said, subscriptions are preferable for the business, and the monthly option already caters to short-term usage (someone could pay $4.99 for one month of a league and cancel). It’s probably best to keep it simple with subscriptions and not complicate messaging with one-time pricing at this stage.</w:t>
      </w:r>
    </w:p>
    <w:p>
      <w:pPr>
        <w:pStyle w:val="Compact"/>
        <w:numPr>
          <w:ilvl w:val="0"/>
          <w:numId w:val="1005"/>
        </w:numPr>
      </w:pPr>
      <w:r>
        <w:rPr>
          <w:b/>
          <w:bCs/>
        </w:rPr>
        <w:t xml:space="preserve">Global vs. Local Pricing:</w:t>
      </w:r>
      <w:r>
        <w:t xml:space="preserve"> </w:t>
      </w:r>
      <w:r>
        <w:t xml:space="preserve">All prices are in USD. Eventually, if the app gains users internationally, consider localizing pricing or offering equivalent local currency pricing (Supabase + Stripe can handle that). Not a priority for launch, but something to keep in mind as it scales.</w:t>
      </w:r>
    </w:p>
    <w:p>
      <w:pPr>
        <w:pStyle w:val="FirstParagraph"/>
      </w:pPr>
      <w:r>
        <w:t xml:space="preserve">In conclusion, the pricing strategy is</w:t>
      </w:r>
      <w:r>
        <w:t xml:space="preserve"> </w:t>
      </w:r>
      <w:r>
        <w:rPr>
          <w:b/>
          <w:bCs/>
        </w:rPr>
        <w:t xml:space="preserve">sound and entrepreneur-friendly</w:t>
      </w:r>
      <w:r>
        <w:t xml:space="preserve">. It’s low-cost for users (removing barriers to entry), yet has the potential to stack up revenue gradually if the user base grows. The high margin structure means almost every dollar from subscriptions goes toward earnings or further development. The main challenge will be achieving volume: as the analysis notes, even optimistic scenarios might be a few hundred leagues in the first year</w:t>
      </w:r>
      <w:hyperlink r:id="rId65">
        <w:r>
          <w:rPr>
            <w:rStyle w:val="Hyperlink"/>
          </w:rPr>
          <w:t xml:space="preserve">[42]</w:t>
        </w:r>
      </w:hyperlink>
      <w:r>
        <w:t xml:space="preserve">, which at ~$50/year each is only mid-four-figures revenue. But that’s expected for an indie app starting out. If those numbers hit, it validates a market need; from there, the focus can shift to either growing the consumer base or exploring higher-value offerings (like that B2B pivot or premium features) to accelerate revenue. For now, the chosen model should be left in place through the launch and early growth period, while closely observing user behavior and feedback around pricing.</w:t>
      </w:r>
    </w:p>
    <w:bookmarkEnd w:id="66"/>
    <w:bookmarkStart w:id="71" w:name="Xa36738db2f292d99fe495c5c4b66aea370d2103"/>
    <w:p>
      <w:pPr>
        <w:pStyle w:val="Heading2"/>
      </w:pPr>
      <w:r>
        <w:t xml:space="preserve">Launch Strategy: Friends &amp; Family to Product Hunt to Beyond</w:t>
      </w:r>
    </w:p>
    <w:p>
      <w:pPr>
        <w:pStyle w:val="FirstParagraph"/>
      </w:pPr>
      <w:r>
        <w:t xml:space="preserve">The launch strategy for StepLeague is crafted as a multi-stage rollout, which is wise for an indie project to manage risk and learning. Here’s how the stages break down and recommendations at each:</w:t>
      </w:r>
    </w:p>
    <w:p>
      <w:pPr>
        <w:pStyle w:val="Compact"/>
        <w:numPr>
          <w:ilvl w:val="0"/>
          <w:numId w:val="1006"/>
        </w:numPr>
      </w:pPr>
      <w:r>
        <w:rPr>
          <w:b/>
          <w:bCs/>
        </w:rPr>
        <w:t xml:space="preserve">Friends &amp; Family Testing (Alpha)</w:t>
      </w:r>
      <w:r>
        <w:t xml:space="preserve"> </w:t>
      </w:r>
      <w:r>
        <w:t xml:space="preserve">–</w:t>
      </w:r>
      <w:r>
        <w:t xml:space="preserve"> </w:t>
      </w:r>
      <w:r>
        <w:rPr>
          <w:i/>
          <w:iCs/>
        </w:rPr>
        <w:t xml:space="preserve">Ongoing</w:t>
      </w:r>
      <w:r>
        <w:t xml:space="preserve">: This is the current phase, essentially a soft launch. The goal here is to use a small, friendly cohort to validate the core functionality and gather candid feedback. So far, this has likely helped in refining UX issues and ensuring that the basic concept (taking step screenshots and competing) is enjoyable. It’s important to continue leveraging this phase: encourage those testers to really use the app over multiple weekly cycles. From their behavior, determine if the weekly competition format is compelling (do people drop off after a week or two?), and what features they ask for. The internal feedback kanban is capturing these requests. For example, if friends &amp; family users are asking “can it send me a reminder?” or “I wish I could comment on the leaderboard”, those insights confirm the roadmap priorities.</w:t>
      </w:r>
      <w:r>
        <w:t xml:space="preserve"> </w:t>
      </w:r>
      <w:r>
        <w:rPr>
          <w:b/>
          <w:bCs/>
        </w:rPr>
        <w:t xml:space="preserve">Success in this phase</w:t>
      </w:r>
      <w:r>
        <w:t xml:space="preserve"> </w:t>
      </w:r>
      <w:r>
        <w:t xml:space="preserve">is defined by having a stable app that users can complete key actions in without confusion, and an initial group of happy users who can serve as testimonials or reference points for the next phase. It sounds like StepLeague is nearly there, with just a few features like reminders in progress. Use this time to also prepare launch materials (website copy, screenshots, maybe a promo video), so you don’t scramble later.</w:t>
      </w:r>
    </w:p>
    <w:p>
      <w:pPr>
        <w:pStyle w:val="Compact"/>
        <w:numPr>
          <w:ilvl w:val="0"/>
          <w:numId w:val="1006"/>
        </w:numPr>
      </w:pPr>
      <w:r>
        <w:rPr>
          <w:b/>
          <w:bCs/>
        </w:rPr>
        <w:t xml:space="preserve">Product Hunt Launch (Public Beta)</w:t>
      </w:r>
      <w:r>
        <w:t xml:space="preserve"> </w:t>
      </w:r>
      <w:r>
        <w:t xml:space="preserve">–</w:t>
      </w:r>
      <w:r>
        <w:t xml:space="preserve"> </w:t>
      </w:r>
      <w:r>
        <w:rPr>
          <w:i/>
          <w:iCs/>
        </w:rPr>
        <w:t xml:space="preserve">Planned next</w:t>
      </w:r>
      <w:r>
        <w:t xml:space="preserve">: Product Hunt will be StepLeague’s debut to the general tech audience</w:t>
      </w:r>
      <w:hyperlink r:id="rId67">
        <w:r>
          <w:rPr>
            <w:rStyle w:val="Hyperlink"/>
          </w:rPr>
          <w:t xml:space="preserve">[43]</w:t>
        </w:r>
      </w:hyperlink>
      <w:r>
        <w:t xml:space="preserve">. The objectives here are to gain early-adopter users, get exposure, and hopefully collect useful feedback (and maybe find potential supporters or investors, though revenue isn’t the primary goal on PH). To maximize impact:</w:t>
      </w:r>
    </w:p>
    <w:p>
      <w:pPr>
        <w:pStyle w:val="Compact"/>
        <w:numPr>
          <w:ilvl w:val="0"/>
          <w:numId w:val="1006"/>
        </w:numPr>
      </w:pPr>
      <w:r>
        <w:rPr>
          <w:b/>
          <w:bCs/>
        </w:rPr>
        <w:t xml:space="preserve">Preparation:</w:t>
      </w:r>
      <w:r>
        <w:t xml:space="preserve"> </w:t>
      </w:r>
      <w:r>
        <w:t xml:space="preserve">Ensure the Product Hunt listing assets are top-notch. This means a clear tagline (e.g.,</w:t>
      </w:r>
      <w:r>
        <w:t xml:space="preserve"> </w:t>
      </w:r>
      <w:r>
        <w:rPr>
          <w:i/>
          <w:iCs/>
        </w:rPr>
        <w:t xml:space="preserve">“StepLeague – friendly step competitions with AI-verified fairness”</w:t>
      </w:r>
      <w:r>
        <w:t xml:space="preserve"> </w:t>
      </w:r>
      <w:r>
        <w:t xml:space="preserve">or simply use the app’s tagline “Step competition with friends”</w:t>
      </w:r>
      <w:hyperlink r:id="rId68">
        <w:r>
          <w:rPr>
            <w:rStyle w:val="Hyperlink"/>
          </w:rPr>
          <w:t xml:space="preserve">[44]</w:t>
        </w:r>
      </w:hyperlink>
      <w:r>
        <w:t xml:space="preserve">), a concise description highlighting the unique value (no cheating, works with any fitness tracker, fun analytics), and good imagery. Include screenshots of the app’s UI – the leaderboard, the analytics page, maybe the submission screen – to showcase the polished product. If possible, create a short demo video or GIF that shows how a user goes from signing up to creating a league and submitting a step screenshot; seeing the flow can excite potential users.</w:t>
      </w:r>
    </w:p>
    <w:p>
      <w:pPr>
        <w:pStyle w:val="Compact"/>
        <w:numPr>
          <w:ilvl w:val="0"/>
          <w:numId w:val="1006"/>
        </w:numPr>
      </w:pPr>
      <w:r>
        <w:rPr>
          <w:b/>
          <w:bCs/>
        </w:rPr>
        <w:t xml:space="preserve">Timing:</w:t>
      </w:r>
      <w:r>
        <w:t xml:space="preserve"> </w:t>
      </w:r>
      <w:r>
        <w:t xml:space="preserve">Choose a launch day (typically Tuesday or Wednesday mornings are high-traffic on PH). Coordinate with any community you have – the friends &amp; family testers, your Twitter followers, etc., to support the launch with upvotes and comments. Since you’re a solo maker, telling your story (in the PH discussion) can resonate: e.g., share that this is a passion project built to scratch a personal itch, mention the journey (self-funded, using AI, etc.). Authentic founder stories often do well on PH.</w:t>
      </w:r>
    </w:p>
    <w:p>
      <w:pPr>
        <w:pStyle w:val="Compact"/>
        <w:numPr>
          <w:ilvl w:val="0"/>
          <w:numId w:val="1006"/>
        </w:numPr>
      </w:pPr>
      <w:r>
        <w:rPr>
          <w:b/>
          <w:bCs/>
        </w:rPr>
        <w:t xml:space="preserve">Leverage the Roadmap/Feedback:</w:t>
      </w:r>
      <w:r>
        <w:t xml:space="preserve"> </w:t>
      </w:r>
      <w:r>
        <w:t xml:space="preserve">Mention in the PH post or comments that you have a public roadmap and you’re actively seeking user input on what to build next. This invites the PH community to engage beyond just trying the app – they might suggest features or vote on ones you have listed. It signals responsiveness. Also, be ready on launch day to answer questions quickly (e.g., someone might ask “Do you plan an iOS app?” – you can say it’s on the roadmap for the future and that web works on mobile for now).</w:t>
      </w:r>
    </w:p>
    <w:p>
      <w:pPr>
        <w:pStyle w:val="Compact"/>
        <w:numPr>
          <w:ilvl w:val="0"/>
          <w:numId w:val="1006"/>
        </w:numPr>
      </w:pPr>
      <w:r>
        <w:rPr>
          <w:b/>
          <w:bCs/>
        </w:rPr>
        <w:t xml:space="preserve">Post-PH Onboarding:</w:t>
      </w:r>
      <w:r>
        <w:t xml:space="preserve"> </w:t>
      </w:r>
      <w:r>
        <w:t xml:space="preserve">When PH users sign up, perhaps greet them with a special message (maybe an email or an in-app note) thanking them for coming from Product Hunt and guiding them to start a league. This personal touch can improve conversion from sign-up to actual usage. Keep an eye on metrics like how many people create a league or join one after signing up, and if many sign up but don’t do much, investigate why (this is where those analytics/heatmaps help).</w:t>
      </w:r>
    </w:p>
    <w:p>
      <w:pPr>
        <w:pStyle w:val="Compact"/>
        <w:numPr>
          <w:ilvl w:val="0"/>
          <w:numId w:val="1006"/>
        </w:numPr>
      </w:pPr>
      <w:r>
        <w:rPr>
          <w:b/>
          <w:bCs/>
        </w:rPr>
        <w:t xml:space="preserve">Expectations:</w:t>
      </w:r>
      <w:r>
        <w:t xml:space="preserve"> </w:t>
      </w:r>
      <w:r>
        <w:t xml:space="preserve">It’s possible to get a few hundred signups from a good PH launch, sometimes more if you hit top 5 of the day. Ensure the support setup (Chatwoot, etc.) is live by then. After PH, there might be a lull, but you’ll likely have an influx of feedback and maybe bug reports – plan time in the weeks after to iterate quickly based on that.</w:t>
      </w:r>
    </w:p>
    <w:p>
      <w:pPr>
        <w:pStyle w:val="Compact"/>
        <w:numPr>
          <w:ilvl w:val="0"/>
          <w:numId w:val="1006"/>
        </w:numPr>
      </w:pPr>
      <w:r>
        <w:rPr>
          <w:b/>
          <w:bCs/>
        </w:rPr>
        <w:t xml:space="preserve">AppSumo or Lifetime Deal Campaign</w:t>
      </w:r>
      <w:r>
        <w:t xml:space="preserve"> </w:t>
      </w:r>
      <w:r>
        <w:t xml:space="preserve">–</w:t>
      </w:r>
      <w:r>
        <w:t xml:space="preserve"> </w:t>
      </w:r>
      <w:r>
        <w:rPr>
          <w:i/>
          <w:iCs/>
        </w:rPr>
        <w:t xml:space="preserve">Optional, after PH</w:t>
      </w:r>
      <w:r>
        <w:t xml:space="preserve">: The documents suggest considering an AppSumo launch or a similar lifetime deal as a Stage 1 funding/traction strategy</w:t>
      </w:r>
      <w:hyperlink r:id="rId52">
        <w:r>
          <w:rPr>
            <w:rStyle w:val="Hyperlink"/>
          </w:rPr>
          <w:t xml:space="preserve">[31]</w:t>
        </w:r>
      </w:hyperlink>
      <w:r>
        <w:t xml:space="preserve">. AppSumo’s audience is somewhat different from PH: it’s more small business owners, marketers, and deal-seekers, not just tech early adopters. The benefit of AppSumo is a burst of users and revenue; the challenge is handling support and the fact that lifetime users won’t provide recurring revenue (but they can be upsold to new offerings later, or serve as word-of-mouth agents).</w:t>
      </w:r>
    </w:p>
    <w:p>
      <w:pPr>
        <w:pStyle w:val="Compact"/>
        <w:numPr>
          <w:ilvl w:val="0"/>
          <w:numId w:val="1006"/>
        </w:numPr>
      </w:pPr>
      <w:r>
        <w:rPr>
          <w:b/>
          <w:bCs/>
        </w:rPr>
        <w:t xml:space="preserve">Readiness for AppSumo:</w:t>
      </w:r>
      <w:r>
        <w:t xml:space="preserve"> </w:t>
      </w:r>
      <w:r>
        <w:t xml:space="preserve">Before jumping into AppSumo, you want to incorporate the feedback from the PH launch and ensure the app is truly robust. AppSumo can bring hundreds or even thousands of users if the deal is popular. The app should be able to handle that scale and be easy enough for non-technical users to use (since AppSumo folks might be less tech-savvy than PH users). Also, a knowledge base or tutorial video becomes even more important here, because you won’t be able to personally onboard everyone.</w:t>
      </w:r>
    </w:p>
    <w:p>
      <w:pPr>
        <w:pStyle w:val="Compact"/>
        <w:numPr>
          <w:ilvl w:val="0"/>
          <w:numId w:val="1006"/>
        </w:numPr>
      </w:pPr>
      <w:r>
        <w:rPr>
          <w:b/>
          <w:bCs/>
        </w:rPr>
        <w:t xml:space="preserve">Structure of Deal:</w:t>
      </w:r>
      <w:r>
        <w:t xml:space="preserve"> </w:t>
      </w:r>
      <w:r>
        <w:t xml:space="preserve">Decide what the lifetime deal entails. For example, you could offer</w:t>
      </w:r>
      <w:r>
        <w:t xml:space="preserve"> </w:t>
      </w:r>
      <w:r>
        <w:rPr>
          <w:b/>
          <w:bCs/>
        </w:rPr>
        <w:t xml:space="preserve">Lifetime Premium for one league</w:t>
      </w:r>
      <w:r>
        <w:t xml:space="preserve"> </w:t>
      </w:r>
      <w:r>
        <w:t xml:space="preserve">for an AppSumo price of, say, $49. Or perhaps Lifetime for up to X leagues. AppSumo often allows tiered deals, so Tier 1 might be one premium league, Tier 2 might be two leagues or a larger league, etc. You’ll also need to implement a system to grant lifetime access codes in your billing logic (or simply handle it manually via a database flag, which might be easier initially).</w:t>
      </w:r>
    </w:p>
    <w:p>
      <w:pPr>
        <w:pStyle w:val="Compact"/>
        <w:numPr>
          <w:ilvl w:val="0"/>
          <w:numId w:val="1006"/>
        </w:numPr>
      </w:pPr>
      <w:r>
        <w:rPr>
          <w:b/>
          <w:bCs/>
        </w:rPr>
        <w:t xml:space="preserve">Support and Community:</w:t>
      </w:r>
      <w:r>
        <w:t xml:space="preserve"> </w:t>
      </w:r>
      <w:r>
        <w:t xml:space="preserve">AppSumo launches come with the expectation of strong support. Make sure to actively engage with reviews and questions on the AppSumo page during the deal period. A good practice is to set up a community forum or private Facebook/Slack group for your AppSumo users; this can offload support (users help each other and you can broadcast updates easily). Given the project’s size, a Discord or Slack channel might suffice, or even directing them to the existing roadmap/comments system for suggestions.</w:t>
      </w:r>
    </w:p>
    <w:p>
      <w:pPr>
        <w:pStyle w:val="Compact"/>
        <w:numPr>
          <w:ilvl w:val="0"/>
          <w:numId w:val="1006"/>
        </w:numPr>
      </w:pPr>
      <w:r>
        <w:rPr>
          <w:b/>
          <w:bCs/>
        </w:rPr>
        <w:t xml:space="preserve">Lifetime User Impact:</w:t>
      </w:r>
      <w:r>
        <w:t xml:space="preserve"> </w:t>
      </w:r>
      <w:r>
        <w:t xml:space="preserve">Keep in mind, lifetime deal users, while not providing recurring revenue, can be extremely valuable for word-of-mouth and for populating your app with active leagues. The hope is that their usage attracts others via invites. Also, some percentage of AppSumo users might be companies testing it out; they could convert to long-term enterprise clients beyond the scope of the deal (for example, they use the lifetime as a pilot and later decide to get more leagues or a bigger setup and pay for it).</w:t>
      </w:r>
    </w:p>
    <w:p>
      <w:pPr>
        <w:pStyle w:val="Compact"/>
        <w:numPr>
          <w:ilvl w:val="0"/>
          <w:numId w:val="1006"/>
        </w:numPr>
      </w:pPr>
      <w:r>
        <w:rPr>
          <w:b/>
          <w:bCs/>
        </w:rPr>
        <w:t xml:space="preserve">Crowdfunding Campaign</w:t>
      </w:r>
      <w:r>
        <w:t xml:space="preserve"> </w:t>
      </w:r>
      <w:r>
        <w:t xml:space="preserve">–</w:t>
      </w:r>
      <w:r>
        <w:t xml:space="preserve"> </w:t>
      </w:r>
      <w:r>
        <w:rPr>
          <w:i/>
          <w:iCs/>
        </w:rPr>
        <w:t xml:space="preserve">Alternate or Complement</w:t>
      </w:r>
      <w:r>
        <w:t xml:space="preserve">: Instead of (or in addition to) AppSumo, the two-stage crowdfunding mentioned (perhaps on Kickstarter or IndieGoGo) could raise funds and build a community. Stage 1 was aiming for $3k-$5k by offering cheap lifetime deals to early backers</w:t>
      </w:r>
      <w:hyperlink r:id="rId51">
        <w:r>
          <w:rPr>
            <w:rStyle w:val="Hyperlink"/>
          </w:rPr>
          <w:t xml:space="preserve">[30]</w:t>
        </w:r>
      </w:hyperlink>
      <w:r>
        <w:t xml:space="preserve">. If the PH launch yields a lot of positive feedback and people saying “I’d pay for this” but you prefer not to give a huge cut to AppSumo, a self-run crowdfunding could be an option. This would entail creating a campaign page, a promotional video, and driving traffic (some of which PH can help seed). The narrative should highlight the mission (helping people stay active) and the indie maker story. Crowdfunding backers often support the story as much as the product. The deliverable to them is lifetime access or early access plus some recognition (like a supporter badge in app, which was mentioned as an idea)</w:t>
      </w:r>
      <w:hyperlink r:id="rId69">
        <w:r>
          <w:rPr>
            <w:rStyle w:val="Hyperlink"/>
          </w:rPr>
          <w:t xml:space="preserve">[45]</w:t>
        </w:r>
      </w:hyperlink>
      <w:r>
        <w:t xml:space="preserve">. One benefit of doing this is you keep more of the revenue (AppSumo takes a large cut, whereas a Kickstarter minus fees leaves you the bulk). On the other hand, Kickstarter audience might be smaller for this niche than AppSumo’s ready-made audience of SaaS enthusiasts. It could even be done in sequence (e.g., a small Kickstarter first, then an AppSumo deal later once the product is more mature).</w:t>
      </w:r>
    </w:p>
    <w:p>
      <w:pPr>
        <w:pStyle w:val="Compact"/>
        <w:numPr>
          <w:ilvl w:val="0"/>
          <w:numId w:val="1006"/>
        </w:numPr>
      </w:pPr>
      <w:r>
        <w:rPr>
          <w:b/>
          <w:bCs/>
        </w:rPr>
        <w:t xml:space="preserve">Ongoing Marketing &amp; Growth:</w:t>
      </w:r>
      <w:r>
        <w:t xml:space="preserve"> </w:t>
      </w:r>
      <w:r>
        <w:t xml:space="preserve">Beyond these launch-focused events, the strategy for growth is to be</w:t>
      </w:r>
      <w:r>
        <w:t xml:space="preserve"> </w:t>
      </w:r>
      <w:r>
        <w:rPr>
          <w:b/>
          <w:bCs/>
        </w:rPr>
        <w:t xml:space="preserve">lean and organic</w:t>
      </w:r>
      <w:r>
        <w:t xml:space="preserve">:</w:t>
      </w:r>
    </w:p>
    <w:p>
      <w:pPr>
        <w:pStyle w:val="Compact"/>
        <w:numPr>
          <w:ilvl w:val="0"/>
          <w:numId w:val="1006"/>
        </w:numPr>
      </w:pPr>
      <w:r>
        <w:t xml:space="preserve">The business analysis suggests</w:t>
      </w:r>
      <w:r>
        <w:t xml:space="preserve"> </w:t>
      </w:r>
      <w:r>
        <w:rPr>
          <w:i/>
          <w:iCs/>
        </w:rPr>
        <w:t xml:space="preserve">building in public</w:t>
      </w:r>
      <w:r>
        <w:t xml:space="preserve"> </w:t>
      </w:r>
      <w:r>
        <w:t xml:space="preserve">on Twitter/X and engaging communities on Reddit, etc., for free marketing</w:t>
      </w:r>
      <w:hyperlink r:id="rId70">
        <w:r>
          <w:rPr>
            <w:rStyle w:val="Hyperlink"/>
          </w:rPr>
          <w:t xml:space="preserve">[46]</w:t>
        </w:r>
      </w:hyperlink>
      <w:r>
        <w:t xml:space="preserve">. This should continue post-launch: share milestones, user testimonials, interesting technical challenges (like how you built the AI verification) to draw interest and humanize the product.</w:t>
      </w:r>
    </w:p>
    <w:p>
      <w:pPr>
        <w:pStyle w:val="Compact"/>
        <w:numPr>
          <w:ilvl w:val="0"/>
          <w:numId w:val="1006"/>
        </w:numPr>
      </w:pPr>
      <w:r>
        <w:rPr>
          <w:b/>
          <w:bCs/>
        </w:rPr>
        <w:t xml:space="preserve">Content marketing</w:t>
      </w:r>
      <w:r>
        <w:t xml:space="preserve"> </w:t>
      </w:r>
      <w:r>
        <w:t xml:space="preserve">could be useful: perhaps publish blog posts about step challenges, health tips, or the making-of StepLeague. These can improve SEO and draw in users searching for fitness challenge solutions. Given it’s a one-man operation, time for content is limited, but even occasional medium articles or updates on Hacker News can help.</w:t>
      </w:r>
    </w:p>
    <w:p>
      <w:pPr>
        <w:pStyle w:val="Compact"/>
        <w:numPr>
          <w:ilvl w:val="0"/>
          <w:numId w:val="1006"/>
        </w:numPr>
      </w:pPr>
      <w:r>
        <w:rPr>
          <w:b/>
          <w:bCs/>
        </w:rPr>
        <w:t xml:space="preserve">Referral programs</w:t>
      </w:r>
      <w:r>
        <w:t xml:space="preserve"> </w:t>
      </w:r>
      <w:r>
        <w:t xml:space="preserve">are a low-cost way to grow: consider giving existing users a referral link that offers benefits (e.g., if someone brings in a new league that becomes paying, give the referrer a free month or an Amazon gift card, whatever is feasible). Since the app’s fun comes from having friends on it, many users will naturally invite others – you just want to accelerate that.</w:t>
      </w:r>
    </w:p>
    <w:p>
      <w:pPr>
        <w:pStyle w:val="Compact"/>
        <w:numPr>
          <w:ilvl w:val="0"/>
          <w:numId w:val="1006"/>
        </w:numPr>
      </w:pPr>
      <w:r>
        <w:rPr>
          <w:b/>
          <w:bCs/>
        </w:rPr>
        <w:t xml:space="preserve">Partnerships</w:t>
      </w:r>
      <w:r>
        <w:t xml:space="preserve">: Down the line, look for partnerships with micro-influencers in fitness or productivity. For instance, a personal trainer with an online following might run a StepLeague for their clients or followers. They get engagement, you get users. You might offer such influencers a free premium league or a small commission to sweeten the deal.</w:t>
      </w:r>
    </w:p>
    <w:p>
      <w:pPr>
        <w:pStyle w:val="Compact"/>
        <w:numPr>
          <w:ilvl w:val="0"/>
          <w:numId w:val="1006"/>
        </w:numPr>
      </w:pPr>
      <w:r>
        <w:rPr>
          <w:b/>
          <w:bCs/>
        </w:rPr>
        <w:t xml:space="preserve">Product Hunt revisit &amp; Updates</w:t>
      </w:r>
      <w:r>
        <w:t xml:space="preserve">: PH isn’t one-and-done; you can launch significant updates or 2.0 versions in the future. For example, if a year from now you launch a mobile app or a major new feature (like that AI coach or Apple Health integration), you can post again on PH. So treat the initial PH launch users well – they can come back and upvote again.</w:t>
      </w:r>
    </w:p>
    <w:p>
      <w:pPr>
        <w:pStyle w:val="FirstParagraph"/>
      </w:pPr>
      <w:r>
        <w:t xml:space="preserve">To summarize the launch strategy:</w:t>
      </w:r>
      <w:r>
        <w:t xml:space="preserve"> </w:t>
      </w:r>
      <w:r>
        <w:rPr>
          <w:b/>
          <w:bCs/>
        </w:rPr>
        <w:t xml:space="preserve">start small and personal (alpha), make a splash in the tech community (Product Hunt) once ready, then leverage that momentum to either raise funds (crowdfunding/AppSumo) or gradually grow via word-of-mouth</w:t>
      </w:r>
      <w:r>
        <w:t xml:space="preserve">. This staged approach is appropriate for an indie SaaS – it manages risk and marketing effort, and it aligns with the lean philosophy (e.g., avoiding big ad spends). By the time you reach a broader audience, you’ll have iterated through feedback from increasingly larger circles, improving the product at each step.</w:t>
      </w:r>
    </w:p>
    <w:bookmarkEnd w:id="71"/>
    <w:bookmarkStart w:id="73" w:name="unique-opportunities-and-recommendations"/>
    <w:p>
      <w:pPr>
        <w:pStyle w:val="Heading2"/>
      </w:pPr>
      <w:r>
        <w:t xml:space="preserve">Unique Opportunities and Recommendations</w:t>
      </w:r>
    </w:p>
    <w:p>
      <w:pPr>
        <w:pStyle w:val="FirstParagraph"/>
      </w:pPr>
      <w:r>
        <w:t xml:space="preserve">Beyond the current plans, there are a few</w:t>
      </w:r>
      <w:r>
        <w:t xml:space="preserve"> </w:t>
      </w:r>
      <w:r>
        <w:rPr>
          <w:b/>
          <w:bCs/>
        </w:rPr>
        <w:t xml:space="preserve">creative, out-of-the-box ideas</w:t>
      </w:r>
      <w:r>
        <w:t xml:space="preserve"> </w:t>
      </w:r>
      <w:r>
        <w:t xml:space="preserve">that StepLeague could consider to differentiate further or boost its growth. These suggestions are made with a high</w:t>
      </w:r>
      <w:r>
        <w:t xml:space="preserve"> </w:t>
      </w:r>
      <w:r>
        <w:rPr>
          <w:b/>
          <w:bCs/>
        </w:rPr>
        <w:t xml:space="preserve">effort-to-reward ratio</w:t>
      </w:r>
      <w:r>
        <w:t xml:space="preserve"> </w:t>
      </w:r>
      <w:r>
        <w:t xml:space="preserve">in mind, recognizing the constraints of a one-person team and a limited budget:</w:t>
      </w:r>
    </w:p>
    <w:p>
      <w:pPr>
        <w:pStyle w:val="Compact"/>
        <w:numPr>
          <w:ilvl w:val="0"/>
          <w:numId w:val="1007"/>
        </w:numPr>
      </w:pPr>
      <w:r>
        <w:rPr>
          <w:b/>
          <w:bCs/>
        </w:rPr>
        <w:t xml:space="preserve">“League of Leagues” Meta-Competition:</w:t>
      </w:r>
      <w:r>
        <w:t xml:space="preserve"> </w:t>
      </w:r>
      <w:r>
        <w:t xml:space="preserve">Introduce a periodic event where entire leagues compete against each other. For example, a monthly or quarterly challenge where the average or total steps of each league determines the top league. This could be as simple as a public leaderboard showing which league (by name) had the highest average steps in a given week or month. It creates a fun</w:t>
      </w:r>
      <w:r>
        <w:t xml:space="preserve"> </w:t>
      </w:r>
      <w:r>
        <w:rPr>
          <w:b/>
          <w:bCs/>
        </w:rPr>
        <w:t xml:space="preserve">meta layer</w:t>
      </w:r>
      <w:r>
        <w:t xml:space="preserve"> </w:t>
      </w:r>
      <w:r>
        <w:t xml:space="preserve">to the app – not only do individuals want to win their league, leagues as a whole want to beat other leagues. This kind of friendly rivalry can drive engagement (people might recruit more active friends to their league to improve their league rank). It’s also great for marketing: you could publicly announce the “League of the Month” winners on social media or a newsletter, giving those users a moment of recognition. Implementing this would mostly require aggregating data you already have and could be done without huge effort. Yet it provides a novel talking point and could encourage more community feel (perhaps leagues could have public profiles or descriptions if they opt in).</w:t>
      </w:r>
    </w:p>
    <w:p>
      <w:pPr>
        <w:pStyle w:val="Compact"/>
        <w:numPr>
          <w:ilvl w:val="0"/>
          <w:numId w:val="1007"/>
        </w:numPr>
      </w:pPr>
      <w:r>
        <w:rPr>
          <w:b/>
          <w:bCs/>
        </w:rPr>
        <w:t xml:space="preserve">Slack/Discord Integration for Teams:</w:t>
      </w:r>
      <w:r>
        <w:t xml:space="preserve"> </w:t>
      </w:r>
      <w:r>
        <w:t xml:space="preserve">Many office teams or online communities (like Discord groups) might use StepLeague to do a wellness challenge. Meet users where they already hang out by integrating results or reminders into those platforms. A simple integration could post the daily leaderboard standings to a Slack channel, or send a Discord message like “Don’t forget to log your steps today!”. This keeps users engaged without them needing to constantly check the app, and it increases visibility (others in a workspace might see it and want to join next time). Technically, Slack and Discord both support webhooks or lightweight bots. This could be offered as a free perk or a Premium tier feature. It’s the kind of</w:t>
      </w:r>
      <w:r>
        <w:t xml:space="preserve"> </w:t>
      </w:r>
      <w:r>
        <w:rPr>
          <w:b/>
          <w:bCs/>
        </w:rPr>
        <w:t xml:space="preserve">value-add that costs little to implement</w:t>
      </w:r>
      <w:r>
        <w:t xml:space="preserve"> </w:t>
      </w:r>
      <w:r>
        <w:t xml:space="preserve">(especially if starting with just a webhook posting a message) but can significantly improve retention in group contexts. It also positions StepLeague as workplace-friendly; a HR team could justify the app as it integrates with their communication tools.</w:t>
      </w:r>
    </w:p>
    <w:p>
      <w:pPr>
        <w:pStyle w:val="Compact"/>
        <w:numPr>
          <w:ilvl w:val="0"/>
          <w:numId w:val="1007"/>
        </w:numPr>
      </w:pPr>
      <w:r>
        <w:rPr>
          <w:b/>
          <w:bCs/>
        </w:rPr>
        <w:t xml:space="preserve">Gamify with Achievements and Badges:</w:t>
      </w:r>
      <w:r>
        <w:t xml:space="preserve"> </w:t>
      </w:r>
      <w:r>
        <w:t xml:space="preserve">While the roadmap already mentions badges for streaks and milestones</w:t>
      </w:r>
      <w:hyperlink r:id="rId30">
        <w:r>
          <w:rPr>
            <w:rStyle w:val="Hyperlink"/>
          </w:rPr>
          <w:t xml:space="preserve">[10]</w:t>
        </w:r>
      </w:hyperlink>
      <w:r>
        <w:t xml:space="preserve">, consider expanding the gamification in unique ways. For instance, create some quirky or social badges like “Early Bird: submitted steps by 7am”, “Night Owl: submitted after midnight”, or “Photographer: 10 screenshots submitted” to make the process more fun. These can be purely cosmetic but give users mini-goals and shareable achievements. You could also allow leagues to unlock certain titles or customizations if they hit goals (e.g., a league that completes 4 consecutive weeks without anyone missing a day gets a “Consistency Club” badge). Such gamification can dramatically increase engagement at very low cost – it’s just tracking and displaying fun stats. It taps into the psychology of completionism and pride in one’s progress. If feasible, integrate some of these achievements into the weekly summary email or social sharing copy (“Our league earned the Consistency badge this week!”) to encourage bragging, which in turn markets the app.</w:t>
      </w:r>
    </w:p>
    <w:p>
      <w:pPr>
        <w:pStyle w:val="Compact"/>
        <w:numPr>
          <w:ilvl w:val="0"/>
          <w:numId w:val="1007"/>
        </w:numPr>
      </w:pPr>
      <w:r>
        <w:rPr>
          <w:b/>
          <w:bCs/>
        </w:rPr>
        <w:t xml:space="preserve">AI-Powered Health Insights:</w:t>
      </w:r>
      <w:r>
        <w:t xml:space="preserve"> </w:t>
      </w:r>
      <w:r>
        <w:t xml:space="preserve">Leverage the data and AI in more ways. For example, after a few weeks of data, StepLeague could provide a simple personalized insight to users: “You walk 20% more on weekdays than weekends” or “When you participate in StepLeague, your average steps are X% higher than before.” These insights, even if basic, make users feel they’re getting personalized value. Since you already process step data, it’s about finding interesting trends per user or per league. Another idea is an</w:t>
      </w:r>
      <w:r>
        <w:t xml:space="preserve"> </w:t>
      </w:r>
      <w:r>
        <w:rPr>
          <w:b/>
          <w:bCs/>
        </w:rPr>
        <w:t xml:space="preserve">AI coach or chatbot</w:t>
      </w:r>
      <w:r>
        <w:t xml:space="preserve"> </w:t>
      </w:r>
      <w:r>
        <w:t xml:space="preserve">(even before a full voice AI is built): perhaps a chatbot in the app or on WhatsApp where users can “ask” for a tip or get a motivational quote. This ties into the “AI Voice Coach – StepCoach” concept on the roadmap</w:t>
      </w:r>
      <w:hyperlink r:id="rId72">
        <w:r>
          <w:rPr>
            <w:rStyle w:val="Hyperlink"/>
          </w:rPr>
          <w:t xml:space="preserve">[47]</w:t>
        </w:r>
      </w:hyperlink>
      <w:r>
        <w:t xml:space="preserve">. Even a rudimentary version of this (text-based) could set StepLeague apart from generic step trackers. For instance, integrate with an API like OpenAI to generate a cheerful message when someone hits a personal best. It’s a bit experimental, but could be limited to paying users as a perk. It shows off the AI angle more directly in user experience, not just behind the scenes.</w:t>
      </w:r>
    </w:p>
    <w:p>
      <w:pPr>
        <w:pStyle w:val="Compact"/>
        <w:numPr>
          <w:ilvl w:val="0"/>
          <w:numId w:val="1007"/>
        </w:numPr>
      </w:pPr>
      <w:r>
        <w:rPr>
          <w:b/>
          <w:bCs/>
        </w:rPr>
        <w:t xml:space="preserve">Community Challenges and Social Media Moments:</w:t>
      </w:r>
      <w:r>
        <w:t xml:space="preserve"> </w:t>
      </w:r>
      <w:r>
        <w:t xml:space="preserve">Organize global challenges open to all users, such as a “New Year Step Challenge” or “Spring into StepLeague - April Challenge”. During that period, any user or league can participate for free, and you track a global leaderboard or goal (like collectively reaching a certain number of steps). If milestones are hit, perhaps you pledge a small charity donation (if budget allows) or simply celebrate it within the app. This fosters a sense of community among users and creates buzz. You can encourage participants to share their progress on social media with a specific hashtag (leveraging your tagline/hashtag</w:t>
      </w:r>
      <w:hyperlink r:id="rId68">
        <w:r>
          <w:rPr>
            <w:rStyle w:val="Hyperlink"/>
          </w:rPr>
          <w:t xml:space="preserve">[44]</w:t>
        </w:r>
      </w:hyperlink>
      <w:r>
        <w:t xml:space="preserve">). For example, someone might tweet “I walked 100k steps in January as part of the StepLeague New Year Challenge! #StepLeague”. This user-driven content is free marketing. Even if the user base is small at first, doing these events periodically keeps people engaged and invites new users to join for the event.</w:t>
      </w:r>
    </w:p>
    <w:p>
      <w:pPr>
        <w:pStyle w:val="Compact"/>
        <w:numPr>
          <w:ilvl w:val="0"/>
          <w:numId w:val="1007"/>
        </w:numPr>
      </w:pPr>
      <w:r>
        <w:rPr>
          <w:b/>
          <w:bCs/>
        </w:rPr>
        <w:t xml:space="preserve">Strategic Partnerships for Distribution:</w:t>
      </w:r>
      <w:r>
        <w:t xml:space="preserve"> </w:t>
      </w:r>
      <w:r>
        <w:t xml:space="preserve">Consider aligning with organizations that can multiply your reach. For example, perhaps partner with a local health nonprofit or a workplace wellness consultant to use StepLeague in their programs. They get a ready-made tool to run step challenges, and you get exposure to their participants. Another angle is reaching out to gadget makers or fitness bloggers – e.g., a smartwatch review site might mention StepLeague as a great companion app (especially since it’s device-agnostic). These partnerships mostly cost time (to network and set up) rather than money, and can tap into existing communities of people who track fitness.</w:t>
      </w:r>
    </w:p>
    <w:p>
      <w:pPr>
        <w:pStyle w:val="Compact"/>
        <w:numPr>
          <w:ilvl w:val="0"/>
          <w:numId w:val="1007"/>
        </w:numPr>
      </w:pPr>
      <w:r>
        <w:rPr>
          <w:b/>
          <w:bCs/>
        </w:rPr>
        <w:t xml:space="preserve">Competitive Analysis for Inspiration:</w:t>
      </w:r>
      <w:r>
        <w:t xml:space="preserve"> </w:t>
      </w:r>
      <w:r>
        <w:t xml:space="preserve">Keep an eye on similar apps and see if there are niche features users love that you could do with a twist. For instance, StepBet’s betting aspect is a different model, but the idea of rewards for achieving goals is powerful – maybe you could implement a non-monetary reward system, like points or levels for consistent performance. Or Stridekick integrates with wearables – while you won’t do that now, you could create content comparing the pros/cons of each approach (this can attract users via SEO: “StepLeague vs Stridekick” might be a search someone does). Demonstrating awareness of the space gives credibility. It also helps discover gaps you can fill. Perhaps no one in this niche has focused on</w:t>
      </w:r>
      <w:r>
        <w:t xml:space="preserve"> </w:t>
      </w:r>
      <w:r>
        <w:rPr>
          <w:b/>
          <w:bCs/>
        </w:rPr>
        <w:t xml:space="preserve">privacy</w:t>
      </w:r>
      <w:r>
        <w:t xml:space="preserve"> </w:t>
      </w:r>
      <w:r>
        <w:t xml:space="preserve">or</w:t>
      </w:r>
      <w:r>
        <w:t xml:space="preserve"> </w:t>
      </w:r>
      <w:r>
        <w:rPr>
          <w:b/>
          <w:bCs/>
        </w:rPr>
        <w:t xml:space="preserve">inclusivity of all devices</w:t>
      </w:r>
      <w:r>
        <w:t xml:space="preserve"> </w:t>
      </w:r>
      <w:r>
        <w:t xml:space="preserve">as much – make that a pillar of your messaging.</w:t>
      </w:r>
    </w:p>
    <w:p>
      <w:pPr>
        <w:pStyle w:val="FirstParagraph"/>
      </w:pPr>
      <w:r>
        <w:t xml:space="preserve">Each of these ideas aims to</w:t>
      </w:r>
      <w:r>
        <w:t xml:space="preserve"> </w:t>
      </w:r>
      <w:r>
        <w:rPr>
          <w:b/>
          <w:bCs/>
        </w:rPr>
        <w:t xml:space="preserve">add value without a huge development burden</w:t>
      </w:r>
      <w:r>
        <w:t xml:space="preserve">. They also highlight StepLeague’s unique position as an agile, AI-enhanced platform. Implementing just one or two of them could significantly set the app apart. For example, a Slack integration might directly snag some corporate teams who wouldn’t otherwise consider a small indie app; a global community challenge could get press attention if it’s novel enough. By continuing to think creatively and listen to user excitement (what</w:t>
      </w:r>
      <w:r>
        <w:t xml:space="preserve"> </w:t>
      </w:r>
      <w:r>
        <w:rPr>
          <w:i/>
          <w:iCs/>
        </w:rPr>
        <w:t xml:space="preserve">do</w:t>
      </w:r>
      <w:r>
        <w:t xml:space="preserve"> </w:t>
      </w:r>
      <w:r>
        <w:t xml:space="preserve">users talk about most? the competition aspect? the stats? the fairness?), the founder can focus efforts on features that punch above their weight in terms of user delight and word-of-mouth.</w:t>
      </w:r>
    </w:p>
    <w:bookmarkEnd w:id="73"/>
    <w:bookmarkStart w:id="77" w:name="conclusion"/>
    <w:p>
      <w:pPr>
        <w:pStyle w:val="Heading2"/>
      </w:pPr>
      <w:r>
        <w:t xml:space="preserve">Conclusion</w:t>
      </w:r>
    </w:p>
    <w:p>
      <w:pPr>
        <w:pStyle w:val="FirstParagraph"/>
      </w:pPr>
      <w:r>
        <w:t xml:space="preserve">In reviewing StepLeague’s product and strategy comprehensively, it’s clear that this project is built on a</w:t>
      </w:r>
      <w:r>
        <w:t xml:space="preserve"> </w:t>
      </w:r>
      <w:r>
        <w:rPr>
          <w:b/>
          <w:bCs/>
        </w:rPr>
        <w:t xml:space="preserve">solid understanding of both the market realities and the development constraints</w:t>
      </w:r>
      <w:r>
        <w:t xml:space="preserve"> </w:t>
      </w:r>
      <w:r>
        <w:t xml:space="preserve">of a solo, bootstrapped venture. The product addresses a genuine need – making fitness more fun and accountable through friendly competition – and does so in an innovative way (using AI verification to stay device-agnostic and cheat-resistant). The current state of the app is impressive for an alpha: it already delivers the core value and has a robust set of support features (analytics, feedback loops, etc.) to refine it going forward.</w:t>
      </w:r>
    </w:p>
    <w:p>
      <w:pPr>
        <w:pStyle w:val="BodyText"/>
      </w:pPr>
      <w:r>
        <w:t xml:space="preserve">Moving into 2026, the keys to success for StepLeague will be</w:t>
      </w:r>
      <w:r>
        <w:t xml:space="preserve"> </w:t>
      </w:r>
      <w:r>
        <w:rPr>
          <w:b/>
          <w:bCs/>
        </w:rPr>
        <w:t xml:space="preserve">focus and pacing</w:t>
      </w:r>
      <w:r>
        <w:t xml:space="preserve">:</w:t>
      </w:r>
      <w:r>
        <w:t xml:space="preserve"> </w:t>
      </w:r>
      <w:r>
        <w:t xml:space="preserve">-</w:t>
      </w:r>
      <w:r>
        <w:t xml:space="preserve"> </w:t>
      </w:r>
      <w:r>
        <w:rPr>
          <w:b/>
          <w:bCs/>
        </w:rPr>
        <w:t xml:space="preserve">Focus</w:t>
      </w:r>
      <w:r>
        <w:t xml:space="preserve"> </w:t>
      </w:r>
      <w:r>
        <w:t xml:space="preserve">on features and strategies that truly move the needle for user acquisition or retention (e.g. reminders, social integrations, leveraging the AI uniqueness in marketing). As a one-person team, doing a few things extremely well beats doing many things superficially. The roadmap is well-scoped in this regard – it emphasizes essentials like notifications and defers nice-to-haves appropriately.</w:t>
      </w:r>
      <w:r>
        <w:t xml:space="preserve"> </w:t>
      </w:r>
      <w:r>
        <w:t xml:space="preserve">-</w:t>
      </w:r>
      <w:r>
        <w:t xml:space="preserve"> </w:t>
      </w:r>
      <w:r>
        <w:rPr>
          <w:b/>
          <w:bCs/>
        </w:rPr>
        <w:t xml:space="preserve">Pacing</w:t>
      </w:r>
      <w:r>
        <w:t xml:space="preserve"> </w:t>
      </w:r>
      <w:r>
        <w:t xml:space="preserve">to avoid burnout and ensure sustainability. The risk of developer burnout was rightly flagged as high</w:t>
      </w:r>
      <w:hyperlink r:id="rId74">
        <w:r>
          <w:rPr>
            <w:rStyle w:val="Hyperlink"/>
          </w:rPr>
          <w:t xml:space="preserve">[48]</w:t>
        </w:r>
      </w:hyperlink>
      <w:r>
        <w:t xml:space="preserve">. The founder should continue the iterative approach – ship a small improvement, get feedback, celebrate wins – rather than trying to build “the next Strava” overnight. The strategic documents encourage keeping the scope disciplined and taking breaks as needed</w:t>
      </w:r>
      <w:hyperlink r:id="rId74">
        <w:r>
          <w:rPr>
            <w:rStyle w:val="Hyperlink"/>
          </w:rPr>
          <w:t xml:space="preserve">[48]</w:t>
        </w:r>
      </w:hyperlink>
      <w:r>
        <w:t xml:space="preserve">. This is important; the project is a marathon, not a sprint (pun intended).</w:t>
      </w:r>
    </w:p>
    <w:p>
      <w:pPr>
        <w:pStyle w:val="BodyText"/>
      </w:pPr>
      <w:r>
        <w:t xml:space="preserve">The planned launch strategy (friends &amp; family → Product Hunt → potential AppSumo/crowdfunding) is well suited to a self-funded project. It maximizes learning and marketing impact per effort. Executing that, while paying attention to the preparation details mentioned, will put StepLeague in a strong position to onboard its first crop of enthusiastic users. Even if only a fraction convert to paid leagues, their usage and testimonials will be invaluable for learning what features drive someone to pay for a fitness app for their friends.</w:t>
      </w:r>
    </w:p>
    <w:p>
      <w:pPr>
        <w:pStyle w:val="BodyText"/>
      </w:pPr>
      <w:r>
        <w:t xml:space="preserve">Finally, it’s worth noting the broader</w:t>
      </w:r>
      <w:r>
        <w:t xml:space="preserve"> </w:t>
      </w:r>
      <w:r>
        <w:rPr>
          <w:b/>
          <w:bCs/>
        </w:rPr>
        <w:t xml:space="preserve">context and vision</w:t>
      </w:r>
      <w:r>
        <w:t xml:space="preserve">: StepLeague isn’t aiming to be a VC-backed hyper-growth startup (at least not at this stage), and that’s okay – in fact, it’s a strength. It can grow</w:t>
      </w:r>
      <w:r>
        <w:t xml:space="preserve"> </w:t>
      </w:r>
      <w:r>
        <w:rPr>
          <w:b/>
          <w:bCs/>
        </w:rPr>
        <w:t xml:space="preserve">on its own terms</w:t>
      </w:r>
      <w:r>
        <w:t xml:space="preserve">, with a community of users who appreciate the transparency (open roadmap, etc.) and the fact that it’s not a data-harvesting ad-driven product. In an era where many fitness apps are either expensive or sell user data, StepLeague’s lean, privacy-conscious, community-driven approach can be a selling point in itself. Emphasizing this ethos will attract a certain kind of user who values indie products. Those users often become the best evangelists.</w:t>
      </w:r>
    </w:p>
    <w:p>
      <w:pPr>
        <w:pStyle w:val="BodyText"/>
      </w:pPr>
      <w:r>
        <w:t xml:space="preserve">In conclusion, StepLeague has a clear path: continue building steadily, launch smartly, and use its unique features and lean philosophy to carve out a niche in the fitness app market. The first year might indeed only yield a modest ARR in the four-figure range</w:t>
      </w:r>
      <w:hyperlink r:id="rId75">
        <w:r>
          <w:rPr>
            <w:rStyle w:val="Hyperlink"/>
          </w:rPr>
          <w:t xml:space="preserve">[49]</w:t>
        </w:r>
      </w:hyperlink>
      <w:r>
        <w:t xml:space="preserve">, but the knowledge gained and the satisfied early users will form a springboard for Year 2, where growth can compound (as illustrated in the business analysis scenarios</w:t>
      </w:r>
      <w:hyperlink r:id="rId76">
        <w:r>
          <w:rPr>
            <w:rStyle w:val="Hyperlink"/>
          </w:rPr>
          <w:t xml:space="preserve">[50]</w:t>
        </w:r>
      </w:hyperlink>
      <w:r>
        <w:t xml:space="preserve">). By staying responsive to feedback and being judicious with time and money, the solo founder can turn this one-man project into a sustainable micro-saas — and perhaps eventually, with careful scaling, a full-fledged business that helps people around the world stay a bit more active and healthy, one step at a time.</w:t>
      </w:r>
      <w:r>
        <w:t xml:space="preserve"> </w:t>
      </w:r>
      <w:hyperlink r:id="rId45">
        <w:r>
          <w:rPr>
            <w:rStyle w:val="Hyperlink"/>
          </w:rPr>
          <w:t xml:space="preserve">[24]</w:t>
        </w:r>
      </w:hyperlink>
    </w:p>
    <w:bookmarkEnd w:id="77"/>
    <w:bookmarkEnd w:id="78"/>
    <w:bookmarkEnd w:id="79"/>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AGENTS.md</w:t>
      </w:r>
    </w:p>
    <w:p>
      <w:pPr>
        <w:pStyle w:val="BodyText"/>
      </w:pPr>
      <w:hyperlink r:id="rId80">
        <w:r>
          <w:rPr>
            <w:rStyle w:val="Hyperlink"/>
          </w:rPr>
          <w:t xml:space="preserve">https://github.com/vassovass/scl-v3/blob/b7ab58f87d5985619192e0283453c142439a774c/AGENTS.md</w:t>
        </w:r>
      </w:hyperlink>
    </w:p>
    <w:p>
      <w:pPr>
        <w:pStyle w:val="BodyText"/>
      </w:pPr>
      <w:hyperlink r:id="rId22">
        <w:r>
          <w:rPr>
            <w:rStyle w:val="Hyperlink"/>
          </w:rPr>
          <w:t xml:space="preserve">[2]</w:t>
        </w:r>
      </w:hyperlink>
      <w:r>
        <w:t xml:space="preserve"> </w:t>
      </w:r>
      <w:hyperlink r:id="rId36">
        <w:r>
          <w:rPr>
            <w:rStyle w:val="Hyperlink"/>
          </w:rPr>
          <w:t xml:space="preserve">[16]</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4">
        <w:r>
          <w:rPr>
            <w:rStyle w:val="Hyperlink"/>
          </w:rPr>
          <w:t xml:space="preserve">[48]</w:t>
        </w:r>
      </w:hyperlink>
      <w:r>
        <w:t xml:space="preserve"> </w:t>
      </w:r>
      <w:hyperlink r:id="rId75">
        <w:r>
          <w:rPr>
            <w:rStyle w:val="Hyperlink"/>
          </w:rPr>
          <w:t xml:space="preserve">[49]</w:t>
        </w:r>
      </w:hyperlink>
      <w:r>
        <w:t xml:space="preserve"> </w:t>
      </w:r>
      <w:hyperlink r:id="rId76">
        <w:r>
          <w:rPr>
            <w:rStyle w:val="Hyperlink"/>
          </w:rPr>
          <w:t xml:space="preserve">[50]</w:t>
        </w:r>
      </w:hyperlink>
      <w:r>
        <w:t xml:space="preserve"> </w:t>
      </w:r>
      <w:r>
        <w:t xml:space="preserve">stepleague_business_analysis.md</w:t>
      </w:r>
    </w:p>
    <w:p>
      <w:pPr>
        <w:pStyle w:val="BodyText"/>
      </w:pPr>
      <w:hyperlink r:id="rId81">
        <w:r>
          <w:rPr>
            <w:rStyle w:val="Hyperlink"/>
          </w:rPr>
          <w:t xml:space="preserve">https://github.com/vassovass/scl-v3/blob/b7ab58f87d5985619192e0283453c142439a774c/docs/artifacts/stepleague_business_analysis.md</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54">
        <w:r>
          <w:rPr>
            <w:rStyle w:val="Hyperlink"/>
          </w:rPr>
          <w:t xml:space="preserve">[32]</w:t>
        </w:r>
      </w:hyperlink>
      <w:r>
        <w:t xml:space="preserve"> </w:t>
      </w:r>
      <w:hyperlink r:id="rId56">
        <w:r>
          <w:rPr>
            <w:rStyle w:val="Hyperlink"/>
          </w:rPr>
          <w:t xml:space="preserve">[34]</w:t>
        </w:r>
      </w:hyperlink>
      <w:r>
        <w:t xml:space="preserve"> </w:t>
      </w:r>
      <w:hyperlink r:id="rId58">
        <w:r>
          <w:rPr>
            <w:rStyle w:val="Hyperlink"/>
          </w:rPr>
          <w:t xml:space="preserve">[36]</w:t>
        </w:r>
      </w:hyperlink>
      <w:r>
        <w:t xml:space="preserve"> </w:t>
      </w:r>
      <w:hyperlink r:id="rId72">
        <w:r>
          <w:rPr>
            <w:rStyle w:val="Hyperlink"/>
          </w:rPr>
          <w:t xml:space="preserve">[47]</w:t>
        </w:r>
      </w:hyperlink>
      <w:r>
        <w:t xml:space="preserve"> </w:t>
      </w:r>
      <w:r>
        <w:t xml:space="preserve">ROADMAP.md</w:t>
      </w:r>
    </w:p>
    <w:p>
      <w:pPr>
        <w:pStyle w:val="BodyText"/>
      </w:pPr>
      <w:hyperlink r:id="rId82">
        <w:r>
          <w:rPr>
            <w:rStyle w:val="Hyperlink"/>
          </w:rPr>
          <w:t xml:space="preserve">https://github.com/vassovass/scl-v3/blob/b7ab58f87d5985619192e0283453c142439a774c/ROADMAP.md</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55">
        <w:r>
          <w:rPr>
            <w:rStyle w:val="Hyperlink"/>
          </w:rPr>
          <w:t xml:space="preserve">[33]</w:t>
        </w:r>
      </w:hyperlink>
      <w:r>
        <w:t xml:space="preserve"> </w:t>
      </w:r>
      <w:hyperlink r:id="rId57">
        <w:r>
          <w:rPr>
            <w:rStyle w:val="Hyperlink"/>
          </w:rPr>
          <w:t xml:space="preserve">[35]</w:t>
        </w:r>
      </w:hyperlink>
      <w:r>
        <w:t xml:space="preserve"> </w:t>
      </w:r>
      <w:hyperlink r:id="rId67">
        <w:r>
          <w:rPr>
            <w:rStyle w:val="Hyperlink"/>
          </w:rPr>
          <w:t xml:space="preserve">[43]</w:t>
        </w:r>
      </w:hyperlink>
      <w:r>
        <w:t xml:space="preserve"> </w:t>
      </w:r>
      <w:r>
        <w:t xml:space="preserve">decisions_kanban_roadmap.md</w:t>
      </w:r>
    </w:p>
    <w:p>
      <w:pPr>
        <w:pStyle w:val="BodyText"/>
      </w:pPr>
      <w:hyperlink r:id="rId83">
        <w:r>
          <w:rPr>
            <w:rStyle w:val="Hyperlink"/>
          </w:rPr>
          <w:t xml:space="preserve">https://github.com/vassovass/scl-v3/blob/b7ab58f87d5985619192e0283453c142439a774c/docs/artifacts/decisions_kanban_roadmap.md</w:t>
        </w:r>
      </w:hyperlink>
    </w:p>
    <w:p>
      <w:pPr>
        <w:pStyle w:val="BodyText"/>
      </w:pPr>
      <w:hyperlink r:id="rId68">
        <w:r>
          <w:rPr>
            <w:rStyle w:val="Hyperlink"/>
          </w:rPr>
          <w:t xml:space="preserve">[44]</w:t>
        </w:r>
      </w:hyperlink>
      <w:r>
        <w:t xml:space="preserve"> </w:t>
      </w:r>
      <w:r>
        <w:t xml:space="preserve">config.ts</w:t>
      </w:r>
    </w:p>
    <w:p>
      <w:pPr>
        <w:pStyle w:val="BodyText"/>
      </w:pPr>
      <w:hyperlink r:id="rId84">
        <w:r>
          <w:rPr>
            <w:rStyle w:val="Hyperlink"/>
          </w:rPr>
          <w:t xml:space="preserve">https://github.com/vassovass/scl-v3/blob/b7ab58f87d5985619192e0283453c142439a774c/src/lib/config.ts</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github.com/vassovass/scl-v3/blob/b7ab58f87d5985619192e0283453c142439a774c/AGENTS.md" TargetMode="External" /><Relationship Type="http://schemas.openxmlformats.org/officeDocument/2006/relationships/hyperlink" Id="rId21" Target="https://github.com/vassovass/scl-v3/blob/b7ab58f87d5985619192e0283453c142439a774c/AGENTS.md#L69-L75" TargetMode="External" /><Relationship Type="http://schemas.openxmlformats.org/officeDocument/2006/relationships/hyperlink" Id="rId23" Target="https://github.com/vassovass/scl-v3/blob/b7ab58f87d5985619192e0283453c142439a774c/AGENTS.md#L69-L76" TargetMode="External" /><Relationship Type="http://schemas.openxmlformats.org/officeDocument/2006/relationships/hyperlink" Id="rId82" Target="https://github.com/vassovass/scl-v3/blob/b7ab58f87d5985619192e0283453c142439a774c/ROADMAP.md" TargetMode="External" /><Relationship Type="http://schemas.openxmlformats.org/officeDocument/2006/relationships/hyperlink" Id="rId27" Target="https://github.com/vassovass/scl-v3/blob/b7ab58f87d5985619192e0283453c142439a774c/ROADMAP.md#L102-L109" TargetMode="External" /><Relationship Type="http://schemas.openxmlformats.org/officeDocument/2006/relationships/hyperlink" Id="rId56" Target="https://github.com/vassovass/scl-v3/blob/b7ab58f87d5985619192e0283453c142439a774c/ROADMAP.md#L106-L109" TargetMode="External" /><Relationship Type="http://schemas.openxmlformats.org/officeDocument/2006/relationships/hyperlink" Id="rId25" Target="https://github.com/vassovass/scl-v3/blob/b7ab58f87d5985619192e0283453c142439a774c/ROADMAP.md#L110-L115" TargetMode="External" /><Relationship Type="http://schemas.openxmlformats.org/officeDocument/2006/relationships/hyperlink" Id="rId54" Target="https://github.com/vassovass/scl-v3/blob/b7ab58f87d5985619192e0283453c142439a774c/ROADMAP.md#L19-L27" TargetMode="External" /><Relationship Type="http://schemas.openxmlformats.org/officeDocument/2006/relationships/hyperlink" Id="rId29" Target="https://github.com/vassovass/scl-v3/blob/b7ab58f87d5985619192e0283453c142439a774c/ROADMAP.md#L19-L28" TargetMode="External" /><Relationship Type="http://schemas.openxmlformats.org/officeDocument/2006/relationships/hyperlink" Id="rId26" Target="https://github.com/vassovass/scl-v3/blob/b7ab58f87d5985619192e0283453c142439a774c/ROADMAP.md#L2-L5" TargetMode="External" /><Relationship Type="http://schemas.openxmlformats.org/officeDocument/2006/relationships/hyperlink" Id="rId24" Target="https://github.com/vassovass/scl-v3/blob/b7ab58f87d5985619192e0283453c142439a774c/ROADMAP.md#L3-L6" TargetMode="External" /><Relationship Type="http://schemas.openxmlformats.org/officeDocument/2006/relationships/hyperlink" Id="rId30" Target="https://github.com/vassovass/scl-v3/blob/b7ab58f87d5985619192e0283453c142439a774c/ROADMAP.md#L38-L41" TargetMode="External" /><Relationship Type="http://schemas.openxmlformats.org/officeDocument/2006/relationships/hyperlink" Id="rId34" Target="https://github.com/vassovass/scl-v3/blob/b7ab58f87d5985619192e0283453c142439a774c/ROADMAP.md#L46-L54" TargetMode="External" /><Relationship Type="http://schemas.openxmlformats.org/officeDocument/2006/relationships/hyperlink" Id="rId58" Target="https://github.com/vassovass/scl-v3/blob/b7ab58f87d5985619192e0283453c142439a774c/ROADMAP.md#L59-L62" TargetMode="External" /><Relationship Type="http://schemas.openxmlformats.org/officeDocument/2006/relationships/hyperlink" Id="rId35" Target="https://github.com/vassovass/scl-v3/blob/b7ab58f87d5985619192e0283453c142439a774c/ROADMAP.md#L64-L67" TargetMode="External" /><Relationship Type="http://schemas.openxmlformats.org/officeDocument/2006/relationships/hyperlink" Id="rId37" Target="https://github.com/vassovass/scl-v3/blob/b7ab58f87d5985619192e0283453c142439a774c/ROADMAP.md#L72-L80" TargetMode="External" /><Relationship Type="http://schemas.openxmlformats.org/officeDocument/2006/relationships/hyperlink" Id="rId72" Target="https://github.com/vassovass/scl-v3/blob/b7ab58f87d5985619192e0283453c142439a774c/ROADMAP.md#L74-L81" TargetMode="External" /><Relationship Type="http://schemas.openxmlformats.org/officeDocument/2006/relationships/hyperlink" Id="rId83" Target="https://github.com/vassovass/scl-v3/blob/b7ab58f87d5985619192e0283453c142439a774c/docs/artifacts/decisions_kanban_roadmap.md" TargetMode="External" /><Relationship Type="http://schemas.openxmlformats.org/officeDocument/2006/relationships/hyperlink" Id="rId32" Target="https://github.com/vassovass/scl-v3/blob/b7ab58f87d5985619192e0283453c142439a774c/docs/artifacts/decisions_kanban_roadmap.md#L112-L120" TargetMode="External" /><Relationship Type="http://schemas.openxmlformats.org/officeDocument/2006/relationships/hyperlink" Id="rId31" Target="https://github.com/vassovass/scl-v3/blob/b7ab58f87d5985619192e0283453c142439a774c/docs/artifacts/decisions_kanban_roadmap.md#L13-L21" TargetMode="External" /><Relationship Type="http://schemas.openxmlformats.org/officeDocument/2006/relationships/hyperlink" Id="rId67" Target="https://github.com/vassovass/scl-v3/blob/b7ab58f87d5985619192e0283453c142439a774c/docs/artifacts/decisions_kanban_roadmap.md#L136-L144" TargetMode="External" /><Relationship Type="http://schemas.openxmlformats.org/officeDocument/2006/relationships/hyperlink" Id="rId38" Target="https://github.com/vassovass/scl-v3/blob/b7ab58f87d5985619192e0283453c142439a774c/docs/artifacts/decisions_kanban_roadmap.md#L140-L149" TargetMode="External" /><Relationship Type="http://schemas.openxmlformats.org/officeDocument/2006/relationships/hyperlink" Id="rId39" Target="https://github.com/vassovass/scl-v3/blob/b7ab58f87d5985619192e0283453c142439a774c/docs/artifacts/decisions_kanban_roadmap.md#L143-L151" TargetMode="External" /><Relationship Type="http://schemas.openxmlformats.org/officeDocument/2006/relationships/hyperlink" Id="rId57" Target="https://github.com/vassovass/scl-v3/blob/b7ab58f87d5985619192e0283453c142439a774c/docs/artifacts/decisions_kanban_roadmap.md#L144-L149" TargetMode="External" /><Relationship Type="http://schemas.openxmlformats.org/officeDocument/2006/relationships/hyperlink" Id="rId33" Target="https://github.com/vassovass/scl-v3/blob/b7ab58f87d5985619192e0283453c142439a774c/docs/artifacts/decisions_kanban_roadmap.md#L160-L168" TargetMode="External" /><Relationship Type="http://schemas.openxmlformats.org/officeDocument/2006/relationships/hyperlink" Id="rId55" Target="https://github.com/vassovass/scl-v3/blob/b7ab58f87d5985619192e0283453c142439a774c/docs/artifacts/decisions_kanban_roadmap.md#L396-L403" TargetMode="External" /><Relationship Type="http://schemas.openxmlformats.org/officeDocument/2006/relationships/hyperlink" Id="rId81" Target="https://github.com/vassovass/scl-v3/blob/b7ab58f87d5985619192e0283453c142439a774c/docs/artifacts/stepleague_business_analysis.md" TargetMode="External" /><Relationship Type="http://schemas.openxmlformats.org/officeDocument/2006/relationships/hyperlink" Id="rId36" Target="https://github.com/vassovass/scl-v3/blob/b7ab58f87d5985619192e0283453c142439a774c/docs/artifacts/stepleague_business_analysis.md#L116-L119" TargetMode="External" /><Relationship Type="http://schemas.openxmlformats.org/officeDocument/2006/relationships/hyperlink" Id="rId60" Target="https://github.com/vassovass/scl-v3/blob/b7ab58f87d5985619192e0283453c142439a774c/docs/artifacts/stepleague_business_analysis.md#L123-L128" TargetMode="External" /><Relationship Type="http://schemas.openxmlformats.org/officeDocument/2006/relationships/hyperlink" Id="rId47" Target="https://github.com/vassovass/scl-v3/blob/b7ab58f87d5985619192e0283453c142439a774c/docs/artifacts/stepleague_business_analysis.md#L123-L131" TargetMode="External" /><Relationship Type="http://schemas.openxmlformats.org/officeDocument/2006/relationships/hyperlink" Id="rId61" Target="https://github.com/vassovass/scl-v3/blob/b7ab58f87d5985619192e0283453c142439a774c/docs/artifacts/stepleague_business_analysis.md#L125-L129" TargetMode="External" /><Relationship Type="http://schemas.openxmlformats.org/officeDocument/2006/relationships/hyperlink" Id="rId48" Target="https://github.com/vassovass/scl-v3/blob/b7ab58f87d5985619192e0283453c142439a774c/docs/artifacts/stepleague_business_analysis.md#L128-L131" TargetMode="External" /><Relationship Type="http://schemas.openxmlformats.org/officeDocument/2006/relationships/hyperlink" Id="rId62" Target="https://github.com/vassovass/scl-v3/blob/b7ab58f87d5985619192e0283453c142439a774c/docs/artifacts/stepleague_business_analysis.md#L136-L143" TargetMode="External" /><Relationship Type="http://schemas.openxmlformats.org/officeDocument/2006/relationships/hyperlink" Id="rId51" Target="https://github.com/vassovass/scl-v3/blob/b7ab58f87d5985619192e0283453c142439a774c/docs/artifacts/stepleague_business_analysis.md#L136-L144" TargetMode="External" /><Relationship Type="http://schemas.openxmlformats.org/officeDocument/2006/relationships/hyperlink" Id="rId69" Target="https://github.com/vassovass/scl-v3/blob/b7ab58f87d5985619192e0283453c142439a774c/docs/artifacts/stepleague_business_analysis.md#L140-L143" TargetMode="External" /><Relationship Type="http://schemas.openxmlformats.org/officeDocument/2006/relationships/hyperlink" Id="rId52" Target="https://github.com/vassovass/scl-v3/blob/b7ab58f87d5985619192e0283453c142439a774c/docs/artifacts/stepleague_business_analysis.md#L148-L151" TargetMode="External" /><Relationship Type="http://schemas.openxmlformats.org/officeDocument/2006/relationships/hyperlink" Id="rId65" Target="https://github.com/vassovass/scl-v3/blob/b7ab58f87d5985619192e0283453c142439a774c/docs/artifacts/stepleague_business_analysis.md#L155-L160" TargetMode="External" /><Relationship Type="http://schemas.openxmlformats.org/officeDocument/2006/relationships/hyperlink" Id="rId41" Target="https://github.com/vassovass/scl-v3/blob/b7ab58f87d5985619192e0283453c142439a774c/docs/artifacts/stepleague_business_analysis.md#L16-L24" TargetMode="External" /><Relationship Type="http://schemas.openxmlformats.org/officeDocument/2006/relationships/hyperlink" Id="rId70" Target="https://github.com/vassovass/scl-v3/blob/b7ab58f87d5985619192e0283453c142439a774c/docs/artifacts/stepleague_business_analysis.md#L166-L174" TargetMode="External" /><Relationship Type="http://schemas.openxmlformats.org/officeDocument/2006/relationships/hyperlink" Id="rId43" Target="https://github.com/vassovass/scl-v3/blob/b7ab58f87d5985619192e0283453c142439a774c/docs/artifacts/stepleague_business_analysis.md#L18-L22" TargetMode="External" /><Relationship Type="http://schemas.openxmlformats.org/officeDocument/2006/relationships/hyperlink" Id="rId75" Target="https://github.com/vassovass/scl-v3/blob/b7ab58f87d5985619192e0283453c142439a774c/docs/artifacts/stepleague_business_analysis.md#L18-L25" TargetMode="External" /><Relationship Type="http://schemas.openxmlformats.org/officeDocument/2006/relationships/hyperlink" Id="rId50" Target="https://github.com/vassovass/scl-v3/blob/b7ab58f87d5985619192e0283453c142439a774c/docs/artifacts/stepleague_business_analysis.md#L182-L190" TargetMode="External" /><Relationship Type="http://schemas.openxmlformats.org/officeDocument/2006/relationships/hyperlink" Id="rId46" Target="https://github.com/vassovass/scl-v3/blob/b7ab58f87d5985619192e0283453c142439a774c/docs/artifacts/stepleague_business_analysis.md#L191-L199" TargetMode="External" /><Relationship Type="http://schemas.openxmlformats.org/officeDocument/2006/relationships/hyperlink" Id="rId22" Target="https://github.com/vassovass/scl-v3/blob/b7ab58f87d5985619192e0283453c142439a774c/docs/artifacts/stepleague_business_analysis.md#L2-L5" TargetMode="External" /><Relationship Type="http://schemas.openxmlformats.org/officeDocument/2006/relationships/hyperlink" Id="rId64" Target="https://github.com/vassovass/scl-v3/blob/b7ab58f87d5985619192e0283453c142439a774c/docs/artifacts/stepleague_business_analysis.md#L210-L215" TargetMode="External" /><Relationship Type="http://schemas.openxmlformats.org/officeDocument/2006/relationships/hyperlink" Id="rId74" Target="https://github.com/vassovass/scl-v3/blob/b7ab58f87d5985619192e0283453c142439a774c/docs/artifacts/stepleague_business_analysis.md#L212-L215" TargetMode="External" /><Relationship Type="http://schemas.openxmlformats.org/officeDocument/2006/relationships/hyperlink" Id="rId42" Target="https://github.com/vassovass/scl-v3/blob/b7ab58f87d5985619192e0283453c142439a774c/docs/artifacts/stepleague_business_analysis.md#L22-L25" TargetMode="External" /><Relationship Type="http://schemas.openxmlformats.org/officeDocument/2006/relationships/hyperlink" Id="rId45" Target="https://github.com/vassovass/scl-v3/blob/b7ab58f87d5985619192e0283453c142439a774c/docs/artifacts/stepleague_business_analysis.md#L221-L228" TargetMode="External" /><Relationship Type="http://schemas.openxmlformats.org/officeDocument/2006/relationships/hyperlink" Id="rId63" Target="https://github.com/vassovass/scl-v3/blob/b7ab58f87d5985619192e0283453c142439a774c/docs/artifacts/stepleague_business_analysis.md#L32-L37" TargetMode="External" /><Relationship Type="http://schemas.openxmlformats.org/officeDocument/2006/relationships/hyperlink" Id="rId49" Target="https://github.com/vassovass/scl-v3/blob/b7ab58f87d5985619192e0283453c142439a774c/docs/artifacts/stepleague_business_analysis.md#L32-L40" TargetMode="External" /><Relationship Type="http://schemas.openxmlformats.org/officeDocument/2006/relationships/hyperlink" Id="rId44" Target="https://github.com/vassovass/scl-v3/blob/b7ab58f87d5985619192e0283453c142439a774c/docs/artifacts/stepleague_business_analysis.md#L42-L48" TargetMode="External" /><Relationship Type="http://schemas.openxmlformats.org/officeDocument/2006/relationships/hyperlink" Id="rId76" Target="https://github.com/vassovass/scl-v3/blob/b7ab58f87d5985619192e0283453c142439a774c/docs/artifacts/stepleague_business_analysis.md#L64-L72" TargetMode="External" /><Relationship Type="http://schemas.openxmlformats.org/officeDocument/2006/relationships/hyperlink" Id="rId84" Target="https://github.com/vassovass/scl-v3/blob/b7ab58f87d5985619192e0283453c142439a774c/src/lib/config.ts" TargetMode="External" /><Relationship Type="http://schemas.openxmlformats.org/officeDocument/2006/relationships/hyperlink" Id="rId68" Target="https://github.com/vassovass/scl-v3/blob/b7ab58f87d5985619192e0283453c142439a774c/src/lib/config.ts#L12-L19" TargetMode="External" /></Relationships>
</file>

<file path=word/_rels/footnotes.xml.rels><?xml version="1.0" encoding="UTF-8"?><Relationships xmlns="http://schemas.openxmlformats.org/package/2006/relationships"><Relationship Type="http://schemas.openxmlformats.org/officeDocument/2006/relationships/hyperlink" Id="rId80" Target="https://github.com/vassovass/scl-v3/blob/b7ab58f87d5985619192e0283453c142439a774c/AGENTS.md" TargetMode="External" /><Relationship Type="http://schemas.openxmlformats.org/officeDocument/2006/relationships/hyperlink" Id="rId21" Target="https://github.com/vassovass/scl-v3/blob/b7ab58f87d5985619192e0283453c142439a774c/AGENTS.md#L69-L75" TargetMode="External" /><Relationship Type="http://schemas.openxmlformats.org/officeDocument/2006/relationships/hyperlink" Id="rId23" Target="https://github.com/vassovass/scl-v3/blob/b7ab58f87d5985619192e0283453c142439a774c/AGENTS.md#L69-L76" TargetMode="External" /><Relationship Type="http://schemas.openxmlformats.org/officeDocument/2006/relationships/hyperlink" Id="rId82" Target="https://github.com/vassovass/scl-v3/blob/b7ab58f87d5985619192e0283453c142439a774c/ROADMAP.md" TargetMode="External" /><Relationship Type="http://schemas.openxmlformats.org/officeDocument/2006/relationships/hyperlink" Id="rId27" Target="https://github.com/vassovass/scl-v3/blob/b7ab58f87d5985619192e0283453c142439a774c/ROADMAP.md#L102-L109" TargetMode="External" /><Relationship Type="http://schemas.openxmlformats.org/officeDocument/2006/relationships/hyperlink" Id="rId56" Target="https://github.com/vassovass/scl-v3/blob/b7ab58f87d5985619192e0283453c142439a774c/ROADMAP.md#L106-L109" TargetMode="External" /><Relationship Type="http://schemas.openxmlformats.org/officeDocument/2006/relationships/hyperlink" Id="rId25" Target="https://github.com/vassovass/scl-v3/blob/b7ab58f87d5985619192e0283453c142439a774c/ROADMAP.md#L110-L115" TargetMode="External" /><Relationship Type="http://schemas.openxmlformats.org/officeDocument/2006/relationships/hyperlink" Id="rId54" Target="https://github.com/vassovass/scl-v3/blob/b7ab58f87d5985619192e0283453c142439a774c/ROADMAP.md#L19-L27" TargetMode="External" /><Relationship Type="http://schemas.openxmlformats.org/officeDocument/2006/relationships/hyperlink" Id="rId29" Target="https://github.com/vassovass/scl-v3/blob/b7ab58f87d5985619192e0283453c142439a774c/ROADMAP.md#L19-L28" TargetMode="External" /><Relationship Type="http://schemas.openxmlformats.org/officeDocument/2006/relationships/hyperlink" Id="rId26" Target="https://github.com/vassovass/scl-v3/blob/b7ab58f87d5985619192e0283453c142439a774c/ROADMAP.md#L2-L5" TargetMode="External" /><Relationship Type="http://schemas.openxmlformats.org/officeDocument/2006/relationships/hyperlink" Id="rId24" Target="https://github.com/vassovass/scl-v3/blob/b7ab58f87d5985619192e0283453c142439a774c/ROADMAP.md#L3-L6" TargetMode="External" /><Relationship Type="http://schemas.openxmlformats.org/officeDocument/2006/relationships/hyperlink" Id="rId30" Target="https://github.com/vassovass/scl-v3/blob/b7ab58f87d5985619192e0283453c142439a774c/ROADMAP.md#L38-L41" TargetMode="External" /><Relationship Type="http://schemas.openxmlformats.org/officeDocument/2006/relationships/hyperlink" Id="rId34" Target="https://github.com/vassovass/scl-v3/blob/b7ab58f87d5985619192e0283453c142439a774c/ROADMAP.md#L46-L54" TargetMode="External" /><Relationship Type="http://schemas.openxmlformats.org/officeDocument/2006/relationships/hyperlink" Id="rId58" Target="https://github.com/vassovass/scl-v3/blob/b7ab58f87d5985619192e0283453c142439a774c/ROADMAP.md#L59-L62" TargetMode="External" /><Relationship Type="http://schemas.openxmlformats.org/officeDocument/2006/relationships/hyperlink" Id="rId35" Target="https://github.com/vassovass/scl-v3/blob/b7ab58f87d5985619192e0283453c142439a774c/ROADMAP.md#L64-L67" TargetMode="External" /><Relationship Type="http://schemas.openxmlformats.org/officeDocument/2006/relationships/hyperlink" Id="rId37" Target="https://github.com/vassovass/scl-v3/blob/b7ab58f87d5985619192e0283453c142439a774c/ROADMAP.md#L72-L80" TargetMode="External" /><Relationship Type="http://schemas.openxmlformats.org/officeDocument/2006/relationships/hyperlink" Id="rId72" Target="https://github.com/vassovass/scl-v3/blob/b7ab58f87d5985619192e0283453c142439a774c/ROADMAP.md#L74-L81" TargetMode="External" /><Relationship Type="http://schemas.openxmlformats.org/officeDocument/2006/relationships/hyperlink" Id="rId83" Target="https://github.com/vassovass/scl-v3/blob/b7ab58f87d5985619192e0283453c142439a774c/docs/artifacts/decisions_kanban_roadmap.md" TargetMode="External" /><Relationship Type="http://schemas.openxmlformats.org/officeDocument/2006/relationships/hyperlink" Id="rId32" Target="https://github.com/vassovass/scl-v3/blob/b7ab58f87d5985619192e0283453c142439a774c/docs/artifacts/decisions_kanban_roadmap.md#L112-L120" TargetMode="External" /><Relationship Type="http://schemas.openxmlformats.org/officeDocument/2006/relationships/hyperlink" Id="rId31" Target="https://github.com/vassovass/scl-v3/blob/b7ab58f87d5985619192e0283453c142439a774c/docs/artifacts/decisions_kanban_roadmap.md#L13-L21" TargetMode="External" /><Relationship Type="http://schemas.openxmlformats.org/officeDocument/2006/relationships/hyperlink" Id="rId67" Target="https://github.com/vassovass/scl-v3/blob/b7ab58f87d5985619192e0283453c142439a774c/docs/artifacts/decisions_kanban_roadmap.md#L136-L144" TargetMode="External" /><Relationship Type="http://schemas.openxmlformats.org/officeDocument/2006/relationships/hyperlink" Id="rId38" Target="https://github.com/vassovass/scl-v3/blob/b7ab58f87d5985619192e0283453c142439a774c/docs/artifacts/decisions_kanban_roadmap.md#L140-L149" TargetMode="External" /><Relationship Type="http://schemas.openxmlformats.org/officeDocument/2006/relationships/hyperlink" Id="rId39" Target="https://github.com/vassovass/scl-v3/blob/b7ab58f87d5985619192e0283453c142439a774c/docs/artifacts/decisions_kanban_roadmap.md#L143-L151" TargetMode="External" /><Relationship Type="http://schemas.openxmlformats.org/officeDocument/2006/relationships/hyperlink" Id="rId57" Target="https://github.com/vassovass/scl-v3/blob/b7ab58f87d5985619192e0283453c142439a774c/docs/artifacts/decisions_kanban_roadmap.md#L144-L149" TargetMode="External" /><Relationship Type="http://schemas.openxmlformats.org/officeDocument/2006/relationships/hyperlink" Id="rId33" Target="https://github.com/vassovass/scl-v3/blob/b7ab58f87d5985619192e0283453c142439a774c/docs/artifacts/decisions_kanban_roadmap.md#L160-L168" TargetMode="External" /><Relationship Type="http://schemas.openxmlformats.org/officeDocument/2006/relationships/hyperlink" Id="rId55" Target="https://github.com/vassovass/scl-v3/blob/b7ab58f87d5985619192e0283453c142439a774c/docs/artifacts/decisions_kanban_roadmap.md#L396-L403" TargetMode="External" /><Relationship Type="http://schemas.openxmlformats.org/officeDocument/2006/relationships/hyperlink" Id="rId81" Target="https://github.com/vassovass/scl-v3/blob/b7ab58f87d5985619192e0283453c142439a774c/docs/artifacts/stepleague_business_analysis.md" TargetMode="External" /><Relationship Type="http://schemas.openxmlformats.org/officeDocument/2006/relationships/hyperlink" Id="rId36" Target="https://github.com/vassovass/scl-v3/blob/b7ab58f87d5985619192e0283453c142439a774c/docs/artifacts/stepleague_business_analysis.md#L116-L119" TargetMode="External" /><Relationship Type="http://schemas.openxmlformats.org/officeDocument/2006/relationships/hyperlink" Id="rId60" Target="https://github.com/vassovass/scl-v3/blob/b7ab58f87d5985619192e0283453c142439a774c/docs/artifacts/stepleague_business_analysis.md#L123-L128" TargetMode="External" /><Relationship Type="http://schemas.openxmlformats.org/officeDocument/2006/relationships/hyperlink" Id="rId47" Target="https://github.com/vassovass/scl-v3/blob/b7ab58f87d5985619192e0283453c142439a774c/docs/artifacts/stepleague_business_analysis.md#L123-L131" TargetMode="External" /><Relationship Type="http://schemas.openxmlformats.org/officeDocument/2006/relationships/hyperlink" Id="rId61" Target="https://github.com/vassovass/scl-v3/blob/b7ab58f87d5985619192e0283453c142439a774c/docs/artifacts/stepleague_business_analysis.md#L125-L129" TargetMode="External" /><Relationship Type="http://schemas.openxmlformats.org/officeDocument/2006/relationships/hyperlink" Id="rId48" Target="https://github.com/vassovass/scl-v3/blob/b7ab58f87d5985619192e0283453c142439a774c/docs/artifacts/stepleague_business_analysis.md#L128-L131" TargetMode="External" /><Relationship Type="http://schemas.openxmlformats.org/officeDocument/2006/relationships/hyperlink" Id="rId62" Target="https://github.com/vassovass/scl-v3/blob/b7ab58f87d5985619192e0283453c142439a774c/docs/artifacts/stepleague_business_analysis.md#L136-L143" TargetMode="External" /><Relationship Type="http://schemas.openxmlformats.org/officeDocument/2006/relationships/hyperlink" Id="rId51" Target="https://github.com/vassovass/scl-v3/blob/b7ab58f87d5985619192e0283453c142439a774c/docs/artifacts/stepleague_business_analysis.md#L136-L144" TargetMode="External" /><Relationship Type="http://schemas.openxmlformats.org/officeDocument/2006/relationships/hyperlink" Id="rId69" Target="https://github.com/vassovass/scl-v3/blob/b7ab58f87d5985619192e0283453c142439a774c/docs/artifacts/stepleague_business_analysis.md#L140-L143" TargetMode="External" /><Relationship Type="http://schemas.openxmlformats.org/officeDocument/2006/relationships/hyperlink" Id="rId52" Target="https://github.com/vassovass/scl-v3/blob/b7ab58f87d5985619192e0283453c142439a774c/docs/artifacts/stepleague_business_analysis.md#L148-L151" TargetMode="External" /><Relationship Type="http://schemas.openxmlformats.org/officeDocument/2006/relationships/hyperlink" Id="rId65" Target="https://github.com/vassovass/scl-v3/blob/b7ab58f87d5985619192e0283453c142439a774c/docs/artifacts/stepleague_business_analysis.md#L155-L160" TargetMode="External" /><Relationship Type="http://schemas.openxmlformats.org/officeDocument/2006/relationships/hyperlink" Id="rId41" Target="https://github.com/vassovass/scl-v3/blob/b7ab58f87d5985619192e0283453c142439a774c/docs/artifacts/stepleague_business_analysis.md#L16-L24" TargetMode="External" /><Relationship Type="http://schemas.openxmlformats.org/officeDocument/2006/relationships/hyperlink" Id="rId70" Target="https://github.com/vassovass/scl-v3/blob/b7ab58f87d5985619192e0283453c142439a774c/docs/artifacts/stepleague_business_analysis.md#L166-L174" TargetMode="External" /><Relationship Type="http://schemas.openxmlformats.org/officeDocument/2006/relationships/hyperlink" Id="rId43" Target="https://github.com/vassovass/scl-v3/blob/b7ab58f87d5985619192e0283453c142439a774c/docs/artifacts/stepleague_business_analysis.md#L18-L22" TargetMode="External" /><Relationship Type="http://schemas.openxmlformats.org/officeDocument/2006/relationships/hyperlink" Id="rId75" Target="https://github.com/vassovass/scl-v3/blob/b7ab58f87d5985619192e0283453c142439a774c/docs/artifacts/stepleague_business_analysis.md#L18-L25" TargetMode="External" /><Relationship Type="http://schemas.openxmlformats.org/officeDocument/2006/relationships/hyperlink" Id="rId50" Target="https://github.com/vassovass/scl-v3/blob/b7ab58f87d5985619192e0283453c142439a774c/docs/artifacts/stepleague_business_analysis.md#L182-L190" TargetMode="External" /><Relationship Type="http://schemas.openxmlformats.org/officeDocument/2006/relationships/hyperlink" Id="rId46" Target="https://github.com/vassovass/scl-v3/blob/b7ab58f87d5985619192e0283453c142439a774c/docs/artifacts/stepleague_business_analysis.md#L191-L199" TargetMode="External" /><Relationship Type="http://schemas.openxmlformats.org/officeDocument/2006/relationships/hyperlink" Id="rId22" Target="https://github.com/vassovass/scl-v3/blob/b7ab58f87d5985619192e0283453c142439a774c/docs/artifacts/stepleague_business_analysis.md#L2-L5" TargetMode="External" /><Relationship Type="http://schemas.openxmlformats.org/officeDocument/2006/relationships/hyperlink" Id="rId64" Target="https://github.com/vassovass/scl-v3/blob/b7ab58f87d5985619192e0283453c142439a774c/docs/artifacts/stepleague_business_analysis.md#L210-L215" TargetMode="External" /><Relationship Type="http://schemas.openxmlformats.org/officeDocument/2006/relationships/hyperlink" Id="rId74" Target="https://github.com/vassovass/scl-v3/blob/b7ab58f87d5985619192e0283453c142439a774c/docs/artifacts/stepleague_business_analysis.md#L212-L215" TargetMode="External" /><Relationship Type="http://schemas.openxmlformats.org/officeDocument/2006/relationships/hyperlink" Id="rId42" Target="https://github.com/vassovass/scl-v3/blob/b7ab58f87d5985619192e0283453c142439a774c/docs/artifacts/stepleague_business_analysis.md#L22-L25" TargetMode="External" /><Relationship Type="http://schemas.openxmlformats.org/officeDocument/2006/relationships/hyperlink" Id="rId45" Target="https://github.com/vassovass/scl-v3/blob/b7ab58f87d5985619192e0283453c142439a774c/docs/artifacts/stepleague_business_analysis.md#L221-L228" TargetMode="External" /><Relationship Type="http://schemas.openxmlformats.org/officeDocument/2006/relationships/hyperlink" Id="rId63" Target="https://github.com/vassovass/scl-v3/blob/b7ab58f87d5985619192e0283453c142439a774c/docs/artifacts/stepleague_business_analysis.md#L32-L37" TargetMode="External" /><Relationship Type="http://schemas.openxmlformats.org/officeDocument/2006/relationships/hyperlink" Id="rId49" Target="https://github.com/vassovass/scl-v3/blob/b7ab58f87d5985619192e0283453c142439a774c/docs/artifacts/stepleague_business_analysis.md#L32-L40" TargetMode="External" /><Relationship Type="http://schemas.openxmlformats.org/officeDocument/2006/relationships/hyperlink" Id="rId44" Target="https://github.com/vassovass/scl-v3/blob/b7ab58f87d5985619192e0283453c142439a774c/docs/artifacts/stepleague_business_analysis.md#L42-L48" TargetMode="External" /><Relationship Type="http://schemas.openxmlformats.org/officeDocument/2006/relationships/hyperlink" Id="rId76" Target="https://github.com/vassovass/scl-v3/blob/b7ab58f87d5985619192e0283453c142439a774c/docs/artifacts/stepleague_business_analysis.md#L64-L72" TargetMode="External" /><Relationship Type="http://schemas.openxmlformats.org/officeDocument/2006/relationships/hyperlink" Id="rId84" Target="https://github.com/vassovass/scl-v3/blob/b7ab58f87d5985619192e0283453c142439a774c/src/lib/config.ts" TargetMode="External" /><Relationship Type="http://schemas.openxmlformats.org/officeDocument/2006/relationships/hyperlink" Id="rId68" Target="https://github.com/vassovass/scl-v3/blob/b7ab58f87d5985619192e0283453c142439a774c/src/lib/config.ts#L12-L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2025-12-29T06:48:36Z</dcterms:created>
  <dcterms:modified xsi:type="dcterms:W3CDTF">2025-12-29T06:48:36Z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