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3CD89" w14:textId="709D3090" w:rsidR="00F508BC" w:rsidRDefault="00F508BC" w:rsidP="00F508BC">
      <w:pPr>
        <w:jc w:val="center"/>
        <w:rPr>
          <w:rFonts w:ascii="Agency FB" w:hAnsi="Agency FB"/>
          <w:b/>
          <w:bCs/>
          <w:color w:val="FF0000"/>
          <w:sz w:val="40"/>
          <w:szCs w:val="40"/>
        </w:rPr>
      </w:pPr>
      <w:r w:rsidRPr="00F508BC">
        <w:rPr>
          <w:rFonts w:ascii="Agency FB" w:hAnsi="Agency FB"/>
          <w:b/>
          <w:bCs/>
          <w:color w:val="FF0000"/>
          <w:sz w:val="40"/>
          <w:szCs w:val="40"/>
        </w:rPr>
        <w:t>KAFKA MATERIAL</w:t>
      </w:r>
    </w:p>
    <w:p w14:paraId="595D0616" w14:textId="60BF6AE8" w:rsidR="00F92B3A" w:rsidRDefault="00F92B3A" w:rsidP="00F508BC">
      <w:pPr>
        <w:jc w:val="center"/>
        <w:rPr>
          <w:rFonts w:ascii="Agency FB" w:hAnsi="Agency FB"/>
          <w:b/>
          <w:bCs/>
          <w:color w:val="FF0000"/>
          <w:sz w:val="40"/>
          <w:szCs w:val="40"/>
        </w:rPr>
      </w:pPr>
    </w:p>
    <w:p w14:paraId="3A039C52" w14:textId="3C8358C4" w:rsidR="00781F2A" w:rsidRDefault="00781F2A" w:rsidP="00F92B3A">
      <w:pPr>
        <w:rPr>
          <w:rFonts w:ascii="Arial" w:hAnsi="Arial" w:cs="Arial"/>
          <w:b/>
          <w:bCs/>
          <w:color w:val="000000" w:themeColor="text1"/>
          <w:sz w:val="24"/>
          <w:szCs w:val="24"/>
        </w:rPr>
      </w:pPr>
      <w:r>
        <w:rPr>
          <w:rFonts w:ascii="Arial" w:hAnsi="Arial" w:cs="Arial"/>
          <w:b/>
          <w:bCs/>
          <w:color w:val="000000" w:themeColor="text1"/>
          <w:sz w:val="24"/>
          <w:szCs w:val="24"/>
        </w:rPr>
        <w:t>Kafka Installation:</w:t>
      </w:r>
    </w:p>
    <w:p w14:paraId="15F121FC" w14:textId="0D665AC9" w:rsidR="00781F2A" w:rsidRDefault="00781F2A" w:rsidP="00F92B3A">
      <w:pPr>
        <w:rPr>
          <w:rFonts w:ascii="Arial" w:hAnsi="Arial" w:cs="Arial"/>
          <w:color w:val="000000" w:themeColor="text1"/>
          <w:sz w:val="24"/>
          <w:szCs w:val="24"/>
        </w:rPr>
      </w:pPr>
      <w:r>
        <w:rPr>
          <w:rFonts w:ascii="Arial" w:hAnsi="Arial" w:cs="Arial"/>
          <w:b/>
          <w:bCs/>
          <w:color w:val="000000" w:themeColor="text1"/>
          <w:sz w:val="24"/>
          <w:szCs w:val="24"/>
        </w:rPr>
        <w:t xml:space="preserve">  </w:t>
      </w:r>
      <w:r>
        <w:rPr>
          <w:rFonts w:ascii="Arial" w:hAnsi="Arial" w:cs="Arial"/>
          <w:color w:val="000000" w:themeColor="text1"/>
          <w:sz w:val="24"/>
          <w:szCs w:val="24"/>
        </w:rPr>
        <w:t xml:space="preserve">Download the binary from Apache Kafka official site, recommended for windows: </w:t>
      </w:r>
      <w:r w:rsidRPr="00781F2A">
        <w:rPr>
          <w:rFonts w:ascii="Arial" w:hAnsi="Arial" w:cs="Arial"/>
          <w:b/>
          <w:bCs/>
          <w:color w:val="000000" w:themeColor="text1"/>
          <w:sz w:val="24"/>
          <w:szCs w:val="24"/>
        </w:rPr>
        <w:t>kafka_2.12-2.8.1</w:t>
      </w:r>
      <w:r>
        <w:rPr>
          <w:rFonts w:ascii="Arial" w:hAnsi="Arial" w:cs="Arial"/>
          <w:b/>
          <w:bCs/>
          <w:color w:val="000000" w:themeColor="text1"/>
          <w:sz w:val="24"/>
          <w:szCs w:val="24"/>
        </w:rPr>
        <w:t xml:space="preserve"> </w:t>
      </w:r>
    </w:p>
    <w:p w14:paraId="2FCB5D46" w14:textId="5CE9F030" w:rsidR="00781F2A" w:rsidRDefault="00781F2A" w:rsidP="00F92B3A">
      <w:pPr>
        <w:rPr>
          <w:rFonts w:ascii="Arial" w:hAnsi="Arial" w:cs="Arial"/>
          <w:color w:val="000000" w:themeColor="text1"/>
          <w:sz w:val="24"/>
          <w:szCs w:val="24"/>
        </w:rPr>
      </w:pPr>
      <w:r>
        <w:rPr>
          <w:rFonts w:ascii="Arial" w:hAnsi="Arial" w:cs="Arial"/>
          <w:color w:val="000000" w:themeColor="text1"/>
          <w:sz w:val="24"/>
          <w:szCs w:val="24"/>
        </w:rPr>
        <w:t>Steps to Start Kafka:</w:t>
      </w:r>
    </w:p>
    <w:p w14:paraId="15B0459F" w14:textId="5E741BEA" w:rsidR="00781F2A" w:rsidRDefault="00781F2A" w:rsidP="00F92B3A">
      <w:pPr>
        <w:rPr>
          <w:rFonts w:ascii="Arial" w:hAnsi="Arial" w:cs="Arial"/>
          <w:color w:val="000000" w:themeColor="text1"/>
          <w:sz w:val="24"/>
          <w:szCs w:val="24"/>
        </w:rPr>
      </w:pPr>
      <w:r>
        <w:rPr>
          <w:rFonts w:ascii="Arial" w:hAnsi="Arial" w:cs="Arial"/>
          <w:color w:val="000000" w:themeColor="text1"/>
          <w:sz w:val="24"/>
          <w:szCs w:val="24"/>
        </w:rPr>
        <w:t xml:space="preserve">  </w:t>
      </w:r>
      <w:r w:rsidRPr="00781F2A">
        <w:rPr>
          <w:rFonts w:ascii="Arial" w:hAnsi="Arial" w:cs="Arial"/>
          <w:b/>
          <w:bCs/>
          <w:color w:val="000000" w:themeColor="text1"/>
          <w:sz w:val="24"/>
          <w:szCs w:val="24"/>
        </w:rPr>
        <w:t>Zookeeper</w:t>
      </w:r>
      <w:r>
        <w:rPr>
          <w:rFonts w:ascii="Arial" w:hAnsi="Arial" w:cs="Arial"/>
          <w:color w:val="000000" w:themeColor="text1"/>
          <w:sz w:val="24"/>
          <w:szCs w:val="24"/>
        </w:rPr>
        <w:t xml:space="preserve">: Zookeeper works as a Service Registry in Kafka. It is the responsibility of the Zookeeper to maintain the list of brokers  , </w:t>
      </w:r>
      <w:r w:rsidR="00A32F1F">
        <w:rPr>
          <w:rFonts w:ascii="Arial" w:hAnsi="Arial" w:cs="Arial"/>
          <w:color w:val="000000" w:themeColor="text1"/>
          <w:sz w:val="24"/>
          <w:szCs w:val="24"/>
        </w:rPr>
        <w:t>track the status of nodes and messages.</w:t>
      </w:r>
    </w:p>
    <w:p w14:paraId="275FBE7F" w14:textId="1B5547FF" w:rsidR="00AE5E92" w:rsidRDefault="00AE5E92" w:rsidP="00F92B3A">
      <w:pPr>
        <w:rPr>
          <w:rFonts w:ascii="Arial" w:hAnsi="Arial" w:cs="Arial"/>
          <w:color w:val="000000" w:themeColor="text1"/>
          <w:sz w:val="24"/>
          <w:szCs w:val="24"/>
        </w:rPr>
      </w:pPr>
      <w:r>
        <w:rPr>
          <w:rFonts w:ascii="Arial" w:hAnsi="Arial" w:cs="Arial"/>
          <w:color w:val="000000" w:themeColor="text1"/>
          <w:sz w:val="24"/>
          <w:szCs w:val="24"/>
        </w:rPr>
        <w:t xml:space="preserve">Command to start the Zookeeper: </w:t>
      </w:r>
    </w:p>
    <w:p w14:paraId="31B7AFB8" w14:textId="53A111D3" w:rsidR="00AE5E92" w:rsidRDefault="00AE5E92" w:rsidP="00F92B3A">
      <w:pPr>
        <w:rPr>
          <w:rFonts w:ascii="Arial" w:hAnsi="Arial" w:cs="Arial"/>
          <w:i/>
          <w:iCs/>
          <w:color w:val="4472C4" w:themeColor="accent1"/>
          <w:sz w:val="24"/>
          <w:szCs w:val="24"/>
        </w:rPr>
      </w:pPr>
      <w:r w:rsidRPr="00AE5E92">
        <w:rPr>
          <w:rFonts w:ascii="Arial" w:hAnsi="Arial" w:cs="Arial"/>
          <w:i/>
          <w:iCs/>
          <w:color w:val="4472C4" w:themeColor="accent1"/>
          <w:sz w:val="24"/>
          <w:szCs w:val="24"/>
        </w:rPr>
        <w:t>.\bin\windows\zookeeper-server-start.bat .\config\zookeeper.properties</w:t>
      </w:r>
    </w:p>
    <w:p w14:paraId="65359ED2" w14:textId="05E91D66" w:rsidR="00AE5E92" w:rsidRDefault="00AE5E92" w:rsidP="00F92B3A">
      <w:pPr>
        <w:rPr>
          <w:rFonts w:ascii="Arial" w:hAnsi="Arial" w:cs="Arial"/>
          <w:sz w:val="24"/>
          <w:szCs w:val="24"/>
        </w:rPr>
      </w:pPr>
      <w:r>
        <w:rPr>
          <w:rFonts w:ascii="Arial" w:hAnsi="Arial" w:cs="Arial"/>
          <w:sz w:val="24"/>
          <w:szCs w:val="24"/>
        </w:rPr>
        <w:t xml:space="preserve">You can update the </w:t>
      </w:r>
      <w:r w:rsidRPr="00AE5E92">
        <w:rPr>
          <w:rFonts w:ascii="Arial" w:hAnsi="Arial" w:cs="Arial"/>
          <w:b/>
          <w:bCs/>
          <w:sz w:val="24"/>
          <w:szCs w:val="24"/>
        </w:rPr>
        <w:t>dataDir</w:t>
      </w:r>
      <w:r>
        <w:rPr>
          <w:rFonts w:ascii="Arial" w:hAnsi="Arial" w:cs="Arial"/>
          <w:sz w:val="24"/>
          <w:szCs w:val="24"/>
        </w:rPr>
        <w:t xml:space="preserve"> in zookeeper.properties to desired location. By default Zookeeper runs on port : 2181</w:t>
      </w:r>
    </w:p>
    <w:p w14:paraId="2948A5F4" w14:textId="541E7A02" w:rsidR="00AE5E92" w:rsidRPr="00AE5E92" w:rsidRDefault="00AE5E92" w:rsidP="00F92B3A">
      <w:pPr>
        <w:rPr>
          <w:rFonts w:ascii="Arial" w:hAnsi="Arial" w:cs="Arial"/>
          <w:sz w:val="24"/>
          <w:szCs w:val="24"/>
        </w:rPr>
      </w:pPr>
      <w:r w:rsidRPr="00AE5E92">
        <w:rPr>
          <w:rFonts w:ascii="Arial" w:hAnsi="Arial" w:cs="Arial"/>
          <w:b/>
          <w:bCs/>
          <w:sz w:val="24"/>
          <w:szCs w:val="24"/>
        </w:rPr>
        <w:t>Kafka Server</w:t>
      </w:r>
      <w:r>
        <w:rPr>
          <w:rFonts w:ascii="Arial" w:hAnsi="Arial" w:cs="Arial"/>
          <w:b/>
          <w:bCs/>
          <w:sz w:val="24"/>
          <w:szCs w:val="24"/>
        </w:rPr>
        <w:t xml:space="preserve">: </w:t>
      </w:r>
      <w:r>
        <w:rPr>
          <w:rFonts w:ascii="Arial" w:hAnsi="Arial" w:cs="Arial"/>
          <w:sz w:val="24"/>
          <w:szCs w:val="24"/>
        </w:rPr>
        <w:t xml:space="preserve"> Once the zookeeper is up and running </w:t>
      </w:r>
      <w:r w:rsidR="00777C4F">
        <w:rPr>
          <w:rFonts w:ascii="Arial" w:hAnsi="Arial" w:cs="Arial"/>
          <w:sz w:val="24"/>
          <w:szCs w:val="24"/>
        </w:rPr>
        <w:t xml:space="preserve">you need to start Kafka server. </w:t>
      </w:r>
    </w:p>
    <w:p w14:paraId="4B0F72ED" w14:textId="6E83320C" w:rsidR="00781F2A" w:rsidRDefault="00AE5E92" w:rsidP="00F92B3A">
      <w:pPr>
        <w:rPr>
          <w:rFonts w:ascii="Arial" w:hAnsi="Arial" w:cs="Arial"/>
          <w:color w:val="000000" w:themeColor="text1"/>
          <w:sz w:val="24"/>
          <w:szCs w:val="24"/>
        </w:rPr>
      </w:pPr>
      <w:r>
        <w:rPr>
          <w:rFonts w:ascii="Arial" w:hAnsi="Arial" w:cs="Arial"/>
          <w:b/>
          <w:bCs/>
          <w:color w:val="000000" w:themeColor="text1"/>
          <w:sz w:val="24"/>
          <w:szCs w:val="24"/>
        </w:rPr>
        <w:t xml:space="preserve">  </w:t>
      </w:r>
      <w:r w:rsidR="00777C4F">
        <w:rPr>
          <w:rFonts w:ascii="Arial" w:hAnsi="Arial" w:cs="Arial"/>
          <w:color w:val="000000" w:themeColor="text1"/>
          <w:sz w:val="24"/>
          <w:szCs w:val="24"/>
        </w:rPr>
        <w:t>Command to start Kafka:</w:t>
      </w:r>
    </w:p>
    <w:p w14:paraId="3A23DBE3" w14:textId="4A11463F" w:rsidR="00777C4F" w:rsidRDefault="00777C4F" w:rsidP="00F92B3A">
      <w:pPr>
        <w:rPr>
          <w:rFonts w:ascii="Arial" w:hAnsi="Arial" w:cs="Arial"/>
          <w:i/>
          <w:iCs/>
          <w:color w:val="4472C4" w:themeColor="accent1"/>
          <w:sz w:val="24"/>
          <w:szCs w:val="24"/>
        </w:rPr>
      </w:pPr>
      <w:r>
        <w:rPr>
          <w:rFonts w:ascii="Arial" w:hAnsi="Arial" w:cs="Arial"/>
          <w:color w:val="000000" w:themeColor="text1"/>
          <w:sz w:val="24"/>
          <w:szCs w:val="24"/>
        </w:rPr>
        <w:t xml:space="preserve">  </w:t>
      </w:r>
      <w:r w:rsidRPr="00777C4F">
        <w:rPr>
          <w:rFonts w:ascii="Arial" w:hAnsi="Arial" w:cs="Arial"/>
          <w:i/>
          <w:iCs/>
          <w:color w:val="4472C4" w:themeColor="accent1"/>
          <w:sz w:val="24"/>
          <w:szCs w:val="24"/>
        </w:rPr>
        <w:t xml:space="preserve"> .\bin\windows\kafka-server-start.bat .\config\server.properties </w:t>
      </w:r>
    </w:p>
    <w:p w14:paraId="13C0BC2D" w14:textId="538342D6" w:rsidR="00777C4F" w:rsidRDefault="00777C4F" w:rsidP="00F92B3A">
      <w:pPr>
        <w:rPr>
          <w:rFonts w:ascii="Arial" w:hAnsi="Arial" w:cs="Arial"/>
          <w:sz w:val="24"/>
          <w:szCs w:val="24"/>
        </w:rPr>
      </w:pPr>
      <w:r>
        <w:rPr>
          <w:rFonts w:ascii="Arial" w:hAnsi="Arial" w:cs="Arial"/>
          <w:sz w:val="24"/>
          <w:szCs w:val="24"/>
        </w:rPr>
        <w:t xml:space="preserve">You can update the kafka-logs location in server.properties to your desired location. By </w:t>
      </w:r>
      <w:r w:rsidR="001C59E2">
        <w:rPr>
          <w:rFonts w:ascii="Arial" w:hAnsi="Arial" w:cs="Arial"/>
          <w:sz w:val="24"/>
          <w:szCs w:val="24"/>
        </w:rPr>
        <w:t>default,</w:t>
      </w:r>
      <w:r>
        <w:rPr>
          <w:rFonts w:ascii="Arial" w:hAnsi="Arial" w:cs="Arial"/>
          <w:sz w:val="24"/>
          <w:szCs w:val="24"/>
        </w:rPr>
        <w:t xml:space="preserve"> Kafka runs on port 9092.</w:t>
      </w:r>
    </w:p>
    <w:p w14:paraId="7DBAFEC6" w14:textId="40499C0D" w:rsidR="00507E7F" w:rsidRPr="001C59E2" w:rsidRDefault="001C59E2" w:rsidP="00F92B3A">
      <w:pPr>
        <w:rPr>
          <w:rFonts w:ascii="Arial" w:hAnsi="Arial" w:cs="Arial"/>
          <w:sz w:val="24"/>
          <w:szCs w:val="24"/>
        </w:rPr>
      </w:pPr>
      <w:r w:rsidRPr="001C59E2">
        <w:rPr>
          <w:rFonts w:ascii="Arial" w:hAnsi="Arial" w:cs="Arial"/>
          <w:i/>
          <w:iCs/>
          <w:sz w:val="24"/>
          <w:szCs w:val="24"/>
        </w:rPr>
        <w:t xml:space="preserve">Note: </w:t>
      </w:r>
      <w:r>
        <w:rPr>
          <w:rFonts w:ascii="Arial" w:hAnsi="Arial" w:cs="Arial"/>
          <w:sz w:val="24"/>
          <w:szCs w:val="24"/>
        </w:rPr>
        <w:t>Apache supports only one node in community version.</w:t>
      </w:r>
    </w:p>
    <w:p w14:paraId="53F6CB48" w14:textId="0270DF2A" w:rsidR="001C59E2" w:rsidRDefault="005A1B25" w:rsidP="00F92B3A">
      <w:pPr>
        <w:rPr>
          <w:rFonts w:ascii="Arial" w:hAnsi="Arial" w:cs="Arial"/>
          <w:sz w:val="24"/>
          <w:szCs w:val="24"/>
        </w:rPr>
      </w:pPr>
      <w:r>
        <w:rPr>
          <w:rFonts w:ascii="Arial" w:hAnsi="Arial" w:cs="Arial"/>
          <w:b/>
          <w:bCs/>
          <w:sz w:val="24"/>
          <w:szCs w:val="24"/>
        </w:rPr>
        <w:t>Topic</w:t>
      </w:r>
      <w:r w:rsidR="001C59E2">
        <w:rPr>
          <w:rFonts w:ascii="Arial" w:hAnsi="Arial" w:cs="Arial"/>
          <w:b/>
          <w:bCs/>
          <w:sz w:val="24"/>
          <w:szCs w:val="24"/>
        </w:rPr>
        <w:t xml:space="preserve">: </w:t>
      </w:r>
      <w:r w:rsidR="001C59E2">
        <w:rPr>
          <w:rFonts w:ascii="Arial" w:hAnsi="Arial" w:cs="Arial"/>
          <w:sz w:val="24"/>
          <w:szCs w:val="24"/>
        </w:rPr>
        <w:t xml:space="preserve">Once Kafka is started it is </w:t>
      </w:r>
      <w:r>
        <w:rPr>
          <w:rFonts w:ascii="Arial" w:hAnsi="Arial" w:cs="Arial"/>
          <w:sz w:val="24"/>
          <w:szCs w:val="24"/>
        </w:rPr>
        <w:t>time to create a Topic in order to produce or consume message. When we create a topic we need to provide the replication factor and partitions for that topic.</w:t>
      </w:r>
    </w:p>
    <w:p w14:paraId="3F2DF36C" w14:textId="60E053AC" w:rsidR="005A1B25" w:rsidRDefault="005A1B25" w:rsidP="00F92B3A">
      <w:pPr>
        <w:rPr>
          <w:rFonts w:ascii="Arial" w:hAnsi="Arial" w:cs="Arial"/>
          <w:sz w:val="24"/>
          <w:szCs w:val="24"/>
        </w:rPr>
      </w:pPr>
    </w:p>
    <w:p w14:paraId="18F6CB5F" w14:textId="71B59F69" w:rsidR="005A1B25" w:rsidRDefault="005A1B25" w:rsidP="00F92B3A">
      <w:pPr>
        <w:rPr>
          <w:rFonts w:ascii="Arial" w:hAnsi="Arial" w:cs="Arial"/>
          <w:sz w:val="24"/>
          <w:szCs w:val="24"/>
        </w:rPr>
      </w:pPr>
      <w:r>
        <w:rPr>
          <w:rFonts w:ascii="Arial" w:hAnsi="Arial" w:cs="Arial"/>
          <w:sz w:val="24"/>
          <w:szCs w:val="24"/>
        </w:rPr>
        <w:t>Command to create Topic:</w:t>
      </w:r>
    </w:p>
    <w:p w14:paraId="5FB16F50" w14:textId="35EB69CA" w:rsidR="005A1B25" w:rsidRDefault="005A1B25" w:rsidP="00F92B3A">
      <w:pPr>
        <w:rPr>
          <w:rFonts w:ascii="Arial" w:hAnsi="Arial" w:cs="Arial"/>
          <w:i/>
          <w:iCs/>
          <w:color w:val="4472C4" w:themeColor="accent1"/>
          <w:sz w:val="24"/>
          <w:szCs w:val="24"/>
        </w:rPr>
      </w:pPr>
      <w:r w:rsidRPr="005A1B25">
        <w:rPr>
          <w:rFonts w:ascii="Arial" w:hAnsi="Arial" w:cs="Arial"/>
          <w:i/>
          <w:iCs/>
          <w:color w:val="4472C4" w:themeColor="accent1"/>
          <w:sz w:val="24"/>
          <w:szCs w:val="24"/>
        </w:rPr>
        <w:t>.\bin\windows\kafka-topics.bat  --create --topic my_topic --zookeeper localhost:2181 --replication-factor 1 --partitions 1</w:t>
      </w:r>
    </w:p>
    <w:p w14:paraId="23464952" w14:textId="3F6F1AD0" w:rsidR="005A1B25" w:rsidRDefault="005A1B25" w:rsidP="00F92B3A">
      <w:pPr>
        <w:rPr>
          <w:rFonts w:ascii="Arial" w:hAnsi="Arial" w:cs="Arial"/>
          <w:sz w:val="24"/>
          <w:szCs w:val="24"/>
        </w:rPr>
      </w:pPr>
      <w:r>
        <w:rPr>
          <w:rFonts w:ascii="Arial" w:hAnsi="Arial" w:cs="Arial"/>
          <w:sz w:val="24"/>
          <w:szCs w:val="24"/>
        </w:rPr>
        <w:t>Command to see list of Topics:</w:t>
      </w:r>
    </w:p>
    <w:p w14:paraId="7BEA8DF8" w14:textId="10ACBD8E" w:rsidR="005A1B25" w:rsidRDefault="005A1B25" w:rsidP="00F92B3A">
      <w:pPr>
        <w:rPr>
          <w:rFonts w:ascii="Arial" w:hAnsi="Arial" w:cs="Arial"/>
          <w:i/>
          <w:iCs/>
          <w:color w:val="4472C4" w:themeColor="accent1"/>
          <w:sz w:val="24"/>
          <w:szCs w:val="24"/>
        </w:rPr>
      </w:pPr>
      <w:r w:rsidRPr="005A1B25">
        <w:rPr>
          <w:rFonts w:ascii="Arial" w:hAnsi="Arial" w:cs="Arial"/>
          <w:i/>
          <w:iCs/>
          <w:color w:val="4472C4" w:themeColor="accent1"/>
          <w:sz w:val="24"/>
          <w:szCs w:val="24"/>
        </w:rPr>
        <w:t>.\bin\windows\kafka-topics.bat --list --zookeeper localhost:2181</w:t>
      </w:r>
    </w:p>
    <w:p w14:paraId="2328559E" w14:textId="77777777" w:rsidR="005A1B25" w:rsidRDefault="005A1B25" w:rsidP="005A1B25">
      <w:pPr>
        <w:rPr>
          <w:rFonts w:ascii="Arial" w:hAnsi="Arial" w:cs="Arial"/>
          <w:b/>
          <w:bCs/>
          <w:color w:val="000000" w:themeColor="text1"/>
          <w:sz w:val="24"/>
          <w:szCs w:val="24"/>
        </w:rPr>
      </w:pPr>
    </w:p>
    <w:p w14:paraId="00763011" w14:textId="2B729024" w:rsidR="005A1B25" w:rsidRDefault="005A1B25" w:rsidP="005A1B25">
      <w:pPr>
        <w:rPr>
          <w:rFonts w:ascii="Arial" w:hAnsi="Arial" w:cs="Arial"/>
          <w:b/>
          <w:bCs/>
          <w:color w:val="000000" w:themeColor="text1"/>
          <w:sz w:val="24"/>
          <w:szCs w:val="24"/>
        </w:rPr>
      </w:pPr>
      <w:r>
        <w:rPr>
          <w:rFonts w:ascii="Arial" w:hAnsi="Arial" w:cs="Arial"/>
          <w:b/>
          <w:bCs/>
          <w:color w:val="000000" w:themeColor="text1"/>
          <w:sz w:val="24"/>
          <w:szCs w:val="24"/>
        </w:rPr>
        <w:t>Producer:</w:t>
      </w:r>
    </w:p>
    <w:p w14:paraId="6AFB735A" w14:textId="303579E2" w:rsidR="006E3854" w:rsidRDefault="005A1B25" w:rsidP="005A1B25">
      <w:pPr>
        <w:rPr>
          <w:rFonts w:ascii="Arial" w:hAnsi="Arial" w:cs="Arial"/>
          <w:i/>
          <w:iCs/>
          <w:color w:val="4472C4" w:themeColor="accent1"/>
          <w:sz w:val="24"/>
          <w:szCs w:val="24"/>
        </w:rPr>
      </w:pPr>
      <w:r>
        <w:rPr>
          <w:rFonts w:ascii="Arial" w:hAnsi="Arial" w:cs="Arial"/>
          <w:color w:val="000000" w:themeColor="text1"/>
          <w:sz w:val="24"/>
          <w:szCs w:val="24"/>
        </w:rPr>
        <w:t xml:space="preserve">  </w:t>
      </w:r>
      <w:r w:rsidR="006E3854">
        <w:rPr>
          <w:rFonts w:ascii="Arial" w:hAnsi="Arial" w:cs="Arial"/>
          <w:color w:val="000000" w:themeColor="text1"/>
          <w:sz w:val="24"/>
          <w:szCs w:val="24"/>
        </w:rPr>
        <w:t xml:space="preserve">Command to create a Producer : </w:t>
      </w:r>
      <w:r w:rsidR="006E3854" w:rsidRPr="006E3854">
        <w:rPr>
          <w:rFonts w:ascii="Arial" w:hAnsi="Arial" w:cs="Arial"/>
          <w:i/>
          <w:iCs/>
          <w:color w:val="4472C4" w:themeColor="accent1"/>
          <w:sz w:val="24"/>
          <w:szCs w:val="24"/>
        </w:rPr>
        <w:t>.\bin\windows\kafka-console-producer.bat --broker-list localhost:9092 --topic my_topic</w:t>
      </w:r>
    </w:p>
    <w:p w14:paraId="5C37F994" w14:textId="5DB6953E" w:rsidR="00F92B3A" w:rsidRDefault="005A1B25" w:rsidP="00F92B3A">
      <w:pPr>
        <w:rPr>
          <w:rFonts w:ascii="Arial" w:hAnsi="Arial" w:cs="Arial"/>
          <w:b/>
          <w:bCs/>
          <w:color w:val="000000" w:themeColor="text1"/>
          <w:sz w:val="24"/>
          <w:szCs w:val="24"/>
        </w:rPr>
      </w:pPr>
      <w:r>
        <w:rPr>
          <w:rFonts w:ascii="Arial" w:hAnsi="Arial" w:cs="Arial"/>
          <w:b/>
          <w:bCs/>
          <w:color w:val="000000" w:themeColor="text1"/>
          <w:sz w:val="24"/>
          <w:szCs w:val="24"/>
        </w:rPr>
        <w:lastRenderedPageBreak/>
        <w:t>Consumer:</w:t>
      </w:r>
    </w:p>
    <w:p w14:paraId="40886475" w14:textId="102F0AE1" w:rsidR="006E3854" w:rsidRDefault="006E3854" w:rsidP="00F92B3A">
      <w:pPr>
        <w:rPr>
          <w:rFonts w:ascii="Arial" w:hAnsi="Arial" w:cs="Arial"/>
          <w:color w:val="000000" w:themeColor="text1"/>
          <w:sz w:val="24"/>
          <w:szCs w:val="24"/>
        </w:rPr>
      </w:pPr>
      <w:r>
        <w:rPr>
          <w:rFonts w:ascii="Arial" w:hAnsi="Arial" w:cs="Arial"/>
          <w:b/>
          <w:bCs/>
          <w:color w:val="000000" w:themeColor="text1"/>
          <w:sz w:val="24"/>
          <w:szCs w:val="24"/>
        </w:rPr>
        <w:t xml:space="preserve">  </w:t>
      </w:r>
      <w:r>
        <w:rPr>
          <w:rFonts w:ascii="Arial" w:hAnsi="Arial" w:cs="Arial"/>
          <w:color w:val="000000" w:themeColor="text1"/>
          <w:sz w:val="24"/>
          <w:szCs w:val="24"/>
        </w:rPr>
        <w:t xml:space="preserve">Command to start a consumer : </w:t>
      </w:r>
    </w:p>
    <w:p w14:paraId="77C11A2C" w14:textId="2C585A86" w:rsidR="006E3854" w:rsidRPr="006E3854" w:rsidRDefault="006E3854" w:rsidP="00F92B3A">
      <w:pPr>
        <w:rPr>
          <w:rFonts w:ascii="Arial" w:hAnsi="Arial" w:cs="Arial"/>
          <w:i/>
          <w:iCs/>
          <w:color w:val="4472C4" w:themeColor="accent1"/>
          <w:sz w:val="24"/>
          <w:szCs w:val="24"/>
        </w:rPr>
      </w:pPr>
      <w:r>
        <w:rPr>
          <w:rFonts w:ascii="Arial" w:hAnsi="Arial" w:cs="Arial"/>
          <w:color w:val="000000" w:themeColor="text1"/>
          <w:sz w:val="24"/>
          <w:szCs w:val="24"/>
        </w:rPr>
        <w:t xml:space="preserve">   </w:t>
      </w:r>
      <w:r w:rsidRPr="006E3854">
        <w:rPr>
          <w:rFonts w:ascii="Arial" w:hAnsi="Arial" w:cs="Arial"/>
          <w:i/>
          <w:iCs/>
          <w:color w:val="4472C4" w:themeColor="accent1"/>
          <w:sz w:val="24"/>
          <w:szCs w:val="24"/>
        </w:rPr>
        <w:t xml:space="preserve"> .\bin\windows\kafka-console-consumer.bat  --bootstrap-server localhost:9092 --topic my_topic --from-beginnning</w:t>
      </w:r>
    </w:p>
    <w:p w14:paraId="04C14167" w14:textId="77777777" w:rsidR="003F2554" w:rsidRDefault="003F2554" w:rsidP="00F92B3A">
      <w:pPr>
        <w:rPr>
          <w:rFonts w:ascii="Arial" w:hAnsi="Arial" w:cs="Arial"/>
          <w:b/>
          <w:bCs/>
          <w:color w:val="000000" w:themeColor="text1"/>
          <w:sz w:val="24"/>
          <w:szCs w:val="24"/>
        </w:rPr>
      </w:pPr>
    </w:p>
    <w:p w14:paraId="073E1C1C" w14:textId="797A10ED" w:rsidR="003F2554" w:rsidRDefault="004B4C27" w:rsidP="00F92B3A">
      <w:pPr>
        <w:rPr>
          <w:rFonts w:ascii="Arial" w:hAnsi="Arial" w:cs="Arial"/>
          <w:b/>
          <w:bCs/>
          <w:color w:val="000000" w:themeColor="text1"/>
          <w:sz w:val="24"/>
          <w:szCs w:val="24"/>
        </w:rPr>
      </w:pPr>
      <w:r>
        <w:rPr>
          <w:rFonts w:ascii="Arial" w:hAnsi="Arial" w:cs="Arial"/>
          <w:b/>
          <w:bCs/>
          <w:color w:val="000000" w:themeColor="text1"/>
          <w:sz w:val="24"/>
          <w:szCs w:val="24"/>
        </w:rPr>
        <w:t>Broker:</w:t>
      </w:r>
    </w:p>
    <w:p w14:paraId="5AE84071" w14:textId="40B92F3B" w:rsidR="004B4C27" w:rsidRPr="004B4C27" w:rsidRDefault="004B4C27" w:rsidP="00F92B3A">
      <w:pPr>
        <w:rPr>
          <w:rFonts w:ascii="Arial" w:hAnsi="Arial" w:cs="Arial"/>
          <w:color w:val="000000" w:themeColor="text1"/>
          <w:sz w:val="24"/>
          <w:szCs w:val="24"/>
        </w:rPr>
      </w:pPr>
      <w:r>
        <w:rPr>
          <w:rFonts w:ascii="Arial" w:hAnsi="Arial" w:cs="Arial"/>
          <w:color w:val="000000" w:themeColor="text1"/>
          <w:sz w:val="24"/>
          <w:szCs w:val="24"/>
        </w:rPr>
        <w:t xml:space="preserve">  A Kafka consists of one or more brokers. Each broker consists of one or more partitions. Each partition can be placed on multiple machines for multiple consumers to read from a topic in parallel. </w:t>
      </w:r>
    </w:p>
    <w:p w14:paraId="63630032" w14:textId="77777777" w:rsidR="003F2554" w:rsidRDefault="003F2554" w:rsidP="00F92B3A">
      <w:pPr>
        <w:rPr>
          <w:rFonts w:ascii="Arial" w:hAnsi="Arial" w:cs="Arial"/>
          <w:b/>
          <w:bCs/>
          <w:color w:val="000000" w:themeColor="text1"/>
          <w:sz w:val="24"/>
          <w:szCs w:val="24"/>
        </w:rPr>
      </w:pPr>
    </w:p>
    <w:p w14:paraId="18A8D41A" w14:textId="77777777" w:rsidR="003F2554" w:rsidRDefault="003F2554" w:rsidP="00F92B3A">
      <w:pPr>
        <w:rPr>
          <w:rFonts w:ascii="Arial" w:hAnsi="Arial" w:cs="Arial"/>
          <w:b/>
          <w:bCs/>
          <w:color w:val="000000" w:themeColor="text1"/>
          <w:sz w:val="24"/>
          <w:szCs w:val="24"/>
        </w:rPr>
      </w:pPr>
    </w:p>
    <w:p w14:paraId="185D676C" w14:textId="77777777" w:rsidR="003F2554" w:rsidRDefault="003F2554" w:rsidP="00F92B3A">
      <w:pPr>
        <w:rPr>
          <w:rFonts w:ascii="Arial" w:hAnsi="Arial" w:cs="Arial"/>
          <w:b/>
          <w:bCs/>
          <w:color w:val="000000" w:themeColor="text1"/>
          <w:sz w:val="24"/>
          <w:szCs w:val="24"/>
        </w:rPr>
      </w:pPr>
    </w:p>
    <w:p w14:paraId="2C739DB9" w14:textId="77777777" w:rsidR="003F2554" w:rsidRDefault="003F2554" w:rsidP="00F92B3A">
      <w:pPr>
        <w:rPr>
          <w:rFonts w:ascii="Arial" w:hAnsi="Arial" w:cs="Arial"/>
          <w:b/>
          <w:bCs/>
          <w:color w:val="000000" w:themeColor="text1"/>
          <w:sz w:val="24"/>
          <w:szCs w:val="24"/>
        </w:rPr>
      </w:pPr>
    </w:p>
    <w:p w14:paraId="61C09BE0" w14:textId="77777777" w:rsidR="003F2554" w:rsidRDefault="003F2554" w:rsidP="00F92B3A">
      <w:pPr>
        <w:rPr>
          <w:rFonts w:ascii="Arial" w:hAnsi="Arial" w:cs="Arial"/>
          <w:b/>
          <w:bCs/>
          <w:color w:val="000000" w:themeColor="text1"/>
          <w:sz w:val="24"/>
          <w:szCs w:val="24"/>
        </w:rPr>
      </w:pPr>
    </w:p>
    <w:p w14:paraId="7B286BD9" w14:textId="77777777" w:rsidR="003F2554" w:rsidRDefault="003F2554" w:rsidP="00F92B3A">
      <w:pPr>
        <w:rPr>
          <w:rFonts w:ascii="Arial" w:hAnsi="Arial" w:cs="Arial"/>
          <w:b/>
          <w:bCs/>
          <w:color w:val="000000" w:themeColor="text1"/>
          <w:sz w:val="24"/>
          <w:szCs w:val="24"/>
        </w:rPr>
      </w:pPr>
    </w:p>
    <w:p w14:paraId="1CCB2B1A" w14:textId="77777777" w:rsidR="003F2554" w:rsidRDefault="003F2554" w:rsidP="00F92B3A">
      <w:pPr>
        <w:rPr>
          <w:rFonts w:ascii="Arial" w:hAnsi="Arial" w:cs="Arial"/>
          <w:b/>
          <w:bCs/>
          <w:color w:val="000000" w:themeColor="text1"/>
          <w:sz w:val="24"/>
          <w:szCs w:val="24"/>
        </w:rPr>
      </w:pPr>
    </w:p>
    <w:p w14:paraId="19A5E0E5" w14:textId="77777777" w:rsidR="003F2554" w:rsidRDefault="003F2554" w:rsidP="00F92B3A">
      <w:pPr>
        <w:rPr>
          <w:rFonts w:ascii="Arial" w:hAnsi="Arial" w:cs="Arial"/>
          <w:b/>
          <w:bCs/>
          <w:color w:val="000000" w:themeColor="text1"/>
          <w:sz w:val="24"/>
          <w:szCs w:val="24"/>
        </w:rPr>
      </w:pPr>
    </w:p>
    <w:p w14:paraId="3258444C" w14:textId="77777777" w:rsidR="003F2554" w:rsidRDefault="003F2554" w:rsidP="00F92B3A">
      <w:pPr>
        <w:rPr>
          <w:rFonts w:ascii="Arial" w:hAnsi="Arial" w:cs="Arial"/>
          <w:b/>
          <w:bCs/>
          <w:color w:val="000000" w:themeColor="text1"/>
          <w:sz w:val="24"/>
          <w:szCs w:val="24"/>
        </w:rPr>
      </w:pPr>
    </w:p>
    <w:p w14:paraId="7A6FEF74" w14:textId="77777777" w:rsidR="003F2554" w:rsidRDefault="003F2554" w:rsidP="00F92B3A">
      <w:pPr>
        <w:rPr>
          <w:rFonts w:ascii="Arial" w:hAnsi="Arial" w:cs="Arial"/>
          <w:b/>
          <w:bCs/>
          <w:color w:val="000000" w:themeColor="text1"/>
          <w:sz w:val="24"/>
          <w:szCs w:val="24"/>
        </w:rPr>
      </w:pPr>
    </w:p>
    <w:p w14:paraId="0D364C08" w14:textId="77777777" w:rsidR="003F2554" w:rsidRDefault="003F2554" w:rsidP="00F92B3A">
      <w:pPr>
        <w:rPr>
          <w:rFonts w:ascii="Arial" w:hAnsi="Arial" w:cs="Arial"/>
          <w:b/>
          <w:bCs/>
          <w:color w:val="000000" w:themeColor="text1"/>
          <w:sz w:val="24"/>
          <w:szCs w:val="24"/>
        </w:rPr>
      </w:pPr>
    </w:p>
    <w:p w14:paraId="287CE19D" w14:textId="77777777" w:rsidR="003F2554" w:rsidRDefault="003F2554" w:rsidP="00F92B3A">
      <w:pPr>
        <w:rPr>
          <w:rFonts w:ascii="Arial" w:hAnsi="Arial" w:cs="Arial"/>
          <w:b/>
          <w:bCs/>
          <w:color w:val="000000" w:themeColor="text1"/>
          <w:sz w:val="24"/>
          <w:szCs w:val="24"/>
        </w:rPr>
      </w:pPr>
    </w:p>
    <w:p w14:paraId="3484DD73" w14:textId="77777777" w:rsidR="003F2554" w:rsidRDefault="003F2554" w:rsidP="00F92B3A">
      <w:pPr>
        <w:rPr>
          <w:rFonts w:ascii="Arial" w:hAnsi="Arial" w:cs="Arial"/>
          <w:b/>
          <w:bCs/>
          <w:color w:val="000000" w:themeColor="text1"/>
          <w:sz w:val="24"/>
          <w:szCs w:val="24"/>
        </w:rPr>
      </w:pPr>
    </w:p>
    <w:p w14:paraId="22CD2385" w14:textId="77777777" w:rsidR="003F2554" w:rsidRDefault="003F2554" w:rsidP="00F92B3A">
      <w:pPr>
        <w:rPr>
          <w:rFonts w:ascii="Arial" w:hAnsi="Arial" w:cs="Arial"/>
          <w:b/>
          <w:bCs/>
          <w:color w:val="000000" w:themeColor="text1"/>
          <w:sz w:val="24"/>
          <w:szCs w:val="24"/>
        </w:rPr>
      </w:pPr>
    </w:p>
    <w:p w14:paraId="34D8471F" w14:textId="77777777" w:rsidR="003F2554" w:rsidRDefault="003F2554" w:rsidP="00F92B3A">
      <w:pPr>
        <w:rPr>
          <w:rFonts w:ascii="Arial" w:hAnsi="Arial" w:cs="Arial"/>
          <w:b/>
          <w:bCs/>
          <w:color w:val="000000" w:themeColor="text1"/>
          <w:sz w:val="24"/>
          <w:szCs w:val="24"/>
        </w:rPr>
      </w:pPr>
    </w:p>
    <w:p w14:paraId="29CEB828" w14:textId="77777777" w:rsidR="003F2554" w:rsidRDefault="003F2554" w:rsidP="00F92B3A">
      <w:pPr>
        <w:rPr>
          <w:rFonts w:ascii="Arial" w:hAnsi="Arial" w:cs="Arial"/>
          <w:b/>
          <w:bCs/>
          <w:color w:val="000000" w:themeColor="text1"/>
          <w:sz w:val="24"/>
          <w:szCs w:val="24"/>
        </w:rPr>
      </w:pPr>
    </w:p>
    <w:p w14:paraId="74D6CD71" w14:textId="77777777" w:rsidR="003F2554" w:rsidRDefault="003F2554" w:rsidP="00F92B3A">
      <w:pPr>
        <w:rPr>
          <w:rFonts w:ascii="Arial" w:hAnsi="Arial" w:cs="Arial"/>
          <w:b/>
          <w:bCs/>
          <w:color w:val="000000" w:themeColor="text1"/>
          <w:sz w:val="24"/>
          <w:szCs w:val="24"/>
        </w:rPr>
      </w:pPr>
    </w:p>
    <w:p w14:paraId="2981ED9B" w14:textId="77777777" w:rsidR="003F2554" w:rsidRDefault="003F2554" w:rsidP="00F92B3A">
      <w:pPr>
        <w:rPr>
          <w:rFonts w:ascii="Arial" w:hAnsi="Arial" w:cs="Arial"/>
          <w:b/>
          <w:bCs/>
          <w:color w:val="000000" w:themeColor="text1"/>
          <w:sz w:val="24"/>
          <w:szCs w:val="24"/>
        </w:rPr>
      </w:pPr>
    </w:p>
    <w:p w14:paraId="261C73C2" w14:textId="77777777" w:rsidR="003F2554" w:rsidRDefault="003F2554" w:rsidP="00F92B3A">
      <w:pPr>
        <w:rPr>
          <w:rFonts w:ascii="Arial" w:hAnsi="Arial" w:cs="Arial"/>
          <w:b/>
          <w:bCs/>
          <w:color w:val="000000" w:themeColor="text1"/>
          <w:sz w:val="24"/>
          <w:szCs w:val="24"/>
        </w:rPr>
      </w:pPr>
    </w:p>
    <w:p w14:paraId="15ADBD15" w14:textId="77777777" w:rsidR="00CA631E" w:rsidRDefault="00CA631E" w:rsidP="00F92B3A">
      <w:pPr>
        <w:rPr>
          <w:rFonts w:ascii="Arial" w:hAnsi="Arial" w:cs="Arial"/>
          <w:b/>
          <w:bCs/>
          <w:color w:val="000000" w:themeColor="text1"/>
          <w:sz w:val="24"/>
          <w:szCs w:val="24"/>
        </w:rPr>
      </w:pPr>
    </w:p>
    <w:p w14:paraId="2BF09801" w14:textId="77777777" w:rsidR="006E3854" w:rsidRDefault="006E3854" w:rsidP="00F92B3A">
      <w:pPr>
        <w:rPr>
          <w:rFonts w:ascii="Arial" w:hAnsi="Arial" w:cs="Arial"/>
          <w:b/>
          <w:bCs/>
          <w:color w:val="000000" w:themeColor="text1"/>
          <w:sz w:val="24"/>
          <w:szCs w:val="24"/>
        </w:rPr>
      </w:pPr>
    </w:p>
    <w:p w14:paraId="2F93F655" w14:textId="77777777" w:rsidR="001E2883" w:rsidRDefault="001E2883" w:rsidP="00F92B3A">
      <w:pPr>
        <w:rPr>
          <w:rFonts w:ascii="Arial" w:hAnsi="Arial" w:cs="Arial"/>
          <w:b/>
          <w:bCs/>
          <w:color w:val="000000" w:themeColor="text1"/>
          <w:sz w:val="24"/>
          <w:szCs w:val="24"/>
        </w:rPr>
      </w:pPr>
    </w:p>
    <w:p w14:paraId="440036CB" w14:textId="346CB3B2" w:rsidR="00F92B3A" w:rsidRDefault="00F92B3A" w:rsidP="00F92B3A">
      <w:pPr>
        <w:rPr>
          <w:rFonts w:ascii="Arial" w:hAnsi="Arial" w:cs="Arial"/>
          <w:b/>
          <w:bCs/>
          <w:color w:val="000000" w:themeColor="text1"/>
          <w:sz w:val="24"/>
          <w:szCs w:val="24"/>
        </w:rPr>
      </w:pPr>
      <w:r>
        <w:rPr>
          <w:rFonts w:ascii="Arial" w:hAnsi="Arial" w:cs="Arial"/>
          <w:b/>
          <w:bCs/>
          <w:color w:val="000000" w:themeColor="text1"/>
          <w:sz w:val="24"/>
          <w:szCs w:val="24"/>
        </w:rPr>
        <w:lastRenderedPageBreak/>
        <w:t xml:space="preserve">Message </w:t>
      </w:r>
      <w:r w:rsidR="003B48B6">
        <w:rPr>
          <w:rFonts w:ascii="Arial" w:hAnsi="Arial" w:cs="Arial"/>
          <w:b/>
          <w:bCs/>
          <w:color w:val="000000" w:themeColor="text1"/>
          <w:sz w:val="24"/>
          <w:szCs w:val="24"/>
        </w:rPr>
        <w:t>Content:</w:t>
      </w:r>
    </w:p>
    <w:p w14:paraId="1C4E2884" w14:textId="06832842" w:rsidR="00F92B3A" w:rsidRDefault="00F92B3A" w:rsidP="00F92B3A">
      <w:pPr>
        <w:rPr>
          <w:rFonts w:ascii="Arial" w:hAnsi="Arial" w:cs="Arial"/>
          <w:color w:val="000000" w:themeColor="text1"/>
          <w:sz w:val="24"/>
          <w:szCs w:val="24"/>
        </w:rPr>
      </w:pPr>
      <w:r>
        <w:rPr>
          <w:rFonts w:ascii="Arial" w:hAnsi="Arial" w:cs="Arial"/>
          <w:color w:val="000000" w:themeColor="text1"/>
          <w:sz w:val="24"/>
          <w:szCs w:val="24"/>
        </w:rPr>
        <w:t>All the messages received by the topic for a kafka are time order. Kafka maintains couple of things in order for the consumer to reference the message and read it autonomously.</w:t>
      </w:r>
    </w:p>
    <w:p w14:paraId="70AC27B1" w14:textId="5A64C02C" w:rsidR="00F92B3A" w:rsidRDefault="00F92B3A" w:rsidP="00F92B3A">
      <w:pPr>
        <w:rPr>
          <w:rFonts w:ascii="Arial" w:hAnsi="Arial" w:cs="Arial"/>
          <w:color w:val="000000" w:themeColor="text1"/>
          <w:sz w:val="24"/>
          <w:szCs w:val="24"/>
        </w:rPr>
      </w:pPr>
      <w:r>
        <w:rPr>
          <w:rFonts w:ascii="Arial" w:hAnsi="Arial" w:cs="Arial"/>
          <w:color w:val="000000" w:themeColor="text1"/>
          <w:sz w:val="24"/>
          <w:szCs w:val="24"/>
        </w:rPr>
        <w:t>1.Timestamp – this the time stamp at which the message is received by Kafka</w:t>
      </w:r>
    </w:p>
    <w:p w14:paraId="7F962CE1" w14:textId="4196196B" w:rsidR="003F2554" w:rsidRDefault="00F92B3A" w:rsidP="00F92B3A">
      <w:pPr>
        <w:rPr>
          <w:rFonts w:ascii="Arial" w:hAnsi="Arial" w:cs="Arial"/>
          <w:color w:val="000000" w:themeColor="text1"/>
          <w:sz w:val="24"/>
          <w:szCs w:val="24"/>
        </w:rPr>
      </w:pPr>
      <w:r>
        <w:rPr>
          <w:rFonts w:ascii="Arial" w:hAnsi="Arial" w:cs="Arial"/>
          <w:color w:val="000000" w:themeColor="text1"/>
          <w:sz w:val="24"/>
          <w:szCs w:val="24"/>
        </w:rPr>
        <w:t xml:space="preserve">2. </w:t>
      </w:r>
      <w:r w:rsidR="004870E1">
        <w:rPr>
          <w:rFonts w:ascii="Arial" w:hAnsi="Arial" w:cs="Arial"/>
          <w:color w:val="000000" w:themeColor="text1"/>
          <w:sz w:val="24"/>
          <w:szCs w:val="24"/>
        </w:rPr>
        <w:t>Referenceable</w:t>
      </w:r>
      <w:r>
        <w:rPr>
          <w:rFonts w:ascii="Arial" w:hAnsi="Arial" w:cs="Arial"/>
          <w:color w:val="000000" w:themeColor="text1"/>
          <w:sz w:val="24"/>
          <w:szCs w:val="24"/>
        </w:rPr>
        <w:t xml:space="preserve"> Identifier</w:t>
      </w:r>
      <w:r w:rsidR="004870E1">
        <w:rPr>
          <w:rFonts w:ascii="Arial" w:hAnsi="Arial" w:cs="Arial"/>
          <w:color w:val="000000" w:themeColor="text1"/>
          <w:sz w:val="24"/>
          <w:szCs w:val="24"/>
        </w:rPr>
        <w:t xml:space="preserve"> – this is a unique identifier maintained by Kafka for every </w:t>
      </w:r>
      <w:r w:rsidR="003B48B6">
        <w:rPr>
          <w:rFonts w:ascii="Arial" w:hAnsi="Arial" w:cs="Arial"/>
          <w:color w:val="000000" w:themeColor="text1"/>
          <w:sz w:val="24"/>
          <w:szCs w:val="24"/>
        </w:rPr>
        <w:t>message, which</w:t>
      </w:r>
      <w:r w:rsidR="004870E1">
        <w:rPr>
          <w:rFonts w:ascii="Arial" w:hAnsi="Arial" w:cs="Arial"/>
          <w:color w:val="000000" w:themeColor="text1"/>
          <w:sz w:val="24"/>
          <w:szCs w:val="24"/>
        </w:rPr>
        <w:t xml:space="preserve"> allows the consumer to read them autonomously.</w:t>
      </w:r>
    </w:p>
    <w:p w14:paraId="48A6E282" w14:textId="77777777" w:rsidR="003F2554" w:rsidRDefault="004870E1" w:rsidP="00F92B3A">
      <w:pPr>
        <w:rPr>
          <w:rFonts w:ascii="Arial" w:hAnsi="Arial" w:cs="Arial"/>
          <w:color w:val="000000" w:themeColor="text1"/>
          <w:sz w:val="24"/>
          <w:szCs w:val="24"/>
        </w:rPr>
      </w:pPr>
      <w:r>
        <w:rPr>
          <w:rFonts w:ascii="Arial" w:hAnsi="Arial" w:cs="Arial"/>
          <w:color w:val="000000" w:themeColor="text1"/>
          <w:sz w:val="24"/>
          <w:szCs w:val="24"/>
        </w:rPr>
        <w:t xml:space="preserve">3. Payload – This is the actual payload in </w:t>
      </w:r>
      <w:r w:rsidRPr="004870E1">
        <w:rPr>
          <w:rFonts w:ascii="Arial" w:hAnsi="Arial" w:cs="Arial"/>
          <w:i/>
          <w:iCs/>
          <w:color w:val="000000" w:themeColor="text1"/>
          <w:sz w:val="24"/>
          <w:szCs w:val="24"/>
        </w:rPr>
        <w:t>Binary</w:t>
      </w:r>
      <w:r>
        <w:rPr>
          <w:rFonts w:ascii="Arial" w:hAnsi="Arial" w:cs="Arial"/>
          <w:color w:val="000000" w:themeColor="text1"/>
          <w:sz w:val="24"/>
          <w:szCs w:val="24"/>
        </w:rPr>
        <w:t xml:space="preserve"> format which needs to be read by consumer</w:t>
      </w:r>
    </w:p>
    <w:p w14:paraId="22EDA6B3" w14:textId="2C91998B" w:rsidR="004870E1" w:rsidRDefault="00042C23" w:rsidP="00F92B3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6B593546" wp14:editId="65B4B125">
            <wp:extent cx="5059680" cy="42976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9680" cy="4297680"/>
                    </a:xfrm>
                    <a:prstGeom prst="rect">
                      <a:avLst/>
                    </a:prstGeom>
                    <a:noFill/>
                    <a:ln>
                      <a:noFill/>
                    </a:ln>
                  </pic:spPr>
                </pic:pic>
              </a:graphicData>
            </a:graphic>
          </wp:inline>
        </w:drawing>
      </w:r>
    </w:p>
    <w:p w14:paraId="68BC2895" w14:textId="156DDA16" w:rsidR="003F2554" w:rsidRDefault="003F2554" w:rsidP="00F92B3A">
      <w:pPr>
        <w:rPr>
          <w:rFonts w:ascii="Arial" w:hAnsi="Arial" w:cs="Arial"/>
          <w:color w:val="000000" w:themeColor="text1"/>
          <w:sz w:val="24"/>
          <w:szCs w:val="24"/>
        </w:rPr>
      </w:pPr>
    </w:p>
    <w:p w14:paraId="32543E6F" w14:textId="64EBE3E4" w:rsidR="003F2554" w:rsidRDefault="003F2554" w:rsidP="00F92B3A">
      <w:pPr>
        <w:rPr>
          <w:rFonts w:ascii="Arial" w:hAnsi="Arial" w:cs="Arial"/>
          <w:color w:val="000000" w:themeColor="text1"/>
          <w:sz w:val="24"/>
          <w:szCs w:val="24"/>
        </w:rPr>
      </w:pPr>
    </w:p>
    <w:p w14:paraId="48928B2D" w14:textId="38F22606" w:rsidR="003F2554" w:rsidRDefault="003F2554" w:rsidP="00F92B3A">
      <w:pPr>
        <w:rPr>
          <w:rFonts w:ascii="Arial" w:hAnsi="Arial" w:cs="Arial"/>
          <w:color w:val="000000" w:themeColor="text1"/>
          <w:sz w:val="24"/>
          <w:szCs w:val="24"/>
        </w:rPr>
      </w:pPr>
    </w:p>
    <w:p w14:paraId="3CA98481" w14:textId="57AF3553" w:rsidR="003F2554" w:rsidRPr="001C2F99" w:rsidRDefault="001C2F99" w:rsidP="00F92B3A">
      <w:pPr>
        <w:rPr>
          <w:rFonts w:ascii="Arial" w:hAnsi="Arial" w:cs="Arial"/>
          <w:b/>
          <w:bCs/>
          <w:color w:val="000000" w:themeColor="text1"/>
          <w:sz w:val="24"/>
          <w:szCs w:val="24"/>
        </w:rPr>
      </w:pPr>
      <w:r w:rsidRPr="001C2F99">
        <w:rPr>
          <w:rFonts w:ascii="Arial" w:hAnsi="Arial" w:cs="Arial"/>
          <w:b/>
          <w:bCs/>
          <w:color w:val="000000" w:themeColor="text1"/>
          <w:sz w:val="24"/>
          <w:szCs w:val="24"/>
        </w:rPr>
        <w:t>Consumer:</w:t>
      </w:r>
      <w:r w:rsidR="003F2554" w:rsidRPr="001C2F99">
        <w:rPr>
          <w:rFonts w:ascii="Arial" w:hAnsi="Arial" w:cs="Arial"/>
          <w:b/>
          <w:bCs/>
          <w:color w:val="000000" w:themeColor="text1"/>
          <w:sz w:val="24"/>
          <w:szCs w:val="24"/>
        </w:rPr>
        <w:t xml:space="preserve"> </w:t>
      </w:r>
    </w:p>
    <w:p w14:paraId="337EFCB5" w14:textId="54C66C03" w:rsidR="003F2554" w:rsidRDefault="003F2554" w:rsidP="00F92B3A">
      <w:pPr>
        <w:rPr>
          <w:rFonts w:ascii="Arial" w:hAnsi="Arial" w:cs="Arial"/>
          <w:color w:val="000000" w:themeColor="text1"/>
          <w:sz w:val="24"/>
          <w:szCs w:val="24"/>
        </w:rPr>
      </w:pPr>
      <w:r>
        <w:rPr>
          <w:rFonts w:ascii="Arial" w:hAnsi="Arial" w:cs="Arial"/>
          <w:color w:val="000000" w:themeColor="text1"/>
          <w:sz w:val="24"/>
          <w:szCs w:val="24"/>
        </w:rPr>
        <w:t xml:space="preserve">  Consumer read the message autonomously from message the way it does is by maintain</w:t>
      </w:r>
      <w:r w:rsidR="00180C07">
        <w:rPr>
          <w:rFonts w:ascii="Arial" w:hAnsi="Arial" w:cs="Arial"/>
          <w:color w:val="000000" w:themeColor="text1"/>
          <w:sz w:val="24"/>
          <w:szCs w:val="24"/>
        </w:rPr>
        <w:t xml:space="preserve">ing </w:t>
      </w:r>
      <w:r w:rsidR="00180C07" w:rsidRPr="00180C07">
        <w:rPr>
          <w:rFonts w:ascii="Arial" w:hAnsi="Arial" w:cs="Arial"/>
          <w:i/>
          <w:iCs/>
          <w:color w:val="000000" w:themeColor="text1"/>
          <w:sz w:val="24"/>
          <w:szCs w:val="24"/>
        </w:rPr>
        <w:t>Offset</w:t>
      </w:r>
      <w:r w:rsidR="00180C07">
        <w:rPr>
          <w:rFonts w:ascii="Arial" w:hAnsi="Arial" w:cs="Arial"/>
          <w:i/>
          <w:iCs/>
          <w:color w:val="000000" w:themeColor="text1"/>
          <w:sz w:val="24"/>
          <w:szCs w:val="24"/>
        </w:rPr>
        <w:t xml:space="preserve">. </w:t>
      </w:r>
      <w:r w:rsidR="00180C07">
        <w:rPr>
          <w:rFonts w:ascii="Arial" w:hAnsi="Arial" w:cs="Arial"/>
          <w:color w:val="000000" w:themeColor="text1"/>
          <w:sz w:val="24"/>
          <w:szCs w:val="24"/>
        </w:rPr>
        <w:t>Consumer can read the message based on offset location.</w:t>
      </w:r>
    </w:p>
    <w:p w14:paraId="5B2A8DB9" w14:textId="35B6529A" w:rsidR="00180C07" w:rsidRDefault="00180C07" w:rsidP="00F92B3A">
      <w:pPr>
        <w:rPr>
          <w:rFonts w:ascii="Arial" w:hAnsi="Arial" w:cs="Arial"/>
          <w:color w:val="000000" w:themeColor="text1"/>
          <w:sz w:val="24"/>
          <w:szCs w:val="24"/>
        </w:rPr>
      </w:pPr>
      <w:r>
        <w:rPr>
          <w:rFonts w:ascii="Arial" w:hAnsi="Arial" w:cs="Arial"/>
          <w:color w:val="000000" w:themeColor="text1"/>
          <w:sz w:val="24"/>
          <w:szCs w:val="24"/>
        </w:rPr>
        <w:t xml:space="preserve">When a consumer first interacts with Topic it establishes the connection and start from Message 1 and the offset moves as when the consumer consumes the messages. </w:t>
      </w:r>
    </w:p>
    <w:p w14:paraId="2E8B9D69" w14:textId="286DAEE8" w:rsidR="00180C07" w:rsidRDefault="00180C07" w:rsidP="00F92B3A">
      <w:pPr>
        <w:rPr>
          <w:rFonts w:ascii="Arial" w:hAnsi="Arial" w:cs="Arial"/>
          <w:color w:val="000000" w:themeColor="text1"/>
          <w:sz w:val="24"/>
          <w:szCs w:val="24"/>
        </w:rPr>
      </w:pPr>
      <w:r>
        <w:rPr>
          <w:rFonts w:ascii="Arial" w:hAnsi="Arial" w:cs="Arial"/>
          <w:color w:val="000000" w:themeColor="text1"/>
          <w:sz w:val="24"/>
          <w:szCs w:val="24"/>
        </w:rPr>
        <w:lastRenderedPageBreak/>
        <w:t xml:space="preserve">If a topic has 6 messages and consumer starts reading the message 1 ,2 ,3 and so on. If a consumer loss a connection at message 3 then after the connection </w:t>
      </w:r>
      <w:r w:rsidR="001C2F99">
        <w:rPr>
          <w:rFonts w:ascii="Arial" w:hAnsi="Arial" w:cs="Arial"/>
          <w:color w:val="000000" w:themeColor="text1"/>
          <w:sz w:val="24"/>
          <w:szCs w:val="24"/>
        </w:rPr>
        <w:t>established,</w:t>
      </w:r>
      <w:r>
        <w:rPr>
          <w:rFonts w:ascii="Arial" w:hAnsi="Arial" w:cs="Arial"/>
          <w:color w:val="000000" w:themeColor="text1"/>
          <w:sz w:val="24"/>
          <w:szCs w:val="24"/>
        </w:rPr>
        <w:t xml:space="preserve"> it can read from message 1 or continue from message 3.</w:t>
      </w:r>
    </w:p>
    <w:p w14:paraId="38F1FB56" w14:textId="7B64448D" w:rsidR="00180C07" w:rsidRDefault="00180C07" w:rsidP="00F92B3A">
      <w:pPr>
        <w:rPr>
          <w:rFonts w:ascii="Arial" w:hAnsi="Arial" w:cs="Arial"/>
          <w:color w:val="000000" w:themeColor="text1"/>
          <w:sz w:val="24"/>
          <w:szCs w:val="24"/>
        </w:rPr>
      </w:pPr>
      <w:r>
        <w:rPr>
          <w:rFonts w:ascii="Arial" w:hAnsi="Arial" w:cs="Arial"/>
          <w:color w:val="000000" w:themeColor="text1"/>
          <w:sz w:val="24"/>
          <w:szCs w:val="24"/>
        </w:rPr>
        <w:t xml:space="preserve">Offset – This is same Referenceable Identifier that we discussed earlier. Offset needs to be maintained on the Consumer side so that it can start back at same point where it lost connection with </w:t>
      </w:r>
      <w:r w:rsidR="00F134E8">
        <w:rPr>
          <w:rFonts w:ascii="Arial" w:hAnsi="Arial" w:cs="Arial"/>
          <w:color w:val="000000" w:themeColor="text1"/>
          <w:sz w:val="24"/>
          <w:szCs w:val="24"/>
        </w:rPr>
        <w:t>Topic.</w:t>
      </w:r>
    </w:p>
    <w:p w14:paraId="50A6CA8F" w14:textId="42B124A3" w:rsidR="00F134E8" w:rsidRDefault="00F134E8" w:rsidP="00F92B3A">
      <w:pPr>
        <w:rPr>
          <w:rFonts w:ascii="Arial" w:hAnsi="Arial" w:cs="Arial"/>
          <w:color w:val="000000" w:themeColor="text1"/>
          <w:sz w:val="24"/>
          <w:szCs w:val="24"/>
        </w:rPr>
      </w:pPr>
      <w:r>
        <w:rPr>
          <w:rFonts w:ascii="Arial" w:hAnsi="Arial" w:cs="Arial"/>
          <w:color w:val="000000" w:themeColor="text1"/>
          <w:sz w:val="24"/>
          <w:szCs w:val="24"/>
        </w:rPr>
        <w:t xml:space="preserve">If multiple </w:t>
      </w:r>
      <w:r w:rsidR="001C2F99">
        <w:rPr>
          <w:rFonts w:ascii="Arial" w:hAnsi="Arial" w:cs="Arial"/>
          <w:color w:val="000000" w:themeColor="text1"/>
          <w:sz w:val="24"/>
          <w:szCs w:val="24"/>
        </w:rPr>
        <w:t>consumers</w:t>
      </w:r>
      <w:r>
        <w:rPr>
          <w:rFonts w:ascii="Arial" w:hAnsi="Arial" w:cs="Arial"/>
          <w:color w:val="000000" w:themeColor="text1"/>
          <w:sz w:val="24"/>
          <w:szCs w:val="24"/>
        </w:rPr>
        <w:t xml:space="preserve"> are interested in same </w:t>
      </w:r>
      <w:r w:rsidR="00DA0230">
        <w:rPr>
          <w:rFonts w:ascii="Arial" w:hAnsi="Arial" w:cs="Arial"/>
          <w:color w:val="000000" w:themeColor="text1"/>
          <w:sz w:val="24"/>
          <w:szCs w:val="24"/>
        </w:rPr>
        <w:t>messages,</w:t>
      </w:r>
      <w:r>
        <w:rPr>
          <w:rFonts w:ascii="Arial" w:hAnsi="Arial" w:cs="Arial"/>
          <w:color w:val="000000" w:themeColor="text1"/>
          <w:sz w:val="24"/>
          <w:szCs w:val="24"/>
        </w:rPr>
        <w:t xml:space="preserve"> then each would maintain its own offset. One consumer may be at message 1 other may be at message 6 and waiting for notification from topic for new message to continue.</w:t>
      </w:r>
    </w:p>
    <w:p w14:paraId="10FCD7E4" w14:textId="7715D901" w:rsidR="002474E2" w:rsidRDefault="002474E2" w:rsidP="00F92B3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1C32E311" wp14:editId="3C3BDFD6">
            <wp:extent cx="5153025" cy="5534025"/>
            <wp:effectExtent l="0" t="0" r="9525"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53025" cy="5534025"/>
                    </a:xfrm>
                    <a:prstGeom prst="rect">
                      <a:avLst/>
                    </a:prstGeom>
                  </pic:spPr>
                </pic:pic>
              </a:graphicData>
            </a:graphic>
          </wp:inline>
        </w:drawing>
      </w:r>
    </w:p>
    <w:p w14:paraId="5D7AB2AA" w14:textId="77777777" w:rsidR="002474E2" w:rsidRDefault="002474E2" w:rsidP="00F92B3A">
      <w:pPr>
        <w:rPr>
          <w:rFonts w:ascii="Arial" w:hAnsi="Arial" w:cs="Arial"/>
          <w:color w:val="000000" w:themeColor="text1"/>
          <w:sz w:val="24"/>
          <w:szCs w:val="24"/>
        </w:rPr>
      </w:pPr>
    </w:p>
    <w:p w14:paraId="3BDA5E0D" w14:textId="01388443" w:rsidR="00F134E8" w:rsidRPr="001C2F99" w:rsidRDefault="00F134E8" w:rsidP="00F92B3A">
      <w:pPr>
        <w:rPr>
          <w:rFonts w:ascii="Arial" w:hAnsi="Arial" w:cs="Arial"/>
          <w:b/>
          <w:bCs/>
          <w:color w:val="000000" w:themeColor="text1"/>
          <w:sz w:val="24"/>
          <w:szCs w:val="24"/>
        </w:rPr>
      </w:pPr>
      <w:r w:rsidRPr="001C2F99">
        <w:rPr>
          <w:rFonts w:ascii="Arial" w:hAnsi="Arial" w:cs="Arial"/>
          <w:b/>
          <w:bCs/>
          <w:color w:val="000000" w:themeColor="text1"/>
          <w:sz w:val="24"/>
          <w:szCs w:val="24"/>
        </w:rPr>
        <w:t xml:space="preserve">Message Retention Policy: </w:t>
      </w:r>
    </w:p>
    <w:p w14:paraId="7E9B37AF" w14:textId="55E7DC96" w:rsidR="003F2554" w:rsidRPr="009D5773" w:rsidRDefault="009D5773" w:rsidP="009D5773">
      <w:pPr>
        <w:pStyle w:val="ListParagraph"/>
        <w:numPr>
          <w:ilvl w:val="0"/>
          <w:numId w:val="1"/>
        </w:numPr>
        <w:rPr>
          <w:rFonts w:ascii="Arial" w:hAnsi="Arial" w:cs="Arial"/>
          <w:color w:val="000000" w:themeColor="text1"/>
          <w:sz w:val="24"/>
          <w:szCs w:val="24"/>
        </w:rPr>
      </w:pPr>
      <w:r w:rsidRPr="009D5773">
        <w:rPr>
          <w:rFonts w:ascii="Arial" w:hAnsi="Arial" w:cs="Arial"/>
          <w:color w:val="000000" w:themeColor="text1"/>
          <w:sz w:val="24"/>
          <w:szCs w:val="24"/>
        </w:rPr>
        <w:t>Message are retained by the Kafka cluster regardless of consumption by even a single consumer</w:t>
      </w:r>
    </w:p>
    <w:p w14:paraId="7C1BE9DE" w14:textId="7AF31019" w:rsidR="009D5773" w:rsidRDefault="009D5773" w:rsidP="009D5773">
      <w:pPr>
        <w:pStyle w:val="ListParagraph"/>
        <w:numPr>
          <w:ilvl w:val="0"/>
          <w:numId w:val="1"/>
        </w:numPr>
        <w:rPr>
          <w:rFonts w:ascii="Arial" w:hAnsi="Arial" w:cs="Arial"/>
          <w:color w:val="000000" w:themeColor="text1"/>
          <w:sz w:val="24"/>
          <w:szCs w:val="24"/>
        </w:rPr>
      </w:pPr>
      <w:r>
        <w:rPr>
          <w:rFonts w:ascii="Arial" w:hAnsi="Arial" w:cs="Arial"/>
          <w:color w:val="000000" w:themeColor="text1"/>
          <w:sz w:val="24"/>
          <w:szCs w:val="24"/>
        </w:rPr>
        <w:lastRenderedPageBreak/>
        <w:t xml:space="preserve">The Default retention policy of </w:t>
      </w:r>
      <w:r w:rsidR="001C2F99">
        <w:rPr>
          <w:rFonts w:ascii="Arial" w:hAnsi="Arial" w:cs="Arial"/>
          <w:color w:val="000000" w:themeColor="text1"/>
          <w:sz w:val="24"/>
          <w:szCs w:val="24"/>
        </w:rPr>
        <w:t>Kafka</w:t>
      </w:r>
      <w:r>
        <w:rPr>
          <w:rFonts w:ascii="Arial" w:hAnsi="Arial" w:cs="Arial"/>
          <w:color w:val="000000" w:themeColor="text1"/>
          <w:sz w:val="24"/>
          <w:szCs w:val="24"/>
        </w:rPr>
        <w:t xml:space="preserve"> is 7 days or 168 </w:t>
      </w:r>
      <w:r w:rsidR="001C2F99">
        <w:rPr>
          <w:rFonts w:ascii="Arial" w:hAnsi="Arial" w:cs="Arial"/>
          <w:color w:val="000000" w:themeColor="text1"/>
          <w:sz w:val="24"/>
          <w:szCs w:val="24"/>
        </w:rPr>
        <w:t>hours</w:t>
      </w:r>
      <w:r>
        <w:rPr>
          <w:rFonts w:ascii="Arial" w:hAnsi="Arial" w:cs="Arial"/>
          <w:color w:val="000000" w:themeColor="text1"/>
          <w:sz w:val="24"/>
          <w:szCs w:val="24"/>
        </w:rPr>
        <w:t>. Beyond this the message fall off from old messages to make room for new messages.</w:t>
      </w:r>
    </w:p>
    <w:p w14:paraId="4C20433A" w14:textId="616EBAC1" w:rsidR="009D5773" w:rsidRPr="009D5773" w:rsidRDefault="009D5773" w:rsidP="009D5773">
      <w:pPr>
        <w:pStyle w:val="ListParagraph"/>
        <w:numPr>
          <w:ilvl w:val="0"/>
          <w:numId w:val="1"/>
        </w:numPr>
        <w:rPr>
          <w:rFonts w:ascii="Arial" w:hAnsi="Arial" w:cs="Arial"/>
          <w:color w:val="000000" w:themeColor="text1"/>
          <w:sz w:val="24"/>
          <w:szCs w:val="24"/>
        </w:rPr>
      </w:pPr>
      <w:r>
        <w:rPr>
          <w:rFonts w:ascii="Arial" w:hAnsi="Arial" w:cs="Arial"/>
          <w:color w:val="000000" w:themeColor="text1"/>
          <w:sz w:val="24"/>
          <w:szCs w:val="24"/>
        </w:rPr>
        <w:t xml:space="preserve">Retention policy is configured by hours. Retention policy is based on per topic which means that we can have hundreds of topics in a </w:t>
      </w:r>
      <w:r w:rsidR="001C2F99">
        <w:rPr>
          <w:rFonts w:ascii="Arial" w:hAnsi="Arial" w:cs="Arial"/>
          <w:color w:val="000000" w:themeColor="text1"/>
          <w:sz w:val="24"/>
          <w:szCs w:val="24"/>
        </w:rPr>
        <w:t>Kafka</w:t>
      </w:r>
      <w:r>
        <w:rPr>
          <w:rFonts w:ascii="Arial" w:hAnsi="Arial" w:cs="Arial"/>
          <w:color w:val="000000" w:themeColor="text1"/>
          <w:sz w:val="24"/>
          <w:szCs w:val="24"/>
        </w:rPr>
        <w:t xml:space="preserve"> </w:t>
      </w:r>
      <w:r w:rsidR="001C2F99">
        <w:rPr>
          <w:rFonts w:ascii="Arial" w:hAnsi="Arial" w:cs="Arial"/>
          <w:color w:val="000000" w:themeColor="text1"/>
          <w:sz w:val="24"/>
          <w:szCs w:val="24"/>
        </w:rPr>
        <w:t>cluster,</w:t>
      </w:r>
      <w:r>
        <w:rPr>
          <w:rFonts w:ascii="Arial" w:hAnsi="Arial" w:cs="Arial"/>
          <w:color w:val="000000" w:themeColor="text1"/>
          <w:sz w:val="24"/>
          <w:szCs w:val="24"/>
        </w:rPr>
        <w:t xml:space="preserve"> and each topic could have its own retention policy.</w:t>
      </w:r>
    </w:p>
    <w:p w14:paraId="503A6BFE" w14:textId="6C4DCA62" w:rsidR="003F2554" w:rsidRDefault="003F2554" w:rsidP="00F92B3A">
      <w:pPr>
        <w:rPr>
          <w:rFonts w:ascii="Arial" w:hAnsi="Arial" w:cs="Arial"/>
          <w:color w:val="000000" w:themeColor="text1"/>
          <w:sz w:val="24"/>
          <w:szCs w:val="24"/>
        </w:rPr>
      </w:pPr>
    </w:p>
    <w:p w14:paraId="7F5A0D01" w14:textId="3CB1E5DC" w:rsidR="003F2554" w:rsidRDefault="003F2554" w:rsidP="00F92B3A">
      <w:pPr>
        <w:rPr>
          <w:rFonts w:ascii="Arial" w:hAnsi="Arial" w:cs="Arial"/>
          <w:color w:val="000000" w:themeColor="text1"/>
          <w:sz w:val="24"/>
          <w:szCs w:val="24"/>
        </w:rPr>
      </w:pPr>
    </w:p>
    <w:p w14:paraId="0FCC0490" w14:textId="5E3FC7E9" w:rsidR="003F2554" w:rsidRDefault="0021704D" w:rsidP="00F92B3A">
      <w:pPr>
        <w:rPr>
          <w:rFonts w:ascii="Arial" w:hAnsi="Arial" w:cs="Arial"/>
          <w:b/>
          <w:bCs/>
          <w:color w:val="000000" w:themeColor="text1"/>
          <w:sz w:val="24"/>
          <w:szCs w:val="24"/>
        </w:rPr>
      </w:pPr>
      <w:r w:rsidRPr="0021704D">
        <w:rPr>
          <w:rFonts w:ascii="Arial" w:hAnsi="Arial" w:cs="Arial"/>
          <w:b/>
          <w:bCs/>
          <w:color w:val="000000" w:themeColor="text1"/>
          <w:sz w:val="24"/>
          <w:szCs w:val="24"/>
        </w:rPr>
        <w:t>Kafka as a Distributed Commit Log</w:t>
      </w:r>
      <w:r>
        <w:rPr>
          <w:rFonts w:ascii="Arial" w:hAnsi="Arial" w:cs="Arial"/>
          <w:b/>
          <w:bCs/>
          <w:color w:val="000000" w:themeColor="text1"/>
          <w:sz w:val="24"/>
          <w:szCs w:val="24"/>
        </w:rPr>
        <w:t>:</w:t>
      </w:r>
    </w:p>
    <w:p w14:paraId="4FE5279C" w14:textId="4000091F" w:rsidR="0021704D" w:rsidRDefault="0021704D" w:rsidP="00F92B3A">
      <w:pPr>
        <w:rPr>
          <w:rFonts w:ascii="Arial" w:hAnsi="Arial" w:cs="Arial"/>
          <w:color w:val="000000" w:themeColor="text1"/>
          <w:sz w:val="24"/>
          <w:szCs w:val="24"/>
        </w:rPr>
      </w:pPr>
      <w:r>
        <w:rPr>
          <w:rFonts w:ascii="Arial" w:hAnsi="Arial" w:cs="Arial"/>
          <w:b/>
          <w:bCs/>
          <w:color w:val="000000" w:themeColor="text1"/>
          <w:sz w:val="24"/>
          <w:szCs w:val="24"/>
        </w:rPr>
        <w:t xml:space="preserve">  </w:t>
      </w:r>
      <w:r>
        <w:rPr>
          <w:rFonts w:ascii="Arial" w:hAnsi="Arial" w:cs="Arial"/>
          <w:color w:val="000000" w:themeColor="text1"/>
          <w:sz w:val="24"/>
          <w:szCs w:val="24"/>
        </w:rPr>
        <w:t xml:space="preserve">Kafka maintains a distributed commit log, just like a RDMS. In RDMS we maintain a commit or transaction log which works as restart point in case of failure. Similarly, Kafka also maintains a commit log which serves the same purpose. While reading from topic if </w:t>
      </w:r>
      <w:r w:rsidR="009A5884">
        <w:rPr>
          <w:rFonts w:ascii="Arial" w:hAnsi="Arial" w:cs="Arial"/>
          <w:color w:val="000000" w:themeColor="text1"/>
          <w:sz w:val="24"/>
          <w:szCs w:val="24"/>
        </w:rPr>
        <w:t xml:space="preserve">connection is </w:t>
      </w:r>
      <w:r w:rsidR="00DA0230">
        <w:rPr>
          <w:rFonts w:ascii="Arial" w:hAnsi="Arial" w:cs="Arial"/>
          <w:color w:val="000000" w:themeColor="text1"/>
          <w:sz w:val="24"/>
          <w:szCs w:val="24"/>
        </w:rPr>
        <w:t>lost, commit</w:t>
      </w:r>
      <w:r w:rsidR="009A5884">
        <w:rPr>
          <w:rFonts w:ascii="Arial" w:hAnsi="Arial" w:cs="Arial"/>
          <w:color w:val="000000" w:themeColor="text1"/>
          <w:sz w:val="24"/>
          <w:szCs w:val="24"/>
        </w:rPr>
        <w:t xml:space="preserve"> log would provide the last committed state and start reading again.</w:t>
      </w:r>
    </w:p>
    <w:p w14:paraId="72178F12" w14:textId="0CD89F73" w:rsidR="00D8437C" w:rsidRDefault="00D8437C" w:rsidP="00F92B3A">
      <w:pPr>
        <w:rPr>
          <w:rFonts w:ascii="Arial" w:hAnsi="Arial" w:cs="Arial"/>
          <w:color w:val="000000" w:themeColor="text1"/>
          <w:sz w:val="24"/>
          <w:szCs w:val="24"/>
        </w:rPr>
      </w:pPr>
    </w:p>
    <w:p w14:paraId="6D69C6A2" w14:textId="00E55868" w:rsidR="00D8437C" w:rsidRPr="00D8437C" w:rsidRDefault="00D8437C" w:rsidP="00F92B3A">
      <w:pPr>
        <w:rPr>
          <w:rFonts w:ascii="Arial" w:hAnsi="Arial" w:cs="Arial"/>
          <w:b/>
          <w:bCs/>
          <w:color w:val="000000" w:themeColor="text1"/>
          <w:sz w:val="24"/>
          <w:szCs w:val="24"/>
        </w:rPr>
      </w:pPr>
      <w:r w:rsidRPr="00D8437C">
        <w:rPr>
          <w:rFonts w:ascii="Arial" w:hAnsi="Arial" w:cs="Arial"/>
          <w:b/>
          <w:bCs/>
          <w:color w:val="000000" w:themeColor="text1"/>
          <w:sz w:val="24"/>
          <w:szCs w:val="24"/>
        </w:rPr>
        <w:t>Kafka Partitions:</w:t>
      </w:r>
    </w:p>
    <w:p w14:paraId="10239C5C" w14:textId="68A69F31" w:rsidR="003F2554" w:rsidRDefault="0024183C" w:rsidP="0024183C">
      <w:pPr>
        <w:pStyle w:val="ListParagraph"/>
        <w:numPr>
          <w:ilvl w:val="0"/>
          <w:numId w:val="2"/>
        </w:numPr>
        <w:rPr>
          <w:rFonts w:ascii="Arial" w:hAnsi="Arial" w:cs="Arial"/>
          <w:color w:val="000000" w:themeColor="text1"/>
          <w:sz w:val="24"/>
          <w:szCs w:val="24"/>
        </w:rPr>
      </w:pPr>
      <w:r>
        <w:rPr>
          <w:rFonts w:ascii="Arial" w:hAnsi="Arial" w:cs="Arial"/>
          <w:color w:val="000000" w:themeColor="text1"/>
          <w:sz w:val="24"/>
          <w:szCs w:val="24"/>
        </w:rPr>
        <w:t>Each topic maintains one or more partitions. This is completely configurable.</w:t>
      </w:r>
    </w:p>
    <w:p w14:paraId="4E571D31" w14:textId="393BE21C" w:rsidR="0024183C" w:rsidRDefault="0024183C" w:rsidP="0024183C">
      <w:pPr>
        <w:pStyle w:val="ListParagraph"/>
        <w:numPr>
          <w:ilvl w:val="0"/>
          <w:numId w:val="2"/>
        </w:numPr>
        <w:rPr>
          <w:rFonts w:ascii="Arial" w:hAnsi="Arial" w:cs="Arial"/>
          <w:color w:val="000000" w:themeColor="text1"/>
          <w:sz w:val="24"/>
          <w:szCs w:val="24"/>
        </w:rPr>
      </w:pPr>
      <w:r>
        <w:rPr>
          <w:rFonts w:ascii="Arial" w:hAnsi="Arial" w:cs="Arial"/>
          <w:color w:val="000000" w:themeColor="text1"/>
          <w:sz w:val="24"/>
          <w:szCs w:val="24"/>
        </w:rPr>
        <w:t>A partition is maintained on at least one or more Brokers</w:t>
      </w:r>
    </w:p>
    <w:p w14:paraId="495E0BA3" w14:textId="64E08041" w:rsidR="0024183C" w:rsidRDefault="0024183C" w:rsidP="0024183C">
      <w:pPr>
        <w:pStyle w:val="ListParagraph"/>
        <w:numPr>
          <w:ilvl w:val="0"/>
          <w:numId w:val="2"/>
        </w:numPr>
        <w:rPr>
          <w:rFonts w:ascii="Arial" w:hAnsi="Arial" w:cs="Arial"/>
          <w:color w:val="000000" w:themeColor="text1"/>
          <w:sz w:val="24"/>
          <w:szCs w:val="24"/>
        </w:rPr>
      </w:pPr>
      <w:r>
        <w:rPr>
          <w:rFonts w:ascii="Arial" w:hAnsi="Arial" w:cs="Arial"/>
          <w:color w:val="000000" w:themeColor="text1"/>
          <w:sz w:val="24"/>
          <w:szCs w:val="24"/>
        </w:rPr>
        <w:t xml:space="preserve">A partition </w:t>
      </w:r>
      <w:r w:rsidR="00DA0230">
        <w:rPr>
          <w:rFonts w:ascii="Arial" w:hAnsi="Arial" w:cs="Arial"/>
          <w:color w:val="000000" w:themeColor="text1"/>
          <w:sz w:val="24"/>
          <w:szCs w:val="24"/>
        </w:rPr>
        <w:t>provides</w:t>
      </w:r>
      <w:r>
        <w:rPr>
          <w:rFonts w:ascii="Arial" w:hAnsi="Arial" w:cs="Arial"/>
          <w:color w:val="000000" w:themeColor="text1"/>
          <w:sz w:val="24"/>
          <w:szCs w:val="24"/>
        </w:rPr>
        <w:t xml:space="preserve"> </w:t>
      </w:r>
      <w:r w:rsidR="00DA0230">
        <w:rPr>
          <w:rFonts w:ascii="Arial" w:hAnsi="Arial" w:cs="Arial"/>
          <w:color w:val="000000" w:themeColor="text1"/>
          <w:sz w:val="24"/>
          <w:szCs w:val="24"/>
        </w:rPr>
        <w:t>following:</w:t>
      </w:r>
    </w:p>
    <w:p w14:paraId="18797A95" w14:textId="2B0471AC" w:rsidR="0024183C" w:rsidRDefault="0024183C" w:rsidP="0024183C">
      <w:pPr>
        <w:pStyle w:val="ListParagraph"/>
        <w:numPr>
          <w:ilvl w:val="1"/>
          <w:numId w:val="2"/>
        </w:numPr>
        <w:rPr>
          <w:rFonts w:ascii="Arial" w:hAnsi="Arial" w:cs="Arial"/>
          <w:color w:val="000000" w:themeColor="text1"/>
          <w:sz w:val="24"/>
          <w:szCs w:val="24"/>
        </w:rPr>
      </w:pPr>
      <w:r>
        <w:rPr>
          <w:rFonts w:ascii="Arial" w:hAnsi="Arial" w:cs="Arial"/>
          <w:color w:val="000000" w:themeColor="text1"/>
          <w:sz w:val="24"/>
          <w:szCs w:val="24"/>
        </w:rPr>
        <w:t>Scalability</w:t>
      </w:r>
    </w:p>
    <w:p w14:paraId="7392CEE9" w14:textId="26DF84A1" w:rsidR="0024183C" w:rsidRDefault="0024183C" w:rsidP="0024183C">
      <w:pPr>
        <w:pStyle w:val="ListParagraph"/>
        <w:numPr>
          <w:ilvl w:val="1"/>
          <w:numId w:val="2"/>
        </w:numPr>
        <w:rPr>
          <w:rFonts w:ascii="Arial" w:hAnsi="Arial" w:cs="Arial"/>
          <w:color w:val="000000" w:themeColor="text1"/>
          <w:sz w:val="24"/>
          <w:szCs w:val="24"/>
        </w:rPr>
      </w:pPr>
      <w:r>
        <w:rPr>
          <w:rFonts w:ascii="Arial" w:hAnsi="Arial" w:cs="Arial"/>
          <w:color w:val="000000" w:themeColor="text1"/>
          <w:sz w:val="24"/>
          <w:szCs w:val="24"/>
        </w:rPr>
        <w:t>Fault Tolerance</w:t>
      </w:r>
    </w:p>
    <w:p w14:paraId="67EFDE24" w14:textId="6489A288" w:rsidR="0024183C" w:rsidRDefault="0024183C" w:rsidP="0024183C">
      <w:pPr>
        <w:pStyle w:val="ListParagraph"/>
        <w:numPr>
          <w:ilvl w:val="1"/>
          <w:numId w:val="2"/>
        </w:numPr>
        <w:rPr>
          <w:rFonts w:ascii="Arial" w:hAnsi="Arial" w:cs="Arial"/>
          <w:color w:val="000000" w:themeColor="text1"/>
          <w:sz w:val="24"/>
          <w:szCs w:val="24"/>
        </w:rPr>
      </w:pPr>
      <w:r>
        <w:rPr>
          <w:rFonts w:ascii="Arial" w:hAnsi="Arial" w:cs="Arial"/>
          <w:color w:val="000000" w:themeColor="text1"/>
          <w:sz w:val="24"/>
          <w:szCs w:val="24"/>
        </w:rPr>
        <w:t>Higher levels of Through put</w:t>
      </w:r>
    </w:p>
    <w:p w14:paraId="0F2D2D73" w14:textId="3DA7FDF1" w:rsidR="0024183C" w:rsidRDefault="00070748" w:rsidP="0024183C">
      <w:pPr>
        <w:rPr>
          <w:rFonts w:ascii="Arial" w:hAnsi="Arial" w:cs="Arial"/>
          <w:color w:val="000000" w:themeColor="text1"/>
          <w:sz w:val="24"/>
          <w:szCs w:val="24"/>
        </w:rPr>
      </w:pPr>
      <w:r>
        <w:rPr>
          <w:rFonts w:ascii="Arial" w:hAnsi="Arial" w:cs="Arial"/>
          <w:color w:val="000000" w:themeColor="text1"/>
          <w:sz w:val="24"/>
          <w:szCs w:val="24"/>
        </w:rPr>
        <w:t>Single partition:</w:t>
      </w:r>
    </w:p>
    <w:p w14:paraId="70C5C8DC" w14:textId="6A794539" w:rsidR="00070748" w:rsidRDefault="00070748" w:rsidP="0024183C">
      <w:pPr>
        <w:rPr>
          <w:rFonts w:ascii="Arial" w:hAnsi="Arial" w:cs="Arial"/>
          <w:color w:val="000000" w:themeColor="text1"/>
          <w:sz w:val="24"/>
          <w:szCs w:val="24"/>
        </w:rPr>
      </w:pPr>
      <w:r>
        <w:rPr>
          <w:rFonts w:ascii="Arial" w:hAnsi="Arial" w:cs="Arial"/>
          <w:color w:val="000000" w:themeColor="text1"/>
          <w:sz w:val="24"/>
          <w:szCs w:val="24"/>
        </w:rPr>
        <w:t xml:space="preserve"> In this the topic will have a single partition. This partition will be entirely on single machine. We can replicate the partition to achieve parallelism. When we create a topic Kafka creates a </w:t>
      </w:r>
      <w:r w:rsidR="008170E6">
        <w:rPr>
          <w:rFonts w:ascii="Arial" w:hAnsi="Arial" w:cs="Arial"/>
          <w:color w:val="000000" w:themeColor="text1"/>
          <w:sz w:val="24"/>
          <w:szCs w:val="24"/>
        </w:rPr>
        <w:t>folder</w:t>
      </w:r>
      <w:r>
        <w:rPr>
          <w:rFonts w:ascii="Arial" w:hAnsi="Arial" w:cs="Arial"/>
          <w:color w:val="000000" w:themeColor="text1"/>
          <w:sz w:val="24"/>
          <w:szCs w:val="24"/>
        </w:rPr>
        <w:t xml:space="preserve"> with </w:t>
      </w:r>
      <w:r w:rsidRPr="008170E6">
        <w:rPr>
          <w:rFonts w:ascii="Arial" w:hAnsi="Arial" w:cs="Arial"/>
          <w:i/>
          <w:iCs/>
          <w:color w:val="000000" w:themeColor="text1"/>
          <w:sz w:val="24"/>
          <w:szCs w:val="24"/>
        </w:rPr>
        <w:t>{topic}-{partition}</w:t>
      </w:r>
      <w:r>
        <w:rPr>
          <w:rFonts w:ascii="Arial" w:hAnsi="Arial" w:cs="Arial"/>
          <w:color w:val="000000" w:themeColor="text1"/>
          <w:sz w:val="24"/>
          <w:szCs w:val="24"/>
        </w:rPr>
        <w:t xml:space="preserve"> ex- “</w:t>
      </w:r>
      <w:r w:rsidRPr="008170E6">
        <w:rPr>
          <w:rFonts w:ascii="Arial" w:hAnsi="Arial" w:cs="Arial"/>
          <w:i/>
          <w:iCs/>
          <w:color w:val="000000" w:themeColor="text1"/>
          <w:sz w:val="24"/>
          <w:szCs w:val="24"/>
        </w:rPr>
        <w:t>my-topic-0</w:t>
      </w:r>
      <w:r>
        <w:rPr>
          <w:rFonts w:ascii="Arial" w:hAnsi="Arial" w:cs="Arial"/>
          <w:color w:val="000000" w:themeColor="text1"/>
          <w:sz w:val="24"/>
          <w:szCs w:val="24"/>
        </w:rPr>
        <w:t>”. This folder contains “. index” and “.log” file. The .log file maintains the formatted message and corresponding “. index” will be used to identify the corresponding offset.</w:t>
      </w:r>
    </w:p>
    <w:p w14:paraId="4221203B" w14:textId="2AE23857" w:rsidR="008170E6" w:rsidRDefault="004E62CF" w:rsidP="0024183C">
      <w:pPr>
        <w:rPr>
          <w:rFonts w:ascii="Arial" w:hAnsi="Arial" w:cs="Arial"/>
          <w:color w:val="000000" w:themeColor="text1"/>
          <w:sz w:val="24"/>
          <w:szCs w:val="24"/>
        </w:rPr>
      </w:pPr>
      <w:r>
        <w:rPr>
          <w:rFonts w:ascii="Arial" w:hAnsi="Arial" w:cs="Arial"/>
          <w:color w:val="000000" w:themeColor="text1"/>
          <w:sz w:val="24"/>
          <w:szCs w:val="24"/>
        </w:rPr>
        <w:t>Command to create single partition topic :</w:t>
      </w:r>
    </w:p>
    <w:p w14:paraId="4398354D" w14:textId="5F1BC433" w:rsidR="004E62CF" w:rsidRPr="004E62CF" w:rsidRDefault="004E62CF" w:rsidP="0024183C">
      <w:pPr>
        <w:rPr>
          <w:rFonts w:ascii="Arial" w:hAnsi="Arial" w:cs="Arial"/>
          <w:i/>
          <w:iCs/>
          <w:color w:val="4472C4" w:themeColor="accent1"/>
          <w:sz w:val="24"/>
          <w:szCs w:val="24"/>
        </w:rPr>
      </w:pPr>
      <w:r w:rsidRPr="004E62CF">
        <w:rPr>
          <w:rFonts w:ascii="Arial" w:hAnsi="Arial" w:cs="Arial"/>
          <w:i/>
          <w:iCs/>
          <w:color w:val="4472C4" w:themeColor="accent1"/>
          <w:sz w:val="24"/>
          <w:szCs w:val="24"/>
        </w:rPr>
        <w:t>.\bin\windows\kafka-topics.bat  --create --topic my_topic --zookeeper localhost:2181 --replication-factor 1 --partitions 1</w:t>
      </w:r>
    </w:p>
    <w:p w14:paraId="38F66740" w14:textId="303811C1" w:rsidR="008170E6" w:rsidRDefault="00EC2923" w:rsidP="0024183C">
      <w:pPr>
        <w:rPr>
          <w:rFonts w:ascii="Arial" w:hAnsi="Arial" w:cs="Arial"/>
          <w:color w:val="000000" w:themeColor="text1"/>
          <w:sz w:val="24"/>
          <w:szCs w:val="24"/>
        </w:rPr>
      </w:pPr>
      <w:r>
        <w:rPr>
          <w:rFonts w:ascii="Arial" w:hAnsi="Arial" w:cs="Arial"/>
          <w:noProof/>
          <w:color w:val="000000" w:themeColor="text1"/>
          <w:sz w:val="24"/>
          <w:szCs w:val="24"/>
        </w:rPr>
        <w:lastRenderedPageBreak/>
        <w:drawing>
          <wp:inline distT="0" distB="0" distL="0" distR="0" wp14:anchorId="720DE949" wp14:editId="4E88E563">
            <wp:extent cx="5731510" cy="6040755"/>
            <wp:effectExtent l="0" t="0" r="254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6040755"/>
                    </a:xfrm>
                    <a:prstGeom prst="rect">
                      <a:avLst/>
                    </a:prstGeom>
                  </pic:spPr>
                </pic:pic>
              </a:graphicData>
            </a:graphic>
          </wp:inline>
        </w:drawing>
      </w:r>
    </w:p>
    <w:p w14:paraId="4A4AB1DC" w14:textId="2E962090" w:rsidR="00EC2923" w:rsidRDefault="00EC2923" w:rsidP="0024183C">
      <w:pPr>
        <w:rPr>
          <w:rFonts w:ascii="Arial" w:hAnsi="Arial" w:cs="Arial"/>
          <w:color w:val="000000" w:themeColor="text1"/>
          <w:sz w:val="24"/>
          <w:szCs w:val="24"/>
        </w:rPr>
      </w:pPr>
    </w:p>
    <w:p w14:paraId="38CD7A3D" w14:textId="77777777" w:rsidR="00EC2923" w:rsidRDefault="00EC2923" w:rsidP="00EC2923">
      <w:pPr>
        <w:rPr>
          <w:rFonts w:ascii="Arial" w:hAnsi="Arial" w:cs="Arial"/>
          <w:color w:val="000000" w:themeColor="text1"/>
          <w:sz w:val="24"/>
          <w:szCs w:val="24"/>
        </w:rPr>
      </w:pPr>
      <w:r>
        <w:rPr>
          <w:rFonts w:ascii="Arial" w:hAnsi="Arial" w:cs="Arial"/>
          <w:color w:val="000000" w:themeColor="text1"/>
          <w:sz w:val="24"/>
          <w:szCs w:val="24"/>
        </w:rPr>
        <w:t>Multiple Partitions:</w:t>
      </w:r>
    </w:p>
    <w:p w14:paraId="3DD740A4" w14:textId="77777777" w:rsidR="00EC2923" w:rsidRPr="004E62CF" w:rsidRDefault="00EC2923" w:rsidP="00EC2923">
      <w:pPr>
        <w:rPr>
          <w:rFonts w:ascii="Arial" w:hAnsi="Arial" w:cs="Arial"/>
          <w:color w:val="000000" w:themeColor="text1"/>
          <w:sz w:val="24"/>
          <w:szCs w:val="24"/>
        </w:rPr>
      </w:pPr>
      <w:r>
        <w:rPr>
          <w:rFonts w:ascii="Arial" w:hAnsi="Arial" w:cs="Arial"/>
          <w:color w:val="000000" w:themeColor="text1"/>
          <w:sz w:val="24"/>
          <w:szCs w:val="24"/>
        </w:rPr>
        <w:t>We can have multiple partitions for a single topic. This creates 3 different “. Log” files for each partition and ideally these are managed by 3 different brokers. Each partition will receive a different message and store them in sequential order. This way messages in each partition is read parallel by different consumers.</w:t>
      </w:r>
    </w:p>
    <w:p w14:paraId="05D79C30" w14:textId="27940EFE" w:rsidR="00EC2923" w:rsidRDefault="00EC2923" w:rsidP="00EC2923">
      <w:pPr>
        <w:rPr>
          <w:rFonts w:ascii="Arial" w:hAnsi="Arial" w:cs="Arial"/>
          <w:color w:val="000000" w:themeColor="text1"/>
          <w:sz w:val="24"/>
          <w:szCs w:val="24"/>
        </w:rPr>
      </w:pPr>
      <w:r>
        <w:rPr>
          <w:rFonts w:ascii="Arial" w:hAnsi="Arial" w:cs="Arial"/>
          <w:color w:val="000000" w:themeColor="text1"/>
          <w:sz w:val="24"/>
          <w:szCs w:val="24"/>
        </w:rPr>
        <w:t xml:space="preserve"> </w:t>
      </w:r>
    </w:p>
    <w:p w14:paraId="7E874BB3" w14:textId="77777777" w:rsidR="008D273B" w:rsidRDefault="008D273B" w:rsidP="008D273B">
      <w:pPr>
        <w:rPr>
          <w:rFonts w:ascii="Arial" w:hAnsi="Arial" w:cs="Arial"/>
          <w:color w:val="000000" w:themeColor="text1"/>
          <w:sz w:val="24"/>
          <w:szCs w:val="24"/>
        </w:rPr>
      </w:pPr>
      <w:r>
        <w:rPr>
          <w:rFonts w:ascii="Arial" w:hAnsi="Arial" w:cs="Arial"/>
          <w:color w:val="000000" w:themeColor="text1"/>
          <w:sz w:val="24"/>
          <w:szCs w:val="24"/>
        </w:rPr>
        <w:t xml:space="preserve">  </w:t>
      </w:r>
      <w:r w:rsidRPr="00781F2A">
        <w:rPr>
          <w:rFonts w:ascii="Arial" w:hAnsi="Arial" w:cs="Arial"/>
          <w:b/>
          <w:bCs/>
          <w:color w:val="000000" w:themeColor="text1"/>
          <w:sz w:val="24"/>
          <w:szCs w:val="24"/>
        </w:rPr>
        <w:t>Zookeeper</w:t>
      </w:r>
      <w:r>
        <w:rPr>
          <w:rFonts w:ascii="Arial" w:hAnsi="Arial" w:cs="Arial"/>
          <w:color w:val="000000" w:themeColor="text1"/>
          <w:sz w:val="24"/>
          <w:szCs w:val="24"/>
        </w:rPr>
        <w:t>: Zookeeper works as a Service Registry in Kafka. It is the responsibility of the Zookeeper to maintain the list of brokers, track the status of nodes and messages. When u give a command to create multiple partitions then Kafka creates multiple folders</w:t>
      </w:r>
      <w:r w:rsidRPr="008D273B">
        <w:rPr>
          <w:rFonts w:ascii="Arial" w:hAnsi="Arial" w:cs="Arial"/>
          <w:i/>
          <w:iCs/>
          <w:color w:val="000000" w:themeColor="text1"/>
          <w:sz w:val="24"/>
          <w:szCs w:val="24"/>
        </w:rPr>
        <w:t xml:space="preserve"> </w:t>
      </w:r>
      <w:r w:rsidRPr="008D273B">
        <w:rPr>
          <w:rFonts w:asciiTheme="majorHAnsi" w:hAnsiTheme="majorHAnsi" w:cstheme="majorHAnsi"/>
          <w:i/>
          <w:iCs/>
          <w:color w:val="000000" w:themeColor="text1"/>
          <w:sz w:val="24"/>
          <w:szCs w:val="24"/>
        </w:rPr>
        <w:t>my-topic-0, my-topic-1, my-topic-2</w:t>
      </w:r>
      <w:r>
        <w:rPr>
          <w:rFonts w:asciiTheme="majorHAnsi" w:hAnsiTheme="majorHAnsi" w:cstheme="majorHAnsi"/>
          <w:color w:val="000000" w:themeColor="text1"/>
          <w:sz w:val="24"/>
          <w:szCs w:val="24"/>
        </w:rPr>
        <w:t xml:space="preserve"> </w:t>
      </w:r>
      <w:r>
        <w:rPr>
          <w:rFonts w:ascii="Arial" w:hAnsi="Arial" w:cs="Arial"/>
          <w:color w:val="000000" w:themeColor="text1"/>
          <w:sz w:val="24"/>
          <w:szCs w:val="24"/>
        </w:rPr>
        <w:t>.</w:t>
      </w:r>
    </w:p>
    <w:p w14:paraId="67525465" w14:textId="2D7F8067" w:rsidR="008D273B" w:rsidRDefault="008D273B" w:rsidP="008D273B">
      <w:pPr>
        <w:rPr>
          <w:rFonts w:ascii="Arial" w:hAnsi="Arial" w:cs="Arial"/>
          <w:color w:val="000000" w:themeColor="text1"/>
          <w:sz w:val="24"/>
          <w:szCs w:val="24"/>
        </w:rPr>
      </w:pPr>
      <w:r>
        <w:rPr>
          <w:rFonts w:ascii="Arial" w:hAnsi="Arial" w:cs="Arial"/>
          <w:color w:val="000000" w:themeColor="text1"/>
          <w:sz w:val="24"/>
          <w:szCs w:val="24"/>
        </w:rPr>
        <w:lastRenderedPageBreak/>
        <w:t>When Zookeeper connects with Kafka it does following steps:</w:t>
      </w:r>
    </w:p>
    <w:p w14:paraId="0F6DAD63" w14:textId="1898F664" w:rsidR="008D273B" w:rsidRDefault="008D273B" w:rsidP="008D273B">
      <w:pPr>
        <w:rPr>
          <w:rFonts w:ascii="Arial" w:hAnsi="Arial" w:cs="Arial"/>
          <w:color w:val="000000" w:themeColor="text1"/>
          <w:sz w:val="24"/>
          <w:szCs w:val="24"/>
        </w:rPr>
      </w:pPr>
      <w:r>
        <w:rPr>
          <w:rFonts w:ascii="Arial" w:hAnsi="Arial" w:cs="Arial"/>
          <w:color w:val="000000" w:themeColor="text1"/>
          <w:sz w:val="24"/>
          <w:szCs w:val="24"/>
        </w:rPr>
        <w:t xml:space="preserve">1.Maintain the log of available services and </w:t>
      </w:r>
      <w:r w:rsidR="00055F76">
        <w:rPr>
          <w:rFonts w:ascii="Arial" w:hAnsi="Arial" w:cs="Arial"/>
          <w:color w:val="000000" w:themeColor="text1"/>
          <w:sz w:val="24"/>
          <w:szCs w:val="24"/>
        </w:rPr>
        <w:t>their</w:t>
      </w:r>
      <w:r>
        <w:rPr>
          <w:rFonts w:ascii="Arial" w:hAnsi="Arial" w:cs="Arial"/>
          <w:color w:val="000000" w:themeColor="text1"/>
          <w:sz w:val="24"/>
          <w:szCs w:val="24"/>
        </w:rPr>
        <w:t xml:space="preserve"> metadata</w:t>
      </w:r>
      <w:r w:rsidR="00055F76">
        <w:rPr>
          <w:rFonts w:ascii="Arial" w:hAnsi="Arial" w:cs="Arial"/>
          <w:color w:val="000000" w:themeColor="text1"/>
          <w:sz w:val="24"/>
          <w:szCs w:val="24"/>
        </w:rPr>
        <w:t>. It also identifies the leader from the available brokers.</w:t>
      </w:r>
    </w:p>
    <w:p w14:paraId="1AB9B6F9" w14:textId="67CDB4C5" w:rsidR="008D273B" w:rsidRPr="008D273B" w:rsidRDefault="008D273B" w:rsidP="008D273B">
      <w:pPr>
        <w:rPr>
          <w:rFonts w:ascii="Arial" w:hAnsi="Arial" w:cs="Arial"/>
          <w:color w:val="000000" w:themeColor="text1"/>
          <w:sz w:val="24"/>
          <w:szCs w:val="24"/>
        </w:rPr>
      </w:pPr>
      <w:r>
        <w:rPr>
          <w:rFonts w:ascii="Arial" w:hAnsi="Arial" w:cs="Arial"/>
          <w:color w:val="000000" w:themeColor="text1"/>
          <w:sz w:val="24"/>
          <w:szCs w:val="24"/>
        </w:rPr>
        <w:t xml:space="preserve">2. </w:t>
      </w:r>
      <w:r w:rsidR="00055F76">
        <w:rPr>
          <w:rFonts w:ascii="Arial" w:hAnsi="Arial" w:cs="Arial"/>
          <w:color w:val="000000" w:themeColor="text1"/>
          <w:sz w:val="24"/>
          <w:szCs w:val="24"/>
        </w:rPr>
        <w:t>After identifying the leader it assigns</w:t>
      </w:r>
      <w:r>
        <w:rPr>
          <w:rFonts w:ascii="Arial" w:hAnsi="Arial" w:cs="Arial"/>
          <w:color w:val="000000" w:themeColor="text1"/>
          <w:sz w:val="24"/>
          <w:szCs w:val="24"/>
        </w:rPr>
        <w:t xml:space="preserve"> partitions to the leader</w:t>
      </w:r>
      <w:r w:rsidR="00055F76">
        <w:rPr>
          <w:rFonts w:ascii="Arial" w:hAnsi="Arial" w:cs="Arial"/>
          <w:color w:val="000000" w:themeColor="text1"/>
          <w:sz w:val="24"/>
          <w:szCs w:val="24"/>
        </w:rPr>
        <w:t>. Once the partitions are assigned Kafka creates logs for each partition. The brokers also maintain the metadata on the partitions for ex:- my-topic-1 maintains partition-1</w:t>
      </w:r>
    </w:p>
    <w:p w14:paraId="506BED68" w14:textId="297CF3FA" w:rsidR="00EC2923" w:rsidRDefault="008D273B" w:rsidP="0024183C">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39D679C3" wp14:editId="332A7E19">
            <wp:extent cx="5731510" cy="5943600"/>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5943600"/>
                    </a:xfrm>
                    <a:prstGeom prst="rect">
                      <a:avLst/>
                    </a:prstGeom>
                  </pic:spPr>
                </pic:pic>
              </a:graphicData>
            </a:graphic>
          </wp:inline>
        </w:drawing>
      </w:r>
    </w:p>
    <w:p w14:paraId="39A87C03" w14:textId="666C2C6E" w:rsidR="00E53303" w:rsidRDefault="00E53303" w:rsidP="0024183C">
      <w:pPr>
        <w:rPr>
          <w:rFonts w:ascii="Arial" w:hAnsi="Arial" w:cs="Arial"/>
          <w:color w:val="000000" w:themeColor="text1"/>
          <w:sz w:val="24"/>
          <w:szCs w:val="24"/>
        </w:rPr>
      </w:pPr>
      <w:r w:rsidRPr="00E53303">
        <w:rPr>
          <w:rFonts w:ascii="Arial" w:hAnsi="Arial" w:cs="Arial"/>
          <w:b/>
          <w:bCs/>
          <w:color w:val="000000" w:themeColor="text1"/>
          <w:sz w:val="24"/>
          <w:szCs w:val="24"/>
        </w:rPr>
        <w:t>Producer</w:t>
      </w:r>
      <w:r>
        <w:rPr>
          <w:rFonts w:ascii="Arial" w:hAnsi="Arial" w:cs="Arial"/>
          <w:color w:val="000000" w:themeColor="text1"/>
          <w:sz w:val="24"/>
          <w:szCs w:val="24"/>
        </w:rPr>
        <w:t>: When a producer is created, it should have the information on at least one broker that way it can the information on the partition it should send message to.</w:t>
      </w:r>
    </w:p>
    <w:p w14:paraId="0988277F" w14:textId="38FEE461" w:rsidR="00E53303" w:rsidRDefault="00E53303" w:rsidP="0024183C">
      <w:pPr>
        <w:rPr>
          <w:rFonts w:ascii="Arial" w:hAnsi="Arial" w:cs="Arial"/>
          <w:color w:val="000000" w:themeColor="text1"/>
          <w:sz w:val="24"/>
          <w:szCs w:val="24"/>
        </w:rPr>
      </w:pPr>
      <w:r>
        <w:rPr>
          <w:rFonts w:ascii="Arial" w:hAnsi="Arial" w:cs="Arial"/>
          <w:color w:val="000000" w:themeColor="text1"/>
          <w:sz w:val="24"/>
          <w:szCs w:val="24"/>
        </w:rPr>
        <w:t xml:space="preserve">Consumer: When a consumer is created, it should talk to Zookeeper </w:t>
      </w:r>
      <w:r w:rsidR="000F7E4F">
        <w:rPr>
          <w:rFonts w:ascii="Arial" w:hAnsi="Arial" w:cs="Arial"/>
          <w:color w:val="000000" w:themeColor="text1"/>
          <w:sz w:val="24"/>
          <w:szCs w:val="24"/>
        </w:rPr>
        <w:t>to</w:t>
      </w:r>
      <w:r>
        <w:rPr>
          <w:rFonts w:ascii="Arial" w:hAnsi="Arial" w:cs="Arial"/>
          <w:color w:val="000000" w:themeColor="text1"/>
          <w:sz w:val="24"/>
          <w:szCs w:val="24"/>
        </w:rPr>
        <w:t xml:space="preserve"> obtain the information on the partition and the metadata. The consumer also maintains the metadata on its end to read from topic in future. When we have </w:t>
      </w:r>
      <w:r w:rsidR="00D14318">
        <w:rPr>
          <w:rFonts w:ascii="Arial" w:hAnsi="Arial" w:cs="Arial"/>
          <w:color w:val="000000" w:themeColor="text1"/>
          <w:sz w:val="24"/>
          <w:szCs w:val="24"/>
        </w:rPr>
        <w:t>multiple</w:t>
      </w:r>
      <w:r>
        <w:rPr>
          <w:rFonts w:ascii="Arial" w:hAnsi="Arial" w:cs="Arial"/>
          <w:color w:val="000000" w:themeColor="text1"/>
          <w:sz w:val="24"/>
          <w:szCs w:val="24"/>
        </w:rPr>
        <w:t xml:space="preserve"> partition </w:t>
      </w:r>
      <w:r>
        <w:rPr>
          <w:rFonts w:ascii="Arial" w:hAnsi="Arial" w:cs="Arial"/>
          <w:color w:val="000000" w:themeColor="text1"/>
          <w:sz w:val="24"/>
          <w:szCs w:val="24"/>
        </w:rPr>
        <w:lastRenderedPageBreak/>
        <w:t xml:space="preserve">receiving multiple messages and </w:t>
      </w:r>
      <w:r w:rsidR="00D14318">
        <w:rPr>
          <w:rFonts w:ascii="Arial" w:hAnsi="Arial" w:cs="Arial"/>
          <w:color w:val="000000" w:themeColor="text1"/>
          <w:sz w:val="24"/>
          <w:szCs w:val="24"/>
        </w:rPr>
        <w:t>multiple</w:t>
      </w:r>
      <w:r>
        <w:rPr>
          <w:rFonts w:ascii="Arial" w:hAnsi="Arial" w:cs="Arial"/>
          <w:color w:val="000000" w:themeColor="text1"/>
          <w:sz w:val="24"/>
          <w:szCs w:val="24"/>
        </w:rPr>
        <w:t xml:space="preserve"> consumer</w:t>
      </w:r>
      <w:r w:rsidR="00D14318">
        <w:rPr>
          <w:rFonts w:ascii="Arial" w:hAnsi="Arial" w:cs="Arial"/>
          <w:color w:val="000000" w:themeColor="text1"/>
          <w:sz w:val="24"/>
          <w:szCs w:val="24"/>
        </w:rPr>
        <w:t>s</w:t>
      </w:r>
      <w:r>
        <w:rPr>
          <w:rFonts w:ascii="Arial" w:hAnsi="Arial" w:cs="Arial"/>
          <w:color w:val="000000" w:themeColor="text1"/>
          <w:sz w:val="24"/>
          <w:szCs w:val="24"/>
        </w:rPr>
        <w:t xml:space="preserve"> </w:t>
      </w:r>
      <w:r w:rsidR="00D14318">
        <w:rPr>
          <w:rFonts w:ascii="Arial" w:hAnsi="Arial" w:cs="Arial"/>
          <w:color w:val="000000" w:themeColor="text1"/>
          <w:sz w:val="24"/>
          <w:szCs w:val="24"/>
        </w:rPr>
        <w:t>are</w:t>
      </w:r>
      <w:r>
        <w:rPr>
          <w:rFonts w:ascii="Arial" w:hAnsi="Arial" w:cs="Arial"/>
          <w:color w:val="000000" w:themeColor="text1"/>
          <w:sz w:val="24"/>
          <w:szCs w:val="24"/>
        </w:rPr>
        <w:t xml:space="preserve"> reading the messages then it is the responsibility of the consumer to maintain the order of messages.</w:t>
      </w:r>
    </w:p>
    <w:p w14:paraId="1FE61C1E" w14:textId="3143CD23" w:rsidR="000F7E4F" w:rsidRDefault="00D14318" w:rsidP="0024183C">
      <w:pPr>
        <w:rPr>
          <w:rFonts w:ascii="Arial" w:hAnsi="Arial" w:cs="Arial"/>
          <w:b/>
          <w:bCs/>
          <w:color w:val="000000" w:themeColor="text1"/>
          <w:sz w:val="24"/>
          <w:szCs w:val="24"/>
        </w:rPr>
      </w:pPr>
      <w:r w:rsidRPr="00D14318">
        <w:rPr>
          <w:rFonts w:ascii="Arial" w:hAnsi="Arial" w:cs="Arial"/>
          <w:b/>
          <w:bCs/>
          <w:color w:val="000000" w:themeColor="text1"/>
          <w:sz w:val="24"/>
          <w:szCs w:val="24"/>
        </w:rPr>
        <w:t>Partitions</w:t>
      </w:r>
      <w:r>
        <w:rPr>
          <w:rFonts w:ascii="Arial" w:hAnsi="Arial" w:cs="Arial"/>
          <w:b/>
          <w:bCs/>
          <w:color w:val="000000" w:themeColor="text1"/>
          <w:sz w:val="24"/>
          <w:szCs w:val="24"/>
        </w:rPr>
        <w:t xml:space="preserve"> Trade-offs:</w:t>
      </w:r>
    </w:p>
    <w:p w14:paraId="0D5B7052" w14:textId="42595E71" w:rsidR="00D14318" w:rsidRDefault="00D14318" w:rsidP="0024183C">
      <w:pPr>
        <w:rPr>
          <w:rFonts w:ascii="Arial" w:hAnsi="Arial" w:cs="Arial"/>
          <w:color w:val="000000" w:themeColor="text1"/>
          <w:sz w:val="24"/>
          <w:szCs w:val="24"/>
        </w:rPr>
      </w:pPr>
      <w:r>
        <w:rPr>
          <w:rFonts w:ascii="Arial" w:hAnsi="Arial" w:cs="Arial"/>
          <w:b/>
          <w:bCs/>
          <w:color w:val="000000" w:themeColor="text1"/>
          <w:sz w:val="24"/>
          <w:szCs w:val="24"/>
        </w:rPr>
        <w:t xml:space="preserve"> </w:t>
      </w:r>
      <w:r>
        <w:rPr>
          <w:rFonts w:ascii="Arial" w:hAnsi="Arial" w:cs="Arial"/>
          <w:color w:val="000000" w:themeColor="text1"/>
          <w:sz w:val="24"/>
          <w:szCs w:val="24"/>
        </w:rPr>
        <w:t xml:space="preserve"> If we are having too many partitions:</w:t>
      </w:r>
    </w:p>
    <w:p w14:paraId="7988DBEE" w14:textId="13085821" w:rsidR="00D14318" w:rsidRDefault="00D14318" w:rsidP="00D14318">
      <w:pPr>
        <w:pStyle w:val="ListParagraph"/>
        <w:numPr>
          <w:ilvl w:val="0"/>
          <w:numId w:val="5"/>
        </w:numPr>
        <w:rPr>
          <w:rFonts w:ascii="Arial" w:hAnsi="Arial" w:cs="Arial"/>
          <w:color w:val="000000" w:themeColor="text1"/>
          <w:sz w:val="24"/>
          <w:szCs w:val="24"/>
        </w:rPr>
      </w:pPr>
      <w:r>
        <w:rPr>
          <w:rFonts w:ascii="Arial" w:hAnsi="Arial" w:cs="Arial"/>
          <w:color w:val="000000" w:themeColor="text1"/>
          <w:sz w:val="24"/>
          <w:szCs w:val="24"/>
        </w:rPr>
        <w:t xml:space="preserve">The greater number of partitions the more entries Zookeeper </w:t>
      </w:r>
      <w:r w:rsidR="00DA0230">
        <w:rPr>
          <w:rFonts w:ascii="Arial" w:hAnsi="Arial" w:cs="Arial"/>
          <w:color w:val="000000" w:themeColor="text1"/>
          <w:sz w:val="24"/>
          <w:szCs w:val="24"/>
        </w:rPr>
        <w:t>must</w:t>
      </w:r>
      <w:r>
        <w:rPr>
          <w:rFonts w:ascii="Arial" w:hAnsi="Arial" w:cs="Arial"/>
          <w:color w:val="000000" w:themeColor="text1"/>
          <w:sz w:val="24"/>
          <w:szCs w:val="24"/>
        </w:rPr>
        <w:t xml:space="preserve"> maintain </w:t>
      </w:r>
      <w:r w:rsidR="00DA0230">
        <w:rPr>
          <w:rFonts w:ascii="Arial" w:hAnsi="Arial" w:cs="Arial"/>
          <w:color w:val="000000" w:themeColor="text1"/>
          <w:sz w:val="24"/>
          <w:szCs w:val="24"/>
        </w:rPr>
        <w:t>and</w:t>
      </w:r>
      <w:r>
        <w:rPr>
          <w:rFonts w:ascii="Arial" w:hAnsi="Arial" w:cs="Arial"/>
          <w:color w:val="000000" w:themeColor="text1"/>
          <w:sz w:val="24"/>
          <w:szCs w:val="24"/>
        </w:rPr>
        <w:t xml:space="preserve"> talk to partitions and maintain their status</w:t>
      </w:r>
    </w:p>
    <w:p w14:paraId="604E0CEF" w14:textId="371326EB" w:rsidR="00D14318" w:rsidRDefault="00D14318" w:rsidP="00D14318">
      <w:pPr>
        <w:pStyle w:val="ListParagraph"/>
        <w:numPr>
          <w:ilvl w:val="0"/>
          <w:numId w:val="5"/>
        </w:numPr>
        <w:rPr>
          <w:rFonts w:ascii="Arial" w:hAnsi="Arial" w:cs="Arial"/>
          <w:color w:val="000000" w:themeColor="text1"/>
          <w:sz w:val="24"/>
          <w:szCs w:val="24"/>
        </w:rPr>
      </w:pPr>
      <w:r>
        <w:rPr>
          <w:rFonts w:ascii="Arial" w:hAnsi="Arial" w:cs="Arial"/>
          <w:color w:val="000000" w:themeColor="text1"/>
          <w:sz w:val="24"/>
          <w:szCs w:val="24"/>
        </w:rPr>
        <w:t>Message order can be complex</w:t>
      </w:r>
    </w:p>
    <w:p w14:paraId="74C8E055" w14:textId="45B5FD33" w:rsidR="00D14318" w:rsidRDefault="00D14318" w:rsidP="00D14318">
      <w:pPr>
        <w:pStyle w:val="ListParagraph"/>
        <w:numPr>
          <w:ilvl w:val="0"/>
          <w:numId w:val="6"/>
        </w:numPr>
        <w:rPr>
          <w:rFonts w:ascii="Arial" w:hAnsi="Arial" w:cs="Arial"/>
          <w:color w:val="000000" w:themeColor="text1"/>
          <w:sz w:val="24"/>
          <w:szCs w:val="24"/>
        </w:rPr>
      </w:pPr>
      <w:r>
        <w:rPr>
          <w:rFonts w:ascii="Arial" w:hAnsi="Arial" w:cs="Arial"/>
          <w:color w:val="000000" w:themeColor="text1"/>
          <w:sz w:val="24"/>
          <w:szCs w:val="24"/>
        </w:rPr>
        <w:t>Single Partition for global Partitioning</w:t>
      </w:r>
    </w:p>
    <w:p w14:paraId="71BF5DC6" w14:textId="42472130" w:rsidR="00D14318" w:rsidRDefault="00D14318" w:rsidP="00D14318">
      <w:pPr>
        <w:pStyle w:val="ListParagraph"/>
        <w:numPr>
          <w:ilvl w:val="0"/>
          <w:numId w:val="6"/>
        </w:numPr>
        <w:rPr>
          <w:rFonts w:ascii="Arial" w:hAnsi="Arial" w:cs="Arial"/>
          <w:color w:val="000000" w:themeColor="text1"/>
          <w:sz w:val="24"/>
          <w:szCs w:val="24"/>
        </w:rPr>
      </w:pPr>
      <w:r>
        <w:rPr>
          <w:rFonts w:ascii="Arial" w:hAnsi="Arial" w:cs="Arial"/>
          <w:color w:val="000000" w:themeColor="text1"/>
          <w:sz w:val="24"/>
          <w:szCs w:val="24"/>
        </w:rPr>
        <w:t>Consumer-handling for ordering</w:t>
      </w:r>
    </w:p>
    <w:p w14:paraId="3DD10C53" w14:textId="2994338F" w:rsidR="00D14318" w:rsidRDefault="00D14318" w:rsidP="00D14318">
      <w:pPr>
        <w:pStyle w:val="ListParagraph"/>
        <w:numPr>
          <w:ilvl w:val="0"/>
          <w:numId w:val="5"/>
        </w:numPr>
        <w:rPr>
          <w:rFonts w:ascii="Arial" w:hAnsi="Arial" w:cs="Arial"/>
          <w:color w:val="000000" w:themeColor="text1"/>
          <w:sz w:val="24"/>
          <w:szCs w:val="24"/>
        </w:rPr>
      </w:pPr>
      <w:r>
        <w:rPr>
          <w:rFonts w:ascii="Arial" w:hAnsi="Arial" w:cs="Arial"/>
          <w:color w:val="000000" w:themeColor="text1"/>
          <w:sz w:val="24"/>
          <w:szCs w:val="24"/>
        </w:rPr>
        <w:t>Then more the partitioning the longer the leader fail-over.</w:t>
      </w:r>
    </w:p>
    <w:p w14:paraId="358AACC6" w14:textId="1D699E8A" w:rsidR="00BE5F2E" w:rsidRDefault="00BE5F2E" w:rsidP="00BE5F2E">
      <w:pPr>
        <w:rPr>
          <w:rFonts w:ascii="Arial" w:hAnsi="Arial" w:cs="Arial"/>
          <w:color w:val="000000" w:themeColor="text1"/>
          <w:sz w:val="24"/>
          <w:szCs w:val="24"/>
        </w:rPr>
      </w:pPr>
    </w:p>
    <w:p w14:paraId="77F3E37B" w14:textId="0A63AEDC" w:rsidR="00DA0230" w:rsidRDefault="00DA0230" w:rsidP="00BE5F2E">
      <w:pPr>
        <w:rPr>
          <w:rFonts w:ascii="Arial" w:hAnsi="Arial" w:cs="Arial"/>
          <w:b/>
          <w:bCs/>
          <w:color w:val="000000" w:themeColor="text1"/>
          <w:sz w:val="24"/>
          <w:szCs w:val="24"/>
        </w:rPr>
      </w:pPr>
      <w:r w:rsidRPr="00DA0230">
        <w:rPr>
          <w:rFonts w:ascii="Arial" w:hAnsi="Arial" w:cs="Arial"/>
          <w:b/>
          <w:bCs/>
          <w:color w:val="000000" w:themeColor="text1"/>
          <w:sz w:val="24"/>
          <w:szCs w:val="24"/>
        </w:rPr>
        <w:t>Reliability By Replication:</w:t>
      </w:r>
    </w:p>
    <w:p w14:paraId="2D37F5DB" w14:textId="7A8ECEB7" w:rsidR="00DA0230" w:rsidRDefault="00DA0230" w:rsidP="00BE5F2E">
      <w:pPr>
        <w:rPr>
          <w:rFonts w:ascii="Arial" w:hAnsi="Arial" w:cs="Arial"/>
          <w:color w:val="000000" w:themeColor="text1"/>
          <w:sz w:val="24"/>
          <w:szCs w:val="24"/>
        </w:rPr>
      </w:pPr>
      <w:r>
        <w:rPr>
          <w:rFonts w:ascii="Arial" w:hAnsi="Arial" w:cs="Arial"/>
          <w:b/>
          <w:bCs/>
          <w:color w:val="000000" w:themeColor="text1"/>
          <w:sz w:val="24"/>
          <w:szCs w:val="24"/>
        </w:rPr>
        <w:tab/>
      </w:r>
      <w:r w:rsidR="00342C6B">
        <w:rPr>
          <w:rFonts w:ascii="Arial" w:hAnsi="Arial" w:cs="Arial"/>
          <w:color w:val="000000" w:themeColor="text1"/>
          <w:sz w:val="24"/>
          <w:szCs w:val="24"/>
        </w:rPr>
        <w:t xml:space="preserve">We have seen how Kafka works in distributed environment, now </w:t>
      </w:r>
      <w:r w:rsidR="00996B93">
        <w:rPr>
          <w:rFonts w:ascii="Arial" w:hAnsi="Arial" w:cs="Arial"/>
          <w:color w:val="000000" w:themeColor="text1"/>
          <w:sz w:val="24"/>
          <w:szCs w:val="24"/>
        </w:rPr>
        <w:t>let’s</w:t>
      </w:r>
      <w:r w:rsidR="00342C6B">
        <w:rPr>
          <w:rFonts w:ascii="Arial" w:hAnsi="Arial" w:cs="Arial"/>
          <w:color w:val="000000" w:themeColor="text1"/>
          <w:sz w:val="24"/>
          <w:szCs w:val="24"/>
        </w:rPr>
        <w:t xml:space="preserve"> see when there can be a possibility of failure in Kafka. The failure can occur in cases like</w:t>
      </w:r>
    </w:p>
    <w:p w14:paraId="00F00A87" w14:textId="41EB31BD" w:rsidR="00342C6B" w:rsidRDefault="00342C6B" w:rsidP="00342C6B">
      <w:pPr>
        <w:pStyle w:val="ListParagraph"/>
        <w:numPr>
          <w:ilvl w:val="0"/>
          <w:numId w:val="7"/>
        </w:numPr>
        <w:rPr>
          <w:rFonts w:ascii="Arial" w:hAnsi="Arial" w:cs="Arial"/>
          <w:color w:val="000000" w:themeColor="text1"/>
          <w:sz w:val="24"/>
          <w:szCs w:val="24"/>
        </w:rPr>
      </w:pPr>
      <w:r>
        <w:rPr>
          <w:rFonts w:ascii="Arial" w:hAnsi="Arial" w:cs="Arial"/>
          <w:color w:val="000000" w:themeColor="text1"/>
          <w:sz w:val="24"/>
          <w:szCs w:val="24"/>
        </w:rPr>
        <w:t>Broker Failure</w:t>
      </w:r>
    </w:p>
    <w:p w14:paraId="76DFF66D" w14:textId="01B8B9B5" w:rsidR="00342C6B" w:rsidRDefault="00342C6B" w:rsidP="00342C6B">
      <w:pPr>
        <w:pStyle w:val="ListParagraph"/>
        <w:numPr>
          <w:ilvl w:val="0"/>
          <w:numId w:val="7"/>
        </w:numPr>
        <w:rPr>
          <w:rFonts w:ascii="Arial" w:hAnsi="Arial" w:cs="Arial"/>
          <w:color w:val="000000" w:themeColor="text1"/>
          <w:sz w:val="24"/>
          <w:szCs w:val="24"/>
        </w:rPr>
      </w:pPr>
      <w:r>
        <w:rPr>
          <w:rFonts w:ascii="Arial" w:hAnsi="Arial" w:cs="Arial"/>
          <w:color w:val="000000" w:themeColor="text1"/>
          <w:sz w:val="24"/>
          <w:szCs w:val="24"/>
        </w:rPr>
        <w:t>Network Failure</w:t>
      </w:r>
    </w:p>
    <w:p w14:paraId="26B8F739" w14:textId="471A1E4A" w:rsidR="00342C6B" w:rsidRDefault="00342C6B" w:rsidP="00342C6B">
      <w:pPr>
        <w:pStyle w:val="ListParagraph"/>
        <w:numPr>
          <w:ilvl w:val="0"/>
          <w:numId w:val="7"/>
        </w:numPr>
        <w:rPr>
          <w:rFonts w:ascii="Arial" w:hAnsi="Arial" w:cs="Arial"/>
          <w:color w:val="000000" w:themeColor="text1"/>
          <w:sz w:val="24"/>
          <w:szCs w:val="24"/>
        </w:rPr>
      </w:pPr>
      <w:r>
        <w:rPr>
          <w:rFonts w:ascii="Arial" w:hAnsi="Arial" w:cs="Arial"/>
          <w:color w:val="000000" w:themeColor="text1"/>
          <w:sz w:val="24"/>
          <w:szCs w:val="24"/>
        </w:rPr>
        <w:t>Disk Failure</w:t>
      </w:r>
    </w:p>
    <w:p w14:paraId="5008CB42" w14:textId="5EAA41E0" w:rsidR="00342C6B" w:rsidRDefault="00342C6B" w:rsidP="00342C6B">
      <w:pPr>
        <w:rPr>
          <w:rFonts w:ascii="Arial" w:hAnsi="Arial" w:cs="Arial"/>
          <w:color w:val="000000" w:themeColor="text1"/>
          <w:sz w:val="24"/>
          <w:szCs w:val="24"/>
        </w:rPr>
      </w:pPr>
      <w:r>
        <w:rPr>
          <w:rFonts w:ascii="Arial" w:hAnsi="Arial" w:cs="Arial"/>
          <w:color w:val="000000" w:themeColor="text1"/>
          <w:sz w:val="24"/>
          <w:szCs w:val="24"/>
        </w:rPr>
        <w:t>Once any of the failure occurs, we need to look for 2 things</w:t>
      </w:r>
    </w:p>
    <w:p w14:paraId="186F0BD8" w14:textId="19BB99FE" w:rsidR="00342C6B" w:rsidRDefault="00342C6B" w:rsidP="00342C6B">
      <w:pPr>
        <w:pStyle w:val="ListParagraph"/>
        <w:numPr>
          <w:ilvl w:val="0"/>
          <w:numId w:val="8"/>
        </w:numPr>
        <w:rPr>
          <w:rFonts w:ascii="Arial" w:hAnsi="Arial" w:cs="Arial"/>
          <w:color w:val="000000" w:themeColor="text1"/>
          <w:sz w:val="24"/>
          <w:szCs w:val="24"/>
        </w:rPr>
      </w:pPr>
      <w:r>
        <w:rPr>
          <w:rFonts w:ascii="Arial" w:hAnsi="Arial" w:cs="Arial"/>
          <w:color w:val="000000" w:themeColor="text1"/>
          <w:sz w:val="24"/>
          <w:szCs w:val="24"/>
        </w:rPr>
        <w:t>Make sure that Kafka provides a back up broker to continue receiving from Producer or provide data to Consumer.</w:t>
      </w:r>
    </w:p>
    <w:p w14:paraId="4D0F6A5B" w14:textId="539D2A8F" w:rsidR="00342C6B" w:rsidRDefault="00342C6B" w:rsidP="00342C6B">
      <w:pPr>
        <w:pStyle w:val="ListParagraph"/>
        <w:numPr>
          <w:ilvl w:val="0"/>
          <w:numId w:val="8"/>
        </w:numPr>
        <w:rPr>
          <w:rFonts w:ascii="Arial" w:hAnsi="Arial" w:cs="Arial"/>
          <w:color w:val="000000" w:themeColor="text1"/>
          <w:sz w:val="24"/>
          <w:szCs w:val="24"/>
        </w:rPr>
      </w:pPr>
      <w:r>
        <w:rPr>
          <w:rFonts w:ascii="Arial" w:hAnsi="Arial" w:cs="Arial"/>
          <w:color w:val="000000" w:themeColor="text1"/>
          <w:sz w:val="24"/>
          <w:szCs w:val="24"/>
        </w:rPr>
        <w:t xml:space="preserve">Also make sure that </w:t>
      </w:r>
      <w:r w:rsidR="00D15B6E">
        <w:rPr>
          <w:rFonts w:ascii="Arial" w:hAnsi="Arial" w:cs="Arial"/>
          <w:color w:val="000000" w:themeColor="text1"/>
          <w:sz w:val="24"/>
          <w:szCs w:val="24"/>
        </w:rPr>
        <w:t>Kafka has not lost messages that are not yet consumed by the Consumer.</w:t>
      </w:r>
    </w:p>
    <w:p w14:paraId="4F7685E4" w14:textId="5FABE399" w:rsidR="00996B93" w:rsidRPr="005E11FB" w:rsidRDefault="00996B93" w:rsidP="00996B93">
      <w:pPr>
        <w:rPr>
          <w:rFonts w:ascii="Arial" w:hAnsi="Arial" w:cs="Arial"/>
          <w:i/>
          <w:iCs/>
          <w:color w:val="000000" w:themeColor="text1"/>
          <w:sz w:val="24"/>
          <w:szCs w:val="24"/>
        </w:rPr>
      </w:pPr>
      <w:r w:rsidRPr="005E11FB">
        <w:rPr>
          <w:rFonts w:ascii="Arial" w:hAnsi="Arial" w:cs="Arial"/>
          <w:i/>
          <w:iCs/>
          <w:color w:val="000000" w:themeColor="text1"/>
          <w:sz w:val="24"/>
          <w:szCs w:val="24"/>
        </w:rPr>
        <w:t>Note: Replication factor is configured per topic.</w:t>
      </w:r>
    </w:p>
    <w:p w14:paraId="496BF8F7" w14:textId="26CABED9" w:rsidR="00D15B6E" w:rsidRPr="00C72B8E" w:rsidRDefault="00C72B8E" w:rsidP="00D15B6E">
      <w:pPr>
        <w:rPr>
          <w:rFonts w:ascii="Arial" w:hAnsi="Arial" w:cs="Arial"/>
          <w:b/>
          <w:bCs/>
          <w:color w:val="000000" w:themeColor="text1"/>
          <w:sz w:val="24"/>
          <w:szCs w:val="24"/>
        </w:rPr>
      </w:pPr>
      <w:r w:rsidRPr="00C72B8E">
        <w:rPr>
          <w:rFonts w:ascii="Arial" w:hAnsi="Arial" w:cs="Arial"/>
          <w:b/>
          <w:bCs/>
          <w:color w:val="000000" w:themeColor="text1"/>
          <w:sz w:val="24"/>
          <w:szCs w:val="24"/>
        </w:rPr>
        <w:t>Command to create a multiple copy:</w:t>
      </w:r>
    </w:p>
    <w:p w14:paraId="59E81DFD" w14:textId="5E4774BE" w:rsidR="00C72B8E" w:rsidRDefault="00C72B8E" w:rsidP="00D15B6E">
      <w:pPr>
        <w:rPr>
          <w:rFonts w:ascii="Arial" w:hAnsi="Arial" w:cs="Arial"/>
          <w:i/>
          <w:iCs/>
          <w:color w:val="4472C4" w:themeColor="accent1"/>
          <w:sz w:val="24"/>
          <w:szCs w:val="24"/>
        </w:rPr>
      </w:pPr>
      <w:r w:rsidRPr="00C72B8E">
        <w:rPr>
          <w:rFonts w:ascii="Arial" w:hAnsi="Arial" w:cs="Arial"/>
          <w:i/>
          <w:iCs/>
          <w:color w:val="4472C4" w:themeColor="accent1"/>
          <w:sz w:val="24"/>
          <w:szCs w:val="24"/>
        </w:rPr>
        <w:t xml:space="preserve">.\bin\windows\kafka-topics.bat  --create --topic my_topic --zookeeper localhost:2181 --replication-factor </w:t>
      </w:r>
      <w:r>
        <w:rPr>
          <w:rFonts w:ascii="Arial" w:hAnsi="Arial" w:cs="Arial"/>
          <w:i/>
          <w:iCs/>
          <w:color w:val="4472C4" w:themeColor="accent1"/>
          <w:sz w:val="24"/>
          <w:szCs w:val="24"/>
        </w:rPr>
        <w:t>3</w:t>
      </w:r>
      <w:r w:rsidRPr="00C72B8E">
        <w:rPr>
          <w:rFonts w:ascii="Arial" w:hAnsi="Arial" w:cs="Arial"/>
          <w:i/>
          <w:iCs/>
          <w:color w:val="4472C4" w:themeColor="accent1"/>
          <w:sz w:val="24"/>
          <w:szCs w:val="24"/>
        </w:rPr>
        <w:t xml:space="preserve"> --partitions </w:t>
      </w:r>
      <w:r>
        <w:rPr>
          <w:rFonts w:ascii="Arial" w:hAnsi="Arial" w:cs="Arial"/>
          <w:i/>
          <w:iCs/>
          <w:color w:val="4472C4" w:themeColor="accent1"/>
          <w:sz w:val="24"/>
          <w:szCs w:val="24"/>
        </w:rPr>
        <w:t>3</w:t>
      </w:r>
    </w:p>
    <w:p w14:paraId="7656761C" w14:textId="516EB5EA" w:rsidR="008A6EE4" w:rsidRPr="00E2398A" w:rsidRDefault="008A6EE4" w:rsidP="00E2398A">
      <w:pPr>
        <w:ind w:left="360"/>
        <w:rPr>
          <w:rFonts w:ascii="Arial" w:hAnsi="Arial" w:cs="Arial"/>
          <w:sz w:val="24"/>
          <w:szCs w:val="24"/>
        </w:rPr>
      </w:pPr>
      <w:r w:rsidRPr="00E2398A">
        <w:rPr>
          <w:rFonts w:ascii="Arial" w:hAnsi="Arial" w:cs="Arial"/>
          <w:sz w:val="24"/>
          <w:szCs w:val="24"/>
        </w:rPr>
        <w:t>From above command it creates 3 replica</w:t>
      </w:r>
      <w:r w:rsidR="00E2398A" w:rsidRPr="00E2398A">
        <w:rPr>
          <w:rFonts w:ascii="Arial" w:hAnsi="Arial" w:cs="Arial"/>
          <w:sz w:val="24"/>
          <w:szCs w:val="24"/>
        </w:rPr>
        <w:t>s</w:t>
      </w:r>
      <w:r w:rsidRPr="00E2398A">
        <w:rPr>
          <w:rFonts w:ascii="Arial" w:hAnsi="Arial" w:cs="Arial"/>
          <w:sz w:val="24"/>
          <w:szCs w:val="24"/>
        </w:rPr>
        <w:t xml:space="preserve"> </w:t>
      </w:r>
      <w:r w:rsidR="00E2398A" w:rsidRPr="00E2398A">
        <w:rPr>
          <w:rFonts w:ascii="Arial" w:hAnsi="Arial" w:cs="Arial"/>
          <w:sz w:val="24"/>
          <w:szCs w:val="24"/>
        </w:rPr>
        <w:t>for each partition. This is nothing but ISR (In Sync Replication) which says no of replicas available. If they are not in sync with the replication factor then it is the duty of the User to identify the reason for ex- Broker is down, then user has to manually check that and restart the broker.</w:t>
      </w:r>
    </w:p>
    <w:p w14:paraId="13470891" w14:textId="136E98CF" w:rsidR="00E2398A" w:rsidRPr="008A6EE4" w:rsidRDefault="00E2398A" w:rsidP="00E2398A">
      <w:pPr>
        <w:pStyle w:val="ListParagraph"/>
        <w:rPr>
          <w:rFonts w:ascii="Arial" w:hAnsi="Arial" w:cs="Arial"/>
          <w:sz w:val="24"/>
          <w:szCs w:val="24"/>
        </w:rPr>
      </w:pPr>
    </w:p>
    <w:p w14:paraId="70DADF9C" w14:textId="67E99BE5" w:rsidR="00C72B8E" w:rsidRDefault="0088733B" w:rsidP="00D15B6E">
      <w:pPr>
        <w:rPr>
          <w:rFonts w:ascii="Arial" w:hAnsi="Arial" w:cs="Arial"/>
          <w:color w:val="4472C4" w:themeColor="accent1"/>
          <w:sz w:val="24"/>
          <w:szCs w:val="24"/>
        </w:rPr>
      </w:pPr>
      <w:r>
        <w:rPr>
          <w:rFonts w:ascii="Arial" w:hAnsi="Arial" w:cs="Arial"/>
          <w:noProof/>
          <w:color w:val="4472C4" w:themeColor="accent1"/>
          <w:sz w:val="24"/>
          <w:szCs w:val="24"/>
        </w:rPr>
        <w:lastRenderedPageBreak/>
        <w:drawing>
          <wp:inline distT="0" distB="0" distL="0" distR="0" wp14:anchorId="415BCB52" wp14:editId="68D4911A">
            <wp:extent cx="5731510" cy="5913755"/>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5913755"/>
                    </a:xfrm>
                    <a:prstGeom prst="rect">
                      <a:avLst/>
                    </a:prstGeom>
                  </pic:spPr>
                </pic:pic>
              </a:graphicData>
            </a:graphic>
          </wp:inline>
        </w:drawing>
      </w:r>
    </w:p>
    <w:p w14:paraId="080E8785" w14:textId="140C4242" w:rsidR="00946D71" w:rsidRDefault="00946D71" w:rsidP="00D15B6E">
      <w:pPr>
        <w:rPr>
          <w:rFonts w:ascii="Arial" w:hAnsi="Arial" w:cs="Arial"/>
          <w:color w:val="4472C4" w:themeColor="accent1"/>
          <w:sz w:val="24"/>
          <w:szCs w:val="24"/>
        </w:rPr>
      </w:pPr>
    </w:p>
    <w:p w14:paraId="355695A6" w14:textId="56C39829" w:rsidR="00946D71" w:rsidRPr="00B324CD" w:rsidRDefault="00946D71" w:rsidP="00D15B6E">
      <w:pPr>
        <w:rPr>
          <w:rFonts w:ascii="Arial" w:hAnsi="Arial" w:cs="Arial"/>
          <w:b/>
          <w:bCs/>
          <w:sz w:val="24"/>
          <w:szCs w:val="24"/>
        </w:rPr>
      </w:pPr>
      <w:r w:rsidRPr="00B324CD">
        <w:rPr>
          <w:rFonts w:ascii="Arial" w:hAnsi="Arial" w:cs="Arial"/>
          <w:b/>
          <w:bCs/>
          <w:sz w:val="24"/>
          <w:szCs w:val="24"/>
        </w:rPr>
        <w:t>Producer</w:t>
      </w:r>
      <w:r w:rsidR="00B324CD" w:rsidRPr="00B324CD">
        <w:rPr>
          <w:rFonts w:ascii="Arial" w:hAnsi="Arial" w:cs="Arial"/>
          <w:b/>
          <w:bCs/>
          <w:sz w:val="24"/>
          <w:szCs w:val="24"/>
        </w:rPr>
        <w:t xml:space="preserve"> Internals</w:t>
      </w:r>
      <w:r w:rsidRPr="00B324CD">
        <w:rPr>
          <w:rFonts w:ascii="Arial" w:hAnsi="Arial" w:cs="Arial"/>
          <w:b/>
          <w:bCs/>
          <w:sz w:val="24"/>
          <w:szCs w:val="24"/>
        </w:rPr>
        <w:t>:</w:t>
      </w:r>
    </w:p>
    <w:p w14:paraId="55DC94D3" w14:textId="768158E5" w:rsidR="00903089" w:rsidRDefault="00903089" w:rsidP="00D15B6E">
      <w:pPr>
        <w:rPr>
          <w:rFonts w:ascii="Arial" w:hAnsi="Arial" w:cs="Arial"/>
          <w:sz w:val="24"/>
          <w:szCs w:val="24"/>
        </w:rPr>
      </w:pPr>
      <w:r>
        <w:rPr>
          <w:rFonts w:ascii="Arial" w:hAnsi="Arial" w:cs="Arial"/>
          <w:sz w:val="24"/>
          <w:szCs w:val="24"/>
        </w:rPr>
        <w:t xml:space="preserve">  To create a producer, we need to know how a producer works internally with Kafka. </w:t>
      </w:r>
      <w:r w:rsidR="000E6639">
        <w:rPr>
          <w:rFonts w:ascii="Arial" w:hAnsi="Arial" w:cs="Arial"/>
          <w:sz w:val="24"/>
          <w:szCs w:val="24"/>
        </w:rPr>
        <w:t>To</w:t>
      </w:r>
      <w:r>
        <w:rPr>
          <w:rFonts w:ascii="Arial" w:hAnsi="Arial" w:cs="Arial"/>
          <w:sz w:val="24"/>
          <w:szCs w:val="24"/>
        </w:rPr>
        <w:t xml:space="preserve"> create a Producer, we need to have some basic information </w:t>
      </w:r>
    </w:p>
    <w:p w14:paraId="1D9E1514" w14:textId="5DF74395" w:rsidR="00903089" w:rsidRDefault="000E6639" w:rsidP="00903089">
      <w:pPr>
        <w:pStyle w:val="ListParagraph"/>
        <w:numPr>
          <w:ilvl w:val="0"/>
          <w:numId w:val="10"/>
        </w:numPr>
        <w:rPr>
          <w:rFonts w:ascii="Arial" w:hAnsi="Arial" w:cs="Arial"/>
          <w:sz w:val="24"/>
          <w:szCs w:val="24"/>
        </w:rPr>
      </w:pPr>
      <w:r w:rsidRPr="00EA4DB3">
        <w:rPr>
          <w:rFonts w:ascii="Arial" w:hAnsi="Arial" w:cs="Arial"/>
          <w:sz w:val="24"/>
          <w:szCs w:val="24"/>
          <w:u w:val="single"/>
        </w:rPr>
        <w:t>Bootstrap-Servers</w:t>
      </w:r>
      <w:r>
        <w:rPr>
          <w:rFonts w:ascii="Arial" w:hAnsi="Arial" w:cs="Arial"/>
          <w:sz w:val="24"/>
          <w:szCs w:val="24"/>
        </w:rPr>
        <w:t xml:space="preserve"> - </w:t>
      </w:r>
      <w:r w:rsidR="00903089">
        <w:rPr>
          <w:rFonts w:ascii="Arial" w:hAnsi="Arial" w:cs="Arial"/>
          <w:sz w:val="24"/>
          <w:szCs w:val="24"/>
        </w:rPr>
        <w:t xml:space="preserve">A Producer need available </w:t>
      </w:r>
      <w:r w:rsidR="00EA4DB3">
        <w:rPr>
          <w:rFonts w:ascii="Arial" w:hAnsi="Arial" w:cs="Arial"/>
          <w:sz w:val="24"/>
          <w:szCs w:val="24"/>
        </w:rPr>
        <w:t xml:space="preserve">information on topics, </w:t>
      </w:r>
      <w:r w:rsidR="00903089">
        <w:rPr>
          <w:rFonts w:ascii="Arial" w:hAnsi="Arial" w:cs="Arial"/>
          <w:sz w:val="24"/>
          <w:szCs w:val="24"/>
        </w:rPr>
        <w:t xml:space="preserve">broker </w:t>
      </w:r>
      <w:r w:rsidR="00EA4DB3">
        <w:rPr>
          <w:rFonts w:ascii="Arial" w:hAnsi="Arial" w:cs="Arial"/>
          <w:sz w:val="24"/>
          <w:szCs w:val="24"/>
        </w:rPr>
        <w:t xml:space="preserve">and partitions </w:t>
      </w:r>
      <w:r w:rsidR="00903089">
        <w:rPr>
          <w:rFonts w:ascii="Arial" w:hAnsi="Arial" w:cs="Arial"/>
          <w:sz w:val="24"/>
          <w:szCs w:val="24"/>
        </w:rPr>
        <w:t xml:space="preserve">related </w:t>
      </w:r>
      <w:r w:rsidR="00903089" w:rsidRPr="00903089">
        <w:rPr>
          <w:rFonts w:ascii="Arial" w:hAnsi="Arial" w:cs="Arial"/>
          <w:sz w:val="24"/>
          <w:szCs w:val="24"/>
        </w:rPr>
        <w:t>metadata from Zookeeper</w:t>
      </w:r>
      <w:r w:rsidR="0001104A">
        <w:rPr>
          <w:rFonts w:ascii="Arial" w:hAnsi="Arial" w:cs="Arial"/>
          <w:sz w:val="24"/>
          <w:szCs w:val="24"/>
        </w:rPr>
        <w:t>, this is obtained using the bootstrap-servers mentioned</w:t>
      </w:r>
      <w:r w:rsidR="00903089" w:rsidRPr="00903089">
        <w:rPr>
          <w:rFonts w:ascii="Arial" w:hAnsi="Arial" w:cs="Arial"/>
          <w:sz w:val="24"/>
          <w:szCs w:val="24"/>
        </w:rPr>
        <w:t>.</w:t>
      </w:r>
    </w:p>
    <w:p w14:paraId="28B14EA3" w14:textId="2AE9BEFF" w:rsidR="00B324CD" w:rsidRDefault="00903089" w:rsidP="00903089">
      <w:pPr>
        <w:pStyle w:val="ListParagraph"/>
        <w:numPr>
          <w:ilvl w:val="0"/>
          <w:numId w:val="10"/>
        </w:numPr>
        <w:rPr>
          <w:rFonts w:ascii="Arial" w:hAnsi="Arial" w:cs="Arial"/>
          <w:sz w:val="24"/>
          <w:szCs w:val="24"/>
        </w:rPr>
      </w:pPr>
      <w:r w:rsidRPr="00EA4DB3">
        <w:rPr>
          <w:rFonts w:ascii="Arial" w:hAnsi="Arial" w:cs="Arial"/>
          <w:sz w:val="24"/>
          <w:szCs w:val="24"/>
          <w:u w:val="single"/>
        </w:rPr>
        <w:t>Serializer type</w:t>
      </w:r>
      <w:r>
        <w:rPr>
          <w:rFonts w:ascii="Arial" w:hAnsi="Arial" w:cs="Arial"/>
          <w:sz w:val="24"/>
          <w:szCs w:val="24"/>
        </w:rPr>
        <w:t xml:space="preserve"> – Messages sent by producer are serialized and </w:t>
      </w:r>
      <w:r w:rsidR="000E6639">
        <w:rPr>
          <w:rFonts w:ascii="Arial" w:hAnsi="Arial" w:cs="Arial"/>
          <w:sz w:val="24"/>
          <w:szCs w:val="24"/>
        </w:rPr>
        <w:t xml:space="preserve">then </w:t>
      </w:r>
      <w:r>
        <w:rPr>
          <w:rFonts w:ascii="Arial" w:hAnsi="Arial" w:cs="Arial"/>
          <w:sz w:val="24"/>
          <w:szCs w:val="24"/>
        </w:rPr>
        <w:t>deserialized</w:t>
      </w:r>
      <w:r w:rsidR="000E6639">
        <w:rPr>
          <w:rFonts w:ascii="Arial" w:hAnsi="Arial" w:cs="Arial"/>
          <w:sz w:val="24"/>
          <w:szCs w:val="24"/>
        </w:rPr>
        <w:t>. In Kafka messages are consumer if de-serializer type (consumer) matches the serializer type (producer).</w:t>
      </w:r>
    </w:p>
    <w:p w14:paraId="03AA804F" w14:textId="55AEC9A1" w:rsidR="000E6639" w:rsidRDefault="000E6639" w:rsidP="00903089">
      <w:pPr>
        <w:pStyle w:val="ListParagraph"/>
        <w:numPr>
          <w:ilvl w:val="0"/>
          <w:numId w:val="10"/>
        </w:numPr>
        <w:rPr>
          <w:rFonts w:ascii="Arial" w:hAnsi="Arial" w:cs="Arial"/>
          <w:sz w:val="24"/>
          <w:szCs w:val="24"/>
        </w:rPr>
      </w:pPr>
      <w:r w:rsidRPr="00EA4DB3">
        <w:rPr>
          <w:rFonts w:ascii="Arial" w:hAnsi="Arial" w:cs="Arial"/>
          <w:sz w:val="24"/>
          <w:szCs w:val="24"/>
          <w:u w:val="single"/>
        </w:rPr>
        <w:t>Timestamp</w:t>
      </w:r>
      <w:r>
        <w:rPr>
          <w:rFonts w:ascii="Arial" w:hAnsi="Arial" w:cs="Arial"/>
          <w:sz w:val="24"/>
          <w:szCs w:val="24"/>
        </w:rPr>
        <w:t xml:space="preserve"> – By default message creation timestamp is used on consumer side.</w:t>
      </w:r>
    </w:p>
    <w:p w14:paraId="2D7A106A" w14:textId="768E1632" w:rsidR="000E6639" w:rsidRPr="00903089" w:rsidRDefault="000E6639" w:rsidP="00903089">
      <w:pPr>
        <w:pStyle w:val="ListParagraph"/>
        <w:numPr>
          <w:ilvl w:val="0"/>
          <w:numId w:val="10"/>
        </w:numPr>
        <w:rPr>
          <w:rFonts w:ascii="Arial" w:hAnsi="Arial" w:cs="Arial"/>
          <w:sz w:val="24"/>
          <w:szCs w:val="24"/>
        </w:rPr>
      </w:pPr>
      <w:r w:rsidRPr="00DD4D22">
        <w:rPr>
          <w:rFonts w:ascii="Arial" w:hAnsi="Arial" w:cs="Arial"/>
          <w:sz w:val="24"/>
          <w:szCs w:val="24"/>
          <w:u w:val="single"/>
        </w:rPr>
        <w:lastRenderedPageBreak/>
        <w:t>Partition</w:t>
      </w:r>
      <w:r w:rsidR="00EA4DB3" w:rsidRPr="00DD4D22">
        <w:rPr>
          <w:rFonts w:ascii="Arial" w:hAnsi="Arial" w:cs="Arial"/>
          <w:sz w:val="24"/>
          <w:szCs w:val="24"/>
          <w:u w:val="single"/>
        </w:rPr>
        <w:t>er</w:t>
      </w:r>
      <w:r w:rsidR="00DD4D22">
        <w:rPr>
          <w:rFonts w:ascii="Arial" w:hAnsi="Arial" w:cs="Arial"/>
          <w:sz w:val="24"/>
          <w:szCs w:val="24"/>
        </w:rPr>
        <w:t>- This</w:t>
      </w:r>
      <w:r w:rsidR="00EA4DB3">
        <w:rPr>
          <w:rFonts w:ascii="Arial" w:hAnsi="Arial" w:cs="Arial"/>
          <w:sz w:val="24"/>
          <w:szCs w:val="24"/>
        </w:rPr>
        <w:t xml:space="preserve"> defines which partition the record should be send to, A Producer can employ different </w:t>
      </w:r>
      <w:r>
        <w:rPr>
          <w:rFonts w:ascii="Arial" w:hAnsi="Arial" w:cs="Arial"/>
          <w:sz w:val="24"/>
          <w:szCs w:val="24"/>
        </w:rPr>
        <w:t xml:space="preserve"> </w:t>
      </w:r>
      <w:r w:rsidR="00EA4DB3">
        <w:rPr>
          <w:rFonts w:ascii="Arial" w:hAnsi="Arial" w:cs="Arial"/>
          <w:sz w:val="24"/>
          <w:szCs w:val="24"/>
        </w:rPr>
        <w:t>strategies based on values sent in Producer.</w:t>
      </w:r>
    </w:p>
    <w:p w14:paraId="53DE5FC9" w14:textId="78C6CFED" w:rsidR="00946D71" w:rsidRDefault="00777FEA" w:rsidP="00D15B6E">
      <w:pPr>
        <w:rPr>
          <w:rFonts w:ascii="Arial" w:hAnsi="Arial" w:cs="Arial"/>
          <w:sz w:val="24"/>
          <w:szCs w:val="24"/>
        </w:rPr>
      </w:pPr>
      <w:r>
        <w:rPr>
          <w:rFonts w:ascii="Arial" w:hAnsi="Arial" w:cs="Arial"/>
          <w:noProof/>
          <w:sz w:val="24"/>
          <w:szCs w:val="24"/>
        </w:rPr>
        <w:drawing>
          <wp:inline distT="0" distB="0" distL="0" distR="0" wp14:anchorId="7E23A337" wp14:editId="0E8D6FA6">
            <wp:extent cx="5731510" cy="482282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4822825"/>
                    </a:xfrm>
                    <a:prstGeom prst="rect">
                      <a:avLst/>
                    </a:prstGeom>
                  </pic:spPr>
                </pic:pic>
              </a:graphicData>
            </a:graphic>
          </wp:inline>
        </w:drawing>
      </w:r>
    </w:p>
    <w:p w14:paraId="7F62CA7A" w14:textId="43F67566" w:rsidR="007D1798" w:rsidRDefault="007D1798" w:rsidP="00D15B6E">
      <w:pPr>
        <w:rPr>
          <w:b/>
          <w:bCs/>
          <w:sz w:val="28"/>
          <w:szCs w:val="28"/>
        </w:rPr>
      </w:pPr>
      <w:r w:rsidRPr="007D1798">
        <w:rPr>
          <w:b/>
          <w:bCs/>
          <w:sz w:val="28"/>
          <w:szCs w:val="28"/>
        </w:rPr>
        <w:t>Kafka Producer Partitioning Strategy:</w:t>
      </w:r>
    </w:p>
    <w:p w14:paraId="61029FFF" w14:textId="0DB8FCB9" w:rsidR="00DD4D22" w:rsidRDefault="00DD4D22" w:rsidP="00D15B6E">
      <w:pPr>
        <w:rPr>
          <w:sz w:val="28"/>
          <w:szCs w:val="28"/>
        </w:rPr>
      </w:pPr>
      <w:r>
        <w:rPr>
          <w:b/>
          <w:bCs/>
          <w:sz w:val="28"/>
          <w:szCs w:val="28"/>
        </w:rPr>
        <w:t xml:space="preserve">  </w:t>
      </w:r>
      <w:r w:rsidR="008F3732">
        <w:rPr>
          <w:sz w:val="28"/>
          <w:szCs w:val="28"/>
        </w:rPr>
        <w:t xml:space="preserve">After serializer is completed, next thing that we need to discuss is how the Partitioning is done in a Producer. There are couple of strategies that producer follows based on the input provided in producer. The strategies </w:t>
      </w:r>
      <w:r w:rsidR="004F58C5">
        <w:rPr>
          <w:sz w:val="28"/>
          <w:szCs w:val="28"/>
        </w:rPr>
        <w:t>followed by producers :</w:t>
      </w:r>
    </w:p>
    <w:p w14:paraId="56D5C535" w14:textId="51F3A90F" w:rsidR="004F58C5" w:rsidRDefault="004F58C5" w:rsidP="004F58C5">
      <w:pPr>
        <w:pStyle w:val="ListParagraph"/>
        <w:numPr>
          <w:ilvl w:val="0"/>
          <w:numId w:val="11"/>
        </w:numPr>
        <w:rPr>
          <w:sz w:val="28"/>
          <w:szCs w:val="28"/>
        </w:rPr>
      </w:pPr>
      <w:r w:rsidRPr="004F58C5">
        <w:rPr>
          <w:sz w:val="28"/>
          <w:szCs w:val="28"/>
          <w:u w:val="single"/>
        </w:rPr>
        <w:t>Direct</w:t>
      </w:r>
      <w:r>
        <w:rPr>
          <w:sz w:val="28"/>
          <w:szCs w:val="28"/>
        </w:rPr>
        <w:t xml:space="preserve"> </w:t>
      </w:r>
      <w:r w:rsidR="00EA5BCC">
        <w:rPr>
          <w:sz w:val="28"/>
          <w:szCs w:val="28"/>
        </w:rPr>
        <w:t>- In</w:t>
      </w:r>
      <w:r>
        <w:rPr>
          <w:sz w:val="28"/>
          <w:szCs w:val="28"/>
        </w:rPr>
        <w:t xml:space="preserve"> Producer if we are providing the Partition then the producer </w:t>
      </w:r>
      <w:r w:rsidR="00EA5BCC">
        <w:rPr>
          <w:sz w:val="28"/>
          <w:szCs w:val="28"/>
        </w:rPr>
        <w:t>checks with</w:t>
      </w:r>
      <w:r>
        <w:rPr>
          <w:sz w:val="28"/>
          <w:szCs w:val="28"/>
        </w:rPr>
        <w:t xml:space="preserve"> Broker. If the partition is </w:t>
      </w:r>
      <w:r w:rsidR="00EA5BCC">
        <w:rPr>
          <w:sz w:val="28"/>
          <w:szCs w:val="28"/>
        </w:rPr>
        <w:t>available,</w:t>
      </w:r>
      <w:r>
        <w:rPr>
          <w:sz w:val="28"/>
          <w:szCs w:val="28"/>
        </w:rPr>
        <w:t xml:space="preserve"> then it </w:t>
      </w:r>
      <w:r w:rsidR="00EA5BCC">
        <w:rPr>
          <w:sz w:val="28"/>
          <w:szCs w:val="28"/>
        </w:rPr>
        <w:t>sends</w:t>
      </w:r>
      <w:r>
        <w:rPr>
          <w:sz w:val="28"/>
          <w:szCs w:val="28"/>
        </w:rPr>
        <w:t xml:space="preserve"> the message directly to that </w:t>
      </w:r>
      <w:r w:rsidR="00EA5BCC">
        <w:rPr>
          <w:sz w:val="28"/>
          <w:szCs w:val="28"/>
        </w:rPr>
        <w:t>partition</w:t>
      </w:r>
      <w:r>
        <w:rPr>
          <w:sz w:val="28"/>
          <w:szCs w:val="28"/>
        </w:rPr>
        <w:t xml:space="preserve">. If the partition is not </w:t>
      </w:r>
      <w:r w:rsidR="00EA5BCC">
        <w:rPr>
          <w:sz w:val="28"/>
          <w:szCs w:val="28"/>
        </w:rPr>
        <w:t>available,</w:t>
      </w:r>
      <w:r>
        <w:rPr>
          <w:sz w:val="28"/>
          <w:szCs w:val="28"/>
        </w:rPr>
        <w:t xml:space="preserve"> it will throw </w:t>
      </w:r>
      <w:r w:rsidR="00EA5BCC" w:rsidRPr="00EA5BCC">
        <w:rPr>
          <w:i/>
          <w:iCs/>
          <w:sz w:val="28"/>
          <w:szCs w:val="28"/>
        </w:rPr>
        <w:t>“Illegal</w:t>
      </w:r>
      <w:r w:rsidRPr="00EA5BCC">
        <w:rPr>
          <w:i/>
          <w:iCs/>
          <w:sz w:val="28"/>
          <w:szCs w:val="28"/>
        </w:rPr>
        <w:t xml:space="preserve"> Argument </w:t>
      </w:r>
      <w:r w:rsidR="00EA5BCC" w:rsidRPr="00EA5BCC">
        <w:rPr>
          <w:i/>
          <w:iCs/>
          <w:sz w:val="28"/>
          <w:szCs w:val="28"/>
        </w:rPr>
        <w:t>Exception”</w:t>
      </w:r>
      <w:r>
        <w:rPr>
          <w:sz w:val="28"/>
          <w:szCs w:val="28"/>
        </w:rPr>
        <w:t xml:space="preserve"> and stop the process.</w:t>
      </w:r>
    </w:p>
    <w:p w14:paraId="0A0E4197" w14:textId="54D48A92" w:rsidR="004F58C5" w:rsidRPr="00EA5BCC" w:rsidRDefault="004F58C5" w:rsidP="004F58C5">
      <w:pPr>
        <w:pStyle w:val="ListParagraph"/>
        <w:numPr>
          <w:ilvl w:val="0"/>
          <w:numId w:val="11"/>
        </w:numPr>
        <w:rPr>
          <w:sz w:val="28"/>
          <w:szCs w:val="28"/>
          <w:u w:val="single"/>
        </w:rPr>
      </w:pPr>
      <w:r w:rsidRPr="00EA5BCC">
        <w:rPr>
          <w:sz w:val="28"/>
          <w:szCs w:val="28"/>
          <w:u w:val="single"/>
        </w:rPr>
        <w:t>Round Robin</w:t>
      </w:r>
      <w:r w:rsidR="00EA5BCC">
        <w:rPr>
          <w:sz w:val="28"/>
          <w:szCs w:val="28"/>
        </w:rPr>
        <w:t xml:space="preserve"> – In Producer if we are not providing any partition and send the message without any key-value information then it will </w:t>
      </w:r>
      <w:r w:rsidR="00EA5BCC">
        <w:rPr>
          <w:sz w:val="28"/>
          <w:szCs w:val="28"/>
        </w:rPr>
        <w:lastRenderedPageBreak/>
        <w:t>choose the partition based on round robin bases. For ex- default shell script provided by Kafka.</w:t>
      </w:r>
    </w:p>
    <w:p w14:paraId="70A41FC5" w14:textId="226267DF" w:rsidR="004F58C5" w:rsidRPr="00EA5BCC" w:rsidRDefault="004F58C5" w:rsidP="004F58C5">
      <w:pPr>
        <w:pStyle w:val="ListParagraph"/>
        <w:numPr>
          <w:ilvl w:val="0"/>
          <w:numId w:val="11"/>
        </w:numPr>
        <w:rPr>
          <w:sz w:val="28"/>
          <w:szCs w:val="28"/>
          <w:u w:val="single"/>
        </w:rPr>
      </w:pPr>
      <w:r w:rsidRPr="00EA5BCC">
        <w:rPr>
          <w:sz w:val="28"/>
          <w:szCs w:val="28"/>
          <w:u w:val="single"/>
        </w:rPr>
        <w:t>Key Mod-hash</w:t>
      </w:r>
      <w:r w:rsidR="00EA5BCC">
        <w:rPr>
          <w:sz w:val="28"/>
          <w:szCs w:val="28"/>
        </w:rPr>
        <w:t xml:space="preserve"> – In this we are providing a key – value pair then it will choose partition based on key-value pair. This </w:t>
      </w:r>
      <w:r w:rsidR="00B26CC9">
        <w:rPr>
          <w:sz w:val="28"/>
          <w:szCs w:val="28"/>
        </w:rPr>
        <w:t>uses</w:t>
      </w:r>
      <w:r w:rsidR="00EA5BCC">
        <w:rPr>
          <w:sz w:val="28"/>
          <w:szCs w:val="28"/>
        </w:rPr>
        <w:t xml:space="preserve"> Default Partitioner</w:t>
      </w:r>
      <w:r w:rsidR="00B26CC9">
        <w:rPr>
          <w:sz w:val="28"/>
          <w:szCs w:val="28"/>
        </w:rPr>
        <w:t xml:space="preserve"> class.</w:t>
      </w:r>
    </w:p>
    <w:p w14:paraId="3ABF1CFC" w14:textId="3CE22C3F" w:rsidR="004F58C5" w:rsidRPr="00B26CC9" w:rsidRDefault="004F58C5" w:rsidP="004F58C5">
      <w:pPr>
        <w:pStyle w:val="ListParagraph"/>
        <w:numPr>
          <w:ilvl w:val="0"/>
          <w:numId w:val="11"/>
        </w:numPr>
        <w:rPr>
          <w:sz w:val="28"/>
          <w:szCs w:val="28"/>
          <w:u w:val="single"/>
        </w:rPr>
      </w:pPr>
      <w:r w:rsidRPr="00B26CC9">
        <w:rPr>
          <w:sz w:val="28"/>
          <w:szCs w:val="28"/>
          <w:u w:val="single"/>
        </w:rPr>
        <w:t>Custom</w:t>
      </w:r>
      <w:r w:rsidR="00B26CC9">
        <w:rPr>
          <w:sz w:val="28"/>
          <w:szCs w:val="28"/>
        </w:rPr>
        <w:t xml:space="preserve"> – If the producer is providing key-value along with property “PARTITIONER_CLASS_CONFIG” whose value contains the custom Partitioner</w:t>
      </w:r>
      <w:r w:rsidR="00A76DF3">
        <w:rPr>
          <w:sz w:val="28"/>
          <w:szCs w:val="28"/>
        </w:rPr>
        <w:t xml:space="preserve"> </w:t>
      </w:r>
      <w:r w:rsidR="00B26CC9">
        <w:rPr>
          <w:sz w:val="28"/>
          <w:szCs w:val="28"/>
        </w:rPr>
        <w:t>class then we go to the custom.</w:t>
      </w:r>
    </w:p>
    <w:p w14:paraId="6D6CC4CC" w14:textId="77777777" w:rsidR="00C72B8E" w:rsidRPr="00C72B8E" w:rsidRDefault="00C72B8E" w:rsidP="00D15B6E">
      <w:pPr>
        <w:rPr>
          <w:rFonts w:ascii="Arial" w:hAnsi="Arial" w:cs="Arial"/>
          <w:sz w:val="24"/>
          <w:szCs w:val="24"/>
        </w:rPr>
      </w:pPr>
    </w:p>
    <w:p w14:paraId="21865206" w14:textId="6D0F10E9" w:rsidR="00D15B6E" w:rsidRDefault="00B407A1" w:rsidP="00D15B6E">
      <w:pPr>
        <w:pStyle w:val="ListParagraph"/>
        <w:ind w:left="1080"/>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760899F3" wp14:editId="1BD59EA7">
            <wp:extent cx="5731510" cy="3007360"/>
            <wp:effectExtent l="0" t="0" r="2540" b="254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007360"/>
                    </a:xfrm>
                    <a:prstGeom prst="rect">
                      <a:avLst/>
                    </a:prstGeom>
                  </pic:spPr>
                </pic:pic>
              </a:graphicData>
            </a:graphic>
          </wp:inline>
        </w:drawing>
      </w:r>
    </w:p>
    <w:p w14:paraId="22566CF8" w14:textId="689F1F56" w:rsidR="00D15B6E" w:rsidRDefault="00D15B6E" w:rsidP="00D15B6E">
      <w:pPr>
        <w:pStyle w:val="ListParagraph"/>
        <w:ind w:left="1080"/>
        <w:rPr>
          <w:rFonts w:ascii="Arial" w:hAnsi="Arial" w:cs="Arial"/>
          <w:color w:val="000000" w:themeColor="text1"/>
          <w:sz w:val="24"/>
          <w:szCs w:val="24"/>
        </w:rPr>
      </w:pPr>
    </w:p>
    <w:p w14:paraId="3B821DC1" w14:textId="09BC4417" w:rsidR="00D15B6E" w:rsidRDefault="00D15B6E" w:rsidP="00D15B6E">
      <w:pPr>
        <w:pStyle w:val="ListParagraph"/>
        <w:ind w:left="1080"/>
        <w:rPr>
          <w:rFonts w:ascii="Arial" w:hAnsi="Arial" w:cs="Arial"/>
          <w:color w:val="000000" w:themeColor="text1"/>
          <w:sz w:val="24"/>
          <w:szCs w:val="24"/>
        </w:rPr>
      </w:pPr>
    </w:p>
    <w:p w14:paraId="168CEB11" w14:textId="1B7F6BEA" w:rsidR="00D15B6E" w:rsidRPr="00342C6B" w:rsidRDefault="009F662B" w:rsidP="00D15B6E">
      <w:pPr>
        <w:pStyle w:val="ListParagraph"/>
        <w:ind w:left="1080"/>
        <w:rPr>
          <w:rFonts w:ascii="Arial" w:hAnsi="Arial" w:cs="Arial"/>
          <w:color w:val="000000" w:themeColor="text1"/>
          <w:sz w:val="24"/>
          <w:szCs w:val="24"/>
        </w:rPr>
      </w:pPr>
      <w:r>
        <w:rPr>
          <w:rFonts w:ascii="Arial" w:hAnsi="Arial" w:cs="Arial"/>
          <w:color w:val="000000" w:themeColor="text1"/>
          <w:sz w:val="24"/>
          <w:szCs w:val="24"/>
        </w:rPr>
        <w:t xml:space="preserve">Java code for </w:t>
      </w:r>
      <w:r w:rsidR="00401303">
        <w:rPr>
          <w:rFonts w:ascii="Arial" w:hAnsi="Arial" w:cs="Arial"/>
          <w:color w:val="000000" w:themeColor="text1"/>
          <w:sz w:val="24"/>
          <w:szCs w:val="24"/>
        </w:rPr>
        <w:t>Producer:</w:t>
      </w:r>
      <w:r>
        <w:rPr>
          <w:rFonts w:ascii="Arial" w:hAnsi="Arial" w:cs="Arial"/>
          <w:color w:val="000000" w:themeColor="text1"/>
          <w:sz w:val="24"/>
          <w:szCs w:val="24"/>
        </w:rPr>
        <w:t xml:space="preserve"> </w:t>
      </w:r>
      <w:r w:rsidR="00BD23D5">
        <w:rPr>
          <w:rFonts w:ascii="Arial" w:hAnsi="Arial" w:cs="Arial"/>
          <w:color w:val="000000" w:themeColor="text1"/>
          <w:sz w:val="24"/>
          <w:szCs w:val="24"/>
        </w:rPr>
        <w:object w:dxaOrig="2497" w:dyaOrig="816" w14:anchorId="5BB2C2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2pt;height:40.2pt" o:ole="">
            <v:imagedata r:id="rId13" o:title=""/>
          </v:shape>
          <o:OLEObject Type="Embed" ProgID="Package" ShapeID="_x0000_i1025" DrawAspect="Content" ObjectID="_1704131510" r:id="rId14"/>
        </w:object>
      </w:r>
    </w:p>
    <w:p w14:paraId="18312637" w14:textId="77777777" w:rsidR="00342C6B" w:rsidRPr="00342C6B" w:rsidRDefault="00342C6B" w:rsidP="00342C6B">
      <w:pPr>
        <w:ind w:left="720"/>
        <w:rPr>
          <w:rFonts w:ascii="Arial" w:hAnsi="Arial" w:cs="Arial"/>
          <w:color w:val="000000" w:themeColor="text1"/>
          <w:sz w:val="24"/>
          <w:szCs w:val="24"/>
        </w:rPr>
      </w:pPr>
    </w:p>
    <w:p w14:paraId="45723E14" w14:textId="3135CE54" w:rsidR="00D14318" w:rsidRPr="00AF5C84" w:rsidRDefault="00AF5C84" w:rsidP="00D14318">
      <w:pPr>
        <w:rPr>
          <w:rFonts w:ascii="Arial" w:hAnsi="Arial" w:cs="Arial"/>
          <w:b/>
          <w:bCs/>
          <w:color w:val="000000" w:themeColor="text1"/>
          <w:sz w:val="24"/>
          <w:szCs w:val="24"/>
        </w:rPr>
      </w:pPr>
      <w:r w:rsidRPr="00AF5C84">
        <w:rPr>
          <w:rFonts w:ascii="Arial" w:hAnsi="Arial" w:cs="Arial"/>
          <w:b/>
          <w:bCs/>
          <w:color w:val="000000" w:themeColor="text1"/>
          <w:sz w:val="24"/>
          <w:szCs w:val="24"/>
        </w:rPr>
        <w:t>Record Accumulator:</w:t>
      </w:r>
    </w:p>
    <w:p w14:paraId="37BA5C44" w14:textId="22900D63" w:rsidR="00D14318" w:rsidRDefault="00401303" w:rsidP="00D14318">
      <w:pPr>
        <w:rPr>
          <w:rFonts w:ascii="Arial" w:hAnsi="Arial" w:cs="Arial"/>
          <w:color w:val="000000" w:themeColor="text1"/>
          <w:sz w:val="24"/>
          <w:szCs w:val="24"/>
        </w:rPr>
      </w:pPr>
      <w:r>
        <w:rPr>
          <w:rFonts w:ascii="Arial" w:hAnsi="Arial" w:cs="Arial"/>
          <w:color w:val="000000" w:themeColor="text1"/>
          <w:sz w:val="24"/>
          <w:szCs w:val="24"/>
        </w:rPr>
        <w:tab/>
        <w:t>The Record Accumulator comes into picture after the produces goes through the Partitioning phase. The Record Accumulator uses Batch processing. It accumulates records and stores them in queue and send them at once. There are couples of configurations that determine when the send is triggered.</w:t>
      </w:r>
    </w:p>
    <w:p w14:paraId="0B5E5567" w14:textId="1558BD23" w:rsidR="00401303" w:rsidRDefault="00401303" w:rsidP="00401303">
      <w:pPr>
        <w:pStyle w:val="ListParagraph"/>
        <w:numPr>
          <w:ilvl w:val="0"/>
          <w:numId w:val="12"/>
        </w:numPr>
        <w:rPr>
          <w:rFonts w:ascii="Arial" w:hAnsi="Arial" w:cs="Arial"/>
          <w:color w:val="000000" w:themeColor="text1"/>
          <w:sz w:val="24"/>
          <w:szCs w:val="24"/>
        </w:rPr>
      </w:pPr>
      <w:r w:rsidRPr="00401303">
        <w:rPr>
          <w:rFonts w:ascii="Arial" w:hAnsi="Arial" w:cs="Arial"/>
          <w:color w:val="000000" w:themeColor="text1"/>
          <w:sz w:val="24"/>
          <w:szCs w:val="24"/>
          <w:u w:val="single"/>
        </w:rPr>
        <w:t>Batch Size</w:t>
      </w:r>
      <w:r>
        <w:rPr>
          <w:rFonts w:ascii="Arial" w:hAnsi="Arial" w:cs="Arial"/>
          <w:color w:val="000000" w:themeColor="text1"/>
          <w:sz w:val="24"/>
          <w:szCs w:val="24"/>
        </w:rPr>
        <w:t xml:space="preserve"> - This is a configuration that determines </w:t>
      </w:r>
      <w:r w:rsidR="00D85507">
        <w:rPr>
          <w:rFonts w:ascii="Arial" w:hAnsi="Arial" w:cs="Arial"/>
          <w:color w:val="000000" w:themeColor="text1"/>
          <w:sz w:val="24"/>
          <w:szCs w:val="24"/>
        </w:rPr>
        <w:t>size of each batch</w:t>
      </w:r>
      <w:r w:rsidR="00BC1120">
        <w:rPr>
          <w:rFonts w:ascii="Arial" w:hAnsi="Arial" w:cs="Arial"/>
          <w:color w:val="000000" w:themeColor="text1"/>
          <w:sz w:val="24"/>
          <w:szCs w:val="24"/>
        </w:rPr>
        <w:t xml:space="preserve"> in bytes.  </w:t>
      </w:r>
    </w:p>
    <w:p w14:paraId="70D90146" w14:textId="7898B1CF" w:rsidR="00401303" w:rsidRDefault="00401303" w:rsidP="00401303">
      <w:pPr>
        <w:pStyle w:val="ListParagraph"/>
        <w:numPr>
          <w:ilvl w:val="0"/>
          <w:numId w:val="12"/>
        </w:numPr>
        <w:rPr>
          <w:rFonts w:ascii="Arial" w:hAnsi="Arial" w:cs="Arial"/>
          <w:color w:val="000000" w:themeColor="text1"/>
          <w:sz w:val="24"/>
          <w:szCs w:val="24"/>
        </w:rPr>
      </w:pPr>
      <w:r w:rsidRPr="00401303">
        <w:rPr>
          <w:rFonts w:ascii="Arial" w:hAnsi="Arial" w:cs="Arial"/>
          <w:color w:val="000000" w:themeColor="text1"/>
          <w:sz w:val="24"/>
          <w:szCs w:val="24"/>
          <w:u w:val="single"/>
        </w:rPr>
        <w:t>Buffer Memory</w:t>
      </w:r>
      <w:r>
        <w:rPr>
          <w:rFonts w:ascii="Arial" w:hAnsi="Arial" w:cs="Arial"/>
          <w:color w:val="000000" w:themeColor="text1"/>
          <w:sz w:val="24"/>
          <w:szCs w:val="24"/>
        </w:rPr>
        <w:t>-</w:t>
      </w:r>
      <w:r w:rsidR="00606AF5">
        <w:rPr>
          <w:rFonts w:ascii="Arial" w:hAnsi="Arial" w:cs="Arial"/>
          <w:color w:val="000000" w:themeColor="text1"/>
          <w:sz w:val="24"/>
          <w:szCs w:val="24"/>
        </w:rPr>
        <w:t xml:space="preserve"> This is a configuration that determines the total size of all batches.</w:t>
      </w:r>
    </w:p>
    <w:p w14:paraId="14EA59D3" w14:textId="06891251" w:rsidR="00945F33" w:rsidRPr="00945F33" w:rsidRDefault="00EC14EE" w:rsidP="00945F33">
      <w:pPr>
        <w:rPr>
          <w:rFonts w:ascii="Arial" w:hAnsi="Arial" w:cs="Arial"/>
          <w:color w:val="000000" w:themeColor="text1"/>
          <w:sz w:val="24"/>
          <w:szCs w:val="24"/>
        </w:rPr>
      </w:pPr>
      <w:r>
        <w:rPr>
          <w:rFonts w:ascii="Arial" w:hAnsi="Arial" w:cs="Arial"/>
          <w:noProof/>
          <w:color w:val="000000" w:themeColor="text1"/>
          <w:sz w:val="24"/>
          <w:szCs w:val="24"/>
        </w:rPr>
        <w:lastRenderedPageBreak/>
        <w:drawing>
          <wp:inline distT="0" distB="0" distL="0" distR="0" wp14:anchorId="53905FED" wp14:editId="4F9D6CCC">
            <wp:extent cx="5731510" cy="3964305"/>
            <wp:effectExtent l="0" t="0" r="254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964305"/>
                    </a:xfrm>
                    <a:prstGeom prst="rect">
                      <a:avLst/>
                    </a:prstGeom>
                  </pic:spPr>
                </pic:pic>
              </a:graphicData>
            </a:graphic>
          </wp:inline>
        </w:drawing>
      </w:r>
      <w:r w:rsidR="00945F33">
        <w:rPr>
          <w:rFonts w:ascii="Arial" w:hAnsi="Arial" w:cs="Arial"/>
          <w:color w:val="000000" w:themeColor="text1"/>
          <w:sz w:val="24"/>
          <w:szCs w:val="24"/>
        </w:rPr>
        <w:t>Send action is triggered if the batch size limit is reached or by configuring the lingering time in milliseconds.</w:t>
      </w:r>
    </w:p>
    <w:p w14:paraId="63AFB4F3" w14:textId="5D1B0C53" w:rsidR="00401303" w:rsidRDefault="00FF6C1A" w:rsidP="00D14318">
      <w:pPr>
        <w:rPr>
          <w:rFonts w:ascii="Arial" w:hAnsi="Arial" w:cs="Arial"/>
          <w:b/>
          <w:bCs/>
          <w:color w:val="000000" w:themeColor="text1"/>
          <w:sz w:val="24"/>
          <w:szCs w:val="24"/>
        </w:rPr>
      </w:pPr>
      <w:r w:rsidRPr="00FF6C1A">
        <w:rPr>
          <w:rFonts w:ascii="Arial" w:hAnsi="Arial" w:cs="Arial"/>
          <w:b/>
          <w:bCs/>
          <w:color w:val="000000" w:themeColor="text1"/>
          <w:sz w:val="24"/>
          <w:szCs w:val="24"/>
        </w:rPr>
        <w:t>Delivery and Ordering:</w:t>
      </w:r>
    </w:p>
    <w:p w14:paraId="424AE1EF" w14:textId="4C5E0C70" w:rsidR="004B2C41" w:rsidRPr="004B2C41" w:rsidRDefault="004B2C41" w:rsidP="004B2C41">
      <w:pPr>
        <w:pStyle w:val="ListParagraph"/>
        <w:numPr>
          <w:ilvl w:val="0"/>
          <w:numId w:val="13"/>
        </w:numPr>
        <w:rPr>
          <w:rFonts w:ascii="Arial" w:hAnsi="Arial" w:cs="Arial"/>
          <w:color w:val="000000" w:themeColor="text1"/>
          <w:sz w:val="24"/>
          <w:szCs w:val="24"/>
        </w:rPr>
      </w:pPr>
      <w:r w:rsidRPr="00EC14EE">
        <w:rPr>
          <w:rFonts w:ascii="Arial" w:hAnsi="Arial" w:cs="Arial"/>
          <w:color w:val="000000" w:themeColor="text1"/>
          <w:sz w:val="24"/>
          <w:szCs w:val="24"/>
          <w:u w:val="single"/>
        </w:rPr>
        <w:t>Broker Acknowledgements</w:t>
      </w:r>
      <w:r>
        <w:rPr>
          <w:rFonts w:ascii="Arial" w:hAnsi="Arial" w:cs="Arial"/>
          <w:color w:val="000000" w:themeColor="text1"/>
          <w:sz w:val="24"/>
          <w:szCs w:val="24"/>
        </w:rPr>
        <w:t xml:space="preserve"> – property </w:t>
      </w:r>
      <w:r w:rsidRPr="004B2C41">
        <w:rPr>
          <w:rFonts w:ascii="Arial" w:hAnsi="Arial" w:cs="Arial"/>
          <w:i/>
          <w:iCs/>
          <w:color w:val="000000" w:themeColor="text1"/>
          <w:sz w:val="24"/>
          <w:szCs w:val="24"/>
        </w:rPr>
        <w:t>“acks”</w:t>
      </w:r>
    </w:p>
    <w:p w14:paraId="4F100652" w14:textId="1DB0AF52" w:rsidR="004B2C41" w:rsidRDefault="004B2C41" w:rsidP="004B2C41">
      <w:pPr>
        <w:pStyle w:val="ListParagraph"/>
        <w:numPr>
          <w:ilvl w:val="1"/>
          <w:numId w:val="13"/>
        </w:numPr>
        <w:rPr>
          <w:rFonts w:ascii="Arial" w:hAnsi="Arial" w:cs="Arial"/>
          <w:color w:val="000000" w:themeColor="text1"/>
          <w:sz w:val="24"/>
          <w:szCs w:val="24"/>
        </w:rPr>
      </w:pPr>
      <w:r>
        <w:rPr>
          <w:rFonts w:ascii="Arial" w:hAnsi="Arial" w:cs="Arial"/>
          <w:color w:val="000000" w:themeColor="text1"/>
          <w:sz w:val="24"/>
          <w:szCs w:val="24"/>
        </w:rPr>
        <w:t>0: fire and forget - risky</w:t>
      </w:r>
    </w:p>
    <w:p w14:paraId="34E958C1" w14:textId="1CF6F430" w:rsidR="004B2C41" w:rsidRDefault="004B2C41" w:rsidP="004B2C41">
      <w:pPr>
        <w:pStyle w:val="ListParagraph"/>
        <w:numPr>
          <w:ilvl w:val="1"/>
          <w:numId w:val="13"/>
        </w:numPr>
        <w:rPr>
          <w:rFonts w:ascii="Arial" w:hAnsi="Arial" w:cs="Arial"/>
          <w:color w:val="000000" w:themeColor="text1"/>
          <w:sz w:val="24"/>
          <w:szCs w:val="24"/>
        </w:rPr>
      </w:pPr>
      <w:r>
        <w:rPr>
          <w:rFonts w:ascii="Arial" w:hAnsi="Arial" w:cs="Arial"/>
          <w:color w:val="000000" w:themeColor="text1"/>
          <w:sz w:val="24"/>
          <w:szCs w:val="24"/>
        </w:rPr>
        <w:t xml:space="preserve">1: Leader acknowledgement – balanced </w:t>
      </w:r>
    </w:p>
    <w:p w14:paraId="0F71E4AC" w14:textId="7302A319" w:rsidR="004B2C41" w:rsidRDefault="004B2C41" w:rsidP="004B2C41">
      <w:pPr>
        <w:pStyle w:val="ListParagraph"/>
        <w:numPr>
          <w:ilvl w:val="1"/>
          <w:numId w:val="13"/>
        </w:numPr>
        <w:rPr>
          <w:rFonts w:ascii="Arial" w:hAnsi="Arial" w:cs="Arial"/>
          <w:color w:val="000000" w:themeColor="text1"/>
          <w:sz w:val="24"/>
          <w:szCs w:val="24"/>
        </w:rPr>
      </w:pPr>
      <w:r>
        <w:rPr>
          <w:rFonts w:ascii="Arial" w:hAnsi="Arial" w:cs="Arial"/>
          <w:color w:val="000000" w:themeColor="text1"/>
          <w:sz w:val="24"/>
          <w:szCs w:val="24"/>
        </w:rPr>
        <w:t xml:space="preserve">2: replication quorum acknowledgement – less performance </w:t>
      </w:r>
    </w:p>
    <w:p w14:paraId="4737DAEF" w14:textId="52C3A1EF" w:rsidR="004B2C41" w:rsidRPr="00EC14EE" w:rsidRDefault="004B2C41" w:rsidP="004B2C41">
      <w:pPr>
        <w:pStyle w:val="ListParagraph"/>
        <w:numPr>
          <w:ilvl w:val="0"/>
          <w:numId w:val="13"/>
        </w:numPr>
        <w:rPr>
          <w:rFonts w:ascii="Arial" w:hAnsi="Arial" w:cs="Arial"/>
          <w:color w:val="000000" w:themeColor="text1"/>
          <w:sz w:val="24"/>
          <w:szCs w:val="24"/>
          <w:u w:val="single"/>
        </w:rPr>
      </w:pPr>
      <w:r w:rsidRPr="00EC14EE">
        <w:rPr>
          <w:rFonts w:ascii="Arial" w:hAnsi="Arial" w:cs="Arial"/>
          <w:color w:val="000000" w:themeColor="text1"/>
          <w:sz w:val="24"/>
          <w:szCs w:val="24"/>
          <w:u w:val="single"/>
        </w:rPr>
        <w:t>Broker responds with error</w:t>
      </w:r>
    </w:p>
    <w:p w14:paraId="36283D05" w14:textId="5949FB66" w:rsidR="004B2C41" w:rsidRDefault="004B2C41" w:rsidP="004B2C41">
      <w:pPr>
        <w:pStyle w:val="ListParagraph"/>
        <w:numPr>
          <w:ilvl w:val="1"/>
          <w:numId w:val="13"/>
        </w:numPr>
        <w:rPr>
          <w:rFonts w:ascii="Arial" w:hAnsi="Arial" w:cs="Arial"/>
          <w:color w:val="000000" w:themeColor="text1"/>
          <w:sz w:val="24"/>
          <w:szCs w:val="24"/>
        </w:rPr>
      </w:pPr>
      <w:r>
        <w:rPr>
          <w:rFonts w:ascii="Arial" w:hAnsi="Arial" w:cs="Arial"/>
          <w:color w:val="000000" w:themeColor="text1"/>
          <w:sz w:val="24"/>
          <w:szCs w:val="24"/>
        </w:rPr>
        <w:t xml:space="preserve">Property – </w:t>
      </w:r>
      <w:r w:rsidRPr="004B2C41">
        <w:rPr>
          <w:rFonts w:ascii="Arial" w:hAnsi="Arial" w:cs="Arial"/>
          <w:i/>
          <w:iCs/>
          <w:color w:val="000000" w:themeColor="text1"/>
          <w:sz w:val="24"/>
          <w:szCs w:val="24"/>
        </w:rPr>
        <w:t>“retries”</w:t>
      </w:r>
    </w:p>
    <w:p w14:paraId="30C7462D" w14:textId="3E97EA26" w:rsidR="004B2C41" w:rsidRDefault="004B2C41" w:rsidP="004B2C41">
      <w:pPr>
        <w:pStyle w:val="ListParagraph"/>
        <w:numPr>
          <w:ilvl w:val="1"/>
          <w:numId w:val="13"/>
        </w:numPr>
        <w:rPr>
          <w:rFonts w:ascii="Arial" w:hAnsi="Arial" w:cs="Arial"/>
          <w:color w:val="000000" w:themeColor="text1"/>
          <w:sz w:val="24"/>
          <w:szCs w:val="24"/>
        </w:rPr>
      </w:pPr>
      <w:r>
        <w:rPr>
          <w:rFonts w:ascii="Arial" w:hAnsi="Arial" w:cs="Arial"/>
          <w:color w:val="000000" w:themeColor="text1"/>
          <w:sz w:val="24"/>
          <w:szCs w:val="24"/>
        </w:rPr>
        <w:t xml:space="preserve">Property </w:t>
      </w:r>
      <w:r w:rsidR="001822E2">
        <w:rPr>
          <w:rFonts w:ascii="Arial" w:hAnsi="Arial" w:cs="Arial"/>
          <w:color w:val="000000" w:themeColor="text1"/>
          <w:sz w:val="24"/>
          <w:szCs w:val="24"/>
        </w:rPr>
        <w:t>–</w:t>
      </w:r>
      <w:r>
        <w:rPr>
          <w:rFonts w:ascii="Arial" w:hAnsi="Arial" w:cs="Arial"/>
          <w:color w:val="000000" w:themeColor="text1"/>
          <w:sz w:val="24"/>
          <w:szCs w:val="24"/>
        </w:rPr>
        <w:t xml:space="preserve"> </w:t>
      </w:r>
      <w:r w:rsidR="001822E2" w:rsidRPr="001822E2">
        <w:rPr>
          <w:rFonts w:ascii="Arial" w:hAnsi="Arial" w:cs="Arial"/>
          <w:i/>
          <w:iCs/>
          <w:color w:val="000000" w:themeColor="text1"/>
          <w:sz w:val="24"/>
          <w:szCs w:val="24"/>
        </w:rPr>
        <w:t>“retries.backoff.ms”</w:t>
      </w:r>
    </w:p>
    <w:p w14:paraId="64FE8181" w14:textId="0061CE49" w:rsidR="001822E2" w:rsidRPr="00E626F0" w:rsidRDefault="001822E2" w:rsidP="001822E2">
      <w:pPr>
        <w:pStyle w:val="ListParagraph"/>
        <w:numPr>
          <w:ilvl w:val="0"/>
          <w:numId w:val="13"/>
        </w:numPr>
        <w:rPr>
          <w:rFonts w:ascii="Arial" w:hAnsi="Arial" w:cs="Arial"/>
          <w:color w:val="000000" w:themeColor="text1"/>
          <w:sz w:val="24"/>
          <w:szCs w:val="24"/>
          <w:u w:val="single"/>
        </w:rPr>
      </w:pPr>
      <w:r w:rsidRPr="00EC14EE">
        <w:rPr>
          <w:rFonts w:ascii="Arial" w:hAnsi="Arial" w:cs="Arial"/>
          <w:color w:val="000000" w:themeColor="text1"/>
          <w:sz w:val="24"/>
          <w:szCs w:val="24"/>
          <w:u w:val="single"/>
        </w:rPr>
        <w:t>Ordering</w:t>
      </w:r>
      <w:r w:rsidR="00EC14EE">
        <w:rPr>
          <w:rFonts w:ascii="Arial" w:hAnsi="Arial" w:cs="Arial"/>
          <w:color w:val="000000" w:themeColor="text1"/>
          <w:sz w:val="24"/>
          <w:szCs w:val="24"/>
        </w:rPr>
        <w:t xml:space="preserve"> </w:t>
      </w:r>
    </w:p>
    <w:p w14:paraId="43337B92" w14:textId="509783AB" w:rsidR="00E626F0" w:rsidRPr="00557048" w:rsidRDefault="00E626F0" w:rsidP="00E626F0">
      <w:pPr>
        <w:pStyle w:val="ListParagraph"/>
        <w:numPr>
          <w:ilvl w:val="1"/>
          <w:numId w:val="13"/>
        </w:numPr>
        <w:rPr>
          <w:rFonts w:ascii="Arial" w:hAnsi="Arial" w:cs="Arial"/>
          <w:color w:val="000000" w:themeColor="text1"/>
          <w:sz w:val="24"/>
          <w:szCs w:val="24"/>
          <w:u w:val="single"/>
        </w:rPr>
      </w:pPr>
      <w:r>
        <w:rPr>
          <w:rFonts w:ascii="Arial" w:hAnsi="Arial" w:cs="Arial"/>
          <w:color w:val="000000" w:themeColor="text1"/>
          <w:sz w:val="24"/>
          <w:szCs w:val="24"/>
        </w:rPr>
        <w:t>Message order is maintained only in partition. No global order is maintained across partitions.</w:t>
      </w:r>
    </w:p>
    <w:p w14:paraId="5FA304F8" w14:textId="50B294F7" w:rsidR="00557048" w:rsidRPr="00557048" w:rsidRDefault="00557048" w:rsidP="00E626F0">
      <w:pPr>
        <w:pStyle w:val="ListParagraph"/>
        <w:numPr>
          <w:ilvl w:val="1"/>
          <w:numId w:val="13"/>
        </w:numPr>
        <w:rPr>
          <w:rFonts w:ascii="Arial" w:hAnsi="Arial" w:cs="Arial"/>
          <w:color w:val="000000" w:themeColor="text1"/>
          <w:sz w:val="24"/>
          <w:szCs w:val="24"/>
          <w:u w:val="single"/>
        </w:rPr>
      </w:pPr>
      <w:r>
        <w:rPr>
          <w:rFonts w:ascii="Arial" w:hAnsi="Arial" w:cs="Arial"/>
          <w:color w:val="000000" w:themeColor="text1"/>
          <w:sz w:val="24"/>
          <w:szCs w:val="24"/>
        </w:rPr>
        <w:t>Error Acknowledgements – If we are sending 2 messages with retries and we got acknowledgement for 2</w:t>
      </w:r>
      <w:r w:rsidRPr="00557048">
        <w:rPr>
          <w:rFonts w:ascii="Arial" w:hAnsi="Arial" w:cs="Arial"/>
          <w:color w:val="000000" w:themeColor="text1"/>
          <w:sz w:val="24"/>
          <w:szCs w:val="24"/>
          <w:vertAlign w:val="superscript"/>
        </w:rPr>
        <w:t>nd</w:t>
      </w:r>
      <w:r>
        <w:rPr>
          <w:rFonts w:ascii="Arial" w:hAnsi="Arial" w:cs="Arial"/>
          <w:color w:val="000000" w:themeColor="text1"/>
          <w:sz w:val="24"/>
          <w:szCs w:val="24"/>
        </w:rPr>
        <w:t xml:space="preserve"> message then 1</w:t>
      </w:r>
      <w:r w:rsidRPr="00557048">
        <w:rPr>
          <w:rFonts w:ascii="Arial" w:hAnsi="Arial" w:cs="Arial"/>
          <w:color w:val="000000" w:themeColor="text1"/>
          <w:sz w:val="24"/>
          <w:szCs w:val="24"/>
          <w:vertAlign w:val="superscript"/>
        </w:rPr>
        <w:t>st</w:t>
      </w:r>
      <w:r>
        <w:rPr>
          <w:rFonts w:ascii="Arial" w:hAnsi="Arial" w:cs="Arial"/>
          <w:color w:val="000000" w:themeColor="text1"/>
          <w:sz w:val="24"/>
          <w:szCs w:val="24"/>
        </w:rPr>
        <w:t xml:space="preserve"> message then order is lost. To overcome this we can set the “</w:t>
      </w:r>
      <w:r w:rsidRPr="00557048">
        <w:rPr>
          <w:rFonts w:ascii="Arial" w:hAnsi="Arial" w:cs="Arial"/>
          <w:i/>
          <w:iCs/>
          <w:color w:val="000000" w:themeColor="text1"/>
          <w:sz w:val="24"/>
          <w:szCs w:val="24"/>
        </w:rPr>
        <w:t>max.inflight.request.per.connection</w:t>
      </w:r>
      <w:r>
        <w:rPr>
          <w:rFonts w:ascii="Arial" w:hAnsi="Arial" w:cs="Arial"/>
          <w:color w:val="000000" w:themeColor="text1"/>
          <w:sz w:val="24"/>
          <w:szCs w:val="24"/>
        </w:rPr>
        <w:t>” to 1 with high throughput.</w:t>
      </w:r>
    </w:p>
    <w:p w14:paraId="6E099847" w14:textId="7D1619E9" w:rsidR="00557048" w:rsidRPr="001C3117" w:rsidRDefault="00557048" w:rsidP="00E626F0">
      <w:pPr>
        <w:pStyle w:val="ListParagraph"/>
        <w:numPr>
          <w:ilvl w:val="1"/>
          <w:numId w:val="13"/>
        </w:numPr>
        <w:rPr>
          <w:rFonts w:ascii="Arial" w:hAnsi="Arial" w:cs="Arial"/>
          <w:color w:val="000000" w:themeColor="text1"/>
          <w:sz w:val="24"/>
          <w:szCs w:val="24"/>
          <w:u w:val="single"/>
        </w:rPr>
      </w:pPr>
      <w:r>
        <w:rPr>
          <w:rFonts w:ascii="Arial" w:hAnsi="Arial" w:cs="Arial"/>
          <w:color w:val="000000" w:themeColor="text1"/>
          <w:sz w:val="24"/>
          <w:szCs w:val="24"/>
        </w:rPr>
        <w:t xml:space="preserve">Delivery Semantics – In order to maintain the </w:t>
      </w:r>
      <w:r w:rsidR="005D6715">
        <w:rPr>
          <w:rFonts w:ascii="Arial" w:hAnsi="Arial" w:cs="Arial"/>
          <w:color w:val="000000" w:themeColor="text1"/>
          <w:sz w:val="24"/>
          <w:szCs w:val="24"/>
        </w:rPr>
        <w:t>order,</w:t>
      </w:r>
      <w:r>
        <w:rPr>
          <w:rFonts w:ascii="Arial" w:hAnsi="Arial" w:cs="Arial"/>
          <w:color w:val="000000" w:themeColor="text1"/>
          <w:sz w:val="24"/>
          <w:szCs w:val="24"/>
        </w:rPr>
        <w:t xml:space="preserve"> we can use </w:t>
      </w:r>
      <w:r w:rsidR="005D6715">
        <w:rPr>
          <w:rFonts w:ascii="Arial" w:hAnsi="Arial" w:cs="Arial"/>
          <w:color w:val="000000" w:themeColor="text1"/>
          <w:sz w:val="24"/>
          <w:szCs w:val="24"/>
        </w:rPr>
        <w:t>following</w:t>
      </w:r>
      <w:r>
        <w:rPr>
          <w:rFonts w:ascii="Arial" w:hAnsi="Arial" w:cs="Arial"/>
          <w:color w:val="000000" w:themeColor="text1"/>
          <w:sz w:val="24"/>
          <w:szCs w:val="24"/>
        </w:rPr>
        <w:t xml:space="preserve"> </w:t>
      </w:r>
      <w:r w:rsidRPr="00557048">
        <w:rPr>
          <w:rFonts w:ascii="Arial" w:hAnsi="Arial" w:cs="Arial"/>
          <w:i/>
          <w:iCs/>
          <w:color w:val="000000" w:themeColor="text1"/>
          <w:sz w:val="24"/>
          <w:szCs w:val="24"/>
        </w:rPr>
        <w:t>at</w:t>
      </w:r>
      <w:r>
        <w:rPr>
          <w:rFonts w:ascii="Arial" w:hAnsi="Arial" w:cs="Arial"/>
          <w:i/>
          <w:iCs/>
          <w:color w:val="000000" w:themeColor="text1"/>
          <w:sz w:val="24"/>
          <w:szCs w:val="24"/>
        </w:rPr>
        <w:t>-</w:t>
      </w:r>
      <w:r w:rsidRPr="00557048">
        <w:rPr>
          <w:rFonts w:ascii="Arial" w:hAnsi="Arial" w:cs="Arial"/>
          <w:i/>
          <w:iCs/>
          <w:color w:val="000000" w:themeColor="text1"/>
          <w:sz w:val="24"/>
          <w:szCs w:val="24"/>
        </w:rPr>
        <w:t>leas-once, at-most-once, only-once</w:t>
      </w:r>
    </w:p>
    <w:p w14:paraId="1B1FB7ED" w14:textId="77777777" w:rsidR="001C3117" w:rsidRPr="001C3117" w:rsidRDefault="001C3117" w:rsidP="001C3117">
      <w:pPr>
        <w:pStyle w:val="ListParagraph"/>
        <w:ind w:left="1800"/>
        <w:rPr>
          <w:rFonts w:ascii="Arial" w:hAnsi="Arial" w:cs="Arial"/>
          <w:color w:val="000000" w:themeColor="text1"/>
          <w:sz w:val="24"/>
          <w:szCs w:val="24"/>
          <w:u w:val="single"/>
        </w:rPr>
      </w:pPr>
    </w:p>
    <w:p w14:paraId="4E4B8556" w14:textId="53ECE88B" w:rsidR="00D14318" w:rsidRDefault="00D14318" w:rsidP="00D14318">
      <w:pPr>
        <w:rPr>
          <w:rFonts w:ascii="Arial" w:hAnsi="Arial" w:cs="Arial"/>
          <w:color w:val="000000" w:themeColor="text1"/>
          <w:sz w:val="24"/>
          <w:szCs w:val="24"/>
        </w:rPr>
      </w:pPr>
    </w:p>
    <w:p w14:paraId="42A201B9" w14:textId="5C28FF41" w:rsidR="005D6715" w:rsidRDefault="005D6715" w:rsidP="00D14318">
      <w:pPr>
        <w:rPr>
          <w:rFonts w:ascii="Arial" w:hAnsi="Arial" w:cs="Arial"/>
          <w:color w:val="000000" w:themeColor="text1"/>
          <w:sz w:val="24"/>
          <w:szCs w:val="24"/>
        </w:rPr>
      </w:pPr>
    </w:p>
    <w:p w14:paraId="2BD553C8" w14:textId="31FBDA1A" w:rsidR="005D6715" w:rsidRDefault="005D6715" w:rsidP="00D14318">
      <w:pPr>
        <w:rPr>
          <w:rFonts w:ascii="Arial" w:hAnsi="Arial" w:cs="Arial"/>
          <w:color w:val="000000" w:themeColor="text1"/>
          <w:sz w:val="24"/>
          <w:szCs w:val="24"/>
        </w:rPr>
      </w:pPr>
    </w:p>
    <w:p w14:paraId="6D29CDF3" w14:textId="6FDCD7EF" w:rsidR="007A3210" w:rsidRDefault="007A3210" w:rsidP="00D14318">
      <w:pPr>
        <w:rPr>
          <w:rFonts w:ascii="Arial" w:hAnsi="Arial" w:cs="Arial"/>
          <w:b/>
          <w:bCs/>
          <w:color w:val="000000" w:themeColor="text1"/>
          <w:sz w:val="24"/>
          <w:szCs w:val="24"/>
        </w:rPr>
      </w:pPr>
      <w:r w:rsidRPr="007A3210">
        <w:rPr>
          <w:rFonts w:ascii="Arial" w:hAnsi="Arial" w:cs="Arial"/>
          <w:b/>
          <w:bCs/>
          <w:color w:val="000000" w:themeColor="text1"/>
          <w:sz w:val="24"/>
          <w:szCs w:val="24"/>
        </w:rPr>
        <w:lastRenderedPageBreak/>
        <w:t>Consumer Internals:</w:t>
      </w:r>
      <w:r w:rsidR="00010D4E">
        <w:rPr>
          <w:rFonts w:ascii="Arial" w:hAnsi="Arial" w:cs="Arial"/>
          <w:b/>
          <w:bCs/>
          <w:color w:val="000000" w:themeColor="text1"/>
          <w:sz w:val="24"/>
          <w:szCs w:val="24"/>
        </w:rPr>
        <w:t xml:space="preserve"> </w:t>
      </w:r>
    </w:p>
    <w:p w14:paraId="0654EEE1" w14:textId="1B72A117" w:rsidR="00CB5977" w:rsidRDefault="00CB5977" w:rsidP="00D14318">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179AA156" wp14:editId="5543FBF5">
            <wp:extent cx="5731510" cy="2181860"/>
            <wp:effectExtent l="0" t="0" r="2540" b="8890"/>
            <wp:docPr id="10" name="Picture 10"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timeli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181860"/>
                    </a:xfrm>
                    <a:prstGeom prst="rect">
                      <a:avLst/>
                    </a:prstGeom>
                  </pic:spPr>
                </pic:pic>
              </a:graphicData>
            </a:graphic>
          </wp:inline>
        </w:drawing>
      </w:r>
    </w:p>
    <w:p w14:paraId="164ED087" w14:textId="270A3803" w:rsidR="00010D4E" w:rsidRPr="00010D4E" w:rsidRDefault="00010D4E" w:rsidP="00D14318">
      <w:pPr>
        <w:rPr>
          <w:rFonts w:ascii="Arial" w:hAnsi="Arial" w:cs="Arial"/>
          <w:color w:val="000000" w:themeColor="text1"/>
          <w:sz w:val="24"/>
          <w:szCs w:val="24"/>
        </w:rPr>
      </w:pPr>
      <w:r>
        <w:rPr>
          <w:rFonts w:ascii="Arial" w:hAnsi="Arial" w:cs="Arial"/>
          <w:color w:val="000000" w:themeColor="text1"/>
          <w:sz w:val="24"/>
          <w:szCs w:val="24"/>
        </w:rPr>
        <w:tab/>
      </w:r>
      <w:r w:rsidR="009D23E5">
        <w:rPr>
          <w:rFonts w:ascii="Arial" w:hAnsi="Arial" w:cs="Arial"/>
          <w:color w:val="000000" w:themeColor="text1"/>
          <w:sz w:val="24"/>
          <w:szCs w:val="24"/>
        </w:rPr>
        <w:t>To</w:t>
      </w:r>
      <w:r>
        <w:rPr>
          <w:rFonts w:ascii="Arial" w:hAnsi="Arial" w:cs="Arial"/>
          <w:color w:val="000000" w:themeColor="text1"/>
          <w:sz w:val="24"/>
          <w:szCs w:val="24"/>
        </w:rPr>
        <w:t xml:space="preserve"> read messages from partitions, Consumer need to either subscribe to topic or assign itself to partition. Both has </w:t>
      </w:r>
      <w:r w:rsidR="009D23E5">
        <w:rPr>
          <w:rFonts w:ascii="Arial" w:hAnsi="Arial" w:cs="Arial"/>
          <w:color w:val="000000" w:themeColor="text1"/>
          <w:sz w:val="24"/>
          <w:szCs w:val="24"/>
        </w:rPr>
        <w:t>their own</w:t>
      </w:r>
      <w:r>
        <w:rPr>
          <w:rFonts w:ascii="Arial" w:hAnsi="Arial" w:cs="Arial"/>
          <w:color w:val="000000" w:themeColor="text1"/>
          <w:sz w:val="24"/>
          <w:szCs w:val="24"/>
        </w:rPr>
        <w:t xml:space="preserve"> advantages and disadvantages.</w:t>
      </w:r>
    </w:p>
    <w:p w14:paraId="2CBA3135" w14:textId="2AFE03D1" w:rsidR="009D23E5" w:rsidRPr="009D23E5" w:rsidRDefault="007A3210" w:rsidP="001C5395">
      <w:pPr>
        <w:pStyle w:val="ListParagraph"/>
        <w:numPr>
          <w:ilvl w:val="0"/>
          <w:numId w:val="16"/>
        </w:numPr>
        <w:rPr>
          <w:rFonts w:ascii="Arial" w:hAnsi="Arial" w:cs="Arial"/>
          <w:color w:val="000000" w:themeColor="text1"/>
          <w:sz w:val="24"/>
          <w:szCs w:val="24"/>
        </w:rPr>
      </w:pPr>
      <w:r w:rsidRPr="009D23E5">
        <w:rPr>
          <w:rFonts w:ascii="Arial" w:hAnsi="Arial" w:cs="Arial"/>
          <w:b/>
          <w:bCs/>
          <w:color w:val="000000" w:themeColor="text1"/>
          <w:sz w:val="24"/>
          <w:szCs w:val="24"/>
        </w:rPr>
        <w:t>Subscribe</w:t>
      </w:r>
      <w:r w:rsidR="00010D4E" w:rsidRPr="009D23E5">
        <w:rPr>
          <w:rFonts w:ascii="Arial" w:hAnsi="Arial" w:cs="Arial"/>
          <w:b/>
          <w:bCs/>
          <w:color w:val="000000" w:themeColor="text1"/>
          <w:sz w:val="24"/>
          <w:szCs w:val="24"/>
        </w:rPr>
        <w:t xml:space="preserve"> </w:t>
      </w:r>
      <w:r w:rsidR="009D23E5">
        <w:rPr>
          <w:rFonts w:ascii="Arial" w:hAnsi="Arial" w:cs="Arial"/>
          <w:b/>
          <w:bCs/>
          <w:color w:val="000000" w:themeColor="text1"/>
          <w:sz w:val="24"/>
          <w:szCs w:val="24"/>
        </w:rPr>
        <w:t>–</w:t>
      </w:r>
    </w:p>
    <w:p w14:paraId="529CBBBB" w14:textId="4FB121AE" w:rsidR="007A3210" w:rsidRDefault="009D23E5" w:rsidP="001C5395">
      <w:pPr>
        <w:pStyle w:val="ListParagraph"/>
        <w:numPr>
          <w:ilvl w:val="4"/>
          <w:numId w:val="16"/>
        </w:numPr>
        <w:rPr>
          <w:rFonts w:ascii="Arial" w:hAnsi="Arial" w:cs="Arial"/>
          <w:color w:val="000000" w:themeColor="text1"/>
          <w:sz w:val="24"/>
          <w:szCs w:val="24"/>
        </w:rPr>
      </w:pPr>
      <w:r w:rsidRPr="009D23E5">
        <w:rPr>
          <w:rFonts w:ascii="Arial" w:hAnsi="Arial" w:cs="Arial"/>
          <w:color w:val="000000" w:themeColor="text1"/>
          <w:sz w:val="24"/>
          <w:szCs w:val="24"/>
        </w:rPr>
        <w:t>For</w:t>
      </w:r>
      <w:r w:rsidR="00010D4E" w:rsidRPr="009D23E5">
        <w:rPr>
          <w:rFonts w:ascii="Arial" w:hAnsi="Arial" w:cs="Arial"/>
          <w:color w:val="000000" w:themeColor="text1"/>
          <w:sz w:val="24"/>
          <w:szCs w:val="24"/>
        </w:rPr>
        <w:t xml:space="preserve"> the</w:t>
      </w:r>
      <w:r w:rsidRPr="009D23E5">
        <w:rPr>
          <w:rFonts w:ascii="Arial" w:hAnsi="Arial" w:cs="Arial"/>
          <w:color w:val="000000" w:themeColor="text1"/>
          <w:sz w:val="24"/>
          <w:szCs w:val="24"/>
        </w:rPr>
        <w:t xml:space="preserve"> subscribe we need to subscribe </w:t>
      </w:r>
      <w:r>
        <w:rPr>
          <w:rFonts w:ascii="Arial" w:hAnsi="Arial" w:cs="Arial"/>
          <w:color w:val="000000" w:themeColor="text1"/>
          <w:sz w:val="24"/>
          <w:szCs w:val="24"/>
        </w:rPr>
        <w:t>to whole topic.</w:t>
      </w:r>
    </w:p>
    <w:p w14:paraId="43364945" w14:textId="5965F404" w:rsidR="009D23E5" w:rsidRDefault="009D23E5" w:rsidP="001C5395">
      <w:pPr>
        <w:pStyle w:val="ListParagraph"/>
        <w:numPr>
          <w:ilvl w:val="4"/>
          <w:numId w:val="16"/>
        </w:numPr>
        <w:rPr>
          <w:rFonts w:ascii="Arial" w:hAnsi="Arial" w:cs="Arial"/>
          <w:color w:val="000000" w:themeColor="text1"/>
          <w:sz w:val="24"/>
          <w:szCs w:val="24"/>
        </w:rPr>
      </w:pPr>
      <w:r>
        <w:rPr>
          <w:rFonts w:ascii="Arial" w:hAnsi="Arial" w:cs="Arial"/>
          <w:color w:val="000000" w:themeColor="text1"/>
          <w:sz w:val="24"/>
          <w:szCs w:val="24"/>
        </w:rPr>
        <w:t xml:space="preserve">If we </w:t>
      </w:r>
      <w:r w:rsidR="001C5395">
        <w:rPr>
          <w:rFonts w:ascii="Arial" w:hAnsi="Arial" w:cs="Arial"/>
          <w:color w:val="000000" w:themeColor="text1"/>
          <w:sz w:val="24"/>
          <w:szCs w:val="24"/>
        </w:rPr>
        <w:t>subscribe,</w:t>
      </w:r>
      <w:r>
        <w:rPr>
          <w:rFonts w:ascii="Arial" w:hAnsi="Arial" w:cs="Arial"/>
          <w:color w:val="000000" w:themeColor="text1"/>
          <w:sz w:val="24"/>
          <w:szCs w:val="24"/>
        </w:rPr>
        <w:t xml:space="preserve"> then the consumer will read from all partitions of topic.</w:t>
      </w:r>
    </w:p>
    <w:p w14:paraId="799649B3" w14:textId="1FA6EAF9" w:rsidR="009D23E5" w:rsidRDefault="001C5395" w:rsidP="001C5395">
      <w:pPr>
        <w:pStyle w:val="ListParagraph"/>
        <w:numPr>
          <w:ilvl w:val="4"/>
          <w:numId w:val="16"/>
        </w:numPr>
        <w:rPr>
          <w:rFonts w:ascii="Arial" w:hAnsi="Arial" w:cs="Arial"/>
          <w:color w:val="000000" w:themeColor="text1"/>
          <w:sz w:val="24"/>
          <w:szCs w:val="24"/>
        </w:rPr>
      </w:pPr>
      <w:r>
        <w:rPr>
          <w:rFonts w:ascii="Arial" w:hAnsi="Arial" w:cs="Arial"/>
          <w:color w:val="000000" w:themeColor="text1"/>
          <w:sz w:val="24"/>
          <w:szCs w:val="24"/>
        </w:rPr>
        <w:t xml:space="preserve">Consumer can subscribe to multiple topics </w:t>
      </w:r>
    </w:p>
    <w:p w14:paraId="61910EC6" w14:textId="2F27A802" w:rsidR="00C6576C" w:rsidRPr="00C6576C" w:rsidRDefault="00C6576C" w:rsidP="00C6576C">
      <w:pPr>
        <w:pStyle w:val="ListParagraph"/>
        <w:ind w:left="1800"/>
        <w:rPr>
          <w:rFonts w:ascii="Arial" w:hAnsi="Arial" w:cs="Arial"/>
          <w:i/>
          <w:iCs/>
          <w:color w:val="000000" w:themeColor="text1"/>
          <w:sz w:val="24"/>
          <w:szCs w:val="24"/>
        </w:rPr>
      </w:pPr>
      <w:r w:rsidRPr="00C6576C">
        <w:rPr>
          <w:rFonts w:ascii="Arial" w:hAnsi="Arial" w:cs="Arial"/>
          <w:i/>
          <w:iCs/>
          <w:color w:val="000000" w:themeColor="text1"/>
          <w:sz w:val="24"/>
          <w:szCs w:val="24"/>
        </w:rPr>
        <w:t>Code Snippet:</w:t>
      </w:r>
      <w:r>
        <w:rPr>
          <w:rFonts w:ascii="Arial" w:hAnsi="Arial" w:cs="Arial"/>
          <w:i/>
          <w:iCs/>
          <w:color w:val="000000" w:themeColor="text1"/>
          <w:sz w:val="24"/>
          <w:szCs w:val="24"/>
        </w:rPr>
        <w:t xml:space="preserve"> </w:t>
      </w:r>
      <w:r>
        <w:rPr>
          <w:rFonts w:ascii="Arial" w:hAnsi="Arial" w:cs="Arial"/>
          <w:i/>
          <w:iCs/>
          <w:color w:val="000000" w:themeColor="text1"/>
          <w:sz w:val="24"/>
          <w:szCs w:val="24"/>
        </w:rPr>
        <w:object w:dxaOrig="3564" w:dyaOrig="816" w14:anchorId="1F652BCC">
          <v:shape id="_x0000_i1026" type="#_x0000_t75" style="width:180pt;height:40.2pt" o:ole="">
            <v:imagedata r:id="rId17" o:title=""/>
          </v:shape>
          <o:OLEObject Type="Embed" ProgID="Package" ShapeID="_x0000_i1026" DrawAspect="Content" ObjectID="_1704131511" r:id="rId18"/>
        </w:object>
      </w:r>
    </w:p>
    <w:p w14:paraId="4EC0633B" w14:textId="4D71C9E6" w:rsidR="007A3210" w:rsidRDefault="007A3210" w:rsidP="001C5395">
      <w:pPr>
        <w:pStyle w:val="ListParagraph"/>
        <w:numPr>
          <w:ilvl w:val="0"/>
          <w:numId w:val="16"/>
        </w:numPr>
        <w:rPr>
          <w:rFonts w:ascii="Arial" w:hAnsi="Arial" w:cs="Arial"/>
          <w:b/>
          <w:bCs/>
          <w:color w:val="000000" w:themeColor="text1"/>
          <w:sz w:val="24"/>
          <w:szCs w:val="24"/>
        </w:rPr>
      </w:pPr>
      <w:r w:rsidRPr="009D23E5">
        <w:rPr>
          <w:rFonts w:ascii="Arial" w:hAnsi="Arial" w:cs="Arial"/>
          <w:b/>
          <w:bCs/>
          <w:color w:val="000000" w:themeColor="text1"/>
          <w:sz w:val="24"/>
          <w:szCs w:val="24"/>
        </w:rPr>
        <w:t>Assign</w:t>
      </w:r>
      <w:r w:rsidR="001C5395">
        <w:rPr>
          <w:rFonts w:ascii="Arial" w:hAnsi="Arial" w:cs="Arial"/>
          <w:b/>
          <w:bCs/>
          <w:color w:val="000000" w:themeColor="text1"/>
          <w:sz w:val="24"/>
          <w:szCs w:val="24"/>
        </w:rPr>
        <w:t>-</w:t>
      </w:r>
    </w:p>
    <w:p w14:paraId="2100012A" w14:textId="7CCD4118" w:rsidR="001C5395" w:rsidRDefault="001C5395" w:rsidP="001C5395">
      <w:pPr>
        <w:pStyle w:val="ListParagraph"/>
        <w:numPr>
          <w:ilvl w:val="3"/>
          <w:numId w:val="16"/>
        </w:numPr>
        <w:rPr>
          <w:rFonts w:ascii="Arial" w:hAnsi="Arial" w:cs="Arial"/>
          <w:color w:val="000000" w:themeColor="text1"/>
          <w:sz w:val="24"/>
          <w:szCs w:val="24"/>
        </w:rPr>
      </w:pPr>
      <w:r>
        <w:rPr>
          <w:rFonts w:ascii="Arial" w:hAnsi="Arial" w:cs="Arial"/>
          <w:color w:val="000000" w:themeColor="text1"/>
          <w:sz w:val="24"/>
          <w:szCs w:val="24"/>
        </w:rPr>
        <w:t>If we want assign consumer to a single/multiple partition, then use assign.</w:t>
      </w:r>
    </w:p>
    <w:p w14:paraId="379372CB" w14:textId="350C896D" w:rsidR="001C5395" w:rsidRDefault="001C5395" w:rsidP="001C5395">
      <w:pPr>
        <w:pStyle w:val="ListParagraph"/>
        <w:numPr>
          <w:ilvl w:val="3"/>
          <w:numId w:val="16"/>
        </w:numPr>
        <w:rPr>
          <w:rFonts w:ascii="Arial" w:hAnsi="Arial" w:cs="Arial"/>
          <w:color w:val="000000" w:themeColor="text1"/>
          <w:sz w:val="24"/>
          <w:szCs w:val="24"/>
        </w:rPr>
      </w:pPr>
      <w:r>
        <w:rPr>
          <w:rFonts w:ascii="Arial" w:hAnsi="Arial" w:cs="Arial"/>
          <w:color w:val="000000" w:themeColor="text1"/>
          <w:sz w:val="24"/>
          <w:szCs w:val="24"/>
        </w:rPr>
        <w:t>We can assign multiple partitions from multiple topics to a consumer.</w:t>
      </w:r>
    </w:p>
    <w:p w14:paraId="3D00E1B5" w14:textId="25FBB6CC" w:rsidR="00C6576C" w:rsidRDefault="00C6576C" w:rsidP="00C6576C">
      <w:pPr>
        <w:pStyle w:val="ListParagraph"/>
        <w:ind w:left="1440"/>
        <w:rPr>
          <w:rFonts w:ascii="Arial" w:hAnsi="Arial" w:cs="Arial"/>
          <w:color w:val="000000" w:themeColor="text1"/>
          <w:sz w:val="24"/>
          <w:szCs w:val="24"/>
        </w:rPr>
      </w:pPr>
      <w:r w:rsidRPr="00C6576C">
        <w:rPr>
          <w:rFonts w:ascii="Arial" w:hAnsi="Arial" w:cs="Arial"/>
          <w:i/>
          <w:iCs/>
          <w:color w:val="000000" w:themeColor="text1"/>
          <w:sz w:val="24"/>
          <w:szCs w:val="24"/>
        </w:rPr>
        <w:t>Code Snippet:</w:t>
      </w:r>
      <w:r>
        <w:rPr>
          <w:rFonts w:ascii="Arial" w:hAnsi="Arial" w:cs="Arial"/>
          <w:i/>
          <w:iCs/>
          <w:color w:val="000000" w:themeColor="text1"/>
          <w:sz w:val="24"/>
          <w:szCs w:val="24"/>
        </w:rPr>
        <w:object w:dxaOrig="3564" w:dyaOrig="816" w14:anchorId="44A08202">
          <v:shape id="_x0000_i1027" type="#_x0000_t75" style="width:180pt;height:40.2pt" o:ole="">
            <v:imagedata r:id="rId17" o:title=""/>
          </v:shape>
          <o:OLEObject Type="Embed" ProgID="Package" ShapeID="_x0000_i1027" DrawAspect="Content" ObjectID="_1704131512" r:id="rId19"/>
        </w:object>
      </w:r>
    </w:p>
    <w:p w14:paraId="6DE379EC" w14:textId="25B2F75C" w:rsidR="001C5395" w:rsidRDefault="001C5395" w:rsidP="001C5395">
      <w:pPr>
        <w:rPr>
          <w:rFonts w:ascii="Arial" w:hAnsi="Arial" w:cs="Arial"/>
          <w:color w:val="000000" w:themeColor="text1"/>
          <w:sz w:val="24"/>
          <w:szCs w:val="24"/>
        </w:rPr>
      </w:pPr>
      <w:r>
        <w:rPr>
          <w:rFonts w:ascii="Arial" w:hAnsi="Arial" w:cs="Arial"/>
          <w:color w:val="000000" w:themeColor="text1"/>
          <w:sz w:val="24"/>
          <w:szCs w:val="24"/>
        </w:rPr>
        <w:t xml:space="preserve"> </w:t>
      </w:r>
      <w:r w:rsidRPr="001C5395">
        <w:rPr>
          <w:rFonts w:ascii="Arial" w:hAnsi="Arial" w:cs="Arial"/>
          <w:b/>
          <w:bCs/>
          <w:color w:val="000000" w:themeColor="text1"/>
          <w:sz w:val="24"/>
          <w:szCs w:val="24"/>
        </w:rPr>
        <w:t>Note</w:t>
      </w:r>
      <w:r>
        <w:rPr>
          <w:rFonts w:ascii="Arial" w:hAnsi="Arial" w:cs="Arial"/>
          <w:color w:val="000000" w:themeColor="text1"/>
          <w:sz w:val="24"/>
          <w:szCs w:val="24"/>
        </w:rPr>
        <w:t xml:space="preserve">: Both the Subscribe and Assign cannot be incrementally added, they have to be provided as a </w:t>
      </w:r>
      <w:r w:rsidRPr="001C5395">
        <w:rPr>
          <w:rFonts w:ascii="Arial" w:hAnsi="Arial" w:cs="Arial"/>
          <w:i/>
          <w:iCs/>
          <w:color w:val="000000" w:themeColor="text1"/>
          <w:sz w:val="24"/>
          <w:szCs w:val="24"/>
        </w:rPr>
        <w:t>List</w:t>
      </w:r>
      <w:r>
        <w:rPr>
          <w:rFonts w:ascii="Arial" w:hAnsi="Arial" w:cs="Arial"/>
          <w:color w:val="000000" w:themeColor="text1"/>
          <w:sz w:val="24"/>
          <w:szCs w:val="24"/>
        </w:rPr>
        <w:t>.</w:t>
      </w:r>
    </w:p>
    <w:p w14:paraId="5DC845AF" w14:textId="67262C6E" w:rsidR="00C4623A" w:rsidRDefault="00C4623A" w:rsidP="001C5395">
      <w:pPr>
        <w:rPr>
          <w:rFonts w:ascii="Arial" w:hAnsi="Arial" w:cs="Arial"/>
          <w:color w:val="000000" w:themeColor="text1"/>
          <w:sz w:val="24"/>
          <w:szCs w:val="24"/>
        </w:rPr>
      </w:pPr>
    </w:p>
    <w:p w14:paraId="3E835A58" w14:textId="15823292" w:rsidR="00C4623A" w:rsidRDefault="00C4623A" w:rsidP="001C5395">
      <w:pPr>
        <w:rPr>
          <w:rFonts w:ascii="Arial" w:hAnsi="Arial" w:cs="Arial"/>
          <w:b/>
          <w:bCs/>
          <w:color w:val="000000" w:themeColor="text1"/>
          <w:sz w:val="24"/>
          <w:szCs w:val="24"/>
        </w:rPr>
      </w:pPr>
      <w:r w:rsidRPr="00C4623A">
        <w:rPr>
          <w:rFonts w:ascii="Arial" w:hAnsi="Arial" w:cs="Arial"/>
          <w:b/>
          <w:bCs/>
          <w:color w:val="000000" w:themeColor="text1"/>
          <w:sz w:val="24"/>
          <w:szCs w:val="24"/>
        </w:rPr>
        <w:t>Poll Loop:</w:t>
      </w:r>
    </w:p>
    <w:p w14:paraId="3EDABF7D" w14:textId="3D17C332" w:rsidR="00C4623A" w:rsidRDefault="00F53C3B" w:rsidP="001C5395">
      <w:pPr>
        <w:rPr>
          <w:rFonts w:ascii="Arial" w:hAnsi="Arial" w:cs="Arial"/>
          <w:color w:val="000000" w:themeColor="text1"/>
          <w:sz w:val="24"/>
          <w:szCs w:val="24"/>
        </w:rPr>
      </w:pPr>
      <w:r>
        <w:rPr>
          <w:rFonts w:ascii="Arial" w:hAnsi="Arial" w:cs="Arial"/>
          <w:color w:val="000000" w:themeColor="text1"/>
          <w:sz w:val="24"/>
          <w:szCs w:val="24"/>
        </w:rPr>
        <w:t xml:space="preserve">   Creating a consumer and subscribing/assigning doesn’t let consumer to consume the data, we need to poll which define the work of consumer. We can use Poll method get data for past 1 day or for some amount of time.</w:t>
      </w:r>
    </w:p>
    <w:p w14:paraId="53A81706" w14:textId="0C83B6C7" w:rsidR="00F53C3B" w:rsidRDefault="00F53C3B" w:rsidP="001C5395">
      <w:pPr>
        <w:rPr>
          <w:rFonts w:ascii="Arial" w:hAnsi="Arial" w:cs="Arial"/>
          <w:i/>
          <w:iCs/>
          <w:color w:val="000000" w:themeColor="text1"/>
          <w:sz w:val="24"/>
          <w:szCs w:val="24"/>
        </w:rPr>
      </w:pPr>
      <w:r w:rsidRPr="00F53C3B">
        <w:rPr>
          <w:rFonts w:ascii="Arial" w:hAnsi="Arial" w:cs="Arial"/>
          <w:i/>
          <w:iCs/>
          <w:color w:val="000000" w:themeColor="text1"/>
          <w:sz w:val="24"/>
          <w:szCs w:val="24"/>
        </w:rPr>
        <w:t>Code Snippet:</w:t>
      </w:r>
      <w:r>
        <w:rPr>
          <w:rFonts w:ascii="Arial" w:hAnsi="Arial" w:cs="Arial"/>
          <w:i/>
          <w:iCs/>
          <w:color w:val="000000" w:themeColor="text1"/>
          <w:sz w:val="24"/>
          <w:szCs w:val="24"/>
        </w:rPr>
        <w:t xml:space="preserve"> </w:t>
      </w:r>
      <w:r>
        <w:rPr>
          <w:rFonts w:ascii="Arial" w:hAnsi="Arial" w:cs="Arial"/>
          <w:i/>
          <w:iCs/>
          <w:color w:val="000000" w:themeColor="text1"/>
          <w:sz w:val="24"/>
          <w:szCs w:val="24"/>
        </w:rPr>
        <w:object w:dxaOrig="3252" w:dyaOrig="816" w14:anchorId="2C8D7482">
          <v:shape id="_x0000_i1028" type="#_x0000_t75" style="width:163.8pt;height:40.2pt" o:ole="">
            <v:imagedata r:id="rId20" o:title=""/>
          </v:shape>
          <o:OLEObject Type="Embed" ProgID="Package" ShapeID="_x0000_i1028" DrawAspect="Content" ObjectID="_1704131513" r:id="rId21"/>
        </w:object>
      </w:r>
      <w:r>
        <w:rPr>
          <w:rFonts w:ascii="Arial" w:hAnsi="Arial" w:cs="Arial"/>
          <w:i/>
          <w:iCs/>
          <w:color w:val="000000" w:themeColor="text1"/>
          <w:sz w:val="24"/>
          <w:szCs w:val="24"/>
        </w:rPr>
        <w:object w:dxaOrig="3564" w:dyaOrig="816" w14:anchorId="3BC17B56">
          <v:shape id="_x0000_i1029" type="#_x0000_t75" style="width:180pt;height:40.2pt" o:ole="">
            <v:imagedata r:id="rId22" o:title=""/>
          </v:shape>
          <o:OLEObject Type="Embed" ProgID="Package" ShapeID="_x0000_i1029" DrawAspect="Content" ObjectID="_1704131514" r:id="rId23"/>
        </w:object>
      </w:r>
    </w:p>
    <w:p w14:paraId="77950F66" w14:textId="77777777" w:rsidR="00EE706B" w:rsidRDefault="00EE706B" w:rsidP="001C5395">
      <w:pPr>
        <w:rPr>
          <w:rFonts w:ascii="Arial" w:hAnsi="Arial" w:cs="Arial"/>
          <w:b/>
          <w:bCs/>
          <w:color w:val="000000" w:themeColor="text1"/>
          <w:sz w:val="24"/>
          <w:szCs w:val="24"/>
        </w:rPr>
      </w:pPr>
    </w:p>
    <w:p w14:paraId="479FB779" w14:textId="77777777" w:rsidR="00EE706B" w:rsidRDefault="00EE706B" w:rsidP="001C5395">
      <w:pPr>
        <w:rPr>
          <w:rFonts w:ascii="Arial" w:hAnsi="Arial" w:cs="Arial"/>
          <w:b/>
          <w:bCs/>
          <w:color w:val="000000" w:themeColor="text1"/>
          <w:sz w:val="24"/>
          <w:szCs w:val="24"/>
        </w:rPr>
      </w:pPr>
    </w:p>
    <w:p w14:paraId="3407B18E" w14:textId="099BDDDF" w:rsidR="000C7A60" w:rsidRDefault="000C7A60" w:rsidP="001C5395">
      <w:pPr>
        <w:rPr>
          <w:rFonts w:ascii="Arial" w:hAnsi="Arial" w:cs="Arial"/>
          <w:b/>
          <w:bCs/>
          <w:color w:val="000000" w:themeColor="text1"/>
          <w:sz w:val="24"/>
          <w:szCs w:val="24"/>
        </w:rPr>
      </w:pPr>
      <w:r w:rsidRPr="000C7A60">
        <w:rPr>
          <w:rFonts w:ascii="Arial" w:hAnsi="Arial" w:cs="Arial"/>
          <w:b/>
          <w:bCs/>
          <w:color w:val="000000" w:themeColor="text1"/>
          <w:sz w:val="24"/>
          <w:szCs w:val="24"/>
        </w:rPr>
        <w:lastRenderedPageBreak/>
        <w:t>Offset Behaviour:</w:t>
      </w:r>
    </w:p>
    <w:p w14:paraId="3B9B6564" w14:textId="4BD6AD1E" w:rsidR="00466E70" w:rsidRDefault="00466E70" w:rsidP="001C5395">
      <w:pPr>
        <w:rPr>
          <w:rFonts w:ascii="Arial" w:hAnsi="Arial" w:cs="Arial"/>
          <w:color w:val="000000" w:themeColor="text1"/>
          <w:sz w:val="24"/>
          <w:szCs w:val="24"/>
        </w:rPr>
      </w:pPr>
      <w:r>
        <w:rPr>
          <w:rFonts w:ascii="Arial" w:hAnsi="Arial" w:cs="Arial"/>
          <w:b/>
          <w:bCs/>
          <w:color w:val="000000" w:themeColor="text1"/>
          <w:sz w:val="24"/>
          <w:szCs w:val="24"/>
        </w:rPr>
        <w:tab/>
      </w:r>
      <w:r w:rsidR="00C1406D">
        <w:rPr>
          <w:rFonts w:ascii="Arial" w:hAnsi="Arial" w:cs="Arial"/>
          <w:color w:val="000000" w:themeColor="text1"/>
          <w:sz w:val="24"/>
          <w:szCs w:val="24"/>
        </w:rPr>
        <w:t xml:space="preserve">Offset is used to identify the latest message that has been consumed by </w:t>
      </w:r>
      <w:r w:rsidR="0094149C">
        <w:rPr>
          <w:rFonts w:ascii="Arial" w:hAnsi="Arial" w:cs="Arial"/>
          <w:color w:val="000000" w:themeColor="text1"/>
          <w:sz w:val="24"/>
          <w:szCs w:val="24"/>
        </w:rPr>
        <w:t>Consumer</w:t>
      </w:r>
      <w:r w:rsidR="00C1406D">
        <w:rPr>
          <w:rFonts w:ascii="Arial" w:hAnsi="Arial" w:cs="Arial"/>
          <w:color w:val="000000" w:themeColor="text1"/>
          <w:sz w:val="24"/>
          <w:szCs w:val="24"/>
        </w:rPr>
        <w:t>. When a consumer reads a message and acknowledges it back then the partition maintains the last ack it received as offset.</w:t>
      </w:r>
    </w:p>
    <w:p w14:paraId="37E0039B" w14:textId="76319B12" w:rsidR="00C1406D" w:rsidRDefault="00C1406D" w:rsidP="001C5395">
      <w:pPr>
        <w:rPr>
          <w:rFonts w:ascii="Arial" w:hAnsi="Arial" w:cs="Arial"/>
          <w:color w:val="000000" w:themeColor="text1"/>
          <w:sz w:val="24"/>
          <w:szCs w:val="24"/>
        </w:rPr>
      </w:pPr>
      <w:r>
        <w:rPr>
          <w:rFonts w:ascii="Arial" w:hAnsi="Arial" w:cs="Arial"/>
          <w:color w:val="000000" w:themeColor="text1"/>
          <w:sz w:val="24"/>
          <w:szCs w:val="24"/>
        </w:rPr>
        <w:t>Offset has some terminology that needs attention :</w:t>
      </w:r>
    </w:p>
    <w:p w14:paraId="68170B8E" w14:textId="783E77AC" w:rsidR="00C1406D" w:rsidRPr="00C1406D" w:rsidRDefault="00C1406D" w:rsidP="00C1406D">
      <w:pPr>
        <w:pStyle w:val="ListParagraph"/>
        <w:numPr>
          <w:ilvl w:val="1"/>
          <w:numId w:val="17"/>
        </w:numPr>
        <w:rPr>
          <w:rFonts w:ascii="Arial" w:hAnsi="Arial" w:cs="Arial"/>
          <w:color w:val="000000" w:themeColor="text1"/>
          <w:sz w:val="24"/>
          <w:szCs w:val="24"/>
        </w:rPr>
      </w:pPr>
      <w:r w:rsidRPr="00C1406D">
        <w:rPr>
          <w:rFonts w:ascii="Arial" w:hAnsi="Arial" w:cs="Arial"/>
          <w:color w:val="000000" w:themeColor="text1"/>
          <w:sz w:val="24"/>
          <w:szCs w:val="24"/>
        </w:rPr>
        <w:t>Committed Offset – This is position till where the message is consumed and received ack.</w:t>
      </w:r>
    </w:p>
    <w:p w14:paraId="51380465" w14:textId="26F7CA8F" w:rsidR="00C1406D" w:rsidRPr="00C1406D" w:rsidRDefault="0094149C" w:rsidP="00C1406D">
      <w:pPr>
        <w:pStyle w:val="ListParagraph"/>
        <w:numPr>
          <w:ilvl w:val="1"/>
          <w:numId w:val="17"/>
        </w:numPr>
        <w:rPr>
          <w:rFonts w:ascii="Arial" w:hAnsi="Arial" w:cs="Arial"/>
          <w:color w:val="000000" w:themeColor="text1"/>
          <w:sz w:val="24"/>
          <w:szCs w:val="24"/>
        </w:rPr>
      </w:pPr>
      <w:r w:rsidRPr="00C1406D">
        <w:rPr>
          <w:rFonts w:ascii="Arial" w:hAnsi="Arial" w:cs="Arial"/>
          <w:color w:val="000000" w:themeColor="text1"/>
          <w:sz w:val="24"/>
          <w:szCs w:val="24"/>
        </w:rPr>
        <w:t>Uncommitted</w:t>
      </w:r>
      <w:r w:rsidR="00C1406D" w:rsidRPr="00C1406D">
        <w:rPr>
          <w:rFonts w:ascii="Arial" w:hAnsi="Arial" w:cs="Arial"/>
          <w:color w:val="000000" w:themeColor="text1"/>
          <w:sz w:val="24"/>
          <w:szCs w:val="24"/>
        </w:rPr>
        <w:t xml:space="preserve"> Offset – This is the position where message consumed but did    not receive ack.</w:t>
      </w:r>
    </w:p>
    <w:p w14:paraId="618F2A52" w14:textId="4CD4EC6A" w:rsidR="00C1406D" w:rsidRPr="00C1406D" w:rsidRDefault="00C1406D" w:rsidP="00C1406D">
      <w:pPr>
        <w:pStyle w:val="ListParagraph"/>
        <w:numPr>
          <w:ilvl w:val="1"/>
          <w:numId w:val="17"/>
        </w:numPr>
        <w:rPr>
          <w:rFonts w:ascii="Arial" w:hAnsi="Arial" w:cs="Arial"/>
          <w:color w:val="000000" w:themeColor="text1"/>
          <w:sz w:val="24"/>
          <w:szCs w:val="24"/>
        </w:rPr>
      </w:pPr>
      <w:r w:rsidRPr="00C1406D">
        <w:rPr>
          <w:rFonts w:ascii="Arial" w:hAnsi="Arial" w:cs="Arial"/>
          <w:color w:val="000000" w:themeColor="text1"/>
          <w:sz w:val="24"/>
          <w:szCs w:val="24"/>
        </w:rPr>
        <w:t>Current Position- This is the current message position that is being consumed.</w:t>
      </w:r>
    </w:p>
    <w:p w14:paraId="1FF407C4" w14:textId="6FDAB0DC" w:rsidR="000C7A60" w:rsidRDefault="000C7A60" w:rsidP="001C5395">
      <w:pPr>
        <w:rPr>
          <w:rFonts w:ascii="Arial" w:hAnsi="Arial" w:cs="Arial"/>
          <w:b/>
          <w:bCs/>
          <w:color w:val="000000" w:themeColor="text1"/>
          <w:sz w:val="24"/>
          <w:szCs w:val="24"/>
        </w:rPr>
      </w:pPr>
    </w:p>
    <w:p w14:paraId="33BFCCC7" w14:textId="05BC2D78" w:rsidR="000C7A60" w:rsidRDefault="000C7A60" w:rsidP="001C5395">
      <w:pPr>
        <w:rPr>
          <w:rFonts w:ascii="Arial" w:hAnsi="Arial" w:cs="Arial"/>
          <w:b/>
          <w:bCs/>
          <w:color w:val="000000" w:themeColor="text1"/>
          <w:sz w:val="24"/>
          <w:szCs w:val="24"/>
        </w:rPr>
      </w:pPr>
      <w:r>
        <w:rPr>
          <w:rFonts w:ascii="Arial" w:hAnsi="Arial" w:cs="Arial"/>
          <w:b/>
          <w:bCs/>
          <w:noProof/>
          <w:color w:val="000000" w:themeColor="text1"/>
          <w:sz w:val="24"/>
          <w:szCs w:val="24"/>
        </w:rPr>
        <w:lastRenderedPageBreak/>
        <w:drawing>
          <wp:inline distT="0" distB="0" distL="0" distR="0" wp14:anchorId="41643DFF" wp14:editId="307CC3B5">
            <wp:extent cx="5731510" cy="6118225"/>
            <wp:effectExtent l="0" t="0" r="254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6118225"/>
                    </a:xfrm>
                    <a:prstGeom prst="rect">
                      <a:avLst/>
                    </a:prstGeom>
                  </pic:spPr>
                </pic:pic>
              </a:graphicData>
            </a:graphic>
          </wp:inline>
        </w:drawing>
      </w:r>
    </w:p>
    <w:p w14:paraId="187F00BD" w14:textId="74A83BDF" w:rsidR="0094149C" w:rsidRDefault="0094149C" w:rsidP="001C5395">
      <w:pPr>
        <w:rPr>
          <w:rFonts w:ascii="Arial" w:hAnsi="Arial" w:cs="Arial"/>
          <w:b/>
          <w:bCs/>
          <w:color w:val="000000" w:themeColor="text1"/>
          <w:sz w:val="24"/>
          <w:szCs w:val="24"/>
        </w:rPr>
      </w:pPr>
    </w:p>
    <w:p w14:paraId="1BC737C3" w14:textId="0AD71A99" w:rsidR="002F52BB" w:rsidRDefault="002F52BB" w:rsidP="002F52BB">
      <w:pPr>
        <w:rPr>
          <w:rFonts w:ascii="Arial" w:hAnsi="Arial" w:cs="Arial"/>
          <w:color w:val="000000" w:themeColor="text1"/>
          <w:sz w:val="24"/>
          <w:szCs w:val="24"/>
        </w:rPr>
      </w:pPr>
      <w:r>
        <w:rPr>
          <w:rFonts w:ascii="Arial" w:hAnsi="Arial" w:cs="Arial"/>
          <w:color w:val="000000" w:themeColor="text1"/>
          <w:sz w:val="24"/>
          <w:szCs w:val="24"/>
        </w:rPr>
        <w:t xml:space="preserve">    Poll is a synchronous method it processes only one message at a time. If we try to use multi-threaded program to run it, will throw an exception.</w:t>
      </w:r>
    </w:p>
    <w:p w14:paraId="22BF1DEF" w14:textId="77777777" w:rsidR="002F52BB" w:rsidRDefault="002F52BB" w:rsidP="00D14318">
      <w:pPr>
        <w:rPr>
          <w:rFonts w:ascii="Arial" w:hAnsi="Arial" w:cs="Arial"/>
          <w:b/>
          <w:bCs/>
          <w:color w:val="000000" w:themeColor="text1"/>
          <w:sz w:val="24"/>
          <w:szCs w:val="24"/>
          <w:u w:val="single"/>
        </w:rPr>
      </w:pPr>
    </w:p>
    <w:p w14:paraId="3F8FAD73" w14:textId="77777777" w:rsidR="00FD32AF" w:rsidRDefault="00FD32AF" w:rsidP="00FD32AF">
      <w:pPr>
        <w:rPr>
          <w:rFonts w:ascii="Arial" w:hAnsi="Arial" w:cs="Arial"/>
          <w:b/>
          <w:bCs/>
          <w:color w:val="000000" w:themeColor="text1"/>
          <w:sz w:val="24"/>
          <w:szCs w:val="24"/>
        </w:rPr>
      </w:pPr>
      <w:r>
        <w:rPr>
          <w:rFonts w:ascii="Arial" w:hAnsi="Arial" w:cs="Arial"/>
          <w:b/>
          <w:bCs/>
          <w:color w:val="000000" w:themeColor="text1"/>
          <w:sz w:val="24"/>
          <w:szCs w:val="24"/>
        </w:rPr>
        <w:t>Offset Management:</w:t>
      </w:r>
    </w:p>
    <w:p w14:paraId="36EBC4ED" w14:textId="38203385" w:rsidR="002F52BB" w:rsidRPr="00D43F7E" w:rsidRDefault="00FD32AF" w:rsidP="00D43F7E">
      <w:pPr>
        <w:pStyle w:val="ListParagraph"/>
        <w:numPr>
          <w:ilvl w:val="0"/>
          <w:numId w:val="19"/>
        </w:numPr>
        <w:rPr>
          <w:rFonts w:ascii="Arial" w:hAnsi="Arial" w:cs="Arial"/>
          <w:color w:val="000000" w:themeColor="text1"/>
          <w:sz w:val="24"/>
          <w:szCs w:val="24"/>
        </w:rPr>
      </w:pPr>
      <w:r w:rsidRPr="00D43F7E">
        <w:rPr>
          <w:rFonts w:ascii="Arial" w:hAnsi="Arial" w:cs="Arial"/>
          <w:color w:val="000000" w:themeColor="text1"/>
          <w:sz w:val="24"/>
          <w:szCs w:val="24"/>
        </w:rPr>
        <w:t>When we use read a message it does not mean it is committed</w:t>
      </w:r>
    </w:p>
    <w:p w14:paraId="46655633" w14:textId="7F9AFB19" w:rsidR="00FD32AF" w:rsidRPr="00D43F7E" w:rsidRDefault="00FD32AF" w:rsidP="00D43F7E">
      <w:pPr>
        <w:pStyle w:val="ListParagraph"/>
        <w:numPr>
          <w:ilvl w:val="0"/>
          <w:numId w:val="19"/>
        </w:numPr>
        <w:rPr>
          <w:rFonts w:ascii="Arial" w:hAnsi="Arial" w:cs="Arial"/>
          <w:color w:val="000000" w:themeColor="text1"/>
          <w:sz w:val="24"/>
          <w:szCs w:val="24"/>
        </w:rPr>
      </w:pPr>
      <w:r w:rsidRPr="00D43F7E">
        <w:rPr>
          <w:rFonts w:ascii="Arial" w:hAnsi="Arial" w:cs="Arial"/>
          <w:color w:val="000000" w:themeColor="text1"/>
          <w:sz w:val="24"/>
          <w:szCs w:val="24"/>
        </w:rPr>
        <w:t>We can ask Kafka to take care of commit by using “</w:t>
      </w:r>
      <w:r w:rsidRPr="00D43F7E">
        <w:rPr>
          <w:rFonts w:ascii="Arial" w:hAnsi="Arial" w:cs="Arial"/>
          <w:i/>
          <w:iCs/>
          <w:color w:val="000000" w:themeColor="text1"/>
          <w:sz w:val="24"/>
          <w:szCs w:val="24"/>
        </w:rPr>
        <w:t>enable.auto.commit”</w:t>
      </w:r>
      <w:r w:rsidRPr="00D43F7E">
        <w:rPr>
          <w:rFonts w:ascii="Arial" w:hAnsi="Arial" w:cs="Arial"/>
          <w:color w:val="000000" w:themeColor="text1"/>
          <w:sz w:val="24"/>
          <w:szCs w:val="24"/>
        </w:rPr>
        <w:t xml:space="preserve"> to true and “</w:t>
      </w:r>
      <w:r w:rsidRPr="00D43F7E">
        <w:rPr>
          <w:rFonts w:ascii="Arial" w:hAnsi="Arial" w:cs="Arial"/>
          <w:i/>
          <w:iCs/>
          <w:color w:val="000000" w:themeColor="text1"/>
          <w:sz w:val="24"/>
          <w:szCs w:val="24"/>
        </w:rPr>
        <w:t>auto.commit.intreval”</w:t>
      </w:r>
      <w:r w:rsidRPr="00D43F7E">
        <w:rPr>
          <w:rFonts w:ascii="Arial" w:hAnsi="Arial" w:cs="Arial"/>
          <w:color w:val="000000" w:themeColor="text1"/>
          <w:sz w:val="24"/>
          <w:szCs w:val="24"/>
        </w:rPr>
        <w:t xml:space="preserve"> to “X” milliSeconds.</w:t>
      </w:r>
    </w:p>
    <w:p w14:paraId="638A5E05" w14:textId="77777777" w:rsidR="00FD32AF" w:rsidRPr="00D43F7E" w:rsidRDefault="00FD32AF" w:rsidP="00D43F7E">
      <w:pPr>
        <w:pStyle w:val="ListParagraph"/>
        <w:numPr>
          <w:ilvl w:val="0"/>
          <w:numId w:val="19"/>
        </w:numPr>
        <w:rPr>
          <w:rFonts w:ascii="Arial" w:hAnsi="Arial" w:cs="Arial"/>
          <w:color w:val="000000" w:themeColor="text1"/>
          <w:sz w:val="24"/>
          <w:szCs w:val="24"/>
        </w:rPr>
      </w:pPr>
      <w:r w:rsidRPr="00D43F7E">
        <w:rPr>
          <w:rFonts w:ascii="Arial" w:hAnsi="Arial" w:cs="Arial"/>
          <w:color w:val="000000" w:themeColor="text1"/>
          <w:sz w:val="24"/>
          <w:szCs w:val="24"/>
        </w:rPr>
        <w:t>If we use default behaviour i.e. “</w:t>
      </w:r>
      <w:r w:rsidRPr="00D43F7E">
        <w:rPr>
          <w:rFonts w:ascii="Arial" w:hAnsi="Arial" w:cs="Arial"/>
          <w:i/>
          <w:iCs/>
          <w:color w:val="000000" w:themeColor="text1"/>
          <w:sz w:val="24"/>
          <w:szCs w:val="24"/>
        </w:rPr>
        <w:t>enable.auto.commit”</w:t>
      </w:r>
      <w:r w:rsidRPr="00D43F7E">
        <w:rPr>
          <w:rFonts w:ascii="Arial" w:hAnsi="Arial" w:cs="Arial"/>
          <w:color w:val="000000" w:themeColor="text1"/>
          <w:sz w:val="24"/>
          <w:szCs w:val="24"/>
        </w:rPr>
        <w:t xml:space="preserve"> to true then we could run into issue if consumer is slow. </w:t>
      </w:r>
    </w:p>
    <w:p w14:paraId="779FDB53" w14:textId="674BDB4A" w:rsidR="00FD32AF" w:rsidRDefault="00FD32AF" w:rsidP="00FD32AF">
      <w:pPr>
        <w:ind w:firstLine="720"/>
        <w:rPr>
          <w:rFonts w:ascii="Arial" w:hAnsi="Arial" w:cs="Arial"/>
          <w:color w:val="000000" w:themeColor="text1"/>
          <w:sz w:val="24"/>
          <w:szCs w:val="24"/>
        </w:rPr>
      </w:pPr>
      <w:r>
        <w:rPr>
          <w:rFonts w:ascii="Arial" w:hAnsi="Arial" w:cs="Arial"/>
          <w:color w:val="000000" w:themeColor="text1"/>
          <w:sz w:val="24"/>
          <w:szCs w:val="24"/>
        </w:rPr>
        <w:lastRenderedPageBreak/>
        <w:t>For ex: Consumer read till message 3</w:t>
      </w:r>
      <w:r w:rsidR="00DB3D90" w:rsidRPr="00DB3D90">
        <w:rPr>
          <w:rFonts w:ascii="Arial" w:hAnsi="Arial" w:cs="Arial"/>
          <w:color w:val="000000" w:themeColor="text1"/>
          <w:sz w:val="24"/>
          <w:szCs w:val="24"/>
          <w:vertAlign w:val="superscript"/>
        </w:rPr>
        <w:t>rd</w:t>
      </w:r>
      <w:r w:rsidR="00DB3D90">
        <w:rPr>
          <w:rFonts w:ascii="Arial" w:hAnsi="Arial" w:cs="Arial"/>
          <w:color w:val="000000" w:themeColor="text1"/>
          <w:sz w:val="24"/>
          <w:szCs w:val="24"/>
        </w:rPr>
        <w:t xml:space="preserve"> </w:t>
      </w:r>
      <w:r>
        <w:rPr>
          <w:rFonts w:ascii="Arial" w:hAnsi="Arial" w:cs="Arial"/>
          <w:color w:val="000000" w:themeColor="text1"/>
          <w:sz w:val="24"/>
          <w:szCs w:val="24"/>
        </w:rPr>
        <w:t xml:space="preserve"> and ack it back, so it is committed , now we read 4</w:t>
      </w:r>
      <w:r w:rsidR="00DB3D90" w:rsidRPr="00DB3D90">
        <w:rPr>
          <w:rFonts w:ascii="Arial" w:hAnsi="Arial" w:cs="Arial"/>
          <w:color w:val="000000" w:themeColor="text1"/>
          <w:sz w:val="24"/>
          <w:szCs w:val="24"/>
          <w:vertAlign w:val="superscript"/>
        </w:rPr>
        <w:t>th</w:t>
      </w:r>
      <w:r w:rsidR="00DB3D90">
        <w:rPr>
          <w:rFonts w:ascii="Arial" w:hAnsi="Arial" w:cs="Arial"/>
          <w:color w:val="000000" w:themeColor="text1"/>
          <w:sz w:val="24"/>
          <w:szCs w:val="24"/>
        </w:rPr>
        <w:t xml:space="preserve"> </w:t>
      </w:r>
      <w:r>
        <w:rPr>
          <w:rFonts w:ascii="Arial" w:hAnsi="Arial" w:cs="Arial"/>
          <w:color w:val="000000" w:themeColor="text1"/>
          <w:sz w:val="24"/>
          <w:szCs w:val="24"/>
        </w:rPr>
        <w:t xml:space="preserve"> ,5</w:t>
      </w:r>
      <w:r w:rsidR="00DB3D90" w:rsidRPr="00DB3D90">
        <w:rPr>
          <w:rFonts w:ascii="Arial" w:hAnsi="Arial" w:cs="Arial"/>
          <w:color w:val="000000" w:themeColor="text1"/>
          <w:sz w:val="24"/>
          <w:szCs w:val="24"/>
          <w:vertAlign w:val="superscript"/>
        </w:rPr>
        <w:t>th</w:t>
      </w:r>
      <w:r w:rsidR="00DB3D90">
        <w:rPr>
          <w:rFonts w:ascii="Arial" w:hAnsi="Arial" w:cs="Arial"/>
          <w:color w:val="000000" w:themeColor="text1"/>
          <w:sz w:val="24"/>
          <w:szCs w:val="24"/>
        </w:rPr>
        <w:t xml:space="preserve"> </w:t>
      </w:r>
      <w:r>
        <w:rPr>
          <w:rFonts w:ascii="Arial" w:hAnsi="Arial" w:cs="Arial"/>
          <w:color w:val="000000" w:themeColor="text1"/>
          <w:sz w:val="24"/>
          <w:szCs w:val="24"/>
        </w:rPr>
        <w:t xml:space="preserve"> </w:t>
      </w:r>
      <w:r w:rsidR="00DB3D90">
        <w:rPr>
          <w:rFonts w:ascii="Arial" w:hAnsi="Arial" w:cs="Arial"/>
          <w:color w:val="000000" w:themeColor="text1"/>
          <w:sz w:val="24"/>
          <w:szCs w:val="24"/>
        </w:rPr>
        <w:t>but it took less than 2000ms so it in un-committed state. Now the consumer read the 6</w:t>
      </w:r>
      <w:r w:rsidR="00DB3D90" w:rsidRPr="00DB3D90">
        <w:rPr>
          <w:rFonts w:ascii="Arial" w:hAnsi="Arial" w:cs="Arial"/>
          <w:color w:val="000000" w:themeColor="text1"/>
          <w:sz w:val="24"/>
          <w:szCs w:val="24"/>
          <w:vertAlign w:val="superscript"/>
        </w:rPr>
        <w:t>th</w:t>
      </w:r>
      <w:r w:rsidR="00DB3D90">
        <w:rPr>
          <w:rFonts w:ascii="Arial" w:hAnsi="Arial" w:cs="Arial"/>
          <w:color w:val="000000" w:themeColor="text1"/>
          <w:sz w:val="24"/>
          <w:szCs w:val="24"/>
        </w:rPr>
        <w:t xml:space="preserve"> message and it more than 3000ms then the consumer will send ack saying 4,5,6 are completed and now completed offset would be 6</w:t>
      </w:r>
      <w:r w:rsidR="00DB3D90" w:rsidRPr="00DB3D90">
        <w:rPr>
          <w:rFonts w:ascii="Arial" w:hAnsi="Arial" w:cs="Arial"/>
          <w:color w:val="000000" w:themeColor="text1"/>
          <w:sz w:val="24"/>
          <w:szCs w:val="24"/>
          <w:vertAlign w:val="superscript"/>
        </w:rPr>
        <w:t>th</w:t>
      </w:r>
      <w:r w:rsidR="00DB3D90">
        <w:rPr>
          <w:rFonts w:ascii="Arial" w:hAnsi="Arial" w:cs="Arial"/>
          <w:color w:val="000000" w:themeColor="text1"/>
          <w:sz w:val="24"/>
          <w:szCs w:val="24"/>
        </w:rPr>
        <w:t xml:space="preserve"> position.</w:t>
      </w:r>
    </w:p>
    <w:p w14:paraId="64289D04" w14:textId="2E35798A" w:rsidR="00DB3D90" w:rsidRDefault="00DB3D90" w:rsidP="00FD32AF">
      <w:pPr>
        <w:ind w:firstLine="720"/>
        <w:rPr>
          <w:rFonts w:ascii="Arial" w:hAnsi="Arial" w:cs="Arial"/>
          <w:color w:val="000000" w:themeColor="text1"/>
          <w:sz w:val="24"/>
          <w:szCs w:val="24"/>
        </w:rPr>
      </w:pPr>
      <w:r>
        <w:rPr>
          <w:rFonts w:ascii="Arial" w:hAnsi="Arial" w:cs="Arial"/>
          <w:color w:val="000000" w:themeColor="text1"/>
          <w:sz w:val="24"/>
          <w:szCs w:val="24"/>
        </w:rPr>
        <w:t xml:space="preserve">If in this case the message failed due to unknown </w:t>
      </w:r>
      <w:r w:rsidR="00D43F7E">
        <w:rPr>
          <w:rFonts w:ascii="Arial" w:hAnsi="Arial" w:cs="Arial"/>
          <w:color w:val="000000" w:themeColor="text1"/>
          <w:sz w:val="24"/>
          <w:szCs w:val="24"/>
        </w:rPr>
        <w:t>reason,</w:t>
      </w:r>
      <w:r>
        <w:rPr>
          <w:rFonts w:ascii="Arial" w:hAnsi="Arial" w:cs="Arial"/>
          <w:color w:val="000000" w:themeColor="text1"/>
          <w:sz w:val="24"/>
          <w:szCs w:val="24"/>
        </w:rPr>
        <w:t xml:space="preserve"> then the message 6 is lost as Kafka thinks 6</w:t>
      </w:r>
      <w:r w:rsidRPr="00DB3D90">
        <w:rPr>
          <w:rFonts w:ascii="Arial" w:hAnsi="Arial" w:cs="Arial"/>
          <w:color w:val="000000" w:themeColor="text1"/>
          <w:sz w:val="24"/>
          <w:szCs w:val="24"/>
          <w:vertAlign w:val="superscript"/>
        </w:rPr>
        <w:t>th</w:t>
      </w:r>
      <w:r>
        <w:rPr>
          <w:rFonts w:ascii="Arial" w:hAnsi="Arial" w:cs="Arial"/>
          <w:color w:val="000000" w:themeColor="text1"/>
          <w:sz w:val="24"/>
          <w:szCs w:val="24"/>
        </w:rPr>
        <w:t xml:space="preserve"> message is already completed and it would start from 7</w:t>
      </w:r>
      <w:r w:rsidRPr="00DB3D90">
        <w:rPr>
          <w:rFonts w:ascii="Arial" w:hAnsi="Arial" w:cs="Arial"/>
          <w:color w:val="000000" w:themeColor="text1"/>
          <w:sz w:val="24"/>
          <w:szCs w:val="24"/>
          <w:vertAlign w:val="superscript"/>
        </w:rPr>
        <w:t>th</w:t>
      </w:r>
      <w:r>
        <w:rPr>
          <w:rFonts w:ascii="Arial" w:hAnsi="Arial" w:cs="Arial"/>
          <w:color w:val="000000" w:themeColor="text1"/>
          <w:sz w:val="24"/>
          <w:szCs w:val="24"/>
        </w:rPr>
        <w:t xml:space="preserve"> message.</w:t>
      </w:r>
    </w:p>
    <w:p w14:paraId="29B62670" w14:textId="689A8019" w:rsidR="00D43F7E" w:rsidRDefault="00D43F7E" w:rsidP="00D43F7E">
      <w:pPr>
        <w:rPr>
          <w:rFonts w:ascii="Arial" w:hAnsi="Arial" w:cs="Arial"/>
          <w:color w:val="000000" w:themeColor="text1"/>
          <w:sz w:val="24"/>
          <w:szCs w:val="24"/>
        </w:rPr>
      </w:pPr>
    </w:p>
    <w:p w14:paraId="0A313CE4" w14:textId="77777777" w:rsidR="00D43F7E" w:rsidRDefault="00D43F7E" w:rsidP="00D43F7E">
      <w:pPr>
        <w:rPr>
          <w:rFonts w:ascii="Arial" w:hAnsi="Arial" w:cs="Arial"/>
          <w:color w:val="000000" w:themeColor="text1"/>
          <w:sz w:val="24"/>
          <w:szCs w:val="24"/>
        </w:rPr>
      </w:pPr>
    </w:p>
    <w:p w14:paraId="6E986D00" w14:textId="6B333DDC" w:rsidR="00D43F7E" w:rsidRDefault="00934621" w:rsidP="00934621">
      <w:pPr>
        <w:rPr>
          <w:rFonts w:ascii="Arial" w:hAnsi="Arial" w:cs="Arial"/>
          <w:b/>
          <w:bCs/>
          <w:color w:val="000000" w:themeColor="text1"/>
          <w:sz w:val="24"/>
          <w:szCs w:val="24"/>
        </w:rPr>
      </w:pPr>
      <w:r w:rsidRPr="00934621">
        <w:rPr>
          <w:rFonts w:ascii="Arial" w:hAnsi="Arial" w:cs="Arial"/>
          <w:b/>
          <w:bCs/>
          <w:color w:val="000000" w:themeColor="text1"/>
          <w:sz w:val="24"/>
          <w:szCs w:val="24"/>
        </w:rPr>
        <w:t>Commit Sync and Async:</w:t>
      </w:r>
    </w:p>
    <w:p w14:paraId="0A05E361" w14:textId="382C3E5A" w:rsidR="00845CDC" w:rsidRPr="00ED380D" w:rsidRDefault="00845CDC" w:rsidP="00ED380D">
      <w:pPr>
        <w:pStyle w:val="ListParagraph"/>
        <w:numPr>
          <w:ilvl w:val="0"/>
          <w:numId w:val="20"/>
        </w:numPr>
        <w:rPr>
          <w:rFonts w:ascii="Arial" w:hAnsi="Arial" w:cs="Arial"/>
          <w:color w:val="000000" w:themeColor="text1"/>
          <w:sz w:val="24"/>
          <w:szCs w:val="24"/>
        </w:rPr>
      </w:pPr>
      <w:r w:rsidRPr="00ED380D">
        <w:rPr>
          <w:rFonts w:ascii="Arial" w:hAnsi="Arial" w:cs="Arial"/>
          <w:color w:val="000000" w:themeColor="text1"/>
          <w:sz w:val="24"/>
          <w:szCs w:val="24"/>
        </w:rPr>
        <w:t xml:space="preserve">Commit Sync – </w:t>
      </w:r>
    </w:p>
    <w:p w14:paraId="27D902C8" w14:textId="3D06C1B2" w:rsidR="00845CDC" w:rsidRPr="00ED380D" w:rsidRDefault="00845CDC" w:rsidP="00ED380D">
      <w:pPr>
        <w:pStyle w:val="ListParagraph"/>
        <w:numPr>
          <w:ilvl w:val="1"/>
          <w:numId w:val="20"/>
        </w:numPr>
        <w:rPr>
          <w:rFonts w:ascii="Arial" w:hAnsi="Arial" w:cs="Arial"/>
          <w:color w:val="000000" w:themeColor="text1"/>
          <w:sz w:val="24"/>
          <w:szCs w:val="24"/>
        </w:rPr>
      </w:pPr>
      <w:r w:rsidRPr="00ED380D">
        <w:rPr>
          <w:rFonts w:ascii="Arial" w:hAnsi="Arial" w:cs="Arial"/>
          <w:color w:val="000000" w:themeColor="text1"/>
          <w:sz w:val="24"/>
          <w:szCs w:val="24"/>
        </w:rPr>
        <w:t>This is used after looping through the records. It can be used in for loop but that would increase latency.</w:t>
      </w:r>
    </w:p>
    <w:p w14:paraId="47419D0F" w14:textId="49F27D8F" w:rsidR="00845CDC" w:rsidRPr="00ED380D" w:rsidRDefault="00845CDC" w:rsidP="00ED380D">
      <w:pPr>
        <w:pStyle w:val="ListParagraph"/>
        <w:numPr>
          <w:ilvl w:val="1"/>
          <w:numId w:val="20"/>
        </w:numPr>
        <w:rPr>
          <w:rFonts w:ascii="Arial" w:hAnsi="Arial" w:cs="Arial"/>
          <w:color w:val="000000" w:themeColor="text1"/>
          <w:sz w:val="24"/>
          <w:szCs w:val="24"/>
        </w:rPr>
      </w:pPr>
      <w:r w:rsidRPr="00ED380D">
        <w:rPr>
          <w:rFonts w:ascii="Arial" w:hAnsi="Arial" w:cs="Arial"/>
          <w:color w:val="000000" w:themeColor="text1"/>
          <w:sz w:val="24"/>
          <w:szCs w:val="24"/>
        </w:rPr>
        <w:t>As the name suggests it would wait for the response from Kafka and only then it would continue, if we are using it inside for loop we need to wait after every record consumption from Kafka which is not very effective.</w:t>
      </w:r>
    </w:p>
    <w:p w14:paraId="76C7AB64" w14:textId="213BF7A5" w:rsidR="00845CDC" w:rsidRPr="00ED380D" w:rsidRDefault="00845CDC" w:rsidP="00ED380D">
      <w:pPr>
        <w:pStyle w:val="ListParagraph"/>
        <w:numPr>
          <w:ilvl w:val="1"/>
          <w:numId w:val="20"/>
        </w:numPr>
        <w:rPr>
          <w:rFonts w:ascii="Arial" w:hAnsi="Arial" w:cs="Arial"/>
          <w:color w:val="000000" w:themeColor="text1"/>
          <w:sz w:val="24"/>
          <w:szCs w:val="24"/>
        </w:rPr>
      </w:pPr>
      <w:r w:rsidRPr="00ED380D">
        <w:rPr>
          <w:rFonts w:ascii="Arial" w:hAnsi="Arial" w:cs="Arial"/>
          <w:color w:val="000000" w:themeColor="text1"/>
          <w:sz w:val="24"/>
          <w:szCs w:val="24"/>
        </w:rPr>
        <w:t xml:space="preserve">The Commit Sync provides with auto retry in case of failure and tries until a success is received at intervals of 100ms (default). We can change this by using property </w:t>
      </w:r>
      <w:r w:rsidRPr="00ED380D">
        <w:rPr>
          <w:rFonts w:ascii="Arial" w:hAnsi="Arial" w:cs="Arial"/>
          <w:i/>
          <w:iCs/>
          <w:color w:val="000000" w:themeColor="text1"/>
          <w:sz w:val="24"/>
          <w:szCs w:val="24"/>
        </w:rPr>
        <w:t>“retry.backoffs.ms”.</w:t>
      </w:r>
    </w:p>
    <w:p w14:paraId="4AC22ED9" w14:textId="3BA2EB1F" w:rsidR="00845CDC" w:rsidRPr="00845CDC" w:rsidRDefault="00331D82" w:rsidP="00845CDC">
      <w:pPr>
        <w:ind w:firstLine="720"/>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7422E5AA" wp14:editId="6CEC6688">
            <wp:extent cx="5248275" cy="4200525"/>
            <wp:effectExtent l="0" t="0" r="9525" b="952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248275" cy="4200525"/>
                    </a:xfrm>
                    <a:prstGeom prst="rect">
                      <a:avLst/>
                    </a:prstGeom>
                  </pic:spPr>
                </pic:pic>
              </a:graphicData>
            </a:graphic>
          </wp:inline>
        </w:drawing>
      </w:r>
    </w:p>
    <w:p w14:paraId="65B5898F" w14:textId="3B823C1F" w:rsidR="00D43F7E" w:rsidRPr="0097381F" w:rsidRDefault="0097381F" w:rsidP="0097381F">
      <w:pPr>
        <w:pStyle w:val="ListParagraph"/>
        <w:numPr>
          <w:ilvl w:val="0"/>
          <w:numId w:val="20"/>
        </w:numPr>
        <w:rPr>
          <w:rFonts w:ascii="Arial" w:hAnsi="Arial" w:cs="Arial"/>
          <w:color w:val="000000" w:themeColor="text1"/>
          <w:sz w:val="24"/>
          <w:szCs w:val="24"/>
        </w:rPr>
      </w:pPr>
      <w:r w:rsidRPr="0097381F">
        <w:rPr>
          <w:rFonts w:ascii="Arial" w:hAnsi="Arial" w:cs="Arial"/>
          <w:color w:val="000000" w:themeColor="text1"/>
          <w:sz w:val="24"/>
          <w:szCs w:val="24"/>
        </w:rPr>
        <w:lastRenderedPageBreak/>
        <w:t>Commit Async</w:t>
      </w:r>
      <w:r w:rsidRPr="0097381F">
        <w:rPr>
          <w:rFonts w:ascii="Arial" w:hAnsi="Arial" w:cs="Arial"/>
          <w:b/>
          <w:bCs/>
          <w:color w:val="000000" w:themeColor="text1"/>
          <w:sz w:val="24"/>
          <w:szCs w:val="24"/>
        </w:rPr>
        <w:t xml:space="preserve"> </w:t>
      </w:r>
      <w:r w:rsidRPr="0097381F">
        <w:rPr>
          <w:rFonts w:ascii="Arial" w:hAnsi="Arial" w:cs="Arial"/>
          <w:color w:val="000000" w:themeColor="text1"/>
          <w:sz w:val="24"/>
          <w:szCs w:val="24"/>
        </w:rPr>
        <w:t>-</w:t>
      </w:r>
    </w:p>
    <w:p w14:paraId="3896381E" w14:textId="300E3563" w:rsidR="0097381F" w:rsidRPr="00E96264" w:rsidRDefault="0097381F" w:rsidP="00E96264">
      <w:pPr>
        <w:pStyle w:val="ListParagraph"/>
        <w:numPr>
          <w:ilvl w:val="0"/>
          <w:numId w:val="21"/>
        </w:numPr>
        <w:rPr>
          <w:rFonts w:ascii="Arial" w:hAnsi="Arial" w:cs="Arial"/>
          <w:color w:val="000000" w:themeColor="text1"/>
          <w:sz w:val="24"/>
          <w:szCs w:val="24"/>
        </w:rPr>
      </w:pPr>
      <w:r w:rsidRPr="00E96264">
        <w:rPr>
          <w:rFonts w:ascii="Arial" w:hAnsi="Arial" w:cs="Arial"/>
          <w:color w:val="000000" w:themeColor="text1"/>
          <w:sz w:val="24"/>
          <w:szCs w:val="24"/>
        </w:rPr>
        <w:t>Commit Async does not wait for ack from Kafka</w:t>
      </w:r>
    </w:p>
    <w:p w14:paraId="2C22E7F7" w14:textId="1F77DEA0" w:rsidR="001E3DF5" w:rsidRPr="00E96264" w:rsidRDefault="001E3DF5" w:rsidP="00E96264">
      <w:pPr>
        <w:pStyle w:val="ListParagraph"/>
        <w:numPr>
          <w:ilvl w:val="0"/>
          <w:numId w:val="21"/>
        </w:numPr>
        <w:rPr>
          <w:rFonts w:ascii="Arial" w:hAnsi="Arial" w:cs="Arial"/>
          <w:color w:val="000000" w:themeColor="text1"/>
          <w:sz w:val="24"/>
          <w:szCs w:val="24"/>
        </w:rPr>
      </w:pPr>
      <w:r w:rsidRPr="00E96264">
        <w:rPr>
          <w:rFonts w:ascii="Arial" w:hAnsi="Arial" w:cs="Arial"/>
          <w:color w:val="000000" w:themeColor="text1"/>
          <w:sz w:val="24"/>
          <w:szCs w:val="24"/>
        </w:rPr>
        <w:t>It does not maintain the order in which it is receives the acks, it cannot do retry on its own.</w:t>
      </w:r>
    </w:p>
    <w:p w14:paraId="71E7445A" w14:textId="47DA4957" w:rsidR="001E3DF5" w:rsidRPr="00E96264" w:rsidRDefault="001E3DF5" w:rsidP="00E96264">
      <w:pPr>
        <w:pStyle w:val="ListParagraph"/>
        <w:numPr>
          <w:ilvl w:val="0"/>
          <w:numId w:val="21"/>
        </w:numPr>
        <w:rPr>
          <w:rFonts w:ascii="Arial" w:hAnsi="Arial" w:cs="Arial"/>
          <w:color w:val="000000" w:themeColor="text1"/>
          <w:sz w:val="24"/>
          <w:szCs w:val="24"/>
        </w:rPr>
      </w:pPr>
      <w:r w:rsidRPr="00E96264">
        <w:rPr>
          <w:rFonts w:ascii="Arial" w:hAnsi="Arial" w:cs="Arial"/>
          <w:color w:val="000000" w:themeColor="text1"/>
          <w:sz w:val="24"/>
          <w:szCs w:val="24"/>
        </w:rPr>
        <w:t>If there is an exception in ack then it is the responsibility of the user to handle the exception.</w:t>
      </w:r>
    </w:p>
    <w:p w14:paraId="1C3C77CF" w14:textId="16EB42AC" w:rsidR="00885ACE" w:rsidRPr="00E96264" w:rsidRDefault="00885ACE" w:rsidP="00E96264">
      <w:pPr>
        <w:pStyle w:val="ListParagraph"/>
        <w:numPr>
          <w:ilvl w:val="0"/>
          <w:numId w:val="21"/>
        </w:numPr>
        <w:rPr>
          <w:rFonts w:ascii="Arial" w:hAnsi="Arial" w:cs="Arial"/>
          <w:color w:val="000000" w:themeColor="text1"/>
          <w:sz w:val="24"/>
          <w:szCs w:val="24"/>
        </w:rPr>
      </w:pPr>
      <w:r w:rsidRPr="00E96264">
        <w:rPr>
          <w:rFonts w:ascii="Arial" w:hAnsi="Arial" w:cs="Arial"/>
          <w:color w:val="000000" w:themeColor="text1"/>
          <w:sz w:val="24"/>
          <w:szCs w:val="24"/>
        </w:rPr>
        <w:t>Commit Async provides us with fallback to act on the status of the response from Kafka.</w:t>
      </w:r>
    </w:p>
    <w:p w14:paraId="353A0999" w14:textId="52528719" w:rsidR="001E3DF5" w:rsidRPr="0097381F" w:rsidRDefault="00C327B9" w:rsidP="0097381F">
      <w:pPr>
        <w:ind w:left="720"/>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43159EC0" wp14:editId="5B23FFA2">
            <wp:extent cx="5731510" cy="3794760"/>
            <wp:effectExtent l="0" t="0" r="254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3794760"/>
                    </a:xfrm>
                    <a:prstGeom prst="rect">
                      <a:avLst/>
                    </a:prstGeom>
                  </pic:spPr>
                </pic:pic>
              </a:graphicData>
            </a:graphic>
          </wp:inline>
        </w:drawing>
      </w:r>
    </w:p>
    <w:p w14:paraId="1AEC6C1B" w14:textId="4930D003" w:rsidR="007A3210" w:rsidRPr="007A3210" w:rsidRDefault="007A3210" w:rsidP="00D14318">
      <w:pPr>
        <w:rPr>
          <w:rFonts w:ascii="Arial" w:hAnsi="Arial" w:cs="Arial"/>
          <w:b/>
          <w:bCs/>
          <w:color w:val="000000" w:themeColor="text1"/>
          <w:sz w:val="24"/>
          <w:szCs w:val="24"/>
          <w:u w:val="single"/>
        </w:rPr>
      </w:pPr>
      <w:r w:rsidRPr="007A3210">
        <w:rPr>
          <w:rFonts w:ascii="Arial" w:hAnsi="Arial" w:cs="Arial"/>
          <w:b/>
          <w:bCs/>
          <w:color w:val="000000" w:themeColor="text1"/>
          <w:sz w:val="24"/>
          <w:szCs w:val="24"/>
          <w:u w:val="single"/>
        </w:rPr>
        <w:t>Advanced Concepts:</w:t>
      </w:r>
    </w:p>
    <w:p w14:paraId="25EAE4FF" w14:textId="45FEBAC6" w:rsidR="005D6715" w:rsidRPr="007A3210" w:rsidRDefault="005D6715" w:rsidP="007A3210">
      <w:pPr>
        <w:pStyle w:val="ListParagraph"/>
        <w:numPr>
          <w:ilvl w:val="0"/>
          <w:numId w:val="14"/>
        </w:numPr>
        <w:rPr>
          <w:rFonts w:ascii="Arial" w:hAnsi="Arial" w:cs="Arial"/>
          <w:b/>
          <w:bCs/>
          <w:color w:val="000000" w:themeColor="text1"/>
          <w:sz w:val="24"/>
          <w:szCs w:val="24"/>
        </w:rPr>
      </w:pPr>
      <w:r w:rsidRPr="007A3210">
        <w:rPr>
          <w:rFonts w:ascii="Arial" w:hAnsi="Arial" w:cs="Arial"/>
          <w:b/>
          <w:bCs/>
          <w:color w:val="000000" w:themeColor="text1"/>
          <w:sz w:val="24"/>
          <w:szCs w:val="24"/>
        </w:rPr>
        <w:t>Custom Serializer:</w:t>
      </w:r>
    </w:p>
    <w:p w14:paraId="0C07921A" w14:textId="24C3FC8D" w:rsidR="005D6715" w:rsidRPr="007A3210" w:rsidRDefault="005D6715" w:rsidP="007A3210">
      <w:pPr>
        <w:pStyle w:val="ListParagraph"/>
        <w:numPr>
          <w:ilvl w:val="0"/>
          <w:numId w:val="14"/>
        </w:numPr>
        <w:rPr>
          <w:rFonts w:ascii="Arial" w:hAnsi="Arial" w:cs="Arial"/>
          <w:b/>
          <w:bCs/>
          <w:color w:val="000000" w:themeColor="text1"/>
          <w:sz w:val="24"/>
          <w:szCs w:val="24"/>
        </w:rPr>
      </w:pPr>
      <w:r w:rsidRPr="007A3210">
        <w:rPr>
          <w:rFonts w:ascii="Arial" w:hAnsi="Arial" w:cs="Arial"/>
          <w:b/>
          <w:bCs/>
          <w:color w:val="000000" w:themeColor="text1"/>
          <w:sz w:val="24"/>
          <w:szCs w:val="24"/>
        </w:rPr>
        <w:t>Custom Partitions:</w:t>
      </w:r>
    </w:p>
    <w:p w14:paraId="6FA3A212" w14:textId="778B121C" w:rsidR="005D6715" w:rsidRPr="007A3210" w:rsidRDefault="005D6715" w:rsidP="007A3210">
      <w:pPr>
        <w:pStyle w:val="ListParagraph"/>
        <w:numPr>
          <w:ilvl w:val="0"/>
          <w:numId w:val="14"/>
        </w:numPr>
        <w:rPr>
          <w:rFonts w:ascii="Arial" w:hAnsi="Arial" w:cs="Arial"/>
          <w:b/>
          <w:bCs/>
          <w:color w:val="000000" w:themeColor="text1"/>
          <w:sz w:val="24"/>
          <w:szCs w:val="24"/>
        </w:rPr>
      </w:pPr>
      <w:r w:rsidRPr="007A3210">
        <w:rPr>
          <w:rFonts w:ascii="Arial" w:hAnsi="Arial" w:cs="Arial"/>
          <w:b/>
          <w:bCs/>
          <w:color w:val="000000" w:themeColor="text1"/>
          <w:sz w:val="24"/>
          <w:szCs w:val="24"/>
        </w:rPr>
        <w:t>Compression:</w:t>
      </w:r>
    </w:p>
    <w:p w14:paraId="0BF99701" w14:textId="3D58883C" w:rsidR="005D6715" w:rsidRDefault="005D6715" w:rsidP="007A3210">
      <w:pPr>
        <w:pStyle w:val="ListParagraph"/>
        <w:numPr>
          <w:ilvl w:val="0"/>
          <w:numId w:val="14"/>
        </w:numPr>
        <w:rPr>
          <w:rFonts w:ascii="Arial" w:hAnsi="Arial" w:cs="Arial"/>
          <w:b/>
          <w:bCs/>
          <w:color w:val="000000" w:themeColor="text1"/>
          <w:sz w:val="24"/>
          <w:szCs w:val="24"/>
        </w:rPr>
      </w:pPr>
      <w:r w:rsidRPr="007A3210">
        <w:rPr>
          <w:rFonts w:ascii="Arial" w:hAnsi="Arial" w:cs="Arial"/>
          <w:b/>
          <w:bCs/>
          <w:color w:val="000000" w:themeColor="text1"/>
          <w:sz w:val="24"/>
          <w:szCs w:val="24"/>
        </w:rPr>
        <w:t>Advanced Settings:</w:t>
      </w:r>
    </w:p>
    <w:p w14:paraId="086F2AE2" w14:textId="1DAD09DB" w:rsidR="00C045FD" w:rsidRDefault="00C045FD" w:rsidP="007A3210">
      <w:pPr>
        <w:pStyle w:val="ListParagraph"/>
        <w:numPr>
          <w:ilvl w:val="0"/>
          <w:numId w:val="14"/>
        </w:numPr>
        <w:rPr>
          <w:rFonts w:ascii="Arial" w:hAnsi="Arial" w:cs="Arial"/>
          <w:b/>
          <w:bCs/>
          <w:color w:val="000000" w:themeColor="text1"/>
          <w:sz w:val="24"/>
          <w:szCs w:val="24"/>
        </w:rPr>
      </w:pPr>
      <w:r>
        <w:rPr>
          <w:rFonts w:ascii="Arial" w:hAnsi="Arial" w:cs="Arial"/>
          <w:b/>
          <w:bCs/>
          <w:color w:val="000000" w:themeColor="text1"/>
          <w:sz w:val="24"/>
          <w:szCs w:val="24"/>
        </w:rPr>
        <w:t>K-Stream</w:t>
      </w:r>
    </w:p>
    <w:p w14:paraId="125FD20E" w14:textId="245080B5" w:rsidR="00C045FD" w:rsidRPr="007A3210" w:rsidRDefault="00C045FD" w:rsidP="007A3210">
      <w:pPr>
        <w:pStyle w:val="ListParagraph"/>
        <w:numPr>
          <w:ilvl w:val="0"/>
          <w:numId w:val="14"/>
        </w:numPr>
        <w:rPr>
          <w:rFonts w:ascii="Arial" w:hAnsi="Arial" w:cs="Arial"/>
          <w:b/>
          <w:bCs/>
          <w:color w:val="000000" w:themeColor="text1"/>
          <w:sz w:val="24"/>
          <w:szCs w:val="24"/>
        </w:rPr>
      </w:pPr>
      <w:r>
        <w:rPr>
          <w:rFonts w:ascii="Arial" w:hAnsi="Arial" w:cs="Arial"/>
          <w:b/>
          <w:bCs/>
          <w:color w:val="000000" w:themeColor="text1"/>
          <w:sz w:val="24"/>
          <w:szCs w:val="24"/>
        </w:rPr>
        <w:t>Ksqldb</w:t>
      </w:r>
    </w:p>
    <w:p w14:paraId="5CCA0E1F" w14:textId="77777777" w:rsidR="005D6715" w:rsidRPr="00D14318" w:rsidRDefault="005D6715" w:rsidP="00D14318">
      <w:pPr>
        <w:rPr>
          <w:rFonts w:ascii="Arial" w:hAnsi="Arial" w:cs="Arial"/>
          <w:color w:val="000000" w:themeColor="text1"/>
          <w:sz w:val="24"/>
          <w:szCs w:val="24"/>
        </w:rPr>
      </w:pPr>
    </w:p>
    <w:sectPr w:rsidR="005D6715" w:rsidRPr="00D14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gency FB">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766"/>
    <w:multiLevelType w:val="hybridMultilevel"/>
    <w:tmpl w:val="EAC4F046"/>
    <w:lvl w:ilvl="0" w:tplc="5508A9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23A5F29"/>
    <w:multiLevelType w:val="hybridMultilevel"/>
    <w:tmpl w:val="E5FC751C"/>
    <w:lvl w:ilvl="0" w:tplc="E60CF5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63F21C2"/>
    <w:multiLevelType w:val="multilevel"/>
    <w:tmpl w:val="75666AD8"/>
    <w:lvl w:ilvl="0">
      <w:start w:val="1"/>
      <w:numFmt w:val="decimal"/>
      <w:lvlText w:val="%1."/>
      <w:lvlJc w:val="left"/>
      <w:pPr>
        <w:ind w:left="360" w:hanging="360"/>
      </w:pPr>
      <w:rPr>
        <w:b/>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A555C42"/>
    <w:multiLevelType w:val="hybridMultilevel"/>
    <w:tmpl w:val="239EC626"/>
    <w:lvl w:ilvl="0" w:tplc="01AC6F5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F64738A"/>
    <w:multiLevelType w:val="hybridMultilevel"/>
    <w:tmpl w:val="47A031B8"/>
    <w:lvl w:ilvl="0" w:tplc="62A86326">
      <w:start w:val="1"/>
      <w:numFmt w:val="lowerLetter"/>
      <w:lvlText w:val="%1."/>
      <w:lvlJc w:val="left"/>
      <w:pPr>
        <w:ind w:left="852" w:hanging="360"/>
      </w:pPr>
      <w:rPr>
        <w:rFonts w:hint="default"/>
      </w:r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abstractNum w:abstractNumId="5" w15:restartNumberingAfterBreak="0">
    <w:nsid w:val="215B49D9"/>
    <w:multiLevelType w:val="multilevel"/>
    <w:tmpl w:val="CE7603E4"/>
    <w:lvl w:ilvl="0">
      <w:start w:val="1"/>
      <w:numFmt w:val="decimal"/>
      <w:lvlText w:val="%1)"/>
      <w:lvlJc w:val="left"/>
      <w:pPr>
        <w:ind w:left="360" w:hanging="360"/>
      </w:pPr>
      <w:rPr>
        <w:b/>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4A1752A"/>
    <w:multiLevelType w:val="hybridMultilevel"/>
    <w:tmpl w:val="5E56932E"/>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767E1F"/>
    <w:multiLevelType w:val="hybridMultilevel"/>
    <w:tmpl w:val="68FCF7EC"/>
    <w:lvl w:ilvl="0" w:tplc="EF3447F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5B49A2"/>
    <w:multiLevelType w:val="hybridMultilevel"/>
    <w:tmpl w:val="CC02FD8E"/>
    <w:lvl w:ilvl="0" w:tplc="5ECC4D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D932D3C"/>
    <w:multiLevelType w:val="hybridMultilevel"/>
    <w:tmpl w:val="EAAA0F06"/>
    <w:lvl w:ilvl="0" w:tplc="D200C6FA">
      <w:start w:val="1"/>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2FF30B9"/>
    <w:multiLevelType w:val="hybridMultilevel"/>
    <w:tmpl w:val="BE10E6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4C56C6"/>
    <w:multiLevelType w:val="multilevel"/>
    <w:tmpl w:val="D4F2DBC6"/>
    <w:lvl w:ilvl="0">
      <w:start w:val="1"/>
      <w:numFmt w:val="decimal"/>
      <w:lvlText w:val="%1."/>
      <w:lvlJc w:val="left"/>
      <w:pPr>
        <w:ind w:left="492" w:hanging="360"/>
      </w:pPr>
      <w:rPr>
        <w:rFonts w:hint="default"/>
      </w:rPr>
    </w:lvl>
    <w:lvl w:ilvl="1">
      <w:start w:val="1"/>
      <w:numFmt w:val="decimal"/>
      <w:isLgl/>
      <w:lvlText w:val="%1.%2"/>
      <w:lvlJc w:val="left"/>
      <w:pPr>
        <w:ind w:left="1608" w:hanging="396"/>
      </w:pPr>
      <w:rPr>
        <w:rFonts w:hint="default"/>
      </w:rPr>
    </w:lvl>
    <w:lvl w:ilvl="2">
      <w:start w:val="1"/>
      <w:numFmt w:val="decimal"/>
      <w:isLgl/>
      <w:lvlText w:val="%1.%2.%3"/>
      <w:lvlJc w:val="left"/>
      <w:pPr>
        <w:ind w:left="3012" w:hanging="720"/>
      </w:pPr>
      <w:rPr>
        <w:rFonts w:hint="default"/>
      </w:rPr>
    </w:lvl>
    <w:lvl w:ilvl="3">
      <w:start w:val="1"/>
      <w:numFmt w:val="decimal"/>
      <w:isLgl/>
      <w:lvlText w:val="%1.%2.%3.%4"/>
      <w:lvlJc w:val="left"/>
      <w:pPr>
        <w:ind w:left="4452" w:hanging="1080"/>
      </w:pPr>
      <w:rPr>
        <w:rFonts w:hint="default"/>
      </w:rPr>
    </w:lvl>
    <w:lvl w:ilvl="4">
      <w:start w:val="1"/>
      <w:numFmt w:val="decimal"/>
      <w:isLgl/>
      <w:lvlText w:val="%1.%2.%3.%4.%5"/>
      <w:lvlJc w:val="left"/>
      <w:pPr>
        <w:ind w:left="5532" w:hanging="1080"/>
      </w:pPr>
      <w:rPr>
        <w:rFonts w:hint="default"/>
      </w:rPr>
    </w:lvl>
    <w:lvl w:ilvl="5">
      <w:start w:val="1"/>
      <w:numFmt w:val="decimal"/>
      <w:isLgl/>
      <w:lvlText w:val="%1.%2.%3.%4.%5.%6"/>
      <w:lvlJc w:val="left"/>
      <w:pPr>
        <w:ind w:left="6972" w:hanging="1440"/>
      </w:pPr>
      <w:rPr>
        <w:rFonts w:hint="default"/>
      </w:rPr>
    </w:lvl>
    <w:lvl w:ilvl="6">
      <w:start w:val="1"/>
      <w:numFmt w:val="decimal"/>
      <w:isLgl/>
      <w:lvlText w:val="%1.%2.%3.%4.%5.%6.%7"/>
      <w:lvlJc w:val="left"/>
      <w:pPr>
        <w:ind w:left="8052" w:hanging="1440"/>
      </w:pPr>
      <w:rPr>
        <w:rFonts w:hint="default"/>
      </w:rPr>
    </w:lvl>
    <w:lvl w:ilvl="7">
      <w:start w:val="1"/>
      <w:numFmt w:val="decimal"/>
      <w:isLgl/>
      <w:lvlText w:val="%1.%2.%3.%4.%5.%6.%7.%8"/>
      <w:lvlJc w:val="left"/>
      <w:pPr>
        <w:ind w:left="9492" w:hanging="1800"/>
      </w:pPr>
      <w:rPr>
        <w:rFonts w:hint="default"/>
      </w:rPr>
    </w:lvl>
    <w:lvl w:ilvl="8">
      <w:start w:val="1"/>
      <w:numFmt w:val="decimal"/>
      <w:isLgl/>
      <w:lvlText w:val="%1.%2.%3.%4.%5.%6.%7.%8.%9"/>
      <w:lvlJc w:val="left"/>
      <w:pPr>
        <w:ind w:left="10572" w:hanging="1800"/>
      </w:pPr>
      <w:rPr>
        <w:rFonts w:hint="default"/>
      </w:rPr>
    </w:lvl>
  </w:abstractNum>
  <w:abstractNum w:abstractNumId="12" w15:restartNumberingAfterBreak="0">
    <w:nsid w:val="3DDE1B64"/>
    <w:multiLevelType w:val="hybridMultilevel"/>
    <w:tmpl w:val="D3002D88"/>
    <w:lvl w:ilvl="0" w:tplc="C37E330C">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13" w15:restartNumberingAfterBreak="0">
    <w:nsid w:val="527E707C"/>
    <w:multiLevelType w:val="hybridMultilevel"/>
    <w:tmpl w:val="FDDA26AC"/>
    <w:lvl w:ilvl="0" w:tplc="A8124B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4837741"/>
    <w:multiLevelType w:val="multilevel"/>
    <w:tmpl w:val="CE7603E4"/>
    <w:lvl w:ilvl="0">
      <w:start w:val="1"/>
      <w:numFmt w:val="decimal"/>
      <w:lvlText w:val="%1)"/>
      <w:lvlJc w:val="left"/>
      <w:pPr>
        <w:ind w:left="360" w:hanging="360"/>
      </w:pPr>
      <w:rPr>
        <w:b/>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84F115F"/>
    <w:multiLevelType w:val="hybridMultilevel"/>
    <w:tmpl w:val="4960479A"/>
    <w:lvl w:ilvl="0" w:tplc="EF3447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C36454F"/>
    <w:multiLevelType w:val="hybridMultilevel"/>
    <w:tmpl w:val="54ACE44A"/>
    <w:lvl w:ilvl="0" w:tplc="B4B40014">
      <w:start w:val="1"/>
      <w:numFmt w:val="lowerLetter"/>
      <w:lvlText w:val="%1."/>
      <w:lvlJc w:val="left"/>
      <w:pPr>
        <w:ind w:left="1212" w:hanging="360"/>
      </w:pPr>
      <w:rPr>
        <w:rFonts w:hint="default"/>
      </w:rPr>
    </w:lvl>
    <w:lvl w:ilvl="1" w:tplc="40090019" w:tentative="1">
      <w:start w:val="1"/>
      <w:numFmt w:val="lowerLetter"/>
      <w:lvlText w:val="%2."/>
      <w:lvlJc w:val="left"/>
      <w:pPr>
        <w:ind w:left="1932" w:hanging="360"/>
      </w:pPr>
    </w:lvl>
    <w:lvl w:ilvl="2" w:tplc="4009001B" w:tentative="1">
      <w:start w:val="1"/>
      <w:numFmt w:val="lowerRoman"/>
      <w:lvlText w:val="%3."/>
      <w:lvlJc w:val="right"/>
      <w:pPr>
        <w:ind w:left="2652" w:hanging="180"/>
      </w:pPr>
    </w:lvl>
    <w:lvl w:ilvl="3" w:tplc="4009000F" w:tentative="1">
      <w:start w:val="1"/>
      <w:numFmt w:val="decimal"/>
      <w:lvlText w:val="%4."/>
      <w:lvlJc w:val="left"/>
      <w:pPr>
        <w:ind w:left="3372" w:hanging="360"/>
      </w:pPr>
    </w:lvl>
    <w:lvl w:ilvl="4" w:tplc="40090019" w:tentative="1">
      <w:start w:val="1"/>
      <w:numFmt w:val="lowerLetter"/>
      <w:lvlText w:val="%5."/>
      <w:lvlJc w:val="left"/>
      <w:pPr>
        <w:ind w:left="4092" w:hanging="360"/>
      </w:pPr>
    </w:lvl>
    <w:lvl w:ilvl="5" w:tplc="4009001B" w:tentative="1">
      <w:start w:val="1"/>
      <w:numFmt w:val="lowerRoman"/>
      <w:lvlText w:val="%6."/>
      <w:lvlJc w:val="right"/>
      <w:pPr>
        <w:ind w:left="4812" w:hanging="180"/>
      </w:pPr>
    </w:lvl>
    <w:lvl w:ilvl="6" w:tplc="4009000F" w:tentative="1">
      <w:start w:val="1"/>
      <w:numFmt w:val="decimal"/>
      <w:lvlText w:val="%7."/>
      <w:lvlJc w:val="left"/>
      <w:pPr>
        <w:ind w:left="5532" w:hanging="360"/>
      </w:pPr>
    </w:lvl>
    <w:lvl w:ilvl="7" w:tplc="40090019" w:tentative="1">
      <w:start w:val="1"/>
      <w:numFmt w:val="lowerLetter"/>
      <w:lvlText w:val="%8."/>
      <w:lvlJc w:val="left"/>
      <w:pPr>
        <w:ind w:left="6252" w:hanging="360"/>
      </w:pPr>
    </w:lvl>
    <w:lvl w:ilvl="8" w:tplc="4009001B" w:tentative="1">
      <w:start w:val="1"/>
      <w:numFmt w:val="lowerRoman"/>
      <w:lvlText w:val="%9."/>
      <w:lvlJc w:val="right"/>
      <w:pPr>
        <w:ind w:left="6972" w:hanging="180"/>
      </w:pPr>
    </w:lvl>
  </w:abstractNum>
  <w:abstractNum w:abstractNumId="17" w15:restartNumberingAfterBreak="0">
    <w:nsid w:val="64130786"/>
    <w:multiLevelType w:val="hybridMultilevel"/>
    <w:tmpl w:val="3D183AF4"/>
    <w:lvl w:ilvl="0" w:tplc="A8125A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C4B4DD7"/>
    <w:multiLevelType w:val="hybridMultilevel"/>
    <w:tmpl w:val="D03891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E8267D"/>
    <w:multiLevelType w:val="hybridMultilevel"/>
    <w:tmpl w:val="A29E1E6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78FB00AE"/>
    <w:multiLevelType w:val="hybridMultilevel"/>
    <w:tmpl w:val="E3189C7E"/>
    <w:lvl w:ilvl="0" w:tplc="F350CDFC">
      <w:start w:val="1"/>
      <w:numFmt w:val="decimal"/>
      <w:lvlText w:val="%1."/>
      <w:lvlJc w:val="left"/>
      <w:pPr>
        <w:ind w:left="564" w:hanging="360"/>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num w:numId="1">
    <w:abstractNumId w:val="12"/>
  </w:num>
  <w:num w:numId="2">
    <w:abstractNumId w:val="11"/>
  </w:num>
  <w:num w:numId="3">
    <w:abstractNumId w:val="4"/>
  </w:num>
  <w:num w:numId="4">
    <w:abstractNumId w:val="16"/>
  </w:num>
  <w:num w:numId="5">
    <w:abstractNumId w:val="20"/>
  </w:num>
  <w:num w:numId="6">
    <w:abstractNumId w:val="9"/>
  </w:num>
  <w:num w:numId="7">
    <w:abstractNumId w:val="0"/>
  </w:num>
  <w:num w:numId="8">
    <w:abstractNumId w:val="17"/>
  </w:num>
  <w:num w:numId="9">
    <w:abstractNumId w:val="10"/>
  </w:num>
  <w:num w:numId="10">
    <w:abstractNumId w:val="13"/>
  </w:num>
  <w:num w:numId="11">
    <w:abstractNumId w:val="8"/>
  </w:num>
  <w:num w:numId="12">
    <w:abstractNumId w:val="1"/>
  </w:num>
  <w:num w:numId="13">
    <w:abstractNumId w:val="3"/>
  </w:num>
  <w:num w:numId="14">
    <w:abstractNumId w:val="15"/>
  </w:num>
  <w:num w:numId="15">
    <w:abstractNumId w:val="7"/>
  </w:num>
  <w:num w:numId="16">
    <w:abstractNumId w:val="5"/>
  </w:num>
  <w:num w:numId="17">
    <w:abstractNumId w:val="6"/>
  </w:num>
  <w:num w:numId="18">
    <w:abstractNumId w:val="14"/>
  </w:num>
  <w:num w:numId="19">
    <w:abstractNumId w:val="2"/>
  </w:num>
  <w:num w:numId="20">
    <w:abstractNumId w:val="1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8BC"/>
    <w:rsid w:val="00010D4E"/>
    <w:rsid w:val="0001104A"/>
    <w:rsid w:val="00042C23"/>
    <w:rsid w:val="00055F76"/>
    <w:rsid w:val="00070748"/>
    <w:rsid w:val="000C7A60"/>
    <w:rsid w:val="000E6639"/>
    <w:rsid w:val="000F7E4F"/>
    <w:rsid w:val="00180C07"/>
    <w:rsid w:val="001822E2"/>
    <w:rsid w:val="001C2F99"/>
    <w:rsid w:val="001C3117"/>
    <w:rsid w:val="001C5395"/>
    <w:rsid w:val="001C59E2"/>
    <w:rsid w:val="001E2883"/>
    <w:rsid w:val="001E3DF5"/>
    <w:rsid w:val="0021704D"/>
    <w:rsid w:val="0024183C"/>
    <w:rsid w:val="002474E2"/>
    <w:rsid w:val="002A4877"/>
    <w:rsid w:val="002F52BB"/>
    <w:rsid w:val="00331D82"/>
    <w:rsid w:val="00342C6B"/>
    <w:rsid w:val="003B48B6"/>
    <w:rsid w:val="003E6463"/>
    <w:rsid w:val="003F2554"/>
    <w:rsid w:val="00401303"/>
    <w:rsid w:val="00466E70"/>
    <w:rsid w:val="004870E1"/>
    <w:rsid w:val="004A0663"/>
    <w:rsid w:val="004A1A0E"/>
    <w:rsid w:val="004B2C41"/>
    <w:rsid w:val="004B4C27"/>
    <w:rsid w:val="004E62CF"/>
    <w:rsid w:val="004F58C5"/>
    <w:rsid w:val="00507E7F"/>
    <w:rsid w:val="00557048"/>
    <w:rsid w:val="005A1B25"/>
    <w:rsid w:val="005D6715"/>
    <w:rsid w:val="005E11FB"/>
    <w:rsid w:val="00606AF5"/>
    <w:rsid w:val="006C1201"/>
    <w:rsid w:val="006E3854"/>
    <w:rsid w:val="00777C4F"/>
    <w:rsid w:val="00777FEA"/>
    <w:rsid w:val="00781F2A"/>
    <w:rsid w:val="007A3210"/>
    <w:rsid w:val="007D1798"/>
    <w:rsid w:val="008114B8"/>
    <w:rsid w:val="008170E6"/>
    <w:rsid w:val="00845CDC"/>
    <w:rsid w:val="00885ACE"/>
    <w:rsid w:val="0088733B"/>
    <w:rsid w:val="00892038"/>
    <w:rsid w:val="008A6EE4"/>
    <w:rsid w:val="008D273B"/>
    <w:rsid w:val="008F3732"/>
    <w:rsid w:val="00903089"/>
    <w:rsid w:val="00934621"/>
    <w:rsid w:val="0094149C"/>
    <w:rsid w:val="00945F33"/>
    <w:rsid w:val="00946D71"/>
    <w:rsid w:val="0097381F"/>
    <w:rsid w:val="009871C2"/>
    <w:rsid w:val="00996B93"/>
    <w:rsid w:val="009A5884"/>
    <w:rsid w:val="009D23E5"/>
    <w:rsid w:val="009D5773"/>
    <w:rsid w:val="009F662B"/>
    <w:rsid w:val="00A02A2E"/>
    <w:rsid w:val="00A32F1F"/>
    <w:rsid w:val="00A76DF3"/>
    <w:rsid w:val="00AE5E92"/>
    <w:rsid w:val="00AF5C84"/>
    <w:rsid w:val="00B26CC9"/>
    <w:rsid w:val="00B324CD"/>
    <w:rsid w:val="00B407A1"/>
    <w:rsid w:val="00BC1120"/>
    <w:rsid w:val="00BD23D5"/>
    <w:rsid w:val="00BE5F2E"/>
    <w:rsid w:val="00C045FD"/>
    <w:rsid w:val="00C1406D"/>
    <w:rsid w:val="00C327B9"/>
    <w:rsid w:val="00C4623A"/>
    <w:rsid w:val="00C6576C"/>
    <w:rsid w:val="00C72B8E"/>
    <w:rsid w:val="00C753B4"/>
    <w:rsid w:val="00CA631E"/>
    <w:rsid w:val="00CB5977"/>
    <w:rsid w:val="00CF26A8"/>
    <w:rsid w:val="00D14318"/>
    <w:rsid w:val="00D15B6E"/>
    <w:rsid w:val="00D24021"/>
    <w:rsid w:val="00D43F7E"/>
    <w:rsid w:val="00D8437C"/>
    <w:rsid w:val="00D85507"/>
    <w:rsid w:val="00DA0230"/>
    <w:rsid w:val="00DB3D90"/>
    <w:rsid w:val="00DD4D22"/>
    <w:rsid w:val="00E127EA"/>
    <w:rsid w:val="00E2398A"/>
    <w:rsid w:val="00E53303"/>
    <w:rsid w:val="00E626F0"/>
    <w:rsid w:val="00E66775"/>
    <w:rsid w:val="00E96264"/>
    <w:rsid w:val="00EA4DB3"/>
    <w:rsid w:val="00EA5BCC"/>
    <w:rsid w:val="00EC14EE"/>
    <w:rsid w:val="00EC2923"/>
    <w:rsid w:val="00ED380D"/>
    <w:rsid w:val="00EE706B"/>
    <w:rsid w:val="00F134E8"/>
    <w:rsid w:val="00F508BC"/>
    <w:rsid w:val="00F53C3B"/>
    <w:rsid w:val="00F92B3A"/>
    <w:rsid w:val="00FD32AF"/>
    <w:rsid w:val="00FF6C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8C28C"/>
  <w15:chartTrackingRefBased/>
  <w15:docId w15:val="{54F866A3-CB6C-4202-B468-BF7391855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7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emf"/><Relationship Id="rId18" Type="http://schemas.openxmlformats.org/officeDocument/2006/relationships/oleObject" Target="embeddings/oleObject2.bin"/><Relationship Id="rId26" Type="http://schemas.openxmlformats.org/officeDocument/2006/relationships/image" Target="media/image16.jpg"/><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1.emf"/><Relationship Id="rId25" Type="http://schemas.openxmlformats.org/officeDocument/2006/relationships/image" Target="media/image15.jp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image" Target="media/image14.jpg"/><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oleObject" Target="embeddings/oleObject5.bin"/><Relationship Id="rId28" Type="http://schemas.openxmlformats.org/officeDocument/2006/relationships/theme" Target="theme/theme1.xml"/><Relationship Id="rId10" Type="http://schemas.openxmlformats.org/officeDocument/2006/relationships/image" Target="media/image5.jp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oleObject" Target="embeddings/oleObject1.bin"/><Relationship Id="rId22" Type="http://schemas.openxmlformats.org/officeDocument/2006/relationships/image" Target="media/image13.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9980E-E1A9-412A-AA2B-2CCB15DC2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2704</TotalTime>
  <Pages>17</Pages>
  <Words>2216</Words>
  <Characters>12637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Kota</dc:creator>
  <cp:keywords/>
  <dc:description/>
  <cp:lastModifiedBy>Srinivas Kota</cp:lastModifiedBy>
  <cp:revision>146</cp:revision>
  <dcterms:created xsi:type="dcterms:W3CDTF">2021-09-07T06:30:00Z</dcterms:created>
  <dcterms:modified xsi:type="dcterms:W3CDTF">2022-01-19T15:35:00Z</dcterms:modified>
</cp:coreProperties>
</file>