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A5E7A" w14:textId="77777777" w:rsidR="00C777F7" w:rsidRDefault="00DA49DB" w:rsidP="00DA49DB">
      <w:pPr>
        <w:pBdr>
          <w:bottom w:val="single" w:sz="6" w:space="1" w:color="auto"/>
        </w:pBdr>
        <w:jc w:val="center"/>
        <w:rPr>
          <w:b/>
          <w:sz w:val="44"/>
          <w:szCs w:val="44"/>
        </w:rPr>
      </w:pPr>
      <w:bookmarkStart w:id="0" w:name="_GoBack"/>
      <w:bookmarkEnd w:id="0"/>
      <w:r w:rsidRPr="00DA49DB">
        <w:rPr>
          <w:b/>
          <w:sz w:val="44"/>
          <w:szCs w:val="44"/>
        </w:rPr>
        <w:t>Eracent Implementation Help Guides</w:t>
      </w:r>
    </w:p>
    <w:p w14:paraId="10E75281" w14:textId="77777777" w:rsidR="00DA49DB" w:rsidRDefault="00DA49DB" w:rsidP="00DA49DB">
      <w:pPr>
        <w:pBdr>
          <w:bottom w:val="single" w:sz="6" w:space="1" w:color="auto"/>
        </w:pBdr>
        <w:jc w:val="center"/>
        <w:rPr>
          <w:b/>
          <w:sz w:val="44"/>
          <w:szCs w:val="44"/>
        </w:rPr>
      </w:pPr>
    </w:p>
    <w:p w14:paraId="1554CCB9" w14:textId="77777777" w:rsidR="00A506BD" w:rsidRPr="00A6104B" w:rsidRDefault="00DA49DB" w:rsidP="00DA49DB">
      <w:pPr>
        <w:pStyle w:val="ListParagraph"/>
        <w:pBdr>
          <w:bottom w:val="single" w:sz="6" w:space="1" w:color="auto"/>
        </w:pBdr>
        <w:rPr>
          <w:b/>
          <w:sz w:val="32"/>
        </w:rPr>
      </w:pPr>
      <w:r w:rsidRPr="00DA49DB">
        <w:rPr>
          <w:b/>
          <w:sz w:val="40"/>
          <w:szCs w:val="40"/>
          <w:u w:val="single"/>
        </w:rPr>
        <w:t>Use Case:</w:t>
      </w:r>
      <w:r>
        <w:rPr>
          <w:b/>
          <w:sz w:val="32"/>
        </w:rPr>
        <w:t xml:space="preserve">  </w:t>
      </w:r>
      <w:r w:rsidR="00C777F7">
        <w:rPr>
          <w:b/>
          <w:sz w:val="32"/>
        </w:rPr>
        <w:t xml:space="preserve">How to Import </w:t>
      </w:r>
      <w:r w:rsidR="00E3098D">
        <w:rPr>
          <w:b/>
          <w:sz w:val="32"/>
        </w:rPr>
        <w:t xml:space="preserve">New Contract with </w:t>
      </w:r>
      <w:r w:rsidR="00A506BD" w:rsidRPr="00E3098D">
        <w:rPr>
          <w:b/>
          <w:sz w:val="32"/>
        </w:rPr>
        <w:t>Different</w:t>
      </w:r>
      <w:r>
        <w:rPr>
          <w:b/>
          <w:sz w:val="32"/>
        </w:rPr>
        <w:t xml:space="preserve"> categories of  Contract Type </w:t>
      </w:r>
      <w:r w:rsidR="00E3098D">
        <w:rPr>
          <w:b/>
          <w:sz w:val="32"/>
        </w:rPr>
        <w:t>and Auto-</w:t>
      </w:r>
      <w:r w:rsidR="00A506BD" w:rsidRPr="00E3098D">
        <w:rPr>
          <w:b/>
          <w:sz w:val="32"/>
        </w:rPr>
        <w:t>Generate Contract Number through</w:t>
      </w:r>
      <w:r w:rsidR="00C777F7">
        <w:rPr>
          <w:b/>
          <w:sz w:val="32"/>
        </w:rPr>
        <w:t xml:space="preserve"> Data Sharing and</w:t>
      </w:r>
      <w:r w:rsidR="00A6104B">
        <w:rPr>
          <w:b/>
          <w:sz w:val="32"/>
        </w:rPr>
        <w:t xml:space="preserve"> Importing from </w:t>
      </w:r>
      <w:r w:rsidR="00A506BD" w:rsidRPr="00E3098D">
        <w:rPr>
          <w:b/>
          <w:sz w:val="32"/>
        </w:rPr>
        <w:t>Excel Sheet.</w:t>
      </w:r>
    </w:p>
    <w:p w14:paraId="713E8EF9" w14:textId="77777777" w:rsidR="00A6104B" w:rsidRDefault="00A6104B" w:rsidP="00A6104B">
      <w:pPr>
        <w:pStyle w:val="ListParagraph"/>
        <w:ind w:left="1080"/>
        <w:rPr>
          <w:sz w:val="28"/>
        </w:rPr>
      </w:pPr>
    </w:p>
    <w:p w14:paraId="07FFE863" w14:textId="77777777" w:rsidR="00C777F7" w:rsidRDefault="00C777F7" w:rsidP="00A6104B">
      <w:pPr>
        <w:pStyle w:val="ListParagraph"/>
        <w:ind w:left="1080"/>
        <w:rPr>
          <w:sz w:val="28"/>
        </w:rPr>
      </w:pPr>
      <w:r>
        <w:rPr>
          <w:sz w:val="28"/>
        </w:rPr>
        <w:t>The user gets the contract data ready as per the below excel.</w:t>
      </w:r>
    </w:p>
    <w:p w14:paraId="7F82D03D" w14:textId="77777777" w:rsidR="00C777F7" w:rsidRDefault="00C777F7" w:rsidP="00A6104B">
      <w:pPr>
        <w:pStyle w:val="ListParagraph"/>
        <w:ind w:left="1080"/>
        <w:rPr>
          <w:sz w:val="28"/>
        </w:rPr>
      </w:pPr>
    </w:p>
    <w:p w14:paraId="587BAFCA" w14:textId="77777777" w:rsidR="001C5500" w:rsidRDefault="00A506BD" w:rsidP="00A6104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Create a </w:t>
      </w:r>
      <w:r w:rsidR="00A6104B">
        <w:rPr>
          <w:sz w:val="28"/>
        </w:rPr>
        <w:t xml:space="preserve">New Excel Sheet </w:t>
      </w:r>
      <w:r w:rsidR="00C777F7">
        <w:rPr>
          <w:sz w:val="28"/>
        </w:rPr>
        <w:t xml:space="preserve">with the contract data </w:t>
      </w:r>
      <w:r w:rsidR="00A6104B">
        <w:rPr>
          <w:sz w:val="28"/>
        </w:rPr>
        <w:t>as per the below</w:t>
      </w:r>
      <w:r>
        <w:rPr>
          <w:sz w:val="28"/>
        </w:rPr>
        <w:t xml:space="preserve"> screenshot.</w:t>
      </w:r>
    </w:p>
    <w:p w14:paraId="1C13CD80" w14:textId="77777777" w:rsidR="00A6104B" w:rsidRDefault="00A6104B" w:rsidP="00A6104B">
      <w:pPr>
        <w:pStyle w:val="ListParagraph"/>
        <w:ind w:left="1080"/>
        <w:rPr>
          <w:sz w:val="28"/>
        </w:rPr>
      </w:pPr>
      <w:r w:rsidRPr="00A506BD">
        <w:rPr>
          <w:noProof/>
          <w:sz w:val="28"/>
          <w:lang w:eastAsia="en-IN"/>
        </w:rPr>
        <w:drawing>
          <wp:inline distT="0" distB="0" distL="0" distR="0" wp14:anchorId="6B287143" wp14:editId="098E0976">
            <wp:extent cx="5731510" cy="1342130"/>
            <wp:effectExtent l="19050" t="19050" r="21590" b="10795"/>
            <wp:docPr id="2" name="Picture 2" descr="C:\Users\SVC-IN-ERACENTVENDO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C-IN-ERACENTVENDO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2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BF574E" w14:textId="77777777" w:rsidR="00A6104B" w:rsidRDefault="00A6104B" w:rsidP="00A6104B">
      <w:pPr>
        <w:pStyle w:val="ListParagraph"/>
        <w:ind w:left="1080"/>
        <w:rPr>
          <w:sz w:val="28"/>
        </w:rPr>
      </w:pPr>
    </w:p>
    <w:p w14:paraId="4D8520D4" w14:textId="77777777" w:rsidR="00C777F7" w:rsidRDefault="00C777F7" w:rsidP="00A6104B">
      <w:pPr>
        <w:pStyle w:val="ListParagraph"/>
        <w:ind w:left="1080"/>
        <w:rPr>
          <w:sz w:val="28"/>
        </w:rPr>
      </w:pPr>
      <w:r>
        <w:rPr>
          <w:sz w:val="28"/>
        </w:rPr>
        <w:t xml:space="preserve">The user logs into the Eracent Tool&gt;Lifecycle&gt;DataSharing&gt;Import data select text file and click on Import.  </w:t>
      </w:r>
    </w:p>
    <w:p w14:paraId="07494886" w14:textId="77777777" w:rsidR="00C777F7" w:rsidRDefault="00C777F7" w:rsidP="00C777F7">
      <w:pPr>
        <w:pStyle w:val="ListParagraph"/>
        <w:ind w:left="1080"/>
        <w:rPr>
          <w:sz w:val="28"/>
        </w:rPr>
      </w:pPr>
      <w:r w:rsidRPr="00C777F7">
        <w:rPr>
          <w:noProof/>
          <w:sz w:val="28"/>
          <w:lang w:eastAsia="en-IN"/>
        </w:rPr>
        <w:drawing>
          <wp:inline distT="0" distB="0" distL="0" distR="0" wp14:anchorId="290D998F" wp14:editId="09C8C471">
            <wp:extent cx="2828925" cy="1597045"/>
            <wp:effectExtent l="19050" t="19050" r="952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171" cy="1607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6FF88D" w14:textId="77777777" w:rsidR="00C777F7" w:rsidRDefault="00C777F7" w:rsidP="00A6104B">
      <w:pPr>
        <w:pStyle w:val="ListParagraph"/>
        <w:ind w:left="1080"/>
        <w:rPr>
          <w:sz w:val="28"/>
        </w:rPr>
      </w:pPr>
    </w:p>
    <w:p w14:paraId="5F9EF1B8" w14:textId="77777777" w:rsidR="00C777F7" w:rsidRDefault="00C777F7" w:rsidP="00A6104B">
      <w:pPr>
        <w:pStyle w:val="ListParagraph"/>
        <w:ind w:left="1080"/>
        <w:rPr>
          <w:sz w:val="28"/>
        </w:rPr>
      </w:pPr>
      <w:r>
        <w:rPr>
          <w:sz w:val="28"/>
        </w:rPr>
        <w:t>CSV Import Wizard screen opens up.  Once the File is selected click on the Next Button.</w:t>
      </w:r>
    </w:p>
    <w:p w14:paraId="6FABF808" w14:textId="77777777" w:rsidR="00C777F7" w:rsidRDefault="00C777F7" w:rsidP="00A6104B">
      <w:pPr>
        <w:pStyle w:val="ListParagraph"/>
        <w:ind w:left="1080"/>
        <w:rPr>
          <w:sz w:val="28"/>
        </w:rPr>
      </w:pPr>
      <w:r w:rsidRPr="00C777F7">
        <w:rPr>
          <w:noProof/>
          <w:sz w:val="28"/>
          <w:lang w:eastAsia="en-IN"/>
        </w:rPr>
        <w:drawing>
          <wp:inline distT="0" distB="0" distL="0" distR="0" wp14:anchorId="7624CD15" wp14:editId="7CDC9B02">
            <wp:extent cx="5381625" cy="2362752"/>
            <wp:effectExtent l="19050" t="19050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728" cy="2371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74318" w14:textId="77777777" w:rsidR="00C777F7" w:rsidRDefault="00C777F7" w:rsidP="00A6104B">
      <w:pPr>
        <w:pStyle w:val="ListParagraph"/>
        <w:ind w:left="1080"/>
        <w:rPr>
          <w:sz w:val="28"/>
        </w:rPr>
      </w:pPr>
    </w:p>
    <w:p w14:paraId="35B5B0AF" w14:textId="77777777" w:rsidR="00C777F7" w:rsidRDefault="00C777F7" w:rsidP="00A6104B">
      <w:pPr>
        <w:pStyle w:val="ListParagraph"/>
        <w:ind w:left="1080"/>
        <w:rPr>
          <w:sz w:val="28"/>
        </w:rPr>
      </w:pPr>
      <w:r>
        <w:rPr>
          <w:sz w:val="28"/>
        </w:rPr>
        <w:t>By clicking on the Browse button the xls sheet is located and selected.</w:t>
      </w:r>
    </w:p>
    <w:p w14:paraId="1647EF8F" w14:textId="77777777" w:rsidR="00C777F7" w:rsidRDefault="00C777F7" w:rsidP="00A6104B">
      <w:pPr>
        <w:pStyle w:val="ListParagraph"/>
        <w:ind w:left="1080"/>
        <w:rPr>
          <w:sz w:val="28"/>
        </w:rPr>
      </w:pPr>
    </w:p>
    <w:p w14:paraId="60BE0D73" w14:textId="77777777" w:rsidR="00C777F7" w:rsidRDefault="00C777F7" w:rsidP="00A6104B">
      <w:pPr>
        <w:pStyle w:val="ListParagraph"/>
        <w:ind w:left="1080"/>
        <w:rPr>
          <w:sz w:val="28"/>
        </w:rPr>
      </w:pPr>
      <w:r w:rsidRPr="00C777F7">
        <w:rPr>
          <w:noProof/>
          <w:sz w:val="28"/>
          <w:lang w:eastAsia="en-IN"/>
        </w:rPr>
        <w:drawing>
          <wp:inline distT="0" distB="0" distL="0" distR="0" wp14:anchorId="363389A6" wp14:editId="72346AC3">
            <wp:extent cx="4054846" cy="2295525"/>
            <wp:effectExtent l="19050" t="19050" r="222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615" cy="2303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6E012" w14:textId="77777777" w:rsidR="00C777F7" w:rsidRDefault="00C777F7" w:rsidP="00A6104B">
      <w:pPr>
        <w:pStyle w:val="ListParagraph"/>
        <w:ind w:left="1080"/>
        <w:rPr>
          <w:sz w:val="28"/>
        </w:rPr>
      </w:pPr>
    </w:p>
    <w:p w14:paraId="669F16EF" w14:textId="77777777" w:rsidR="00C777F7" w:rsidRDefault="00C777F7" w:rsidP="00A6104B">
      <w:pPr>
        <w:pStyle w:val="ListParagraph"/>
        <w:ind w:left="1080"/>
        <w:rPr>
          <w:sz w:val="28"/>
        </w:rPr>
      </w:pPr>
      <w:r>
        <w:rPr>
          <w:sz w:val="28"/>
        </w:rPr>
        <w:t>Once the xls sheet is selected it appears on the File to Import Field</w:t>
      </w:r>
    </w:p>
    <w:p w14:paraId="003FCD88" w14:textId="77777777" w:rsidR="00C777F7" w:rsidRDefault="00C777F7" w:rsidP="00A6104B">
      <w:pPr>
        <w:pStyle w:val="ListParagraph"/>
        <w:ind w:left="1080"/>
        <w:rPr>
          <w:sz w:val="28"/>
        </w:rPr>
      </w:pPr>
    </w:p>
    <w:p w14:paraId="2ABC93CE" w14:textId="77777777" w:rsidR="00C777F7" w:rsidRDefault="00C777F7" w:rsidP="00A6104B">
      <w:pPr>
        <w:pStyle w:val="ListParagraph"/>
        <w:ind w:left="1080"/>
        <w:rPr>
          <w:sz w:val="28"/>
        </w:rPr>
      </w:pPr>
      <w:r w:rsidRPr="00C777F7">
        <w:rPr>
          <w:noProof/>
          <w:sz w:val="28"/>
          <w:lang w:eastAsia="en-IN"/>
        </w:rPr>
        <w:drawing>
          <wp:inline distT="0" distB="0" distL="0" distR="0" wp14:anchorId="5FF0A34A" wp14:editId="2DB52FD1">
            <wp:extent cx="4455160" cy="1832975"/>
            <wp:effectExtent l="19050" t="19050" r="2159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152" cy="184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7EFE8F" w14:textId="77777777" w:rsidR="00DA49DB" w:rsidRDefault="00DA49DB" w:rsidP="00A6104B">
      <w:pPr>
        <w:pStyle w:val="ListParagraph"/>
        <w:ind w:left="1080"/>
        <w:rPr>
          <w:sz w:val="28"/>
        </w:rPr>
      </w:pPr>
    </w:p>
    <w:p w14:paraId="65F88911" w14:textId="77777777" w:rsidR="00DA49DB" w:rsidRDefault="00DA49DB" w:rsidP="00A6104B">
      <w:pPr>
        <w:pStyle w:val="ListParagraph"/>
        <w:ind w:left="1080"/>
        <w:rPr>
          <w:sz w:val="28"/>
        </w:rPr>
      </w:pPr>
      <w:r>
        <w:rPr>
          <w:sz w:val="28"/>
        </w:rPr>
        <w:t xml:space="preserve">Click Next.  Once the Next Button is clicked the below mentioned screen appears </w:t>
      </w:r>
      <w:r w:rsidRPr="00DA49DB">
        <w:rPr>
          <w:noProof/>
          <w:sz w:val="28"/>
          <w:lang w:eastAsia="en-IN"/>
        </w:rPr>
        <w:drawing>
          <wp:inline distT="0" distB="0" distL="0" distR="0" wp14:anchorId="1AF827EA" wp14:editId="3D1FFE52">
            <wp:extent cx="5274310" cy="2864435"/>
            <wp:effectExtent l="19050" t="19050" r="2159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880" cy="28712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AF3835" w14:textId="77777777" w:rsidR="00C777F7" w:rsidRDefault="00C777F7" w:rsidP="00A6104B">
      <w:pPr>
        <w:pStyle w:val="ListParagraph"/>
        <w:ind w:left="1080"/>
        <w:rPr>
          <w:sz w:val="28"/>
        </w:rPr>
      </w:pPr>
    </w:p>
    <w:p w14:paraId="7F0BF35C" w14:textId="77777777" w:rsidR="00DA49DB" w:rsidRPr="00A6104B" w:rsidRDefault="00DA49DB" w:rsidP="00A6104B">
      <w:pPr>
        <w:pStyle w:val="ListParagraph"/>
        <w:ind w:left="1080"/>
        <w:rPr>
          <w:sz w:val="28"/>
        </w:rPr>
      </w:pPr>
    </w:p>
    <w:p w14:paraId="088413C6" w14:textId="77777777" w:rsidR="00DA49DB" w:rsidRDefault="00DA49DB" w:rsidP="00DA49DB">
      <w:pPr>
        <w:pStyle w:val="ListParagraph"/>
        <w:ind w:left="1080"/>
        <w:rPr>
          <w:sz w:val="28"/>
        </w:rPr>
      </w:pPr>
      <w:r>
        <w:rPr>
          <w:sz w:val="28"/>
        </w:rPr>
        <w:lastRenderedPageBreak/>
        <w:t xml:space="preserve">Select the Setting if you have already saved a setting from the list or </w:t>
      </w:r>
      <w:commentRangeStart w:id="1"/>
      <w:r w:rsidRPr="00DA49DB">
        <w:rPr>
          <w:sz w:val="28"/>
          <w:highlight w:val="yellow"/>
        </w:rPr>
        <w:t>create a new setting</w:t>
      </w:r>
      <w:commentRangeEnd w:id="1"/>
      <w:r w:rsidRPr="00DA49DB">
        <w:rPr>
          <w:rStyle w:val="CommentReference"/>
          <w:highlight w:val="yellow"/>
        </w:rPr>
        <w:commentReference w:id="1"/>
      </w:r>
      <w:r>
        <w:rPr>
          <w:sz w:val="28"/>
        </w:rPr>
        <w:t xml:space="preserve">.  </w:t>
      </w:r>
    </w:p>
    <w:p w14:paraId="4DF75671" w14:textId="77777777" w:rsidR="00DA49DB" w:rsidRDefault="00DA49DB" w:rsidP="00DA49DB">
      <w:pPr>
        <w:pStyle w:val="ListParagraph"/>
        <w:ind w:left="1080"/>
        <w:rPr>
          <w:sz w:val="28"/>
        </w:rPr>
      </w:pPr>
    </w:p>
    <w:p w14:paraId="24BBF9C8" w14:textId="77777777" w:rsidR="00A506BD" w:rsidRDefault="00E3098D" w:rsidP="00DA49DB">
      <w:pPr>
        <w:pStyle w:val="ListParagraph"/>
        <w:ind w:left="1080"/>
        <w:rPr>
          <w:sz w:val="28"/>
        </w:rPr>
      </w:pPr>
      <w:r>
        <w:rPr>
          <w:sz w:val="28"/>
        </w:rPr>
        <w:t xml:space="preserve">Mapped the data as per </w:t>
      </w:r>
      <w:r w:rsidR="00A6104B">
        <w:rPr>
          <w:sz w:val="28"/>
        </w:rPr>
        <w:t>the below</w:t>
      </w:r>
      <w:r>
        <w:rPr>
          <w:sz w:val="28"/>
        </w:rPr>
        <w:t xml:space="preserve"> screenshot.</w:t>
      </w:r>
      <w:r w:rsidR="00A6104B" w:rsidRPr="00A6104B">
        <w:rPr>
          <w:noProof/>
          <w:lang w:eastAsia="en-IN"/>
        </w:rPr>
        <w:t xml:space="preserve"> </w:t>
      </w:r>
      <w:r w:rsidR="00A6104B" w:rsidRPr="00A506BD">
        <w:rPr>
          <w:noProof/>
          <w:lang w:eastAsia="en-IN"/>
        </w:rPr>
        <w:drawing>
          <wp:inline distT="0" distB="0" distL="0" distR="0" wp14:anchorId="47BAFD7D" wp14:editId="6B9B8CEF">
            <wp:extent cx="5731510" cy="3912235"/>
            <wp:effectExtent l="19050" t="19050" r="21590" b="12065"/>
            <wp:docPr id="3" name="Picture 3" descr="C:\Users\SVC-IN-ERACENTVENDO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C-IN-ERACENTVENDO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6A2121" w14:textId="77777777" w:rsidR="00E3098D" w:rsidRPr="00A6104B" w:rsidRDefault="00E3098D" w:rsidP="00A6104B">
      <w:pPr>
        <w:rPr>
          <w:sz w:val="28"/>
        </w:rPr>
      </w:pPr>
    </w:p>
    <w:p w14:paraId="3485E706" w14:textId="77777777" w:rsidR="00E3098D" w:rsidRDefault="00E3098D" w:rsidP="004F3CC8">
      <w:pPr>
        <w:pStyle w:val="ListParagraph"/>
        <w:ind w:left="1080"/>
        <w:rPr>
          <w:sz w:val="28"/>
        </w:rPr>
      </w:pPr>
      <w:r w:rsidRPr="00E3098D">
        <w:rPr>
          <w:noProof/>
          <w:sz w:val="28"/>
          <w:lang w:eastAsia="en-IN"/>
        </w:rPr>
        <w:drawing>
          <wp:inline distT="0" distB="0" distL="0" distR="0" wp14:anchorId="3B1FD12C" wp14:editId="4EA849FE">
            <wp:extent cx="5731510" cy="3758581"/>
            <wp:effectExtent l="19050" t="19050" r="21590" b="13335"/>
            <wp:docPr id="4" name="Picture 4" descr="C:\Users\SVC-IN-ERACENTVENDOR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C-IN-ERACENTVENDOR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FCAA93" w14:textId="77777777" w:rsidR="00E3098D" w:rsidRPr="00A506BD" w:rsidRDefault="00E3098D" w:rsidP="00E3098D">
      <w:pPr>
        <w:pStyle w:val="ListParagraph"/>
        <w:ind w:left="1080"/>
        <w:rPr>
          <w:sz w:val="28"/>
        </w:rPr>
      </w:pPr>
    </w:p>
    <w:sectPr w:rsidR="00E3098D" w:rsidRPr="00A506BD" w:rsidSect="004F3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N, EracentVendor" w:date="2020-02-26T16:20:00Z" w:initials="IE">
    <w:p w14:paraId="497A9593" w14:textId="77777777" w:rsidR="00DA49DB" w:rsidRDefault="00DA49DB">
      <w:pPr>
        <w:pStyle w:val="CommentText"/>
      </w:pPr>
      <w:r>
        <w:rPr>
          <w:rStyle w:val="CommentReference"/>
        </w:rPr>
        <w:annotationRef/>
      </w:r>
      <w:r>
        <w:t>Define a Process to add a new setting.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7A95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859EE" w14:textId="77777777" w:rsidR="00621BD5" w:rsidRDefault="00621BD5" w:rsidP="00A6104B">
      <w:pPr>
        <w:spacing w:after="0" w:line="240" w:lineRule="auto"/>
      </w:pPr>
      <w:r>
        <w:separator/>
      </w:r>
    </w:p>
  </w:endnote>
  <w:endnote w:type="continuationSeparator" w:id="0">
    <w:p w14:paraId="508B17E3" w14:textId="77777777" w:rsidR="00621BD5" w:rsidRDefault="00621BD5" w:rsidP="00A6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9A30F" w14:textId="77777777" w:rsidR="00621BD5" w:rsidRDefault="00621BD5" w:rsidP="00A6104B">
      <w:pPr>
        <w:spacing w:after="0" w:line="240" w:lineRule="auto"/>
      </w:pPr>
      <w:r>
        <w:separator/>
      </w:r>
    </w:p>
  </w:footnote>
  <w:footnote w:type="continuationSeparator" w:id="0">
    <w:p w14:paraId="46B192E2" w14:textId="77777777" w:rsidR="00621BD5" w:rsidRDefault="00621BD5" w:rsidP="00A61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3357"/>
    <w:multiLevelType w:val="hybridMultilevel"/>
    <w:tmpl w:val="B35C5A3A"/>
    <w:lvl w:ilvl="0" w:tplc="EC10B2F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724F5C"/>
    <w:multiLevelType w:val="hybridMultilevel"/>
    <w:tmpl w:val="F2EE39FE"/>
    <w:lvl w:ilvl="0" w:tplc="C4E29C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, EracentVendor">
    <w15:presenceInfo w15:providerId="AD" w15:userId="S-1-5-21-1531082355-734649621-3782574898-3786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BD"/>
    <w:rsid w:val="000E4B6A"/>
    <w:rsid w:val="001C5500"/>
    <w:rsid w:val="002A0EA9"/>
    <w:rsid w:val="004F3CC8"/>
    <w:rsid w:val="00621BD5"/>
    <w:rsid w:val="006A5F1C"/>
    <w:rsid w:val="007E349C"/>
    <w:rsid w:val="00A44DEA"/>
    <w:rsid w:val="00A506BD"/>
    <w:rsid w:val="00A6104B"/>
    <w:rsid w:val="00C777F7"/>
    <w:rsid w:val="00DA49DB"/>
    <w:rsid w:val="00E3098D"/>
    <w:rsid w:val="00EE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848E"/>
  <w15:chartTrackingRefBased/>
  <w15:docId w15:val="{CBB763EA-E99F-427D-9B15-BEC87877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04B"/>
  </w:style>
  <w:style w:type="paragraph" w:styleId="Footer">
    <w:name w:val="footer"/>
    <w:basedOn w:val="Normal"/>
    <w:link w:val="FooterChar"/>
    <w:uiPriority w:val="99"/>
    <w:unhideWhenUsed/>
    <w:rsid w:val="00A61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04B"/>
  </w:style>
  <w:style w:type="character" w:styleId="CommentReference">
    <w:name w:val="annotation reference"/>
    <w:basedOn w:val="DefaultParagraphFont"/>
    <w:uiPriority w:val="99"/>
    <w:semiHidden/>
    <w:unhideWhenUsed/>
    <w:rsid w:val="00DA4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99673-435E-4FCB-A726-590AB849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IN, EracentVendor</dc:creator>
  <cp:keywords/>
  <dc:description/>
  <cp:lastModifiedBy>IN, EracentVendor</cp:lastModifiedBy>
  <cp:revision>2</cp:revision>
  <dcterms:created xsi:type="dcterms:W3CDTF">2020-02-26T10:58:00Z</dcterms:created>
  <dcterms:modified xsi:type="dcterms:W3CDTF">2020-02-26T10:58:00Z</dcterms:modified>
</cp:coreProperties>
</file>