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3F8" w:rsidRPr="00994205" w:rsidRDefault="00994205" w:rsidP="00994205">
      <w:pPr>
        <w:jc w:val="center"/>
        <w:rPr>
          <w:sz w:val="120"/>
          <w:szCs w:val="120"/>
        </w:rPr>
      </w:pPr>
      <w:r w:rsidRPr="00994205">
        <w:rPr>
          <w:sz w:val="120"/>
          <w:szCs w:val="120"/>
        </w:rPr>
        <w:t>AGENT BASED INTELLIGENT SYSTEMS PROJECT</w:t>
      </w:r>
    </w:p>
    <w:p w:rsidR="00994205" w:rsidRPr="00994205" w:rsidRDefault="00994205" w:rsidP="00994205">
      <w:pPr>
        <w:jc w:val="center"/>
        <w:rPr>
          <w:sz w:val="120"/>
          <w:szCs w:val="120"/>
        </w:rPr>
      </w:pPr>
      <w:r w:rsidRPr="00994205">
        <w:rPr>
          <w:sz w:val="120"/>
          <w:szCs w:val="120"/>
        </w:rPr>
        <w:t>REPORT</w:t>
      </w:r>
    </w:p>
    <w:p w:rsidR="00994205" w:rsidRDefault="00994205" w:rsidP="00994205">
      <w:pPr>
        <w:rPr>
          <w:sz w:val="48"/>
        </w:rPr>
      </w:pPr>
    </w:p>
    <w:p w:rsidR="00994205" w:rsidRDefault="00994205" w:rsidP="00994205">
      <w:pPr>
        <w:rPr>
          <w:sz w:val="48"/>
        </w:rPr>
      </w:pPr>
      <w:r>
        <w:rPr>
          <w:sz w:val="48"/>
        </w:rPr>
        <w:t>Topic: Handwritten Digit Recognizer</w:t>
      </w:r>
    </w:p>
    <w:p w:rsidR="00994205" w:rsidRPr="00994205" w:rsidRDefault="00994205" w:rsidP="00994205">
      <w:pPr>
        <w:rPr>
          <w:sz w:val="48"/>
        </w:rPr>
      </w:pPr>
    </w:p>
    <w:p w:rsidR="00994205" w:rsidRPr="00994205" w:rsidRDefault="00994205" w:rsidP="00994205">
      <w:pPr>
        <w:rPr>
          <w:sz w:val="48"/>
        </w:rPr>
      </w:pPr>
      <w:r>
        <w:rPr>
          <w:sz w:val="48"/>
        </w:rPr>
        <w:t>V</w:t>
      </w:r>
      <w:r w:rsidRPr="00994205">
        <w:rPr>
          <w:sz w:val="48"/>
        </w:rPr>
        <w:t xml:space="preserve">asu Agarwal                     14BCE0592   </w:t>
      </w:r>
    </w:p>
    <w:p w:rsidR="00994205" w:rsidRDefault="00994205" w:rsidP="00994205">
      <w:pPr>
        <w:rPr>
          <w:sz w:val="48"/>
        </w:rPr>
      </w:pPr>
      <w:proofErr w:type="spellStart"/>
      <w:r w:rsidRPr="00994205">
        <w:rPr>
          <w:sz w:val="48"/>
        </w:rPr>
        <w:t>Zeeshan</w:t>
      </w:r>
      <w:proofErr w:type="spellEnd"/>
      <w:r w:rsidRPr="00994205">
        <w:rPr>
          <w:sz w:val="48"/>
        </w:rPr>
        <w:t xml:space="preserve"> Khan </w:t>
      </w:r>
      <w:proofErr w:type="spellStart"/>
      <w:r w:rsidRPr="00994205">
        <w:rPr>
          <w:sz w:val="48"/>
        </w:rPr>
        <w:t>Pathan</w:t>
      </w:r>
      <w:proofErr w:type="spellEnd"/>
      <w:r w:rsidRPr="00994205">
        <w:rPr>
          <w:sz w:val="48"/>
        </w:rPr>
        <w:tab/>
        <w:t xml:space="preserve">   </w:t>
      </w:r>
      <w:r>
        <w:rPr>
          <w:sz w:val="48"/>
        </w:rPr>
        <w:t xml:space="preserve">   14BCE05</w:t>
      </w:r>
    </w:p>
    <w:p w:rsidR="000A65DC" w:rsidRDefault="000A65DC" w:rsidP="00994205">
      <w:pPr>
        <w:rPr>
          <w:sz w:val="48"/>
        </w:rPr>
      </w:pPr>
    </w:p>
    <w:p w:rsidR="000A65DC" w:rsidRDefault="000A65DC" w:rsidP="00994205">
      <w:pPr>
        <w:rPr>
          <w:sz w:val="36"/>
        </w:rPr>
      </w:pPr>
      <w:r>
        <w:rPr>
          <w:sz w:val="36"/>
        </w:rPr>
        <w:t>Slot: A1</w:t>
      </w:r>
    </w:p>
    <w:p w:rsidR="000753F9" w:rsidRPr="000753F9" w:rsidRDefault="00665703" w:rsidP="000A65DC">
      <w:pPr>
        <w:jc w:val="center"/>
        <w:rPr>
          <w:b/>
          <w:sz w:val="48"/>
        </w:rPr>
      </w:pPr>
      <w:r>
        <w:rPr>
          <w:b/>
          <w:sz w:val="48"/>
        </w:rPr>
        <w:lastRenderedPageBreak/>
        <w:t xml:space="preserve">Personal </w:t>
      </w:r>
      <w:r w:rsidR="000753F9" w:rsidRPr="000753F9">
        <w:rPr>
          <w:b/>
          <w:sz w:val="48"/>
        </w:rPr>
        <w:t xml:space="preserve">Research </w:t>
      </w:r>
      <w:r>
        <w:rPr>
          <w:b/>
          <w:sz w:val="48"/>
        </w:rPr>
        <w:t>Views</w:t>
      </w:r>
    </w:p>
    <w:p w:rsidR="000753F9" w:rsidRDefault="000753F9" w:rsidP="000753F9">
      <w:pPr>
        <w:jc w:val="center"/>
        <w:rPr>
          <w:sz w:val="48"/>
        </w:rPr>
      </w:pPr>
    </w:p>
    <w:p w:rsidR="000753F9" w:rsidRPr="000753F9" w:rsidRDefault="000753F9" w:rsidP="000753F9">
      <w:pPr>
        <w:rPr>
          <w:sz w:val="36"/>
          <w:u w:val="single"/>
        </w:rPr>
      </w:pPr>
      <w:r w:rsidRPr="000753F9">
        <w:rPr>
          <w:sz w:val="44"/>
          <w:u w:val="single"/>
        </w:rPr>
        <w:t>Summary</w:t>
      </w:r>
    </w:p>
    <w:p w:rsidR="000753F9" w:rsidRDefault="000753F9" w:rsidP="000753F9">
      <w:pPr>
        <w:rPr>
          <w:sz w:val="36"/>
        </w:rPr>
      </w:pPr>
      <w:r w:rsidRPr="000753F9">
        <w:rPr>
          <w:sz w:val="36"/>
        </w:rPr>
        <w:t>The aim of this paper is to implement a Multilayer Perceptron (MLP) Neural Network to recognize and predict handwritten digits from 0 to 9. A dataset of 5000 samples were obtained from MNIST. The dataset was trained using gradient descent back-propagation algorithm and further tested using the feed-forward algorithm. The system performance is observed by varying the number of hidden units and the number of iterations. The performance was thereafter compared to obtain the network with the optimal parameters. The proposed system predicts the handwritten digits with an overall accuracy of 99.32%.</w:t>
      </w:r>
    </w:p>
    <w:p w:rsidR="00665703" w:rsidRDefault="00665703" w:rsidP="000753F9">
      <w:pPr>
        <w:rPr>
          <w:sz w:val="36"/>
        </w:rPr>
      </w:pPr>
    </w:p>
    <w:p w:rsidR="00665703" w:rsidRDefault="00665703" w:rsidP="00057CDD">
      <w:r w:rsidRPr="00665703">
        <w:rPr>
          <w:sz w:val="44"/>
          <w:u w:val="single"/>
        </w:rPr>
        <w:t>Introduction</w:t>
      </w:r>
    </w:p>
    <w:p w:rsidR="00665703" w:rsidRPr="00057CDD" w:rsidRDefault="00665703" w:rsidP="00665703">
      <w:pPr>
        <w:pStyle w:val="Default"/>
        <w:rPr>
          <w:rFonts w:asciiTheme="minorHAnsi" w:hAnsiTheme="minorHAnsi" w:cstheme="minorHAnsi"/>
          <w:sz w:val="36"/>
          <w:szCs w:val="36"/>
        </w:rPr>
      </w:pPr>
      <w:r w:rsidRPr="00057CDD">
        <w:rPr>
          <w:rFonts w:asciiTheme="minorHAnsi" w:hAnsiTheme="minorHAnsi" w:cstheme="minorHAnsi"/>
          <w:sz w:val="36"/>
          <w:szCs w:val="36"/>
        </w:rPr>
        <w:t>Handwritten digit recognition has been a major area of research in the field of Optical Character Recognition (OCR).</w:t>
      </w:r>
      <w:r w:rsidRPr="00057CDD">
        <w:rPr>
          <w:rFonts w:asciiTheme="minorHAnsi" w:hAnsiTheme="minorHAnsi" w:cstheme="minorHAnsi"/>
          <w:sz w:val="36"/>
          <w:szCs w:val="36"/>
        </w:rPr>
        <w:t xml:space="preserve"> </w:t>
      </w:r>
      <w:r w:rsidRPr="00057CDD">
        <w:rPr>
          <w:rFonts w:asciiTheme="minorHAnsi" w:hAnsiTheme="minorHAnsi" w:cstheme="minorHAnsi"/>
          <w:sz w:val="36"/>
          <w:szCs w:val="36"/>
        </w:rPr>
        <w:t>Based on the input to the system, handwritten digit recognition can be categorized into online and offline recognition. In the online mode, the movements of a pen on a pen-based software screen surface were used to provide input into the system designed to predict the handwritten digits.</w:t>
      </w:r>
      <w:r w:rsidRPr="00057CDD">
        <w:rPr>
          <w:rFonts w:asciiTheme="minorHAnsi" w:hAnsiTheme="minorHAnsi" w:cstheme="minorHAnsi"/>
          <w:sz w:val="36"/>
          <w:szCs w:val="36"/>
        </w:rPr>
        <w:t xml:space="preserve"> </w:t>
      </w:r>
      <w:r w:rsidRPr="00057CDD">
        <w:rPr>
          <w:rFonts w:asciiTheme="minorHAnsi" w:hAnsiTheme="minorHAnsi" w:cstheme="minorHAnsi"/>
          <w:sz w:val="36"/>
          <w:szCs w:val="36"/>
        </w:rPr>
        <w:t xml:space="preserve">The task of </w:t>
      </w:r>
      <w:r w:rsidRPr="00057CDD">
        <w:rPr>
          <w:rFonts w:asciiTheme="minorHAnsi" w:hAnsiTheme="minorHAnsi" w:cstheme="minorHAnsi"/>
          <w:sz w:val="36"/>
          <w:szCs w:val="36"/>
        </w:rPr>
        <w:lastRenderedPageBreak/>
        <w:t>recognizing the handwriting of an individual from another is difficult as each personal possess a unique handwriting style. This is one reason as to why handwriting is considered as one of the main challenging studies.</w:t>
      </w:r>
      <w:r w:rsidRPr="00057CDD">
        <w:rPr>
          <w:rFonts w:asciiTheme="minorHAnsi" w:hAnsiTheme="minorHAnsi" w:cstheme="minorHAnsi"/>
          <w:sz w:val="36"/>
          <w:szCs w:val="36"/>
        </w:rPr>
        <w:t xml:space="preserve"> </w:t>
      </w:r>
    </w:p>
    <w:p w:rsidR="00665703" w:rsidRPr="00057CDD" w:rsidRDefault="00665703" w:rsidP="00665703">
      <w:pPr>
        <w:pStyle w:val="Default"/>
        <w:rPr>
          <w:rFonts w:asciiTheme="minorHAnsi" w:hAnsiTheme="minorHAnsi" w:cstheme="minorHAnsi"/>
          <w:sz w:val="36"/>
          <w:szCs w:val="36"/>
        </w:rPr>
      </w:pPr>
      <w:r w:rsidRPr="00057CDD">
        <w:rPr>
          <w:rFonts w:asciiTheme="minorHAnsi" w:hAnsiTheme="minorHAnsi" w:cstheme="minorHAnsi"/>
          <w:sz w:val="36"/>
          <w:szCs w:val="36"/>
        </w:rPr>
        <w:t>T</w:t>
      </w:r>
      <w:r w:rsidRPr="00057CDD">
        <w:rPr>
          <w:rFonts w:asciiTheme="minorHAnsi" w:hAnsiTheme="minorHAnsi" w:cstheme="minorHAnsi"/>
          <w:sz w:val="36"/>
          <w:szCs w:val="36"/>
        </w:rPr>
        <w:t xml:space="preserve">his </w:t>
      </w:r>
      <w:r w:rsidRPr="00057CDD">
        <w:rPr>
          <w:rFonts w:asciiTheme="minorHAnsi" w:hAnsiTheme="minorHAnsi" w:cstheme="minorHAnsi"/>
          <w:sz w:val="36"/>
          <w:szCs w:val="36"/>
        </w:rPr>
        <w:t>project</w:t>
      </w:r>
      <w:r w:rsidRPr="00057CDD">
        <w:rPr>
          <w:rFonts w:asciiTheme="minorHAnsi" w:hAnsiTheme="minorHAnsi" w:cstheme="minorHAnsi"/>
          <w:sz w:val="36"/>
          <w:szCs w:val="36"/>
        </w:rPr>
        <w:t xml:space="preserve"> concentrates on the</w:t>
      </w:r>
      <w:r w:rsidRPr="00057CDD">
        <w:rPr>
          <w:rFonts w:asciiTheme="minorHAnsi" w:hAnsiTheme="minorHAnsi" w:cstheme="minorHAnsi"/>
          <w:sz w:val="36"/>
          <w:szCs w:val="36"/>
        </w:rPr>
        <w:t xml:space="preserve"> offline recognition of digits </w:t>
      </w:r>
      <w:r w:rsidRPr="00057CDD">
        <w:rPr>
          <w:rFonts w:asciiTheme="minorHAnsi" w:hAnsiTheme="minorHAnsi" w:cstheme="minorHAnsi"/>
          <w:sz w:val="36"/>
          <w:szCs w:val="36"/>
        </w:rPr>
        <w:t>using an MLP neural network. Many methods have been proposed till date to recognize and predict the handwritten digits.</w:t>
      </w:r>
    </w:p>
    <w:p w:rsidR="000753F9" w:rsidRDefault="000753F9" w:rsidP="000753F9">
      <w:pPr>
        <w:rPr>
          <w:sz w:val="44"/>
        </w:rPr>
      </w:pPr>
    </w:p>
    <w:p w:rsidR="00057CDD" w:rsidRDefault="00057CDD" w:rsidP="000753F9">
      <w:pPr>
        <w:rPr>
          <w:sz w:val="44"/>
        </w:rPr>
      </w:pPr>
    </w:p>
    <w:p w:rsidR="00057CDD" w:rsidRDefault="00057CDD" w:rsidP="000753F9">
      <w:pPr>
        <w:rPr>
          <w:sz w:val="44"/>
          <w:u w:val="single"/>
        </w:rPr>
      </w:pPr>
      <w:r w:rsidRPr="00057CDD">
        <w:rPr>
          <w:sz w:val="44"/>
          <w:u w:val="single"/>
        </w:rPr>
        <w:t>Data Collection</w:t>
      </w:r>
    </w:p>
    <w:p w:rsidR="00B02DE4" w:rsidRPr="00057CDD" w:rsidRDefault="00057CDD" w:rsidP="000753F9">
      <w:pPr>
        <w:rPr>
          <w:sz w:val="36"/>
          <w:szCs w:val="36"/>
        </w:rPr>
      </w:pPr>
      <w:r w:rsidRPr="00057CDD">
        <w:rPr>
          <w:sz w:val="36"/>
          <w:szCs w:val="36"/>
        </w:rPr>
        <w:t xml:space="preserve">A </w:t>
      </w:r>
      <w:r w:rsidRPr="00057CDD">
        <w:rPr>
          <w:sz w:val="36"/>
          <w:szCs w:val="36"/>
        </w:rPr>
        <w:t>subset of 5000 samples was conducted from the MNIST database. Each sample was a gray-scale image of size (20×20) pixels.</w:t>
      </w:r>
      <w:r w:rsidRPr="00057CDD">
        <w:rPr>
          <w:sz w:val="36"/>
          <w:szCs w:val="36"/>
        </w:rPr>
        <w:t xml:space="preserve"> </w:t>
      </w:r>
      <w:r w:rsidRPr="00057CDD">
        <w:rPr>
          <w:sz w:val="36"/>
          <w:szCs w:val="36"/>
        </w:rPr>
        <w:t>The input dataset was obtained from the database with 500 samples of each digit from 0 to 9.</w:t>
      </w:r>
    </w:p>
    <w:p w:rsidR="00057CDD" w:rsidRPr="00057CDD" w:rsidRDefault="00057CDD" w:rsidP="00057CDD">
      <w:pPr>
        <w:jc w:val="center"/>
        <w:rPr>
          <w:sz w:val="44"/>
          <w:u w:val="single"/>
        </w:rPr>
      </w:pPr>
      <w:r w:rsidRPr="00057CDD">
        <w:rPr>
          <w:noProof/>
          <w:sz w:val="44"/>
          <w:u w:val="single"/>
        </w:rPr>
        <w:drawing>
          <wp:inline distT="0" distB="0" distL="0" distR="0">
            <wp:extent cx="307657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76575" cy="2714625"/>
                    </a:xfrm>
                    <a:prstGeom prst="rect">
                      <a:avLst/>
                    </a:prstGeom>
                    <a:noFill/>
                    <a:ln>
                      <a:noFill/>
                    </a:ln>
                  </pic:spPr>
                </pic:pic>
              </a:graphicData>
            </a:graphic>
          </wp:inline>
        </w:drawing>
      </w:r>
    </w:p>
    <w:p w:rsidR="000753F9" w:rsidRDefault="00057CDD" w:rsidP="000753F9">
      <w:pPr>
        <w:rPr>
          <w:sz w:val="44"/>
          <w:u w:val="single"/>
        </w:rPr>
      </w:pPr>
      <w:r w:rsidRPr="00057CDD">
        <w:rPr>
          <w:sz w:val="44"/>
          <w:u w:val="single"/>
        </w:rPr>
        <w:lastRenderedPageBreak/>
        <w:t>Methodology Used</w:t>
      </w:r>
    </w:p>
    <w:p w:rsidR="00057CDD" w:rsidRPr="00B55DB6" w:rsidRDefault="00B55DB6" w:rsidP="000753F9">
      <w:pPr>
        <w:rPr>
          <w:sz w:val="36"/>
          <w:szCs w:val="36"/>
        </w:rPr>
      </w:pPr>
      <w:r w:rsidRPr="00B55DB6">
        <w:rPr>
          <w:i/>
          <w:sz w:val="36"/>
          <w:szCs w:val="36"/>
        </w:rPr>
        <w:t>Neural Network</w:t>
      </w:r>
      <w:r w:rsidRPr="00B55DB6">
        <w:rPr>
          <w:sz w:val="36"/>
          <w:szCs w:val="36"/>
        </w:rPr>
        <w:t xml:space="preserve">: </w:t>
      </w:r>
      <w:r w:rsidRPr="00B55DB6">
        <w:rPr>
          <w:sz w:val="36"/>
          <w:szCs w:val="36"/>
        </w:rPr>
        <w:t xml:space="preserve">It consists of an input layer, hidden layer and an output layer. The input layer and the hidden layer are connected using weights represented as </w:t>
      </w:r>
      <w:proofErr w:type="spellStart"/>
      <w:r w:rsidRPr="00B55DB6">
        <w:rPr>
          <w:i/>
          <w:iCs/>
          <w:sz w:val="36"/>
          <w:szCs w:val="36"/>
        </w:rPr>
        <w:t>Wij</w:t>
      </w:r>
      <w:proofErr w:type="spellEnd"/>
      <w:r w:rsidRPr="00B55DB6">
        <w:rPr>
          <w:sz w:val="36"/>
          <w:szCs w:val="36"/>
        </w:rPr>
        <w:t xml:space="preserve">, where </w:t>
      </w:r>
      <w:proofErr w:type="spellStart"/>
      <w:r w:rsidRPr="00B55DB6">
        <w:rPr>
          <w:i/>
          <w:iCs/>
          <w:sz w:val="36"/>
          <w:szCs w:val="36"/>
        </w:rPr>
        <w:t>i</w:t>
      </w:r>
      <w:proofErr w:type="spellEnd"/>
      <w:r w:rsidRPr="00B55DB6">
        <w:rPr>
          <w:i/>
          <w:iCs/>
          <w:sz w:val="36"/>
          <w:szCs w:val="36"/>
        </w:rPr>
        <w:t xml:space="preserve"> </w:t>
      </w:r>
      <w:r w:rsidRPr="00B55DB6">
        <w:rPr>
          <w:sz w:val="36"/>
          <w:szCs w:val="36"/>
        </w:rPr>
        <w:t xml:space="preserve">represents the input layer and </w:t>
      </w:r>
      <w:r w:rsidRPr="00B55DB6">
        <w:rPr>
          <w:i/>
          <w:iCs/>
          <w:sz w:val="36"/>
          <w:szCs w:val="36"/>
        </w:rPr>
        <w:t xml:space="preserve">j </w:t>
      </w:r>
      <w:r w:rsidRPr="00B55DB6">
        <w:rPr>
          <w:sz w:val="36"/>
          <w:szCs w:val="36"/>
        </w:rPr>
        <w:t xml:space="preserve">represents the hidden layer. Similarly, the weights connecting the hidden and output layer are termed as </w:t>
      </w:r>
      <w:proofErr w:type="spellStart"/>
      <w:proofErr w:type="gramStart"/>
      <w:r w:rsidRPr="00B55DB6">
        <w:rPr>
          <w:i/>
          <w:iCs/>
          <w:sz w:val="36"/>
          <w:szCs w:val="36"/>
        </w:rPr>
        <w:t>Wjk</w:t>
      </w:r>
      <w:proofErr w:type="spellEnd"/>
      <w:r w:rsidRPr="00B55DB6">
        <w:rPr>
          <w:i/>
          <w:iCs/>
          <w:sz w:val="36"/>
          <w:szCs w:val="36"/>
        </w:rPr>
        <w:t xml:space="preserve"> </w:t>
      </w:r>
      <w:r w:rsidRPr="00B55DB6">
        <w:rPr>
          <w:sz w:val="36"/>
          <w:szCs w:val="36"/>
        </w:rPr>
        <w:t>,</w:t>
      </w:r>
      <w:proofErr w:type="gramEnd"/>
      <w:r w:rsidRPr="00B55DB6">
        <w:rPr>
          <w:sz w:val="36"/>
          <w:szCs w:val="36"/>
        </w:rPr>
        <w:t xml:space="preserve"> where, k represents the output layer. A bias of +1 is included in the neural network architecture for efficient tuning of the network parameters.</w:t>
      </w:r>
    </w:p>
    <w:p w:rsidR="00B55DB6" w:rsidRPr="00B55DB6" w:rsidRDefault="00B55DB6" w:rsidP="000753F9">
      <w:pPr>
        <w:rPr>
          <w:sz w:val="36"/>
          <w:szCs w:val="36"/>
        </w:rPr>
      </w:pPr>
      <w:r w:rsidRPr="00B55DB6">
        <w:rPr>
          <w:sz w:val="36"/>
          <w:szCs w:val="36"/>
        </w:rPr>
        <w:t>The sigmoid function is defined as shown in equation 1 and it returns a value within a specified range of [</w:t>
      </w:r>
      <w:r w:rsidRPr="00B55DB6">
        <w:rPr>
          <w:sz w:val="36"/>
          <w:szCs w:val="36"/>
        </w:rPr>
        <w:t>0, 1]</w:t>
      </w:r>
    </w:p>
    <w:p w:rsidR="00B55DB6" w:rsidRDefault="00B55DB6" w:rsidP="000753F9">
      <w:pPr>
        <w:rPr>
          <w:sz w:val="36"/>
          <w:szCs w:val="36"/>
        </w:rPr>
      </w:pPr>
      <w:r w:rsidRPr="00B55DB6">
        <w:rPr>
          <w:sz w:val="36"/>
          <w:szCs w:val="36"/>
        </w:rPr>
        <w:t>Sigmoid Function:  f(x) = 1/(1+e^(-x))</w:t>
      </w:r>
    </w:p>
    <w:p w:rsidR="00120B06" w:rsidRDefault="00120B06" w:rsidP="000753F9">
      <w:pPr>
        <w:rPr>
          <w:sz w:val="36"/>
          <w:szCs w:val="36"/>
        </w:rPr>
      </w:pPr>
    </w:p>
    <w:p w:rsidR="00120B06" w:rsidRDefault="00B55DB6" w:rsidP="000753F9">
      <w:pPr>
        <w:rPr>
          <w:sz w:val="36"/>
          <w:szCs w:val="36"/>
        </w:rPr>
      </w:pPr>
      <w:r>
        <w:rPr>
          <w:sz w:val="36"/>
          <w:szCs w:val="36"/>
        </w:rPr>
        <w:t xml:space="preserve"> </w:t>
      </w:r>
      <w:r w:rsidR="00120B06">
        <w:rPr>
          <w:sz w:val="36"/>
          <w:szCs w:val="36"/>
        </w:rPr>
        <w:t xml:space="preserve">                      </w:t>
      </w:r>
      <w:r>
        <w:rPr>
          <w:sz w:val="36"/>
          <w:szCs w:val="36"/>
        </w:rPr>
        <w:t xml:space="preserve">    </w:t>
      </w:r>
      <w:r w:rsidR="00120B06" w:rsidRPr="00120B06">
        <w:rPr>
          <w:noProof/>
          <w:sz w:val="36"/>
          <w:szCs w:val="36"/>
        </w:rPr>
        <w:drawing>
          <wp:inline distT="0" distB="0" distL="0" distR="0">
            <wp:extent cx="3359888" cy="288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3106" cy="2895195"/>
                    </a:xfrm>
                    <a:prstGeom prst="rect">
                      <a:avLst/>
                    </a:prstGeom>
                    <a:noFill/>
                    <a:ln>
                      <a:noFill/>
                    </a:ln>
                  </pic:spPr>
                </pic:pic>
              </a:graphicData>
            </a:graphic>
          </wp:inline>
        </w:drawing>
      </w:r>
    </w:p>
    <w:p w:rsidR="00B55DB6" w:rsidRDefault="00B55DB6" w:rsidP="000753F9">
      <w:pPr>
        <w:rPr>
          <w:sz w:val="36"/>
          <w:szCs w:val="36"/>
        </w:rPr>
      </w:pPr>
      <w:r w:rsidRPr="00B55DB6">
        <w:rPr>
          <w:i/>
          <w:sz w:val="36"/>
          <w:szCs w:val="36"/>
        </w:rPr>
        <w:lastRenderedPageBreak/>
        <w:t>Input Layer</w:t>
      </w:r>
      <w:r w:rsidRPr="00B55DB6">
        <w:rPr>
          <w:sz w:val="36"/>
          <w:szCs w:val="36"/>
        </w:rPr>
        <w:t xml:space="preserve">:  </w:t>
      </w:r>
      <w:r w:rsidRPr="00B55DB6">
        <w:rPr>
          <w:sz w:val="36"/>
          <w:szCs w:val="36"/>
        </w:rPr>
        <w:t xml:space="preserve">The 400 pixels extracted from each image is arranged as a single row in the input vector </w:t>
      </w:r>
      <w:r w:rsidRPr="00B55DB6">
        <w:rPr>
          <w:b/>
          <w:bCs/>
          <w:i/>
          <w:iCs/>
          <w:sz w:val="36"/>
          <w:szCs w:val="36"/>
        </w:rPr>
        <w:t>X</w:t>
      </w:r>
      <w:r w:rsidRPr="00B55DB6">
        <w:rPr>
          <w:sz w:val="36"/>
          <w:szCs w:val="36"/>
        </w:rPr>
        <w:t xml:space="preserve">. Hence, vector </w:t>
      </w:r>
      <w:r w:rsidRPr="00B55DB6">
        <w:rPr>
          <w:b/>
          <w:bCs/>
          <w:i/>
          <w:iCs/>
          <w:sz w:val="36"/>
          <w:szCs w:val="36"/>
        </w:rPr>
        <w:t xml:space="preserve">X </w:t>
      </w:r>
      <w:r w:rsidRPr="00B55DB6">
        <w:rPr>
          <w:sz w:val="36"/>
          <w:szCs w:val="36"/>
        </w:rPr>
        <w:t xml:space="preserve">is of size (5000×400) consisting of the pixel values for the entire 5000 samples. This vector </w:t>
      </w:r>
      <w:r w:rsidRPr="00B55DB6">
        <w:rPr>
          <w:b/>
          <w:bCs/>
          <w:i/>
          <w:iCs/>
          <w:sz w:val="36"/>
          <w:szCs w:val="36"/>
        </w:rPr>
        <w:t xml:space="preserve">X </w:t>
      </w:r>
      <w:r w:rsidRPr="00B55DB6">
        <w:rPr>
          <w:sz w:val="36"/>
          <w:szCs w:val="36"/>
        </w:rPr>
        <w:t xml:space="preserve">is then given as the input to the input layer. Considering the </w:t>
      </w:r>
      <w:r w:rsidRPr="00B55DB6">
        <w:rPr>
          <w:sz w:val="36"/>
          <w:szCs w:val="36"/>
        </w:rPr>
        <w:t>above-mentioned</w:t>
      </w:r>
      <w:r w:rsidRPr="00B55DB6">
        <w:rPr>
          <w:sz w:val="36"/>
          <w:szCs w:val="36"/>
        </w:rPr>
        <w:t xml:space="preserve"> specifications, the input layer in the neural network architecture consists of 400 neurons, with each neuron representing each pixel value of vector </w:t>
      </w:r>
      <w:r w:rsidRPr="00B55DB6">
        <w:rPr>
          <w:b/>
          <w:bCs/>
          <w:i/>
          <w:iCs/>
          <w:sz w:val="36"/>
          <w:szCs w:val="36"/>
        </w:rPr>
        <w:t xml:space="preserve">X </w:t>
      </w:r>
      <w:r w:rsidRPr="00B55DB6">
        <w:rPr>
          <w:sz w:val="36"/>
          <w:szCs w:val="36"/>
        </w:rPr>
        <w:t>for the entire sample, considering each sample at a time.</w:t>
      </w:r>
    </w:p>
    <w:p w:rsidR="00B55DB6" w:rsidRDefault="00B55DB6" w:rsidP="000753F9">
      <w:pPr>
        <w:rPr>
          <w:sz w:val="36"/>
          <w:szCs w:val="36"/>
        </w:rPr>
      </w:pPr>
      <w:r w:rsidRPr="00B55DB6">
        <w:rPr>
          <w:i/>
          <w:sz w:val="36"/>
          <w:szCs w:val="36"/>
        </w:rPr>
        <w:t>Hidden Layer</w:t>
      </w:r>
      <w:r w:rsidRPr="00B55DB6">
        <w:rPr>
          <w:sz w:val="36"/>
          <w:szCs w:val="36"/>
        </w:rPr>
        <w:t xml:space="preserve">: A </w:t>
      </w:r>
      <w:r w:rsidRPr="00B55DB6">
        <w:rPr>
          <w:sz w:val="36"/>
          <w:szCs w:val="36"/>
        </w:rPr>
        <w:t xml:space="preserve">geometric mean was initially used to find the possible number of hidden neurons. Thereafter, the </w:t>
      </w:r>
      <w:r w:rsidRPr="00B55DB6">
        <w:rPr>
          <w:sz w:val="36"/>
          <w:szCs w:val="36"/>
        </w:rPr>
        <w:t>cross-validation</w:t>
      </w:r>
      <w:r w:rsidRPr="00B55DB6">
        <w:rPr>
          <w:sz w:val="36"/>
          <w:szCs w:val="36"/>
        </w:rPr>
        <w:t xml:space="preserve"> technique was applied to estimate the optimal number of hidden neurons. Figure 3 shows a comparative study of the neural network training and testing for 5000 samples with respect to various hidden neurons.</w:t>
      </w:r>
    </w:p>
    <w:p w:rsidR="00B55DB6" w:rsidRDefault="00B55DB6" w:rsidP="000753F9">
      <w:pPr>
        <w:rPr>
          <w:sz w:val="36"/>
          <w:szCs w:val="36"/>
        </w:rPr>
      </w:pPr>
    </w:p>
    <w:p w:rsidR="00B55DB6" w:rsidRDefault="00B55DB6" w:rsidP="000753F9">
      <w:pPr>
        <w:rPr>
          <w:sz w:val="36"/>
          <w:szCs w:val="36"/>
        </w:rPr>
      </w:pPr>
      <w:r>
        <w:rPr>
          <w:sz w:val="36"/>
          <w:szCs w:val="36"/>
        </w:rPr>
        <w:t xml:space="preserve">                                 </w:t>
      </w:r>
      <w:r w:rsidRPr="00B55DB6">
        <w:rPr>
          <w:sz w:val="36"/>
          <w:szCs w:val="36"/>
        </w:rPr>
        <w:drawing>
          <wp:inline distT="0" distB="0" distL="0" distR="0" wp14:anchorId="36729C0B" wp14:editId="5687CD05">
            <wp:extent cx="3072723" cy="1485319"/>
            <wp:effectExtent l="0" t="0" r="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
                    <a:stretch>
                      <a:fillRect/>
                    </a:stretch>
                  </pic:blipFill>
                  <pic:spPr>
                    <a:xfrm>
                      <a:off x="0" y="0"/>
                      <a:ext cx="3072723" cy="1485319"/>
                    </a:xfrm>
                    <a:prstGeom prst="rect">
                      <a:avLst/>
                    </a:prstGeom>
                  </pic:spPr>
                </pic:pic>
              </a:graphicData>
            </a:graphic>
          </wp:inline>
        </w:drawing>
      </w:r>
    </w:p>
    <w:p w:rsidR="00B55DB6" w:rsidRPr="00B55DB6" w:rsidRDefault="00B55DB6" w:rsidP="000753F9">
      <w:pPr>
        <w:rPr>
          <w:sz w:val="36"/>
          <w:szCs w:val="36"/>
        </w:rPr>
      </w:pPr>
    </w:p>
    <w:p w:rsidR="00B55DB6" w:rsidRDefault="00B55DB6" w:rsidP="000753F9">
      <w:pPr>
        <w:rPr>
          <w:sz w:val="36"/>
          <w:szCs w:val="36"/>
        </w:rPr>
      </w:pPr>
      <w:r w:rsidRPr="00B55DB6">
        <w:rPr>
          <w:i/>
          <w:sz w:val="36"/>
          <w:szCs w:val="36"/>
        </w:rPr>
        <w:t>Output Layer</w:t>
      </w:r>
      <w:r w:rsidRPr="00B55DB6">
        <w:rPr>
          <w:sz w:val="36"/>
          <w:szCs w:val="36"/>
        </w:rPr>
        <w:t xml:space="preserve">: </w:t>
      </w:r>
      <w:r w:rsidRPr="00B55DB6">
        <w:rPr>
          <w:sz w:val="36"/>
          <w:szCs w:val="36"/>
        </w:rPr>
        <w:t xml:space="preserve">The targets for the entire 5000 sample dataset were arranged in a vector Y of size (5000×1). Each digit from 0 </w:t>
      </w:r>
      <w:r w:rsidRPr="00B55DB6">
        <w:rPr>
          <w:sz w:val="36"/>
          <w:szCs w:val="36"/>
        </w:rPr>
        <w:lastRenderedPageBreak/>
        <w:t xml:space="preserve">to 9 was further represented as </w:t>
      </w:r>
      <w:proofErr w:type="spellStart"/>
      <w:r w:rsidRPr="00B55DB6">
        <w:rPr>
          <w:i/>
          <w:iCs/>
          <w:sz w:val="36"/>
          <w:szCs w:val="36"/>
        </w:rPr>
        <w:t>yk</w:t>
      </w:r>
      <w:proofErr w:type="spellEnd"/>
      <w:r w:rsidRPr="00B55DB6">
        <w:rPr>
          <w:i/>
          <w:iCs/>
          <w:sz w:val="36"/>
          <w:szCs w:val="36"/>
        </w:rPr>
        <w:t xml:space="preserve"> </w:t>
      </w:r>
      <w:r w:rsidRPr="00B55DB6">
        <w:rPr>
          <w:sz w:val="36"/>
          <w:szCs w:val="36"/>
        </w:rPr>
        <w:t>with the neuron giving correct output to be 1 and the remaining as 0. Hence, the output layer consists of 10 neurons representing the 10 digits from 0 to 9.</w:t>
      </w:r>
      <w:r w:rsidRPr="00B55DB6">
        <w:rPr>
          <w:sz w:val="36"/>
          <w:szCs w:val="36"/>
        </w:rPr>
        <w:t xml:space="preserve"> </w:t>
      </w:r>
      <w:r w:rsidRPr="00B55DB6">
        <w:rPr>
          <w:sz w:val="36"/>
          <w:szCs w:val="36"/>
        </w:rPr>
        <w:t xml:space="preserve">Once the final output was obtained, it was compared with the target representation </w:t>
      </w:r>
      <w:proofErr w:type="spellStart"/>
      <w:r w:rsidRPr="00B55DB6">
        <w:rPr>
          <w:i/>
          <w:iCs/>
          <w:sz w:val="36"/>
          <w:szCs w:val="36"/>
        </w:rPr>
        <w:t>yk</w:t>
      </w:r>
      <w:proofErr w:type="spellEnd"/>
      <w:r w:rsidRPr="00B55DB6">
        <w:rPr>
          <w:i/>
          <w:iCs/>
          <w:sz w:val="36"/>
          <w:szCs w:val="36"/>
        </w:rPr>
        <w:t xml:space="preserve"> </w:t>
      </w:r>
      <w:r w:rsidRPr="00B55DB6">
        <w:rPr>
          <w:sz w:val="36"/>
          <w:szCs w:val="36"/>
        </w:rPr>
        <w:t>to obtain the error to be minimized.</w:t>
      </w:r>
    </w:p>
    <w:p w:rsidR="00B55DB6" w:rsidRDefault="00B55DB6" w:rsidP="000753F9">
      <w:pPr>
        <w:rPr>
          <w:sz w:val="36"/>
          <w:szCs w:val="36"/>
        </w:rPr>
      </w:pPr>
      <w:r>
        <w:rPr>
          <w:sz w:val="36"/>
          <w:szCs w:val="36"/>
        </w:rPr>
        <w:t xml:space="preserve">                                </w:t>
      </w:r>
      <w:r w:rsidRPr="00B55DB6">
        <w:rPr>
          <w:sz w:val="36"/>
          <w:szCs w:val="36"/>
        </w:rPr>
        <w:drawing>
          <wp:inline distT="0" distB="0" distL="0" distR="0" wp14:anchorId="3BFB51EE" wp14:editId="42251780">
            <wp:extent cx="3193254" cy="1788374"/>
            <wp:effectExtent l="0" t="0" r="762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stretch>
                      <a:fillRect/>
                    </a:stretch>
                  </pic:blipFill>
                  <pic:spPr>
                    <a:xfrm>
                      <a:off x="0" y="0"/>
                      <a:ext cx="3193254" cy="1788374"/>
                    </a:xfrm>
                    <a:prstGeom prst="rect">
                      <a:avLst/>
                    </a:prstGeom>
                  </pic:spPr>
                </pic:pic>
              </a:graphicData>
            </a:graphic>
          </wp:inline>
        </w:drawing>
      </w:r>
    </w:p>
    <w:p w:rsidR="00B55DB6" w:rsidRDefault="00B55DB6" w:rsidP="000753F9">
      <w:pPr>
        <w:rPr>
          <w:sz w:val="36"/>
          <w:szCs w:val="36"/>
        </w:rPr>
      </w:pPr>
      <w:r w:rsidRPr="00B55DB6">
        <w:rPr>
          <w:i/>
          <w:sz w:val="36"/>
          <w:szCs w:val="36"/>
        </w:rPr>
        <w:t>Calculating gradient</w:t>
      </w:r>
      <w:r w:rsidRPr="00B55DB6">
        <w:rPr>
          <w:sz w:val="36"/>
          <w:szCs w:val="36"/>
        </w:rPr>
        <w:t xml:space="preserve">: </w:t>
      </w:r>
      <w:r w:rsidRPr="00B55DB6">
        <w:rPr>
          <w:sz w:val="36"/>
          <w:szCs w:val="36"/>
        </w:rPr>
        <w:t>The gradient value for both output and hidden layers were calculated for updating the weights. The gradient was obtained by evaluating the derivative of the error to be minimized.</w:t>
      </w:r>
    </w:p>
    <w:p w:rsidR="00B55DB6" w:rsidRDefault="00B55DB6" w:rsidP="000753F9">
      <w:pPr>
        <w:rPr>
          <w:sz w:val="36"/>
          <w:szCs w:val="36"/>
        </w:rPr>
      </w:pPr>
      <w:r>
        <w:rPr>
          <w:sz w:val="36"/>
          <w:szCs w:val="36"/>
        </w:rPr>
        <w:t xml:space="preserve">                 </w:t>
      </w:r>
      <w:r w:rsidRPr="00B55DB6">
        <w:rPr>
          <w:sz w:val="36"/>
          <w:szCs w:val="36"/>
        </w:rPr>
        <w:drawing>
          <wp:inline distT="0" distB="0" distL="0" distR="0" wp14:anchorId="12404ABE" wp14:editId="167CB8E4">
            <wp:extent cx="4389500" cy="510584"/>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389500" cy="510584"/>
                    </a:xfrm>
                    <a:prstGeom prst="rect">
                      <a:avLst/>
                    </a:prstGeom>
                  </pic:spPr>
                </pic:pic>
              </a:graphicData>
            </a:graphic>
          </wp:inline>
        </w:drawing>
      </w:r>
    </w:p>
    <w:p w:rsidR="00B55DB6" w:rsidRDefault="00B55DB6" w:rsidP="000753F9">
      <w:pPr>
        <w:rPr>
          <w:sz w:val="36"/>
          <w:szCs w:val="36"/>
        </w:rPr>
      </w:pPr>
      <w:r>
        <w:rPr>
          <w:sz w:val="36"/>
          <w:szCs w:val="36"/>
        </w:rPr>
        <w:t xml:space="preserve">                     </w:t>
      </w:r>
      <w:r w:rsidRPr="00B55DB6">
        <w:rPr>
          <w:sz w:val="36"/>
          <w:szCs w:val="36"/>
        </w:rPr>
        <w:drawing>
          <wp:inline distT="0" distB="0" distL="0" distR="0" wp14:anchorId="1BE784E7" wp14:editId="1BE24B8A">
            <wp:extent cx="3867150" cy="2013339"/>
            <wp:effectExtent l="0" t="0" r="0" b="635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884242" cy="2022238"/>
                    </a:xfrm>
                    <a:prstGeom prst="rect">
                      <a:avLst/>
                    </a:prstGeom>
                  </pic:spPr>
                </pic:pic>
              </a:graphicData>
            </a:graphic>
          </wp:inline>
        </w:drawing>
      </w:r>
    </w:p>
    <w:p w:rsidR="00B55DB6" w:rsidRPr="00B55DB6" w:rsidRDefault="00B55DB6" w:rsidP="000753F9">
      <w:pPr>
        <w:rPr>
          <w:sz w:val="36"/>
          <w:szCs w:val="36"/>
        </w:rPr>
      </w:pPr>
    </w:p>
    <w:p w:rsidR="00B55DB6" w:rsidRDefault="00B55DB6" w:rsidP="000753F9">
      <w:pPr>
        <w:rPr>
          <w:sz w:val="36"/>
          <w:szCs w:val="36"/>
        </w:rPr>
      </w:pPr>
      <w:r w:rsidRPr="00B55DB6">
        <w:rPr>
          <w:i/>
          <w:sz w:val="36"/>
          <w:szCs w:val="36"/>
        </w:rPr>
        <w:t>Updating weights</w:t>
      </w:r>
      <w:r w:rsidRPr="00B55DB6">
        <w:rPr>
          <w:sz w:val="36"/>
          <w:szCs w:val="36"/>
        </w:rPr>
        <w:t xml:space="preserve">: </w:t>
      </w:r>
      <w:r w:rsidRPr="00B55DB6">
        <w:rPr>
          <w:sz w:val="36"/>
          <w:szCs w:val="36"/>
        </w:rPr>
        <w:t>The weights were obtained as a function of the er</w:t>
      </w:r>
      <w:r w:rsidRPr="00B55DB6">
        <w:rPr>
          <w:sz w:val="36"/>
          <w:szCs w:val="36"/>
        </w:rPr>
        <w:t xml:space="preserve">ror using a learning parameter </w:t>
      </w:r>
      <w:r w:rsidRPr="00B55DB6">
        <w:rPr>
          <w:sz w:val="36"/>
          <w:szCs w:val="36"/>
        </w:rPr>
        <w:t xml:space="preserve">where, </w:t>
      </w:r>
      <w:proofErr w:type="spellStart"/>
      <w:r w:rsidRPr="00B55DB6">
        <w:rPr>
          <w:i/>
          <w:iCs/>
          <w:sz w:val="36"/>
          <w:szCs w:val="36"/>
        </w:rPr>
        <w:t>ΔWjk</w:t>
      </w:r>
      <w:proofErr w:type="spellEnd"/>
      <w:r w:rsidRPr="00B55DB6">
        <w:rPr>
          <w:i/>
          <w:iCs/>
          <w:sz w:val="36"/>
          <w:szCs w:val="36"/>
        </w:rPr>
        <w:t xml:space="preserve"> </w:t>
      </w:r>
      <w:r w:rsidRPr="00B55DB6">
        <w:rPr>
          <w:sz w:val="36"/>
          <w:szCs w:val="36"/>
        </w:rPr>
        <w:t xml:space="preserve">denotes the weight updates of the weights connecting the hidden and output layer and </w:t>
      </w:r>
      <w:proofErr w:type="spellStart"/>
      <w:r w:rsidRPr="00B55DB6">
        <w:rPr>
          <w:i/>
          <w:iCs/>
          <w:sz w:val="36"/>
          <w:szCs w:val="36"/>
        </w:rPr>
        <w:t>ΔWij</w:t>
      </w:r>
      <w:proofErr w:type="spellEnd"/>
      <w:r w:rsidRPr="00B55DB6">
        <w:rPr>
          <w:i/>
          <w:iCs/>
          <w:sz w:val="36"/>
          <w:szCs w:val="36"/>
        </w:rPr>
        <w:t xml:space="preserve"> </w:t>
      </w:r>
      <w:r w:rsidRPr="00B55DB6">
        <w:rPr>
          <w:sz w:val="36"/>
          <w:szCs w:val="36"/>
        </w:rPr>
        <w:t xml:space="preserve">represents the weight updates of the weights connecting the input and hidden layer. </w:t>
      </w:r>
    </w:p>
    <w:p w:rsidR="00B55DB6" w:rsidRDefault="00B55DB6" w:rsidP="000753F9">
      <w:pPr>
        <w:rPr>
          <w:sz w:val="36"/>
          <w:szCs w:val="36"/>
        </w:rPr>
      </w:pPr>
    </w:p>
    <w:p w:rsidR="00B55DB6" w:rsidRDefault="00B55DB6" w:rsidP="000753F9">
      <w:pPr>
        <w:rPr>
          <w:sz w:val="36"/>
          <w:szCs w:val="36"/>
        </w:rPr>
      </w:pPr>
      <w:r>
        <w:rPr>
          <w:sz w:val="36"/>
          <w:szCs w:val="36"/>
        </w:rPr>
        <w:t xml:space="preserve">                                  </w:t>
      </w:r>
      <w:r w:rsidRPr="00B55DB6">
        <w:rPr>
          <w:sz w:val="36"/>
          <w:szCs w:val="36"/>
        </w:rPr>
        <w:drawing>
          <wp:inline distT="0" distB="0" distL="0" distR="0" wp14:anchorId="0AC43C5F" wp14:editId="09BB22C5">
            <wp:extent cx="2461473" cy="1463167"/>
            <wp:effectExtent l="0" t="0" r="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2461473" cy="1463167"/>
                    </a:xfrm>
                    <a:prstGeom prst="rect">
                      <a:avLst/>
                    </a:prstGeom>
                  </pic:spPr>
                </pic:pic>
              </a:graphicData>
            </a:graphic>
          </wp:inline>
        </w:drawing>
      </w:r>
    </w:p>
    <w:p w:rsidR="00B55DB6" w:rsidRDefault="00B55DB6" w:rsidP="000753F9">
      <w:pPr>
        <w:rPr>
          <w:sz w:val="36"/>
          <w:szCs w:val="36"/>
        </w:rPr>
      </w:pPr>
    </w:p>
    <w:p w:rsidR="00B55DB6" w:rsidRDefault="00B55DB6" w:rsidP="000753F9">
      <w:pPr>
        <w:rPr>
          <w:sz w:val="36"/>
          <w:szCs w:val="36"/>
        </w:rPr>
      </w:pPr>
    </w:p>
    <w:p w:rsidR="00975AA3" w:rsidRDefault="00975AA3" w:rsidP="000753F9">
      <w:pPr>
        <w:rPr>
          <w:sz w:val="44"/>
          <w:szCs w:val="36"/>
          <w:u w:val="single"/>
        </w:rPr>
      </w:pPr>
    </w:p>
    <w:p w:rsidR="00975AA3" w:rsidRDefault="00975AA3" w:rsidP="000753F9">
      <w:pPr>
        <w:rPr>
          <w:sz w:val="44"/>
          <w:szCs w:val="36"/>
          <w:u w:val="single"/>
        </w:rPr>
      </w:pPr>
    </w:p>
    <w:p w:rsidR="00975AA3" w:rsidRDefault="00975AA3" w:rsidP="000753F9">
      <w:pPr>
        <w:rPr>
          <w:sz w:val="44"/>
          <w:szCs w:val="36"/>
          <w:u w:val="single"/>
        </w:rPr>
      </w:pPr>
    </w:p>
    <w:p w:rsidR="00975AA3" w:rsidRDefault="00975AA3" w:rsidP="000753F9">
      <w:pPr>
        <w:rPr>
          <w:sz w:val="44"/>
          <w:szCs w:val="36"/>
          <w:u w:val="single"/>
        </w:rPr>
      </w:pPr>
    </w:p>
    <w:p w:rsidR="00975AA3" w:rsidRDefault="00975AA3" w:rsidP="000753F9">
      <w:pPr>
        <w:rPr>
          <w:sz w:val="44"/>
          <w:szCs w:val="36"/>
          <w:u w:val="single"/>
        </w:rPr>
      </w:pPr>
    </w:p>
    <w:p w:rsidR="00975AA3" w:rsidRDefault="00975AA3" w:rsidP="000753F9">
      <w:pPr>
        <w:rPr>
          <w:sz w:val="44"/>
          <w:szCs w:val="36"/>
          <w:u w:val="single"/>
        </w:rPr>
      </w:pPr>
    </w:p>
    <w:p w:rsidR="00975AA3" w:rsidRPr="00B02DE4" w:rsidRDefault="00975AA3" w:rsidP="00975AA3">
      <w:pPr>
        <w:jc w:val="center"/>
        <w:rPr>
          <w:sz w:val="44"/>
          <w:szCs w:val="36"/>
          <w:u w:val="single"/>
        </w:rPr>
      </w:pPr>
      <w:r w:rsidRPr="00B02DE4">
        <w:rPr>
          <w:sz w:val="44"/>
          <w:szCs w:val="36"/>
          <w:u w:val="single"/>
        </w:rPr>
        <w:lastRenderedPageBreak/>
        <w:t>Experimental Results</w:t>
      </w:r>
    </w:p>
    <w:p w:rsidR="00B55DB6" w:rsidRDefault="00B55DB6" w:rsidP="000753F9">
      <w:pPr>
        <w:rPr>
          <w:sz w:val="36"/>
          <w:szCs w:val="36"/>
        </w:rPr>
      </w:pPr>
    </w:p>
    <w:p w:rsidR="00975AA3" w:rsidRDefault="00B02DE4" w:rsidP="000753F9">
      <w:pPr>
        <w:rPr>
          <w:sz w:val="36"/>
          <w:szCs w:val="36"/>
        </w:rPr>
      </w:pPr>
      <w:r>
        <w:rPr>
          <w:sz w:val="36"/>
          <w:szCs w:val="36"/>
        </w:rPr>
        <w:t>The program was implemented using the open source software octave.</w:t>
      </w:r>
    </w:p>
    <w:p w:rsidR="007E2C87" w:rsidRDefault="007E2C87" w:rsidP="000753F9">
      <w:pPr>
        <w:rPr>
          <w:sz w:val="36"/>
          <w:szCs w:val="36"/>
        </w:rPr>
      </w:pPr>
      <w:r>
        <w:rPr>
          <w:sz w:val="36"/>
          <w:szCs w:val="36"/>
        </w:rPr>
        <w:t>The experiment was performed with various number of learning algorithm iterations</w:t>
      </w:r>
      <w:r w:rsidR="00B36982">
        <w:rPr>
          <w:sz w:val="36"/>
          <w:szCs w:val="36"/>
        </w:rPr>
        <w:t>: 10,50,100,</w:t>
      </w:r>
      <w:r w:rsidR="00C96AE4">
        <w:rPr>
          <w:sz w:val="36"/>
          <w:szCs w:val="36"/>
        </w:rPr>
        <w:t>250,</w:t>
      </w:r>
      <w:r w:rsidR="00B36982">
        <w:rPr>
          <w:sz w:val="36"/>
          <w:szCs w:val="36"/>
        </w:rPr>
        <w:t>500 and then the corresponding accuracy of results was noted.</w:t>
      </w:r>
    </w:p>
    <w:p w:rsidR="00B36982" w:rsidRDefault="00B36982" w:rsidP="000753F9">
      <w:pPr>
        <w:rPr>
          <w:sz w:val="36"/>
          <w:szCs w:val="36"/>
        </w:rPr>
      </w:pPr>
    </w:p>
    <w:p w:rsidR="00B36982" w:rsidRDefault="00B36982" w:rsidP="000753F9">
      <w:pPr>
        <w:rPr>
          <w:sz w:val="36"/>
          <w:szCs w:val="36"/>
        </w:rPr>
      </w:pPr>
      <w:r>
        <w:rPr>
          <w:sz w:val="36"/>
          <w:szCs w:val="36"/>
        </w:rPr>
        <w:t>10 iterations:</w:t>
      </w:r>
    </w:p>
    <w:p w:rsidR="00EF4D30" w:rsidRDefault="00EF4D30" w:rsidP="000753F9">
      <w:pPr>
        <w:rPr>
          <w:sz w:val="36"/>
          <w:szCs w:val="36"/>
        </w:rPr>
      </w:pPr>
    </w:p>
    <w:p w:rsidR="00EF4D30" w:rsidRDefault="00EF4D30" w:rsidP="000753F9">
      <w:pPr>
        <w:rPr>
          <w:sz w:val="36"/>
          <w:szCs w:val="36"/>
        </w:rPr>
      </w:pPr>
      <w:r>
        <w:rPr>
          <w:noProof/>
        </w:rPr>
        <w:drawing>
          <wp:inline distT="0" distB="0" distL="0" distR="0">
            <wp:extent cx="5943600" cy="2520470"/>
            <wp:effectExtent l="0" t="0" r="0" b="0"/>
            <wp:docPr id="2" name="Picture 2" descr="C:\Users\Vasu\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su\AppData\Local\Microsoft\Windows\INetCacheContent.Word\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20470"/>
                    </a:xfrm>
                    <a:prstGeom prst="rect">
                      <a:avLst/>
                    </a:prstGeom>
                    <a:noFill/>
                    <a:ln>
                      <a:noFill/>
                    </a:ln>
                  </pic:spPr>
                </pic:pic>
              </a:graphicData>
            </a:graphic>
          </wp:inline>
        </w:drawing>
      </w:r>
    </w:p>
    <w:p w:rsidR="00EF4D30" w:rsidRDefault="00EF4D30" w:rsidP="000753F9">
      <w:pPr>
        <w:rPr>
          <w:sz w:val="36"/>
          <w:szCs w:val="36"/>
        </w:rPr>
      </w:pPr>
      <w:r>
        <w:rPr>
          <w:sz w:val="36"/>
          <w:szCs w:val="36"/>
        </w:rPr>
        <w:t>Accuracy:</w:t>
      </w:r>
      <w:r w:rsidR="00C11E81">
        <w:rPr>
          <w:sz w:val="36"/>
          <w:szCs w:val="36"/>
        </w:rPr>
        <w:t xml:space="preserve"> 10.000000</w:t>
      </w:r>
    </w:p>
    <w:p w:rsidR="00B36982" w:rsidRDefault="00B36982" w:rsidP="000753F9">
      <w:pPr>
        <w:rPr>
          <w:sz w:val="36"/>
          <w:szCs w:val="36"/>
        </w:rPr>
      </w:pPr>
    </w:p>
    <w:p w:rsidR="00B36982" w:rsidRDefault="00B36982" w:rsidP="000753F9">
      <w:pPr>
        <w:rPr>
          <w:sz w:val="36"/>
          <w:szCs w:val="36"/>
        </w:rPr>
      </w:pPr>
    </w:p>
    <w:p w:rsidR="00EF4D30" w:rsidRDefault="00EF4D30" w:rsidP="000753F9">
      <w:pPr>
        <w:rPr>
          <w:sz w:val="36"/>
          <w:szCs w:val="36"/>
        </w:rPr>
      </w:pPr>
    </w:p>
    <w:p w:rsidR="00B36982" w:rsidRDefault="00B36982" w:rsidP="000753F9">
      <w:pPr>
        <w:rPr>
          <w:sz w:val="36"/>
          <w:szCs w:val="36"/>
        </w:rPr>
      </w:pPr>
      <w:r>
        <w:rPr>
          <w:sz w:val="36"/>
          <w:szCs w:val="36"/>
        </w:rPr>
        <w:t>50 iterations:</w:t>
      </w:r>
    </w:p>
    <w:p w:rsidR="00EF4D30" w:rsidRDefault="00EF4D30" w:rsidP="000753F9">
      <w:pPr>
        <w:rPr>
          <w:sz w:val="36"/>
          <w:szCs w:val="36"/>
        </w:rPr>
      </w:pPr>
    </w:p>
    <w:p w:rsidR="00EF4D30" w:rsidRDefault="00EF4D30" w:rsidP="000753F9">
      <w:pPr>
        <w:rPr>
          <w:sz w:val="36"/>
          <w:szCs w:val="36"/>
        </w:rPr>
      </w:pPr>
      <w:r>
        <w:rPr>
          <w:noProof/>
        </w:rPr>
        <w:drawing>
          <wp:inline distT="0" distB="0" distL="0" distR="0">
            <wp:extent cx="5943600" cy="3186184"/>
            <wp:effectExtent l="0" t="0" r="0" b="0"/>
            <wp:docPr id="3" name="Picture 3" descr="C:\Users\Vasu\AppData\Local\Microsoft\Windows\INetCacheContent.Wor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u\AppData\Local\Microsoft\Windows\INetCacheContent.Word\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6184"/>
                    </a:xfrm>
                    <a:prstGeom prst="rect">
                      <a:avLst/>
                    </a:prstGeom>
                    <a:noFill/>
                    <a:ln>
                      <a:noFill/>
                    </a:ln>
                  </pic:spPr>
                </pic:pic>
              </a:graphicData>
            </a:graphic>
          </wp:inline>
        </w:drawing>
      </w:r>
    </w:p>
    <w:p w:rsidR="00B36982" w:rsidRDefault="00EF4D30" w:rsidP="000753F9">
      <w:pPr>
        <w:rPr>
          <w:sz w:val="36"/>
          <w:szCs w:val="36"/>
        </w:rPr>
      </w:pPr>
      <w:r>
        <w:rPr>
          <w:sz w:val="36"/>
          <w:szCs w:val="36"/>
        </w:rPr>
        <w:t>Accuracy:</w:t>
      </w:r>
      <w:r w:rsidR="00C11E81">
        <w:rPr>
          <w:sz w:val="36"/>
          <w:szCs w:val="36"/>
        </w:rPr>
        <w:t xml:space="preserve"> 32.300000</w:t>
      </w:r>
    </w:p>
    <w:p w:rsidR="00B36982" w:rsidRDefault="00B36982"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B36982" w:rsidRDefault="00B36982" w:rsidP="000753F9">
      <w:pPr>
        <w:rPr>
          <w:sz w:val="36"/>
          <w:szCs w:val="36"/>
        </w:rPr>
      </w:pPr>
      <w:r>
        <w:rPr>
          <w:sz w:val="36"/>
          <w:szCs w:val="36"/>
        </w:rPr>
        <w:t>100 iterations:</w:t>
      </w:r>
    </w:p>
    <w:p w:rsidR="00EF4D30" w:rsidRDefault="00EF4D30" w:rsidP="000753F9">
      <w:pPr>
        <w:rPr>
          <w:sz w:val="36"/>
          <w:szCs w:val="36"/>
        </w:rPr>
      </w:pPr>
    </w:p>
    <w:p w:rsidR="00C96AE4" w:rsidRDefault="00EF4D30" w:rsidP="000753F9">
      <w:pPr>
        <w:rPr>
          <w:sz w:val="36"/>
          <w:szCs w:val="36"/>
        </w:rPr>
      </w:pPr>
      <w:r>
        <w:rPr>
          <w:noProof/>
        </w:rPr>
        <w:drawing>
          <wp:inline distT="0" distB="0" distL="0" distR="0">
            <wp:extent cx="5943600" cy="2985000"/>
            <wp:effectExtent l="0" t="0" r="0" b="6350"/>
            <wp:docPr id="10" name="Picture 10" descr="C:\Users\Vasu\AppData\Local\Microsoft\Windows\INetCacheContent.Wo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su\AppData\Local\Microsoft\Windows\INetCacheContent.Word\1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000"/>
                    </a:xfrm>
                    <a:prstGeom prst="rect">
                      <a:avLst/>
                    </a:prstGeom>
                    <a:noFill/>
                    <a:ln>
                      <a:noFill/>
                    </a:ln>
                  </pic:spPr>
                </pic:pic>
              </a:graphicData>
            </a:graphic>
          </wp:inline>
        </w:drawing>
      </w:r>
    </w:p>
    <w:p w:rsidR="00C96AE4" w:rsidRDefault="00EF4D30" w:rsidP="000753F9">
      <w:pPr>
        <w:rPr>
          <w:sz w:val="36"/>
          <w:szCs w:val="36"/>
        </w:rPr>
      </w:pPr>
      <w:r>
        <w:rPr>
          <w:sz w:val="36"/>
          <w:szCs w:val="36"/>
        </w:rPr>
        <w:t xml:space="preserve">Accuracy: </w:t>
      </w:r>
      <w:r w:rsidR="00C11E81">
        <w:rPr>
          <w:sz w:val="36"/>
          <w:szCs w:val="36"/>
        </w:rPr>
        <w:t>35.4600000</w:t>
      </w:r>
    </w:p>
    <w:p w:rsidR="00C96AE4" w:rsidRDefault="00C96AE4" w:rsidP="000753F9">
      <w:pPr>
        <w:rPr>
          <w:sz w:val="36"/>
          <w:szCs w:val="36"/>
        </w:rPr>
      </w:pPr>
    </w:p>
    <w:p w:rsidR="00C96AE4" w:rsidRDefault="00C96AE4"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C11E81" w:rsidRDefault="00C11E81" w:rsidP="000753F9">
      <w:pPr>
        <w:rPr>
          <w:sz w:val="36"/>
          <w:szCs w:val="36"/>
        </w:rPr>
      </w:pPr>
    </w:p>
    <w:p w:rsidR="00C96AE4" w:rsidRDefault="00C96AE4" w:rsidP="000753F9">
      <w:pPr>
        <w:rPr>
          <w:sz w:val="36"/>
          <w:szCs w:val="36"/>
        </w:rPr>
      </w:pPr>
      <w:r>
        <w:rPr>
          <w:sz w:val="36"/>
          <w:szCs w:val="36"/>
        </w:rPr>
        <w:lastRenderedPageBreak/>
        <w:t>250 iterations:</w:t>
      </w:r>
    </w:p>
    <w:p w:rsidR="00EF4D30" w:rsidRDefault="00EF4D30" w:rsidP="000753F9">
      <w:pPr>
        <w:rPr>
          <w:sz w:val="36"/>
          <w:szCs w:val="36"/>
        </w:rPr>
      </w:pPr>
    </w:p>
    <w:p w:rsidR="00B36982" w:rsidRDefault="00EF4D30" w:rsidP="000753F9">
      <w:pPr>
        <w:rPr>
          <w:sz w:val="36"/>
          <w:szCs w:val="36"/>
        </w:rPr>
      </w:pPr>
      <w:r>
        <w:rPr>
          <w:noProof/>
        </w:rPr>
        <w:drawing>
          <wp:inline distT="0" distB="0" distL="0" distR="0">
            <wp:extent cx="5943600" cy="2869450"/>
            <wp:effectExtent l="0" t="0" r="0" b="7620"/>
            <wp:docPr id="11" name="Picture 11" descr="C:\Users\Vasu\AppData\Local\Microsoft\Windows\INetCacheContent.Word\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u\AppData\Local\Microsoft\Windows\INetCacheContent.Word\25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9450"/>
                    </a:xfrm>
                    <a:prstGeom prst="rect">
                      <a:avLst/>
                    </a:prstGeom>
                    <a:noFill/>
                    <a:ln>
                      <a:noFill/>
                    </a:ln>
                  </pic:spPr>
                </pic:pic>
              </a:graphicData>
            </a:graphic>
          </wp:inline>
        </w:drawing>
      </w:r>
    </w:p>
    <w:p w:rsidR="00B36982" w:rsidRDefault="00EF4D30" w:rsidP="000753F9">
      <w:pPr>
        <w:rPr>
          <w:sz w:val="36"/>
          <w:szCs w:val="36"/>
        </w:rPr>
      </w:pPr>
      <w:r>
        <w:rPr>
          <w:sz w:val="36"/>
          <w:szCs w:val="36"/>
        </w:rPr>
        <w:t xml:space="preserve">Accuracy: </w:t>
      </w:r>
      <w:r w:rsidR="001D4C50">
        <w:rPr>
          <w:sz w:val="36"/>
          <w:szCs w:val="36"/>
        </w:rPr>
        <w:t>35.8900000</w:t>
      </w: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EF4D30" w:rsidRDefault="00EF4D30" w:rsidP="000753F9">
      <w:pPr>
        <w:rPr>
          <w:sz w:val="36"/>
          <w:szCs w:val="36"/>
        </w:rPr>
      </w:pPr>
    </w:p>
    <w:p w:rsidR="00C11E81" w:rsidRDefault="00C11E81" w:rsidP="000753F9">
      <w:pPr>
        <w:rPr>
          <w:sz w:val="36"/>
          <w:szCs w:val="36"/>
        </w:rPr>
      </w:pPr>
    </w:p>
    <w:p w:rsidR="00C11E81" w:rsidRDefault="00C11E81" w:rsidP="000753F9">
      <w:pPr>
        <w:rPr>
          <w:sz w:val="36"/>
          <w:szCs w:val="36"/>
        </w:rPr>
      </w:pPr>
    </w:p>
    <w:p w:rsidR="00C11E81" w:rsidRDefault="00C11E81" w:rsidP="000753F9">
      <w:pPr>
        <w:rPr>
          <w:sz w:val="36"/>
          <w:szCs w:val="36"/>
        </w:rPr>
      </w:pPr>
    </w:p>
    <w:p w:rsidR="00B36982" w:rsidRDefault="00B36982" w:rsidP="000753F9">
      <w:pPr>
        <w:rPr>
          <w:sz w:val="36"/>
          <w:szCs w:val="36"/>
        </w:rPr>
      </w:pPr>
      <w:r>
        <w:rPr>
          <w:sz w:val="36"/>
          <w:szCs w:val="36"/>
        </w:rPr>
        <w:lastRenderedPageBreak/>
        <w:t>500 iterations:</w:t>
      </w:r>
    </w:p>
    <w:p w:rsidR="00EF4D30" w:rsidRDefault="00EF4D30" w:rsidP="000753F9">
      <w:pPr>
        <w:rPr>
          <w:sz w:val="36"/>
          <w:szCs w:val="36"/>
        </w:rPr>
      </w:pPr>
    </w:p>
    <w:p w:rsidR="00EF4D30" w:rsidRDefault="00EF4D30" w:rsidP="000753F9">
      <w:pPr>
        <w:rPr>
          <w:sz w:val="36"/>
          <w:szCs w:val="36"/>
        </w:rPr>
      </w:pPr>
      <w:r>
        <w:rPr>
          <w:noProof/>
        </w:rPr>
        <w:drawing>
          <wp:inline distT="0" distB="0" distL="0" distR="0">
            <wp:extent cx="5943600" cy="2863052"/>
            <wp:effectExtent l="0" t="0" r="0" b="0"/>
            <wp:docPr id="12" name="Picture 12" descr="C:\Users\Vasu\AppData\Local\Microsoft\Windows\INetCacheContent.Word\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u\AppData\Local\Microsoft\Windows\INetCacheContent.Word\5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3052"/>
                    </a:xfrm>
                    <a:prstGeom prst="rect">
                      <a:avLst/>
                    </a:prstGeom>
                    <a:noFill/>
                    <a:ln>
                      <a:noFill/>
                    </a:ln>
                  </pic:spPr>
                </pic:pic>
              </a:graphicData>
            </a:graphic>
          </wp:inline>
        </w:drawing>
      </w:r>
    </w:p>
    <w:p w:rsidR="00EF4D30" w:rsidRDefault="00EF4D30" w:rsidP="000753F9">
      <w:pPr>
        <w:rPr>
          <w:sz w:val="36"/>
          <w:szCs w:val="36"/>
        </w:rPr>
      </w:pPr>
      <w:r>
        <w:rPr>
          <w:sz w:val="36"/>
          <w:szCs w:val="36"/>
        </w:rPr>
        <w:t xml:space="preserve">Accuracy: </w:t>
      </w:r>
      <w:r w:rsidR="00C11E81">
        <w:rPr>
          <w:sz w:val="36"/>
          <w:szCs w:val="36"/>
        </w:rPr>
        <w:t>36.86000000</w:t>
      </w:r>
    </w:p>
    <w:p w:rsidR="00B36982" w:rsidRDefault="00B36982" w:rsidP="000753F9">
      <w:pPr>
        <w:rPr>
          <w:sz w:val="36"/>
          <w:szCs w:val="36"/>
        </w:rPr>
      </w:pPr>
    </w:p>
    <w:p w:rsidR="00C96AE4" w:rsidRDefault="00C96AE4" w:rsidP="000753F9">
      <w:pPr>
        <w:rPr>
          <w:sz w:val="36"/>
          <w:szCs w:val="36"/>
        </w:rPr>
      </w:pPr>
    </w:p>
    <w:p w:rsidR="00C96AE4" w:rsidRDefault="00C96AE4" w:rsidP="000753F9">
      <w:pPr>
        <w:rPr>
          <w:sz w:val="36"/>
          <w:szCs w:val="36"/>
        </w:rPr>
      </w:pPr>
    </w:p>
    <w:p w:rsidR="00EF4D30" w:rsidRDefault="00EF4D30" w:rsidP="000753F9">
      <w:pPr>
        <w:rPr>
          <w:sz w:val="44"/>
          <w:szCs w:val="36"/>
          <w:u w:val="single"/>
        </w:rPr>
      </w:pPr>
    </w:p>
    <w:p w:rsidR="00EF4D30" w:rsidRDefault="00EF4D30" w:rsidP="000753F9">
      <w:pPr>
        <w:rPr>
          <w:sz w:val="44"/>
          <w:szCs w:val="36"/>
          <w:u w:val="single"/>
        </w:rPr>
      </w:pPr>
    </w:p>
    <w:p w:rsidR="00EF4D30" w:rsidRDefault="00EF4D30" w:rsidP="000753F9">
      <w:pPr>
        <w:rPr>
          <w:sz w:val="44"/>
          <w:szCs w:val="36"/>
          <w:u w:val="single"/>
        </w:rPr>
      </w:pPr>
    </w:p>
    <w:p w:rsidR="00EF4D30" w:rsidRDefault="00EF4D30" w:rsidP="000753F9">
      <w:pPr>
        <w:rPr>
          <w:sz w:val="44"/>
          <w:szCs w:val="36"/>
          <w:u w:val="single"/>
        </w:rPr>
      </w:pPr>
    </w:p>
    <w:p w:rsidR="00EF4D30" w:rsidRDefault="00EF4D30" w:rsidP="000753F9">
      <w:pPr>
        <w:rPr>
          <w:sz w:val="44"/>
          <w:szCs w:val="36"/>
          <w:u w:val="single"/>
        </w:rPr>
      </w:pPr>
    </w:p>
    <w:p w:rsidR="00B36982" w:rsidRPr="00B36982" w:rsidRDefault="00B36982" w:rsidP="000753F9">
      <w:pPr>
        <w:rPr>
          <w:sz w:val="44"/>
          <w:szCs w:val="36"/>
          <w:u w:val="single"/>
        </w:rPr>
      </w:pPr>
      <w:r w:rsidRPr="00B36982">
        <w:rPr>
          <w:sz w:val="44"/>
          <w:szCs w:val="36"/>
          <w:u w:val="single"/>
        </w:rPr>
        <w:lastRenderedPageBreak/>
        <w:t>Conclusion:</w:t>
      </w:r>
    </w:p>
    <w:p w:rsidR="00B36982" w:rsidRPr="00B36982" w:rsidRDefault="00C96AE4" w:rsidP="000753F9">
      <w:pPr>
        <w:rPr>
          <w:sz w:val="36"/>
          <w:szCs w:val="36"/>
        </w:rPr>
      </w:pPr>
      <w:r w:rsidRPr="00B36982">
        <w:rPr>
          <w:sz w:val="36"/>
          <w:szCs w:val="36"/>
        </w:rPr>
        <w:t>A</w:t>
      </w:r>
      <w:r w:rsidR="00B36982" w:rsidRPr="00B36982">
        <w:rPr>
          <w:sz w:val="36"/>
          <w:szCs w:val="36"/>
        </w:rPr>
        <w:t xml:space="preserve"> Multilayer Perceptron (MLP) Neural Network was implemented to address the handwritten digit recognition problem. The proposed neural network was trained and tested on a dataset attained from MNIST.</w:t>
      </w:r>
    </w:p>
    <w:p w:rsidR="00C96AE4" w:rsidRDefault="00B36982" w:rsidP="000753F9">
      <w:pPr>
        <w:rPr>
          <w:sz w:val="36"/>
          <w:szCs w:val="36"/>
        </w:rPr>
      </w:pPr>
      <w:r w:rsidRPr="00B36982">
        <w:rPr>
          <w:sz w:val="36"/>
          <w:szCs w:val="36"/>
        </w:rPr>
        <w:t xml:space="preserve">We observed that the amount of accuracy increased drastically at first and then slowly as we increased the number of iterations. </w:t>
      </w: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C96AE4" w:rsidRDefault="00C96AE4" w:rsidP="000753F9">
      <w:pPr>
        <w:rPr>
          <w:sz w:val="36"/>
          <w:szCs w:val="36"/>
        </w:rPr>
      </w:pPr>
    </w:p>
    <w:p w:rsidR="0097381A" w:rsidRDefault="0097381A" w:rsidP="00C96AE4">
      <w:pPr>
        <w:jc w:val="center"/>
        <w:rPr>
          <w:b/>
          <w:sz w:val="52"/>
          <w:szCs w:val="36"/>
        </w:rPr>
      </w:pPr>
    </w:p>
    <w:p w:rsidR="00C96AE4" w:rsidRPr="001023F2" w:rsidRDefault="00C96AE4" w:rsidP="00C96AE4">
      <w:pPr>
        <w:jc w:val="center"/>
        <w:rPr>
          <w:b/>
          <w:sz w:val="52"/>
          <w:szCs w:val="36"/>
        </w:rPr>
      </w:pPr>
      <w:r w:rsidRPr="001023F2">
        <w:rPr>
          <w:b/>
          <w:sz w:val="52"/>
          <w:szCs w:val="36"/>
        </w:rPr>
        <w:lastRenderedPageBreak/>
        <w:t>Literature Survey and References</w:t>
      </w:r>
    </w:p>
    <w:p w:rsidR="00BA3015" w:rsidRDefault="00BA3015" w:rsidP="00C96AE4">
      <w:pPr>
        <w:jc w:val="center"/>
        <w:rPr>
          <w:b/>
          <w:sz w:val="48"/>
          <w:szCs w:val="36"/>
        </w:rPr>
      </w:pPr>
    </w:p>
    <w:p w:rsidR="00200D6F" w:rsidRDefault="00200D6F" w:rsidP="00BA3015">
      <w:pPr>
        <w:rPr>
          <w:rFonts w:cstheme="minorHAnsi"/>
          <w:bCs/>
          <w:color w:val="000000"/>
          <w:sz w:val="36"/>
          <w:szCs w:val="36"/>
        </w:rPr>
      </w:pPr>
      <w:r>
        <w:rPr>
          <w:rFonts w:cstheme="minorHAnsi"/>
          <w:bCs/>
          <w:color w:val="000000"/>
          <w:sz w:val="36"/>
          <w:szCs w:val="36"/>
        </w:rPr>
        <w:t>R</w:t>
      </w:r>
      <w:r w:rsidRPr="00200D6F">
        <w:rPr>
          <w:rFonts w:cstheme="minorHAnsi"/>
          <w:bCs/>
          <w:color w:val="000000"/>
          <w:sz w:val="36"/>
          <w:szCs w:val="36"/>
        </w:rPr>
        <w:t>esearch papers:</w:t>
      </w:r>
    </w:p>
    <w:p w:rsidR="00BA3015" w:rsidRPr="001023F2" w:rsidRDefault="00BA3015" w:rsidP="00BA3015">
      <w:pPr>
        <w:rPr>
          <w:rFonts w:cstheme="minorHAnsi"/>
          <w:b/>
          <w:bCs/>
          <w:color w:val="000000"/>
          <w:sz w:val="36"/>
          <w:szCs w:val="36"/>
        </w:rPr>
      </w:pPr>
      <w:r w:rsidRPr="001023F2">
        <w:rPr>
          <w:rFonts w:cstheme="minorHAnsi"/>
          <w:b/>
          <w:bCs/>
          <w:color w:val="000000"/>
          <w:sz w:val="36"/>
          <w:szCs w:val="36"/>
        </w:rPr>
        <w:t>Intelligent Handwritten Digit Recognition using Artificial Neural Network</w:t>
      </w:r>
    </w:p>
    <w:p w:rsidR="00BA3015" w:rsidRPr="001023F2" w:rsidRDefault="00BA3015" w:rsidP="00BA3015">
      <w:pPr>
        <w:rPr>
          <w:rFonts w:cstheme="minorHAnsi"/>
          <w:i/>
          <w:sz w:val="36"/>
          <w:szCs w:val="36"/>
        </w:rPr>
      </w:pPr>
      <w:r w:rsidRPr="001023F2">
        <w:rPr>
          <w:rFonts w:cstheme="minorHAnsi"/>
          <w:i/>
          <w:iCs/>
          <w:sz w:val="36"/>
          <w:szCs w:val="36"/>
        </w:rPr>
        <w:t>Saeed AL-</w:t>
      </w:r>
      <w:proofErr w:type="spellStart"/>
      <w:r w:rsidRPr="001023F2">
        <w:rPr>
          <w:rFonts w:cstheme="minorHAnsi"/>
          <w:i/>
          <w:iCs/>
          <w:sz w:val="36"/>
          <w:szCs w:val="36"/>
        </w:rPr>
        <w:t>Mansoori</w:t>
      </w:r>
      <w:proofErr w:type="spellEnd"/>
      <w:r w:rsidRPr="001023F2">
        <w:rPr>
          <w:rFonts w:cstheme="minorHAnsi"/>
          <w:i/>
          <w:iCs/>
          <w:sz w:val="36"/>
          <w:szCs w:val="36"/>
        </w:rPr>
        <w:t xml:space="preserve"> Int. Journal of Engineering Research and Applications </w:t>
      </w:r>
    </w:p>
    <w:p w:rsidR="00BA3015" w:rsidRPr="001023F2" w:rsidRDefault="00350D23" w:rsidP="00BA3015">
      <w:pPr>
        <w:rPr>
          <w:rFonts w:cstheme="minorHAnsi"/>
          <w:i/>
          <w:iCs/>
          <w:sz w:val="36"/>
          <w:szCs w:val="36"/>
        </w:rPr>
      </w:pPr>
      <w:r w:rsidRPr="001023F2">
        <w:rPr>
          <w:rFonts w:cstheme="minorHAnsi"/>
          <w:i/>
          <w:iCs/>
          <w:sz w:val="36"/>
          <w:szCs w:val="36"/>
        </w:rPr>
        <w:t>ISSN:</w:t>
      </w:r>
      <w:r w:rsidR="00BA3015" w:rsidRPr="001023F2">
        <w:rPr>
          <w:rFonts w:cstheme="minorHAnsi"/>
          <w:i/>
          <w:iCs/>
          <w:sz w:val="36"/>
          <w:szCs w:val="36"/>
        </w:rPr>
        <w:t xml:space="preserve"> 2248-9622, Vol. 5, Issue 5, </w:t>
      </w:r>
      <w:r w:rsidRPr="001023F2">
        <w:rPr>
          <w:rFonts w:cstheme="minorHAnsi"/>
          <w:i/>
          <w:iCs/>
          <w:sz w:val="36"/>
          <w:szCs w:val="36"/>
        </w:rPr>
        <w:t>(Part</w:t>
      </w:r>
      <w:r w:rsidR="00BA3015" w:rsidRPr="001023F2">
        <w:rPr>
          <w:rFonts w:cstheme="minorHAnsi"/>
          <w:i/>
          <w:iCs/>
          <w:sz w:val="36"/>
          <w:szCs w:val="36"/>
        </w:rPr>
        <w:t xml:space="preserve"> -3) May 2015, pp.46-51</w:t>
      </w:r>
    </w:p>
    <w:p w:rsidR="00BA3015" w:rsidRPr="00350D23" w:rsidRDefault="00BA3015" w:rsidP="00BA3015">
      <w:pPr>
        <w:rPr>
          <w:rFonts w:cstheme="minorHAnsi"/>
          <w:i/>
          <w:iCs/>
          <w:sz w:val="36"/>
          <w:szCs w:val="36"/>
        </w:rPr>
      </w:pPr>
    </w:p>
    <w:p w:rsidR="00BA3015" w:rsidRPr="001023F2" w:rsidRDefault="00BA3015" w:rsidP="00BA3015">
      <w:pPr>
        <w:autoSpaceDE w:val="0"/>
        <w:autoSpaceDN w:val="0"/>
        <w:adjustRightInd w:val="0"/>
        <w:spacing w:after="0" w:line="240" w:lineRule="auto"/>
        <w:rPr>
          <w:rFonts w:cstheme="minorHAnsi"/>
          <w:b/>
          <w:sz w:val="36"/>
          <w:szCs w:val="36"/>
        </w:rPr>
      </w:pPr>
      <w:r w:rsidRPr="001023F2">
        <w:rPr>
          <w:rFonts w:cstheme="minorHAnsi"/>
          <w:b/>
          <w:sz w:val="36"/>
          <w:szCs w:val="36"/>
        </w:rPr>
        <w:t>Fast Efficient Artificial Neural Network for</w:t>
      </w:r>
    </w:p>
    <w:p w:rsidR="00BA3015" w:rsidRPr="001023F2" w:rsidRDefault="00BA3015" w:rsidP="00BA3015">
      <w:pPr>
        <w:rPr>
          <w:rFonts w:cstheme="minorHAnsi"/>
          <w:b/>
          <w:sz w:val="36"/>
          <w:szCs w:val="36"/>
        </w:rPr>
      </w:pPr>
      <w:r w:rsidRPr="001023F2">
        <w:rPr>
          <w:rFonts w:cstheme="minorHAnsi"/>
          <w:b/>
          <w:sz w:val="36"/>
          <w:szCs w:val="36"/>
        </w:rPr>
        <w:t>Handwritten Digit Recognition</w:t>
      </w:r>
    </w:p>
    <w:p w:rsidR="00BA3015" w:rsidRPr="001023F2" w:rsidRDefault="00BA3015" w:rsidP="00BA3015">
      <w:pPr>
        <w:rPr>
          <w:rFonts w:cstheme="minorHAnsi"/>
          <w:i/>
          <w:sz w:val="36"/>
          <w:szCs w:val="36"/>
        </w:rPr>
      </w:pPr>
      <w:proofErr w:type="spellStart"/>
      <w:r w:rsidRPr="001023F2">
        <w:rPr>
          <w:rFonts w:cstheme="minorHAnsi"/>
          <w:i/>
          <w:sz w:val="36"/>
          <w:szCs w:val="36"/>
        </w:rPr>
        <w:t>Viragkumar</w:t>
      </w:r>
      <w:proofErr w:type="spellEnd"/>
      <w:r w:rsidRPr="001023F2">
        <w:rPr>
          <w:rFonts w:cstheme="minorHAnsi"/>
          <w:i/>
          <w:sz w:val="36"/>
          <w:szCs w:val="36"/>
        </w:rPr>
        <w:t xml:space="preserve"> N. </w:t>
      </w:r>
      <w:proofErr w:type="spellStart"/>
      <w:r w:rsidRPr="001023F2">
        <w:rPr>
          <w:rFonts w:cstheme="minorHAnsi"/>
          <w:i/>
          <w:sz w:val="36"/>
          <w:szCs w:val="36"/>
        </w:rPr>
        <w:t>Jagtap</w:t>
      </w:r>
      <w:proofErr w:type="spellEnd"/>
      <w:r w:rsidRPr="001023F2">
        <w:rPr>
          <w:rFonts w:cstheme="minorHAnsi"/>
          <w:i/>
          <w:sz w:val="36"/>
          <w:szCs w:val="36"/>
        </w:rPr>
        <w:t xml:space="preserve"> et al, / (IJCSIT) International Journal of Computer Science and Information Technologies, Vol. 5 (2</w:t>
      </w:r>
      <w:r w:rsidR="00350D23" w:rsidRPr="001023F2">
        <w:rPr>
          <w:rFonts w:cstheme="minorHAnsi"/>
          <w:i/>
          <w:sz w:val="36"/>
          <w:szCs w:val="36"/>
        </w:rPr>
        <w:t>),</w:t>
      </w:r>
      <w:r w:rsidRPr="001023F2">
        <w:rPr>
          <w:rFonts w:cstheme="minorHAnsi"/>
          <w:i/>
          <w:sz w:val="36"/>
          <w:szCs w:val="36"/>
        </w:rPr>
        <w:t xml:space="preserve"> 2014, 2302-2306</w:t>
      </w:r>
    </w:p>
    <w:p w:rsidR="00BA3015" w:rsidRPr="00350D23" w:rsidRDefault="00350D23" w:rsidP="00BA3015">
      <w:pPr>
        <w:rPr>
          <w:rFonts w:cstheme="minorHAnsi"/>
          <w:sz w:val="36"/>
          <w:szCs w:val="36"/>
        </w:rPr>
      </w:pPr>
      <w:r w:rsidRPr="001023F2">
        <w:rPr>
          <w:rFonts w:cstheme="minorHAnsi"/>
          <w:b/>
          <w:sz w:val="36"/>
          <w:szCs w:val="36"/>
        </w:rPr>
        <w:t>Comparison</w:t>
      </w:r>
      <w:r w:rsidR="00BA3015" w:rsidRPr="001023F2">
        <w:rPr>
          <w:rFonts w:cstheme="minorHAnsi"/>
          <w:b/>
          <w:sz w:val="36"/>
          <w:szCs w:val="36"/>
        </w:rPr>
        <w:t xml:space="preserve"> of learning algorithms for handwritten digit </w:t>
      </w:r>
      <w:r w:rsidR="00BA3015" w:rsidRPr="00350D23">
        <w:rPr>
          <w:rFonts w:cstheme="minorHAnsi"/>
          <w:sz w:val="36"/>
          <w:szCs w:val="36"/>
        </w:rPr>
        <w:t>recognition</w:t>
      </w:r>
    </w:p>
    <w:p w:rsidR="00BA3015" w:rsidRDefault="00BA3015" w:rsidP="00BA3015">
      <w:pPr>
        <w:rPr>
          <w:rFonts w:cstheme="minorHAnsi"/>
          <w:i/>
          <w:sz w:val="36"/>
          <w:szCs w:val="36"/>
        </w:rPr>
      </w:pPr>
      <w:r w:rsidRPr="001023F2">
        <w:rPr>
          <w:rFonts w:cstheme="minorHAnsi"/>
          <w:i/>
          <w:sz w:val="36"/>
          <w:szCs w:val="36"/>
        </w:rPr>
        <w:t xml:space="preserve">Y. </w:t>
      </w:r>
      <w:proofErr w:type="spellStart"/>
      <w:r w:rsidRPr="001023F2">
        <w:rPr>
          <w:rFonts w:cstheme="minorHAnsi"/>
          <w:i/>
          <w:sz w:val="36"/>
          <w:szCs w:val="36"/>
        </w:rPr>
        <w:t>LeCun</w:t>
      </w:r>
      <w:proofErr w:type="spellEnd"/>
      <w:r w:rsidRPr="001023F2">
        <w:rPr>
          <w:rFonts w:cstheme="minorHAnsi"/>
          <w:i/>
          <w:sz w:val="36"/>
          <w:szCs w:val="36"/>
        </w:rPr>
        <w:t xml:space="preserve">, L. </w:t>
      </w:r>
      <w:proofErr w:type="spellStart"/>
      <w:r w:rsidRPr="001023F2">
        <w:rPr>
          <w:rFonts w:cstheme="minorHAnsi"/>
          <w:i/>
          <w:sz w:val="36"/>
          <w:szCs w:val="36"/>
        </w:rPr>
        <w:t>Jackel</w:t>
      </w:r>
      <w:proofErr w:type="spellEnd"/>
      <w:r w:rsidRPr="001023F2">
        <w:rPr>
          <w:rFonts w:cstheme="minorHAnsi"/>
          <w:i/>
          <w:sz w:val="36"/>
          <w:szCs w:val="36"/>
        </w:rPr>
        <w:t xml:space="preserve">, L. </w:t>
      </w:r>
      <w:proofErr w:type="spellStart"/>
      <w:r w:rsidRPr="001023F2">
        <w:rPr>
          <w:rFonts w:cstheme="minorHAnsi"/>
          <w:i/>
          <w:sz w:val="36"/>
          <w:szCs w:val="36"/>
        </w:rPr>
        <w:t>Bottou</w:t>
      </w:r>
      <w:proofErr w:type="spellEnd"/>
      <w:r w:rsidRPr="001023F2">
        <w:rPr>
          <w:rFonts w:cstheme="minorHAnsi"/>
          <w:i/>
          <w:sz w:val="36"/>
          <w:szCs w:val="36"/>
        </w:rPr>
        <w:t xml:space="preserve"> -  Bell Labs</w:t>
      </w:r>
    </w:p>
    <w:p w:rsidR="001023F2" w:rsidRPr="001023F2" w:rsidRDefault="001023F2" w:rsidP="00BA3015">
      <w:pPr>
        <w:rPr>
          <w:rFonts w:cstheme="minorHAnsi"/>
          <w:i/>
          <w:sz w:val="36"/>
          <w:szCs w:val="36"/>
        </w:rPr>
      </w:pPr>
    </w:p>
    <w:p w:rsidR="00BA3015" w:rsidRPr="001023F2" w:rsidRDefault="00BA3015" w:rsidP="00BA3015">
      <w:pPr>
        <w:rPr>
          <w:rFonts w:cstheme="minorHAnsi"/>
          <w:b/>
          <w:sz w:val="36"/>
          <w:szCs w:val="36"/>
        </w:rPr>
      </w:pPr>
      <w:r w:rsidRPr="001023F2">
        <w:rPr>
          <w:rFonts w:cstheme="minorHAnsi"/>
          <w:b/>
          <w:sz w:val="36"/>
          <w:szCs w:val="36"/>
        </w:rPr>
        <w:t>Reading Handwritten digits: A zip code recognition system</w:t>
      </w:r>
    </w:p>
    <w:p w:rsidR="00BA3015" w:rsidRPr="001023F2" w:rsidRDefault="00BA3015" w:rsidP="00BA3015">
      <w:pPr>
        <w:rPr>
          <w:rFonts w:cstheme="minorHAnsi"/>
          <w:i/>
          <w:sz w:val="36"/>
          <w:szCs w:val="36"/>
        </w:rPr>
      </w:pPr>
      <w:r w:rsidRPr="001023F2">
        <w:rPr>
          <w:rFonts w:cstheme="minorHAnsi"/>
          <w:i/>
          <w:sz w:val="36"/>
          <w:szCs w:val="36"/>
        </w:rPr>
        <w:lastRenderedPageBreak/>
        <w:t>AT&amp;T Bell Laboratories, Holmdel, N.J. 07733</w:t>
      </w:r>
    </w:p>
    <w:p w:rsidR="00BA3015" w:rsidRPr="00350D23" w:rsidRDefault="00BA3015" w:rsidP="00BA3015">
      <w:pPr>
        <w:rPr>
          <w:rFonts w:cstheme="minorHAnsi"/>
          <w:sz w:val="36"/>
          <w:szCs w:val="36"/>
        </w:rPr>
      </w:pPr>
    </w:p>
    <w:p w:rsidR="00BA3015" w:rsidRPr="00BA3015" w:rsidRDefault="00BA3015" w:rsidP="00BA3015">
      <w:pPr>
        <w:autoSpaceDE w:val="0"/>
        <w:autoSpaceDN w:val="0"/>
        <w:adjustRightInd w:val="0"/>
        <w:spacing w:after="0" w:line="240" w:lineRule="auto"/>
        <w:rPr>
          <w:rFonts w:cstheme="minorHAnsi"/>
          <w:color w:val="000000"/>
          <w:sz w:val="36"/>
          <w:szCs w:val="36"/>
        </w:rPr>
      </w:pPr>
    </w:p>
    <w:p w:rsidR="00BA3015" w:rsidRPr="00BA3015" w:rsidRDefault="00BA3015" w:rsidP="00BA3015">
      <w:pPr>
        <w:autoSpaceDE w:val="0"/>
        <w:autoSpaceDN w:val="0"/>
        <w:adjustRightInd w:val="0"/>
        <w:spacing w:after="0" w:line="240" w:lineRule="auto"/>
        <w:rPr>
          <w:rFonts w:cstheme="minorHAnsi"/>
          <w:b/>
          <w:color w:val="000000"/>
          <w:sz w:val="36"/>
          <w:szCs w:val="36"/>
        </w:rPr>
      </w:pPr>
      <w:r w:rsidRPr="00BA3015">
        <w:rPr>
          <w:rFonts w:cstheme="minorHAnsi"/>
          <w:b/>
          <w:color w:val="000000"/>
          <w:sz w:val="36"/>
          <w:szCs w:val="36"/>
        </w:rPr>
        <w:t xml:space="preserve">Handwritten Character and Digit Recognition Using Artificial Neural Networks </w:t>
      </w:r>
    </w:p>
    <w:p w:rsidR="00BA3015" w:rsidRPr="00BA3015" w:rsidRDefault="00BA3015" w:rsidP="00BA3015">
      <w:pPr>
        <w:autoSpaceDE w:val="0"/>
        <w:autoSpaceDN w:val="0"/>
        <w:adjustRightInd w:val="0"/>
        <w:spacing w:after="0" w:line="240" w:lineRule="auto"/>
        <w:rPr>
          <w:rFonts w:cstheme="minorHAnsi"/>
          <w:i/>
          <w:color w:val="000000"/>
          <w:sz w:val="36"/>
          <w:szCs w:val="36"/>
        </w:rPr>
      </w:pPr>
      <w:proofErr w:type="spellStart"/>
      <w:proofErr w:type="gramStart"/>
      <w:r w:rsidRPr="00BA3015">
        <w:rPr>
          <w:rFonts w:cstheme="minorHAnsi"/>
          <w:bCs/>
          <w:i/>
          <w:color w:val="000000"/>
          <w:sz w:val="36"/>
          <w:szCs w:val="36"/>
        </w:rPr>
        <w:t>K.Venkata</w:t>
      </w:r>
      <w:proofErr w:type="spellEnd"/>
      <w:proofErr w:type="gramEnd"/>
      <w:r w:rsidRPr="00BA3015">
        <w:rPr>
          <w:rFonts w:cstheme="minorHAnsi"/>
          <w:bCs/>
          <w:i/>
          <w:color w:val="000000"/>
          <w:sz w:val="36"/>
          <w:szCs w:val="36"/>
        </w:rPr>
        <w:t xml:space="preserve"> Reddy, </w:t>
      </w:r>
      <w:proofErr w:type="spellStart"/>
      <w:r w:rsidRPr="00BA3015">
        <w:rPr>
          <w:rFonts w:cstheme="minorHAnsi"/>
          <w:bCs/>
          <w:i/>
          <w:color w:val="000000"/>
          <w:sz w:val="36"/>
          <w:szCs w:val="36"/>
        </w:rPr>
        <w:t>D.Rajeswara</w:t>
      </w:r>
      <w:proofErr w:type="spellEnd"/>
      <w:r w:rsidRPr="00BA3015">
        <w:rPr>
          <w:rFonts w:cstheme="minorHAnsi"/>
          <w:bCs/>
          <w:i/>
          <w:color w:val="000000"/>
          <w:sz w:val="36"/>
          <w:szCs w:val="36"/>
        </w:rPr>
        <w:t xml:space="preserve"> Rao, </w:t>
      </w:r>
      <w:proofErr w:type="spellStart"/>
      <w:r w:rsidRPr="00BA3015">
        <w:rPr>
          <w:rFonts w:cstheme="minorHAnsi"/>
          <w:bCs/>
          <w:i/>
          <w:color w:val="000000"/>
          <w:sz w:val="36"/>
          <w:szCs w:val="36"/>
        </w:rPr>
        <w:t>U.Ankaiah</w:t>
      </w:r>
      <w:proofErr w:type="spellEnd"/>
      <w:r w:rsidRPr="00BA3015">
        <w:rPr>
          <w:rFonts w:cstheme="minorHAnsi"/>
          <w:bCs/>
          <w:i/>
          <w:color w:val="000000"/>
          <w:sz w:val="36"/>
          <w:szCs w:val="36"/>
        </w:rPr>
        <w:t xml:space="preserve">, </w:t>
      </w:r>
      <w:proofErr w:type="spellStart"/>
      <w:r w:rsidRPr="00BA3015">
        <w:rPr>
          <w:rFonts w:cstheme="minorHAnsi"/>
          <w:bCs/>
          <w:i/>
          <w:color w:val="000000"/>
          <w:sz w:val="36"/>
          <w:szCs w:val="36"/>
        </w:rPr>
        <w:t>K.Rajesh</w:t>
      </w:r>
      <w:proofErr w:type="spellEnd"/>
      <w:r w:rsidRPr="00BA3015">
        <w:rPr>
          <w:rFonts w:cstheme="minorHAnsi"/>
          <w:bCs/>
          <w:i/>
          <w:color w:val="000000"/>
          <w:sz w:val="36"/>
          <w:szCs w:val="36"/>
        </w:rPr>
        <w:t xml:space="preserve"> </w:t>
      </w:r>
    </w:p>
    <w:p w:rsidR="00BA3015" w:rsidRPr="00BA3015" w:rsidRDefault="00BA3015" w:rsidP="00BA3015">
      <w:pPr>
        <w:autoSpaceDE w:val="0"/>
        <w:autoSpaceDN w:val="0"/>
        <w:adjustRightInd w:val="0"/>
        <w:spacing w:after="0" w:line="240" w:lineRule="auto"/>
        <w:rPr>
          <w:rFonts w:cstheme="minorHAnsi"/>
          <w:i/>
          <w:color w:val="000000"/>
          <w:sz w:val="36"/>
          <w:szCs w:val="36"/>
        </w:rPr>
      </w:pPr>
      <w:r w:rsidRPr="00BA3015">
        <w:rPr>
          <w:rFonts w:cstheme="minorHAnsi"/>
          <w:i/>
          <w:color w:val="000000"/>
          <w:sz w:val="36"/>
          <w:szCs w:val="36"/>
        </w:rPr>
        <w:t xml:space="preserve">Department of computer science engineering, </w:t>
      </w:r>
    </w:p>
    <w:p w:rsidR="00BA3015" w:rsidRPr="001023F2" w:rsidRDefault="00BA3015" w:rsidP="00BA3015">
      <w:pPr>
        <w:rPr>
          <w:rFonts w:cstheme="minorHAnsi"/>
          <w:i/>
          <w:color w:val="000000"/>
          <w:sz w:val="36"/>
          <w:szCs w:val="36"/>
        </w:rPr>
      </w:pPr>
      <w:r w:rsidRPr="001023F2">
        <w:rPr>
          <w:rFonts w:cstheme="minorHAnsi"/>
          <w:i/>
          <w:color w:val="000000"/>
          <w:sz w:val="36"/>
          <w:szCs w:val="36"/>
        </w:rPr>
        <w:t>K</w:t>
      </w:r>
      <w:r w:rsidR="001023F2">
        <w:rPr>
          <w:rFonts w:cstheme="minorHAnsi"/>
          <w:i/>
          <w:color w:val="000000"/>
          <w:sz w:val="36"/>
          <w:szCs w:val="36"/>
        </w:rPr>
        <w:t>L University, Guntur, AP, India</w:t>
      </w:r>
    </w:p>
    <w:p w:rsidR="00350D23" w:rsidRPr="00350D23" w:rsidRDefault="00350D23" w:rsidP="00BA3015">
      <w:pPr>
        <w:rPr>
          <w:rFonts w:cstheme="minorHAnsi"/>
          <w:color w:val="000000"/>
          <w:sz w:val="36"/>
          <w:szCs w:val="36"/>
        </w:rPr>
      </w:pPr>
    </w:p>
    <w:p w:rsidR="00350D23" w:rsidRPr="001023F2" w:rsidRDefault="00350D23" w:rsidP="00BA3015">
      <w:pPr>
        <w:rPr>
          <w:rFonts w:cstheme="minorHAnsi"/>
          <w:b/>
          <w:color w:val="000000"/>
          <w:sz w:val="36"/>
          <w:szCs w:val="36"/>
        </w:rPr>
      </w:pPr>
      <w:r w:rsidRPr="001023F2">
        <w:rPr>
          <w:rFonts w:cstheme="minorHAnsi"/>
          <w:b/>
          <w:color w:val="000000"/>
          <w:sz w:val="36"/>
          <w:szCs w:val="36"/>
        </w:rPr>
        <w:t>Other references:</w:t>
      </w:r>
    </w:p>
    <w:p w:rsidR="00350D23" w:rsidRPr="001023F2" w:rsidRDefault="00350D23" w:rsidP="00BA3015">
      <w:pPr>
        <w:rPr>
          <w:rFonts w:cstheme="minorHAnsi"/>
          <w:i/>
          <w:color w:val="000000"/>
          <w:sz w:val="36"/>
          <w:szCs w:val="36"/>
        </w:rPr>
      </w:pPr>
      <w:r w:rsidRPr="001023F2">
        <w:rPr>
          <w:rFonts w:cstheme="minorHAnsi"/>
          <w:i/>
          <w:color w:val="000000"/>
          <w:sz w:val="36"/>
          <w:szCs w:val="36"/>
        </w:rPr>
        <w:t>Machine Learning course by Andrew Ng (Stanford University) on Coursera</w:t>
      </w:r>
    </w:p>
    <w:p w:rsidR="00350D23" w:rsidRDefault="00390DF5" w:rsidP="00BA3015">
      <w:pPr>
        <w:rPr>
          <w:rFonts w:cstheme="minorHAnsi"/>
          <w:i/>
          <w:color w:val="000000"/>
          <w:sz w:val="36"/>
          <w:szCs w:val="36"/>
        </w:rPr>
      </w:pPr>
      <w:hyperlink r:id="rId16" w:history="1">
        <w:r w:rsidRPr="001663E9">
          <w:rPr>
            <w:rStyle w:val="Hyperlink"/>
            <w:rFonts w:cstheme="minorHAnsi"/>
            <w:sz w:val="36"/>
            <w:szCs w:val="36"/>
          </w:rPr>
          <w:t>www.kaggle.com</w:t>
        </w:r>
      </w:hyperlink>
    </w:p>
    <w:p w:rsidR="00390DF5" w:rsidRDefault="00390DF5" w:rsidP="00BA3015">
      <w:pPr>
        <w:rPr>
          <w:rFonts w:cstheme="minorHAnsi"/>
          <w:i/>
          <w:color w:val="000000"/>
          <w:sz w:val="36"/>
          <w:szCs w:val="36"/>
        </w:rPr>
      </w:pPr>
    </w:p>
    <w:p w:rsidR="00390DF5" w:rsidRDefault="00390DF5" w:rsidP="00BA3015">
      <w:pPr>
        <w:rPr>
          <w:rFonts w:cstheme="minorHAnsi"/>
          <w:i/>
          <w:color w:val="000000"/>
          <w:sz w:val="36"/>
          <w:szCs w:val="36"/>
        </w:rPr>
      </w:pPr>
    </w:p>
    <w:p w:rsidR="00390DF5" w:rsidRDefault="00390DF5" w:rsidP="00390DF5">
      <w:pPr>
        <w:jc w:val="center"/>
        <w:rPr>
          <w:b/>
          <w:sz w:val="44"/>
          <w:szCs w:val="36"/>
          <w:u w:val="single"/>
        </w:rPr>
      </w:pPr>
      <w:r>
        <w:rPr>
          <w:b/>
          <w:sz w:val="44"/>
          <w:szCs w:val="36"/>
          <w:u w:val="single"/>
        </w:rPr>
        <w:t>Summary of survey</w:t>
      </w:r>
    </w:p>
    <w:p w:rsidR="00390DF5" w:rsidRPr="00390DF5" w:rsidRDefault="00390DF5" w:rsidP="00390DF5">
      <w:pPr>
        <w:rPr>
          <w:b/>
          <w:sz w:val="44"/>
          <w:szCs w:val="36"/>
          <w:u w:val="single"/>
        </w:rPr>
      </w:pPr>
    </w:p>
    <w:p w:rsidR="005624C5" w:rsidRPr="005624C5" w:rsidRDefault="005624C5" w:rsidP="005624C5">
      <w:pPr>
        <w:autoSpaceDE w:val="0"/>
        <w:autoSpaceDN w:val="0"/>
        <w:adjustRightInd w:val="0"/>
        <w:spacing w:after="0" w:line="240" w:lineRule="auto"/>
        <w:rPr>
          <w:rFonts w:ascii="Times New Roman" w:hAnsi="Times New Roman" w:cs="Times New Roman"/>
          <w:color w:val="000000"/>
          <w:sz w:val="24"/>
          <w:szCs w:val="24"/>
        </w:rPr>
      </w:pPr>
    </w:p>
    <w:p w:rsidR="00390DF5" w:rsidRDefault="005624C5" w:rsidP="005624C5">
      <w:pPr>
        <w:rPr>
          <w:rFonts w:cstheme="minorHAnsi"/>
          <w:bCs/>
          <w:color w:val="000000"/>
          <w:sz w:val="36"/>
          <w:szCs w:val="36"/>
        </w:rPr>
      </w:pPr>
      <w:r w:rsidRPr="005624C5">
        <w:rPr>
          <w:rFonts w:cstheme="minorHAnsi"/>
          <w:bCs/>
          <w:color w:val="000000"/>
          <w:sz w:val="36"/>
          <w:szCs w:val="36"/>
        </w:rPr>
        <w:t xml:space="preserve">Handwritten digit recognition plays important role in the modern world. It can solve more complex problems and makes human’s job easier. There are different techniques that can be used to recognize handwritten digits. </w:t>
      </w:r>
      <w:r w:rsidR="00D91E40">
        <w:rPr>
          <w:rFonts w:cstheme="minorHAnsi"/>
          <w:bCs/>
          <w:color w:val="000000"/>
          <w:sz w:val="36"/>
          <w:szCs w:val="36"/>
        </w:rPr>
        <w:t>W</w:t>
      </w:r>
      <w:r w:rsidRPr="005624C5">
        <w:rPr>
          <w:rFonts w:cstheme="minorHAnsi"/>
          <w:bCs/>
          <w:color w:val="000000"/>
          <w:sz w:val="36"/>
          <w:szCs w:val="36"/>
        </w:rPr>
        <w:t xml:space="preserve">e use the multilayer </w:t>
      </w:r>
      <w:r w:rsidRPr="005624C5">
        <w:rPr>
          <w:rFonts w:cstheme="minorHAnsi"/>
          <w:bCs/>
          <w:color w:val="000000"/>
          <w:sz w:val="36"/>
          <w:szCs w:val="36"/>
        </w:rPr>
        <w:lastRenderedPageBreak/>
        <w:t xml:space="preserve">perception artificial neural network to recognize the handwritten digits. </w:t>
      </w:r>
      <w:r w:rsidR="00D91E40">
        <w:rPr>
          <w:rFonts w:cstheme="minorHAnsi"/>
          <w:bCs/>
          <w:color w:val="000000"/>
          <w:sz w:val="36"/>
          <w:szCs w:val="36"/>
        </w:rPr>
        <w:t>Digit</w:t>
      </w:r>
      <w:r w:rsidRPr="005624C5">
        <w:rPr>
          <w:rFonts w:cstheme="minorHAnsi"/>
          <w:bCs/>
          <w:color w:val="000000"/>
          <w:sz w:val="36"/>
          <w:szCs w:val="36"/>
        </w:rPr>
        <w:t xml:space="preserve"> reorganization device is one of such smart devices that acquire partial human intelligence with the ability to capture and recognize various </w:t>
      </w:r>
      <w:r w:rsidR="00866047">
        <w:rPr>
          <w:rFonts w:cstheme="minorHAnsi"/>
          <w:bCs/>
          <w:color w:val="000000"/>
          <w:sz w:val="36"/>
          <w:szCs w:val="36"/>
        </w:rPr>
        <w:t>digits. In the</w:t>
      </w:r>
      <w:r w:rsidRPr="005624C5">
        <w:rPr>
          <w:rFonts w:cstheme="minorHAnsi"/>
          <w:bCs/>
          <w:color w:val="000000"/>
          <w:sz w:val="36"/>
          <w:szCs w:val="36"/>
        </w:rPr>
        <w:t xml:space="preserve"> MLP network is use the back-propagation algorithm to train and test the data.</w:t>
      </w:r>
    </w:p>
    <w:p w:rsidR="006F1666" w:rsidRDefault="006F1666" w:rsidP="005624C5">
      <w:pPr>
        <w:rPr>
          <w:rFonts w:cstheme="minorHAnsi"/>
          <w:bCs/>
          <w:color w:val="000000"/>
          <w:sz w:val="36"/>
          <w:szCs w:val="36"/>
        </w:rPr>
      </w:pPr>
    </w:p>
    <w:p w:rsidR="006F1666" w:rsidRDefault="006F1666" w:rsidP="005624C5">
      <w:pPr>
        <w:rPr>
          <w:rFonts w:cstheme="minorHAnsi"/>
          <w:bCs/>
          <w:color w:val="000000"/>
          <w:sz w:val="36"/>
          <w:szCs w:val="36"/>
        </w:rPr>
      </w:pPr>
      <w:r w:rsidRPr="006F1666">
        <w:rPr>
          <w:rFonts w:cstheme="minorHAnsi"/>
          <w:bCs/>
          <w:color w:val="000000"/>
          <w:sz w:val="36"/>
          <w:szCs w:val="36"/>
          <w:u w:val="single"/>
        </w:rPr>
        <w:t>Back Propagation Algorithm</w:t>
      </w:r>
      <w:r>
        <w:rPr>
          <w:rFonts w:cstheme="minorHAnsi"/>
          <w:bCs/>
          <w:color w:val="000000"/>
          <w:sz w:val="36"/>
          <w:szCs w:val="36"/>
        </w:rPr>
        <w:t>:</w:t>
      </w:r>
    </w:p>
    <w:p w:rsidR="006F1666" w:rsidRDefault="006F1666" w:rsidP="005624C5">
      <w:pPr>
        <w:rPr>
          <w:rFonts w:cstheme="minorHAnsi"/>
          <w:bCs/>
          <w:color w:val="000000"/>
          <w:sz w:val="36"/>
          <w:szCs w:val="36"/>
        </w:rPr>
      </w:pPr>
      <w:r w:rsidRPr="006F1666">
        <w:rPr>
          <w:rFonts w:cstheme="minorHAnsi"/>
          <w:bCs/>
          <w:color w:val="000000"/>
          <w:sz w:val="36"/>
          <w:szCs w:val="36"/>
        </w:rPr>
        <w:t>Back propagation algorithm consists of two phases. First phase is forward phase. This is the phase where the activations propagate from input layer to the output layer. The second phase is backward phase. This phase where the error between the observed actual value and the requested nominal value in the output layer are propagated backwards so it can modify the weights and bias values</w:t>
      </w:r>
      <w:r>
        <w:rPr>
          <w:rFonts w:cstheme="minorHAnsi"/>
          <w:bCs/>
          <w:color w:val="000000"/>
          <w:sz w:val="36"/>
          <w:szCs w:val="36"/>
        </w:rPr>
        <w:t>.</w:t>
      </w:r>
    </w:p>
    <w:p w:rsidR="003809BE" w:rsidRDefault="003809BE" w:rsidP="003809BE">
      <w:pPr>
        <w:autoSpaceDE w:val="0"/>
        <w:autoSpaceDN w:val="0"/>
        <w:adjustRightInd w:val="0"/>
        <w:spacing w:after="0" w:line="240" w:lineRule="auto"/>
        <w:rPr>
          <w:rFonts w:cstheme="minorHAnsi"/>
          <w:bCs/>
          <w:color w:val="000000"/>
          <w:sz w:val="36"/>
          <w:szCs w:val="36"/>
          <w:u w:val="single"/>
        </w:rPr>
      </w:pPr>
      <w:r w:rsidRPr="003809BE">
        <w:rPr>
          <w:rFonts w:cstheme="minorHAnsi"/>
          <w:bCs/>
          <w:color w:val="000000"/>
          <w:sz w:val="36"/>
          <w:szCs w:val="36"/>
          <w:u w:val="single"/>
        </w:rPr>
        <w:t>Feed-Forward Phase</w:t>
      </w:r>
      <w:r>
        <w:rPr>
          <w:rFonts w:cstheme="minorHAnsi"/>
          <w:bCs/>
          <w:color w:val="000000"/>
          <w:sz w:val="36"/>
          <w:szCs w:val="36"/>
          <w:u w:val="single"/>
        </w:rPr>
        <w:t>:</w:t>
      </w:r>
    </w:p>
    <w:p w:rsidR="003809BE" w:rsidRPr="003809BE" w:rsidRDefault="003809BE" w:rsidP="003809BE">
      <w:pPr>
        <w:autoSpaceDE w:val="0"/>
        <w:autoSpaceDN w:val="0"/>
        <w:adjustRightInd w:val="0"/>
        <w:spacing w:after="0" w:line="240" w:lineRule="auto"/>
        <w:rPr>
          <w:rFonts w:cstheme="minorHAnsi"/>
          <w:bCs/>
          <w:color w:val="000000"/>
          <w:sz w:val="36"/>
          <w:szCs w:val="36"/>
          <w:u w:val="single"/>
        </w:rPr>
      </w:pP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The GPU program aims for a fully parallelization of the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feed-forward operation using a huge number of threads to</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avoid any looping. This means every GPU-thread is</w:t>
      </w:r>
    </w:p>
    <w:p w:rsidR="003809BE" w:rsidRPr="003809BE" w:rsidRDefault="003809BE" w:rsidP="003809BE">
      <w:pPr>
        <w:autoSpaceDE w:val="0"/>
        <w:autoSpaceDN w:val="0"/>
        <w:adjustRightInd w:val="0"/>
        <w:spacing w:after="0" w:line="240" w:lineRule="auto"/>
        <w:rPr>
          <w:rFonts w:cstheme="minorHAnsi"/>
          <w:bCs/>
          <w:color w:val="000000"/>
          <w:sz w:val="36"/>
          <w:szCs w:val="36"/>
        </w:rPr>
      </w:pPr>
      <w:bookmarkStart w:id="0" w:name="_GoBack"/>
      <w:bookmarkEnd w:id="0"/>
      <w:r w:rsidRPr="003809BE">
        <w:rPr>
          <w:rFonts w:cstheme="minorHAnsi"/>
          <w:bCs/>
          <w:color w:val="000000"/>
          <w:sz w:val="36"/>
          <w:szCs w:val="36"/>
        </w:rPr>
        <w:t>therefore,</w:t>
      </w:r>
      <w:r w:rsidRPr="003809BE">
        <w:rPr>
          <w:rFonts w:cstheme="minorHAnsi"/>
          <w:bCs/>
          <w:color w:val="000000"/>
          <w:sz w:val="36"/>
          <w:szCs w:val="36"/>
        </w:rPr>
        <w:t xml:space="preserve"> responsible for the computation of only a single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weight value.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Thus 28*28=784 threads were launched for a BPNN with</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784 inputs and 533 hidden neurons in the feed-forward</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phase from the input to the hidden layer.</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lastRenderedPageBreak/>
        <w:t>Each thread has read access to a single input neuron, read</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access to a single weight value and write access to a hidden</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neuron, resulting in (n + 1) *h write operations in the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hidden layer.</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The number of threads was reduced to 533 threads for the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above mentioned use-case.</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Each thread has read access to all input layer neurons, read</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access to a column of weights concerning a specific hidden</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neuron (edges from each input neuron to this particular</w:t>
      </w:r>
    </w:p>
    <w:p w:rsidR="003809BE" w:rsidRPr="003809BE" w:rsidRDefault="003809BE" w:rsidP="003809BE">
      <w:pPr>
        <w:autoSpaceDE w:val="0"/>
        <w:autoSpaceDN w:val="0"/>
        <w:adjustRightInd w:val="0"/>
        <w:spacing w:after="0" w:line="240" w:lineRule="auto"/>
        <w:rPr>
          <w:rFonts w:cstheme="minorHAnsi"/>
          <w:bCs/>
          <w:color w:val="000000"/>
          <w:sz w:val="36"/>
          <w:szCs w:val="36"/>
        </w:rPr>
      </w:pPr>
      <w:r w:rsidRPr="003809BE">
        <w:rPr>
          <w:rFonts w:cstheme="minorHAnsi"/>
          <w:bCs/>
          <w:color w:val="000000"/>
          <w:sz w:val="36"/>
          <w:szCs w:val="36"/>
        </w:rPr>
        <w:t>hidden neuron) and write access to the same single hidden</w:t>
      </w:r>
    </w:p>
    <w:p w:rsidR="003809BE" w:rsidRDefault="003809BE" w:rsidP="003809BE">
      <w:pPr>
        <w:rPr>
          <w:rFonts w:cstheme="minorHAnsi"/>
          <w:bCs/>
          <w:color w:val="000000"/>
          <w:sz w:val="36"/>
          <w:szCs w:val="36"/>
        </w:rPr>
      </w:pPr>
      <w:r w:rsidRPr="003809BE">
        <w:rPr>
          <w:rFonts w:cstheme="minorHAnsi"/>
          <w:bCs/>
          <w:color w:val="000000"/>
          <w:sz w:val="36"/>
          <w:szCs w:val="36"/>
        </w:rPr>
        <w:t>neuron.</w:t>
      </w:r>
    </w:p>
    <w:p w:rsidR="008056E3" w:rsidRDefault="008056E3" w:rsidP="005624C5">
      <w:pPr>
        <w:rPr>
          <w:rFonts w:cstheme="minorHAnsi"/>
          <w:bCs/>
          <w:color w:val="000000"/>
          <w:sz w:val="36"/>
          <w:szCs w:val="36"/>
        </w:rPr>
      </w:pPr>
    </w:p>
    <w:p w:rsidR="008056E3" w:rsidRPr="006F1666" w:rsidRDefault="008056E3" w:rsidP="005624C5">
      <w:pPr>
        <w:rPr>
          <w:rFonts w:cstheme="minorHAnsi"/>
          <w:bCs/>
          <w:color w:val="000000"/>
          <w:sz w:val="36"/>
          <w:szCs w:val="36"/>
        </w:rPr>
      </w:pPr>
      <w:r w:rsidRPr="008056E3">
        <w:rPr>
          <w:rFonts w:cstheme="minorHAnsi"/>
          <w:bCs/>
          <w:color w:val="000000"/>
          <w:sz w:val="36"/>
          <w:szCs w:val="36"/>
        </w:rPr>
        <w:t xml:space="preserve">Artificial neural network is used to recognize ten different handwritten digits. These digits from 0 to </w:t>
      </w:r>
      <w:proofErr w:type="gramStart"/>
      <w:r w:rsidRPr="008056E3">
        <w:rPr>
          <w:rFonts w:cstheme="minorHAnsi"/>
          <w:bCs/>
          <w:color w:val="000000"/>
          <w:sz w:val="36"/>
          <w:szCs w:val="36"/>
        </w:rPr>
        <w:t>9</w:t>
      </w:r>
      <w:r w:rsidRPr="008056E3">
        <w:rPr>
          <w:rFonts w:cstheme="minorHAnsi"/>
          <w:bCs/>
          <w:color w:val="000000"/>
          <w:sz w:val="36"/>
          <w:szCs w:val="36"/>
        </w:rPr>
        <w:t>.I</w:t>
      </w:r>
      <w:r w:rsidRPr="008056E3">
        <w:rPr>
          <w:rFonts w:cstheme="minorHAnsi"/>
          <w:bCs/>
          <w:color w:val="000000"/>
          <w:sz w:val="36"/>
          <w:szCs w:val="36"/>
        </w:rPr>
        <w:t>n</w:t>
      </w:r>
      <w:proofErr w:type="gramEnd"/>
      <w:r w:rsidRPr="008056E3">
        <w:rPr>
          <w:rFonts w:cstheme="minorHAnsi"/>
          <w:bCs/>
          <w:color w:val="000000"/>
          <w:sz w:val="36"/>
          <w:szCs w:val="36"/>
        </w:rPr>
        <w:t xml:space="preserve"> order to have a learning task that is reasonably workable, a great amount of preprocessing of the digit is carried out using conventional Artificial Intelligence (AI) techniques.</w:t>
      </w:r>
    </w:p>
    <w:sectPr w:rsidR="008056E3" w:rsidRPr="006F16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205"/>
    <w:rsid w:val="00057CDD"/>
    <w:rsid w:val="000753F9"/>
    <w:rsid w:val="000A65DC"/>
    <w:rsid w:val="001023F2"/>
    <w:rsid w:val="00120B06"/>
    <w:rsid w:val="00180AEA"/>
    <w:rsid w:val="001D4C50"/>
    <w:rsid w:val="00200D6F"/>
    <w:rsid w:val="00350D23"/>
    <w:rsid w:val="003809BE"/>
    <w:rsid w:val="00390DF5"/>
    <w:rsid w:val="005624C5"/>
    <w:rsid w:val="00665703"/>
    <w:rsid w:val="006F1666"/>
    <w:rsid w:val="007E2C87"/>
    <w:rsid w:val="008056E3"/>
    <w:rsid w:val="00866047"/>
    <w:rsid w:val="0097381A"/>
    <w:rsid w:val="00975AA3"/>
    <w:rsid w:val="009843F8"/>
    <w:rsid w:val="00994205"/>
    <w:rsid w:val="00B02DE4"/>
    <w:rsid w:val="00B05F49"/>
    <w:rsid w:val="00B36982"/>
    <w:rsid w:val="00B55DB6"/>
    <w:rsid w:val="00BA2B44"/>
    <w:rsid w:val="00BA3015"/>
    <w:rsid w:val="00C11E81"/>
    <w:rsid w:val="00C96AE4"/>
    <w:rsid w:val="00D226C9"/>
    <w:rsid w:val="00D91E40"/>
    <w:rsid w:val="00EF4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51FD"/>
  <w15:chartTrackingRefBased/>
  <w15:docId w15:val="{01A6B2AB-2A0D-487C-86C9-35860C6F2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6570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90D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kaggle.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emf"/><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17</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Agarwal</dc:creator>
  <cp:keywords/>
  <dc:description/>
  <cp:lastModifiedBy>Vasu Agarwal</cp:lastModifiedBy>
  <cp:revision>22</cp:revision>
  <dcterms:created xsi:type="dcterms:W3CDTF">2016-11-08T17:03:00Z</dcterms:created>
  <dcterms:modified xsi:type="dcterms:W3CDTF">2016-11-08T18:49:00Z</dcterms:modified>
</cp:coreProperties>
</file>