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tester = RAGTester()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Test just retriever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docs = tester.test_retriever("What is spatialVLM?")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Test just generator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response = tester.test_generator("What is spatialVLM?", context=some_docs)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Test full pipeline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response = tester.test_rag_pipeline("What is spatialVLM?")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