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1AC5" w14:textId="2CE66D4F" w:rsidR="00C72751" w:rsidRPr="0003128C" w:rsidRDefault="00C72751" w:rsidP="000C28AB">
      <w:pPr>
        <w:pStyle w:val="Title"/>
      </w:pPr>
      <w:bookmarkStart w:id="0" w:name="_Hlk128328185"/>
      <w:bookmarkEnd w:id="0"/>
    </w:p>
    <w:p w14:paraId="1EFC3011" w14:textId="4BCCB0C6" w:rsidR="00AE3327" w:rsidRPr="0003128C" w:rsidRDefault="00AE3327" w:rsidP="000C28AB"/>
    <w:p w14:paraId="06A68967" w14:textId="3DF1F65B" w:rsidR="00AE3327" w:rsidRPr="0003128C" w:rsidRDefault="00AE3327" w:rsidP="000C28AB"/>
    <w:p w14:paraId="0684D4E8" w14:textId="77777777" w:rsidR="00AE3327" w:rsidRPr="0003128C" w:rsidRDefault="00AE3327" w:rsidP="00C90042">
      <w:pPr>
        <w:jc w:val="center"/>
      </w:pPr>
    </w:p>
    <w:p w14:paraId="3E803217" w14:textId="77777777" w:rsidR="002C4E80" w:rsidRDefault="002C4E80" w:rsidP="00491B0D">
      <w:pPr>
        <w:pStyle w:val="Title"/>
        <w:spacing w:line="360" w:lineRule="auto"/>
        <w:jc w:val="center"/>
        <w:rPr>
          <w:b/>
          <w:bCs/>
          <w:sz w:val="28"/>
          <w:szCs w:val="28"/>
        </w:rPr>
      </w:pPr>
      <w:bookmarkStart w:id="1" w:name="_spv9pjgbpbfa"/>
      <w:bookmarkStart w:id="2" w:name="_2xesfgbm4aeu"/>
      <w:bookmarkStart w:id="3" w:name="_h7rnavg0v152"/>
      <w:bookmarkStart w:id="4" w:name="_n3t1n67tbacc"/>
      <w:bookmarkStart w:id="5" w:name="_dncpdwrplq4p"/>
      <w:bookmarkStart w:id="6" w:name="_bcy43tocsocf"/>
      <w:bookmarkEnd w:id="1"/>
      <w:bookmarkEnd w:id="2"/>
      <w:bookmarkEnd w:id="3"/>
      <w:bookmarkEnd w:id="4"/>
      <w:bookmarkEnd w:id="5"/>
      <w:bookmarkEnd w:id="6"/>
    </w:p>
    <w:p w14:paraId="438B28F1" w14:textId="23B6FFCD" w:rsidR="00C72751" w:rsidRPr="00957104" w:rsidRDefault="00A55035" w:rsidP="00491B0D">
      <w:pPr>
        <w:pStyle w:val="Title"/>
        <w:spacing w:line="360" w:lineRule="auto"/>
        <w:jc w:val="center"/>
        <w:rPr>
          <w:b/>
          <w:bCs/>
          <w:color w:val="FF0000"/>
          <w:sz w:val="28"/>
          <w:szCs w:val="28"/>
        </w:rPr>
      </w:pPr>
      <w:r w:rsidRPr="00491B0D">
        <w:rPr>
          <w:b/>
          <w:bCs/>
          <w:sz w:val="28"/>
          <w:szCs w:val="28"/>
        </w:rPr>
        <w:t>PROJECT</w:t>
      </w:r>
      <w:r w:rsidR="00491B0D" w:rsidRPr="00491B0D">
        <w:rPr>
          <w:b/>
          <w:bCs/>
          <w:sz w:val="28"/>
          <w:szCs w:val="28"/>
        </w:rPr>
        <w:t xml:space="preserve"> </w:t>
      </w:r>
      <w:r w:rsidR="00041F1D">
        <w:rPr>
          <w:b/>
          <w:bCs/>
          <w:sz w:val="28"/>
          <w:szCs w:val="28"/>
        </w:rPr>
        <w:t>2</w:t>
      </w:r>
      <w:r w:rsidR="004D3BB5">
        <w:rPr>
          <w:b/>
          <w:bCs/>
          <w:sz w:val="28"/>
          <w:szCs w:val="28"/>
        </w:rPr>
        <w:t xml:space="preserve"> </w:t>
      </w:r>
      <w:r w:rsidR="00041F1D">
        <w:rPr>
          <w:b/>
          <w:bCs/>
          <w:sz w:val="28"/>
          <w:szCs w:val="28"/>
        </w:rPr>
        <w:t>–</w:t>
      </w:r>
      <w:r w:rsidR="004922A6">
        <w:rPr>
          <w:b/>
          <w:bCs/>
          <w:sz w:val="28"/>
          <w:szCs w:val="28"/>
        </w:rPr>
        <w:t xml:space="preserve"> </w:t>
      </w:r>
      <w:r w:rsidR="004922A6" w:rsidRPr="00D63DDE">
        <w:rPr>
          <w:b/>
          <w:bCs/>
          <w:caps/>
          <w:sz w:val="28"/>
          <w:szCs w:val="28"/>
        </w:rPr>
        <w:t>StyleMatch: Unleashing the Power of Machine Learning to Connect Influencers and Fashion Brands</w:t>
      </w:r>
    </w:p>
    <w:p w14:paraId="6AFE552B" w14:textId="77777777" w:rsidR="00491B0D" w:rsidRDefault="00491B0D" w:rsidP="00491B0D"/>
    <w:p w14:paraId="48923899" w14:textId="77777777" w:rsidR="002C4E80" w:rsidRPr="00491B0D" w:rsidRDefault="002C4E80" w:rsidP="00491B0D"/>
    <w:p w14:paraId="3365221F" w14:textId="3A163FF1" w:rsidR="00491B0D" w:rsidRDefault="00491B0D" w:rsidP="00491B0D">
      <w:pPr>
        <w:jc w:val="center"/>
        <w:rPr>
          <w:b/>
          <w:bCs/>
        </w:rPr>
      </w:pPr>
      <w:r w:rsidRPr="00491B0D">
        <w:rPr>
          <w:b/>
          <w:bCs/>
        </w:rPr>
        <w:t>GROUP 4</w:t>
      </w:r>
    </w:p>
    <w:p w14:paraId="7022C49B" w14:textId="77777777" w:rsidR="002C4E80" w:rsidRPr="00491B0D" w:rsidRDefault="002C4E80" w:rsidP="00491B0D">
      <w:pPr>
        <w:jc w:val="center"/>
        <w:rPr>
          <w:b/>
          <w:bCs/>
        </w:rPr>
      </w:pPr>
    </w:p>
    <w:p w14:paraId="3FE316D5" w14:textId="2E14C5DA" w:rsidR="00A55035" w:rsidRDefault="00491B0D" w:rsidP="00491B0D">
      <w:pPr>
        <w:spacing w:line="360" w:lineRule="auto"/>
        <w:jc w:val="center"/>
        <w:rPr>
          <w:rStyle w:val="normaltextrun"/>
          <w:color w:val="000000"/>
          <w:shd w:val="clear" w:color="auto" w:fill="FFFFFF"/>
        </w:rPr>
      </w:pPr>
      <w:r>
        <w:t xml:space="preserve">Group </w:t>
      </w:r>
      <w:r w:rsidR="00A55035" w:rsidRPr="0003128C">
        <w:t xml:space="preserve">Members: </w:t>
      </w:r>
      <w:r>
        <w:rPr>
          <w:rStyle w:val="normaltextrun"/>
          <w:color w:val="000000"/>
          <w:shd w:val="clear" w:color="auto" w:fill="FFFFFF"/>
        </w:rPr>
        <w:t xml:space="preserve">Jeremy Banas, </w:t>
      </w:r>
      <w:proofErr w:type="spellStart"/>
      <w:r>
        <w:rPr>
          <w:rStyle w:val="normaltextrun"/>
          <w:color w:val="000000"/>
          <w:shd w:val="clear" w:color="auto" w:fill="FFFFFF"/>
        </w:rPr>
        <w:t>Parthik</w:t>
      </w:r>
      <w:proofErr w:type="spellEnd"/>
      <w:r>
        <w:rPr>
          <w:rStyle w:val="normaltextrun"/>
          <w:color w:val="000000"/>
          <w:shd w:val="clear" w:color="auto" w:fill="FFFFFF"/>
        </w:rPr>
        <w:t xml:space="preserve"> </w:t>
      </w:r>
      <w:proofErr w:type="spellStart"/>
      <w:r>
        <w:rPr>
          <w:rStyle w:val="normaltextrun"/>
          <w:color w:val="000000"/>
          <w:shd w:val="clear" w:color="auto" w:fill="FFFFFF"/>
        </w:rPr>
        <w:t>Davda</w:t>
      </w:r>
      <w:proofErr w:type="spellEnd"/>
      <w:r>
        <w:rPr>
          <w:rStyle w:val="normaltextrun"/>
          <w:color w:val="000000"/>
          <w:shd w:val="clear" w:color="auto" w:fill="FFFFFF"/>
        </w:rPr>
        <w:t xml:space="preserve">, Ryan </w:t>
      </w:r>
      <w:proofErr w:type="spellStart"/>
      <w:r>
        <w:rPr>
          <w:rStyle w:val="normaltextrun"/>
          <w:color w:val="000000"/>
          <w:shd w:val="clear" w:color="auto" w:fill="FFFFFF"/>
        </w:rPr>
        <w:t>DiBiase,</w:t>
      </w:r>
      <w:proofErr w:type="spellEnd"/>
      <w:r>
        <w:rPr>
          <w:rStyle w:val="normaltextrun"/>
          <w:color w:val="000000"/>
          <w:shd w:val="clear" w:color="auto" w:fill="FFFFFF"/>
        </w:rPr>
        <w:t xml:space="preserve"> </w:t>
      </w:r>
      <w:proofErr w:type="spellStart"/>
      <w:r>
        <w:rPr>
          <w:rStyle w:val="normaltextrun"/>
          <w:color w:val="000000"/>
          <w:shd w:val="clear" w:color="auto" w:fill="FFFFFF"/>
        </w:rPr>
        <w:t>Qochiwe</w:t>
      </w:r>
      <w:proofErr w:type="spellEnd"/>
      <w:r>
        <w:rPr>
          <w:rStyle w:val="normaltextrun"/>
          <w:color w:val="000000"/>
          <w:shd w:val="clear" w:color="auto" w:fill="FFFFFF"/>
        </w:rPr>
        <w:t xml:space="preserve"> Nyirenda, Jing Wang</w:t>
      </w:r>
    </w:p>
    <w:p w14:paraId="6DF6F55D" w14:textId="08365AE0" w:rsidR="00491B0D" w:rsidRDefault="00491B0D" w:rsidP="00491B0D">
      <w:pPr>
        <w:spacing w:line="360" w:lineRule="auto"/>
        <w:jc w:val="center"/>
        <w:rPr>
          <w:rStyle w:val="normaltextrun"/>
          <w:color w:val="000000"/>
          <w:shd w:val="clear" w:color="auto" w:fill="FFFFFF"/>
        </w:rPr>
      </w:pPr>
    </w:p>
    <w:p w14:paraId="2848EFBC" w14:textId="77777777" w:rsidR="00491B0D" w:rsidRDefault="00491B0D" w:rsidP="00491B0D">
      <w:pPr>
        <w:spacing w:line="360" w:lineRule="auto"/>
        <w:jc w:val="center"/>
        <w:rPr>
          <w:rStyle w:val="normaltextrun"/>
          <w:color w:val="000000"/>
          <w:shd w:val="clear" w:color="auto" w:fill="FFFFFF"/>
        </w:rPr>
      </w:pPr>
    </w:p>
    <w:p w14:paraId="65E426C2" w14:textId="77777777" w:rsidR="00491B0D" w:rsidRPr="0003128C" w:rsidRDefault="00491B0D" w:rsidP="00491B0D">
      <w:pPr>
        <w:spacing w:line="360" w:lineRule="auto"/>
        <w:jc w:val="center"/>
      </w:pPr>
    </w:p>
    <w:p w14:paraId="5FCF74AD" w14:textId="77777777" w:rsidR="00C72751" w:rsidRPr="0003128C" w:rsidRDefault="00C72751" w:rsidP="00491B0D">
      <w:pPr>
        <w:spacing w:line="360" w:lineRule="auto"/>
        <w:jc w:val="center"/>
        <w:rPr>
          <w:lang w:val="en-GB"/>
        </w:rPr>
      </w:pPr>
      <w:r w:rsidRPr="0003128C">
        <w:rPr>
          <w:lang w:val="en-GB"/>
        </w:rPr>
        <w:t>School of Business, University of Connecticut</w:t>
      </w:r>
    </w:p>
    <w:p w14:paraId="34BBFC72" w14:textId="77777777" w:rsidR="00C72751" w:rsidRPr="0003128C" w:rsidRDefault="00C72751" w:rsidP="00491B0D">
      <w:pPr>
        <w:spacing w:line="360" w:lineRule="auto"/>
        <w:jc w:val="center"/>
        <w:rPr>
          <w:lang w:val="en-GB"/>
        </w:rPr>
      </w:pPr>
    </w:p>
    <w:p w14:paraId="2AD074F6" w14:textId="77777777" w:rsidR="00C72751" w:rsidRPr="0003128C" w:rsidRDefault="00C72751" w:rsidP="00491B0D">
      <w:pPr>
        <w:spacing w:line="360" w:lineRule="auto"/>
        <w:jc w:val="center"/>
      </w:pPr>
    </w:p>
    <w:p w14:paraId="1A23C927" w14:textId="77777777" w:rsidR="00C72751" w:rsidRPr="0003128C" w:rsidRDefault="00C72751" w:rsidP="00491B0D">
      <w:pPr>
        <w:spacing w:line="360" w:lineRule="auto"/>
        <w:jc w:val="center"/>
      </w:pPr>
    </w:p>
    <w:p w14:paraId="69E89117" w14:textId="77777777" w:rsidR="00C72751" w:rsidRPr="0003128C" w:rsidRDefault="00C72751" w:rsidP="00491B0D">
      <w:pPr>
        <w:spacing w:line="360" w:lineRule="auto"/>
        <w:jc w:val="center"/>
      </w:pPr>
    </w:p>
    <w:p w14:paraId="1A131AD7" w14:textId="77777777" w:rsidR="00C72751" w:rsidRPr="0003128C" w:rsidRDefault="00C72751" w:rsidP="00491B0D">
      <w:pPr>
        <w:spacing w:line="360" w:lineRule="auto"/>
        <w:jc w:val="center"/>
      </w:pPr>
    </w:p>
    <w:p w14:paraId="69F96AC4" w14:textId="77777777" w:rsidR="00C72751" w:rsidRPr="0003128C" w:rsidRDefault="00C72751" w:rsidP="00491B0D">
      <w:pPr>
        <w:spacing w:line="360" w:lineRule="auto"/>
        <w:jc w:val="center"/>
      </w:pPr>
    </w:p>
    <w:p w14:paraId="2081D80B" w14:textId="77777777" w:rsidR="00C72751" w:rsidRPr="0003128C" w:rsidRDefault="00C72751" w:rsidP="00491B0D">
      <w:pPr>
        <w:spacing w:line="360" w:lineRule="auto"/>
        <w:jc w:val="center"/>
      </w:pPr>
    </w:p>
    <w:p w14:paraId="3049D49F" w14:textId="77777777" w:rsidR="00C72751" w:rsidRPr="0003128C" w:rsidRDefault="00C72751" w:rsidP="00491B0D">
      <w:pPr>
        <w:spacing w:line="360" w:lineRule="auto"/>
        <w:jc w:val="center"/>
      </w:pPr>
    </w:p>
    <w:p w14:paraId="324A8197" w14:textId="77777777" w:rsidR="00D46DB5" w:rsidRPr="0003128C" w:rsidRDefault="00D46DB5" w:rsidP="00491B0D">
      <w:pPr>
        <w:spacing w:line="360" w:lineRule="auto"/>
        <w:jc w:val="center"/>
      </w:pPr>
    </w:p>
    <w:p w14:paraId="09CBEFC2" w14:textId="77777777" w:rsidR="00D46DB5" w:rsidRPr="0003128C" w:rsidRDefault="00D46DB5" w:rsidP="00491B0D">
      <w:pPr>
        <w:spacing w:line="360" w:lineRule="auto"/>
        <w:jc w:val="center"/>
      </w:pPr>
    </w:p>
    <w:p w14:paraId="3F726BB3" w14:textId="26CB72D0" w:rsidR="00D46DB5" w:rsidRDefault="00D46DB5" w:rsidP="00491B0D">
      <w:pPr>
        <w:spacing w:line="360" w:lineRule="auto"/>
        <w:jc w:val="center"/>
      </w:pPr>
    </w:p>
    <w:p w14:paraId="1B6E9B33" w14:textId="77777777" w:rsidR="00C72751" w:rsidRPr="0003128C" w:rsidRDefault="00C72751" w:rsidP="00491B0D">
      <w:pPr>
        <w:spacing w:line="360" w:lineRule="auto"/>
        <w:jc w:val="center"/>
      </w:pPr>
    </w:p>
    <w:p w14:paraId="64BAEBDB" w14:textId="6407ADE3" w:rsidR="00491B0D" w:rsidRPr="00491B0D" w:rsidRDefault="00491B0D" w:rsidP="00491B0D">
      <w:pPr>
        <w:spacing w:line="360" w:lineRule="auto"/>
        <w:jc w:val="center"/>
        <w:rPr>
          <w:lang w:val="en-US"/>
        </w:rPr>
      </w:pPr>
      <w:r w:rsidRPr="00491B0D">
        <w:t>OPIM 5671: Data Mining &amp; Business Intelligence</w:t>
      </w:r>
    </w:p>
    <w:p w14:paraId="71F72AD7" w14:textId="15A6D01C" w:rsidR="00491B0D" w:rsidRPr="00491B0D" w:rsidRDefault="00491B0D" w:rsidP="00491B0D">
      <w:pPr>
        <w:spacing w:line="360" w:lineRule="auto"/>
        <w:jc w:val="center"/>
        <w:rPr>
          <w:lang w:val="en-US"/>
        </w:rPr>
      </w:pPr>
      <w:r w:rsidRPr="00491B0D">
        <w:t>Professor Sudip Bhattacharjee</w:t>
      </w:r>
    </w:p>
    <w:p w14:paraId="323364BB" w14:textId="45C882B6" w:rsidR="00491B0D" w:rsidRPr="00491B0D" w:rsidRDefault="00E46288" w:rsidP="00491B0D">
      <w:pPr>
        <w:spacing w:line="360" w:lineRule="auto"/>
        <w:jc w:val="center"/>
        <w:rPr>
          <w:lang w:val="en-US"/>
        </w:rPr>
      </w:pPr>
      <w:r>
        <w:t>April</w:t>
      </w:r>
      <w:r w:rsidR="00EB2886">
        <w:t xml:space="preserve"> 23</w:t>
      </w:r>
      <w:r w:rsidR="00EB2886" w:rsidRPr="00EB2886">
        <w:rPr>
          <w:vertAlign w:val="superscript"/>
        </w:rPr>
        <w:t>rd</w:t>
      </w:r>
      <w:r w:rsidR="00491B0D" w:rsidRPr="00491B0D">
        <w:t>, 2023</w:t>
      </w:r>
    </w:p>
    <w:p w14:paraId="60B6AF63" w14:textId="77777777" w:rsidR="002C4E80" w:rsidRDefault="002C4E80">
      <w:pPr>
        <w:spacing w:after="160" w:line="259" w:lineRule="auto"/>
        <w:rPr>
          <w:b/>
          <w:bCs/>
          <w:sz w:val="24"/>
          <w:szCs w:val="24"/>
        </w:rPr>
      </w:pPr>
      <w:bookmarkStart w:id="7" w:name="_Toc120324868"/>
      <w:bookmarkStart w:id="8" w:name="_Toc128330900"/>
      <w:bookmarkStart w:id="9" w:name="_Toc99985122"/>
      <w:bookmarkStart w:id="10" w:name="_Toc100573818"/>
      <w:r>
        <w:br w:type="page"/>
      </w:r>
    </w:p>
    <w:p w14:paraId="1AA3BD32" w14:textId="570E754B" w:rsidR="00D8179A" w:rsidRPr="0037040D" w:rsidRDefault="00D8179A" w:rsidP="000C28AB">
      <w:pPr>
        <w:pStyle w:val="Heading1"/>
      </w:pPr>
      <w:bookmarkStart w:id="11" w:name="_Toc132755320"/>
      <w:r w:rsidRPr="0037040D">
        <w:lastRenderedPageBreak/>
        <w:t>Executive Summary</w:t>
      </w:r>
      <w:bookmarkEnd w:id="7"/>
      <w:bookmarkEnd w:id="8"/>
      <w:bookmarkEnd w:id="11"/>
    </w:p>
    <w:p w14:paraId="0872B325" w14:textId="245AAC1F" w:rsidR="00470F27" w:rsidRPr="00A62BBF" w:rsidRDefault="00A62BBF" w:rsidP="00522078">
      <w:r w:rsidRPr="00A62BBF">
        <w:t>The purpose of this report is to use a text-mining strategy to categorize tweets made by fashion and beauty influencers and then pair these influencers with brands or companies in the fashion and beauty industry that have similar core values. Our research will use Twitter as a text source, Python as a data gathering and cleaning tool, and SAS Enterprise Minor Workstation as a text mining technique to develop the model and perform the statistical analysis.</w:t>
      </w:r>
    </w:p>
    <w:p w14:paraId="468F9CC9" w14:textId="77777777" w:rsidR="00801830" w:rsidRPr="000C4CEF" w:rsidRDefault="00801830" w:rsidP="00522078">
      <w:pPr>
        <w:rPr>
          <w:color w:val="FF0000"/>
          <w:u w:val="single"/>
        </w:rPr>
      </w:pPr>
    </w:p>
    <w:p w14:paraId="0FF839E9" w14:textId="48969333" w:rsidR="002C4E80" w:rsidRDefault="00403ECD" w:rsidP="00522078">
      <w:pPr>
        <w:rPr>
          <w:u w:val="single"/>
        </w:rPr>
      </w:pPr>
      <w:r w:rsidRPr="27923030">
        <w:rPr>
          <w:rFonts w:eastAsia="Garamond" w:cs="Garamond"/>
        </w:rPr>
        <w:t>For our analysis, we do</w:t>
      </w:r>
      <w:r>
        <w:rPr>
          <w:rFonts w:eastAsia="Garamond" w:cs="Garamond"/>
        </w:rPr>
        <w:t xml:space="preserve"> </w:t>
      </w:r>
      <w:r w:rsidRPr="27923030">
        <w:rPr>
          <w:rFonts w:eastAsia="Garamond" w:cs="Garamond"/>
        </w:rPr>
        <w:t>n</w:t>
      </w:r>
      <w:r>
        <w:rPr>
          <w:rFonts w:eastAsia="Garamond" w:cs="Garamond"/>
        </w:rPr>
        <w:t>o</w:t>
      </w:r>
      <w:r w:rsidRPr="27923030">
        <w:rPr>
          <w:rFonts w:eastAsia="Garamond" w:cs="Garamond"/>
        </w:rPr>
        <w:t xml:space="preserve">t have a specific target variable, but we are aiming to help brands </w:t>
      </w:r>
      <w:r>
        <w:rPr>
          <w:rFonts w:eastAsia="Garamond" w:cs="Garamond"/>
        </w:rPr>
        <w:t>navigate</w:t>
      </w:r>
      <w:r w:rsidRPr="27923030">
        <w:rPr>
          <w:rFonts w:eastAsia="Garamond" w:cs="Garamond"/>
        </w:rPr>
        <w:t xml:space="preserve"> the growing influencers space while also increasing their </w:t>
      </w:r>
      <w:r>
        <w:rPr>
          <w:rFonts w:eastAsia="Garamond" w:cs="Garamond"/>
        </w:rPr>
        <w:t>efficiency</w:t>
      </w:r>
      <w:r w:rsidRPr="27923030">
        <w:rPr>
          <w:rFonts w:eastAsia="Garamond" w:cs="Garamond"/>
        </w:rPr>
        <w:t xml:space="preserve"> in selecting influencers to engage with. </w:t>
      </w:r>
      <w:r w:rsidR="001038F8">
        <w:rPr>
          <w:rFonts w:eastAsia="Garamond" w:cs="Garamond"/>
        </w:rPr>
        <w:t xml:space="preserve">Through this model, our aim is to successfully match each one of our fashion brands with influencers that best match their brand images </w:t>
      </w:r>
      <w:r w:rsidR="0017138D">
        <w:rPr>
          <w:rFonts w:eastAsia="Garamond" w:cs="Garamond"/>
        </w:rPr>
        <w:t>using the commonality in language detected in their tweets via text mining in SAS Enterprise</w:t>
      </w:r>
      <w:r w:rsidR="005B7EA8">
        <w:rPr>
          <w:rFonts w:eastAsia="Garamond" w:cs="Garamond"/>
        </w:rPr>
        <w:t>.</w:t>
      </w:r>
    </w:p>
    <w:p w14:paraId="5E4D4F22" w14:textId="77777777" w:rsidR="002C4E80" w:rsidRDefault="002C4E80" w:rsidP="00522078">
      <w:pPr>
        <w:rPr>
          <w:u w:val="single"/>
        </w:rPr>
      </w:pPr>
    </w:p>
    <w:p w14:paraId="30ADDAD5" w14:textId="40D24928" w:rsidR="005433F5" w:rsidRPr="008C0909" w:rsidRDefault="0064086F" w:rsidP="00522078">
      <w:pPr>
        <w:rPr>
          <w:u w:val="single"/>
        </w:rPr>
      </w:pPr>
      <w:r w:rsidRPr="008D552E">
        <w:rPr>
          <w:u w:val="single"/>
        </w:rPr>
        <w:t>Results &amp; Conclusion</w:t>
      </w:r>
    </w:p>
    <w:p w14:paraId="2DD80BAD" w14:textId="77777777" w:rsidR="00211DDF" w:rsidRPr="00211DDF" w:rsidRDefault="00211DDF" w:rsidP="00211DDF">
      <w:pPr>
        <w:rPr>
          <w:lang w:val="en-US"/>
        </w:rPr>
      </w:pPr>
      <w:r w:rsidRPr="00211DDF">
        <w:rPr>
          <w:lang w:val="en-US"/>
        </w:rPr>
        <w:t>Our project allowed us to build that was able to:</w:t>
      </w:r>
    </w:p>
    <w:p w14:paraId="5444C0E4" w14:textId="77777777" w:rsidR="00211DDF" w:rsidRPr="00774591" w:rsidRDefault="00211DDF" w:rsidP="00060A27">
      <w:pPr>
        <w:pStyle w:val="ListParagraph"/>
        <w:numPr>
          <w:ilvl w:val="0"/>
          <w:numId w:val="5"/>
        </w:numPr>
        <w:rPr>
          <w:lang w:val="en-US"/>
        </w:rPr>
      </w:pPr>
      <w:r w:rsidRPr="00774591">
        <w:rPr>
          <w:lang w:val="en-US"/>
        </w:rPr>
        <w:t>Successfully matched influencers to brand names based on tweets. </w:t>
      </w:r>
    </w:p>
    <w:p w14:paraId="6CA8CAE2" w14:textId="77777777" w:rsidR="00211DDF" w:rsidRPr="00774591" w:rsidRDefault="00211DDF" w:rsidP="00060A27">
      <w:pPr>
        <w:pStyle w:val="ListParagraph"/>
        <w:numPr>
          <w:ilvl w:val="0"/>
          <w:numId w:val="5"/>
        </w:numPr>
        <w:rPr>
          <w:lang w:val="en-US"/>
        </w:rPr>
      </w:pPr>
      <w:r w:rsidRPr="00774591">
        <w:rPr>
          <w:lang w:val="en-US"/>
        </w:rPr>
        <w:t>The model was able to distinguish brands/influencers by text topics. </w:t>
      </w:r>
    </w:p>
    <w:p w14:paraId="12F28B23" w14:textId="7D7901D1" w:rsidR="00211DDF" w:rsidRPr="00E008D5" w:rsidRDefault="00211DDF" w:rsidP="00060A27">
      <w:pPr>
        <w:pStyle w:val="ListParagraph"/>
        <w:numPr>
          <w:ilvl w:val="0"/>
          <w:numId w:val="5"/>
        </w:numPr>
        <w:rPr>
          <w:lang w:val="en-US"/>
        </w:rPr>
      </w:pPr>
      <w:r w:rsidRPr="00774591">
        <w:rPr>
          <w:lang w:val="en-US"/>
        </w:rPr>
        <w:t xml:space="preserve">Used a vector scale to measure brand subject importance </w:t>
      </w:r>
      <w:r w:rsidR="008D552E">
        <w:rPr>
          <w:lang w:val="en-US"/>
        </w:rPr>
        <w:t xml:space="preserve">and use it to </w:t>
      </w:r>
      <w:r w:rsidRPr="00774591">
        <w:rPr>
          <w:lang w:val="en-US"/>
        </w:rPr>
        <w:t xml:space="preserve">match </w:t>
      </w:r>
      <w:r w:rsidR="008D552E">
        <w:rPr>
          <w:lang w:val="en-US"/>
        </w:rPr>
        <w:t>brands and</w:t>
      </w:r>
      <w:r w:rsidRPr="00774591">
        <w:rPr>
          <w:lang w:val="en-US"/>
        </w:rPr>
        <w:t xml:space="preserve"> </w:t>
      </w:r>
      <w:r w:rsidR="0065322C" w:rsidRPr="00774591">
        <w:rPr>
          <w:lang w:val="en-US"/>
        </w:rPr>
        <w:t xml:space="preserve">influencers </w:t>
      </w:r>
      <w:r w:rsidR="0065322C">
        <w:rPr>
          <w:lang w:val="en-US"/>
        </w:rPr>
        <w:t xml:space="preserve">based on </w:t>
      </w:r>
      <w:r w:rsidR="00F65E22">
        <w:rPr>
          <w:lang w:val="en-US"/>
        </w:rPr>
        <w:t>similarity</w:t>
      </w:r>
      <w:r w:rsidR="0065322C">
        <w:rPr>
          <w:lang w:val="en-US"/>
        </w:rPr>
        <w:t xml:space="preserve"> in language.</w:t>
      </w:r>
    </w:p>
    <w:p w14:paraId="7DD08BA3" w14:textId="77777777" w:rsidR="00211DDF" w:rsidRPr="00774591" w:rsidRDefault="00211DDF" w:rsidP="00211DDF">
      <w:pPr>
        <w:pStyle w:val="ListParagraph"/>
        <w:rPr>
          <w:lang w:val="en-US"/>
        </w:rPr>
      </w:pPr>
    </w:p>
    <w:p w14:paraId="474E3101" w14:textId="77777777" w:rsidR="00211DDF" w:rsidRPr="00D7059B" w:rsidRDefault="00211DDF" w:rsidP="00211DDF">
      <w:r w:rsidRPr="00D7059B">
        <w:t xml:space="preserve">Based on the results from our model </w:t>
      </w:r>
      <w:r>
        <w:t>outpu</w:t>
      </w:r>
      <w:r w:rsidRPr="00D7059B">
        <w:t>t, we would like to include the following recommendations:</w:t>
      </w:r>
    </w:p>
    <w:p w14:paraId="1DBAD200" w14:textId="77777777" w:rsidR="00211DDF" w:rsidRPr="00D7059B" w:rsidRDefault="00211DDF" w:rsidP="00060A27">
      <w:pPr>
        <w:pStyle w:val="ListParagraph"/>
        <w:numPr>
          <w:ilvl w:val="0"/>
          <w:numId w:val="4"/>
        </w:numPr>
      </w:pPr>
      <w:r>
        <w:t>Inclusion of a m</w:t>
      </w:r>
      <w:r w:rsidRPr="00D7059B">
        <w:t xml:space="preserve">ore detailed User Topic dataset to </w:t>
      </w:r>
      <w:r>
        <w:t xml:space="preserve">add more terms to topics and </w:t>
      </w:r>
      <w:r w:rsidRPr="00D7059B">
        <w:t>extract even more subjects.</w:t>
      </w:r>
    </w:p>
    <w:p w14:paraId="23170D4A" w14:textId="77777777" w:rsidR="00211DDF" w:rsidRPr="00D7059B" w:rsidRDefault="00211DDF" w:rsidP="00060A27">
      <w:pPr>
        <w:pStyle w:val="ListParagraph"/>
        <w:numPr>
          <w:ilvl w:val="0"/>
          <w:numId w:val="4"/>
        </w:numPr>
      </w:pPr>
      <w:r>
        <w:t>Organizations utilizing our model should c</w:t>
      </w:r>
      <w:r w:rsidRPr="00D7059B">
        <w:t xml:space="preserve">ombine </w:t>
      </w:r>
      <w:r>
        <w:t xml:space="preserve">their </w:t>
      </w:r>
      <w:r w:rsidRPr="00D7059B">
        <w:t xml:space="preserve">findings with market/trend analytics to understand </w:t>
      </w:r>
      <w:r>
        <w:t xml:space="preserve">the </w:t>
      </w:r>
      <w:r w:rsidRPr="00D7059B">
        <w:t xml:space="preserve">current market trends &amp; what </w:t>
      </w:r>
      <w:r>
        <w:t>the</w:t>
      </w:r>
      <w:r w:rsidRPr="00D7059B">
        <w:t xml:space="preserve"> target audience is interested in. </w:t>
      </w:r>
    </w:p>
    <w:p w14:paraId="466587B4" w14:textId="77777777" w:rsidR="00211DDF" w:rsidRPr="00D7059B" w:rsidRDefault="00211DDF" w:rsidP="00060A27">
      <w:pPr>
        <w:pStyle w:val="ListParagraph"/>
        <w:numPr>
          <w:ilvl w:val="0"/>
          <w:numId w:val="4"/>
        </w:numPr>
      </w:pPr>
      <w:r>
        <w:t>Utilization of a m</w:t>
      </w:r>
      <w:r w:rsidRPr="00D7059B">
        <w:t xml:space="preserve">ore accurate sentiment analysis to </w:t>
      </w:r>
      <w:r>
        <w:t xml:space="preserve">better </w:t>
      </w:r>
      <w:r w:rsidRPr="00D7059B">
        <w:t xml:space="preserve">understand </w:t>
      </w:r>
      <w:r>
        <w:t xml:space="preserve">the </w:t>
      </w:r>
      <w:r w:rsidRPr="00D7059B">
        <w:t>context of t</w:t>
      </w:r>
      <w:r>
        <w:t>he t</w:t>
      </w:r>
      <w:r w:rsidRPr="00D7059B">
        <w:t>weets</w:t>
      </w:r>
      <w:r>
        <w:t xml:space="preserve"> being analyzed</w:t>
      </w:r>
      <w:r w:rsidRPr="00D7059B">
        <w:t>.</w:t>
      </w:r>
    </w:p>
    <w:p w14:paraId="4013EA98" w14:textId="77777777" w:rsidR="00211DDF" w:rsidRDefault="00211DDF" w:rsidP="00060A27">
      <w:pPr>
        <w:pStyle w:val="ListParagraph"/>
        <w:numPr>
          <w:ilvl w:val="0"/>
          <w:numId w:val="4"/>
        </w:numPr>
      </w:pPr>
      <w:r>
        <w:t>Organizations making use of our model should also i</w:t>
      </w:r>
      <w:r w:rsidRPr="00D7059B">
        <w:t xml:space="preserve">nclude predictive analytics to identify influencers likely to be successful in promoting </w:t>
      </w:r>
      <w:r>
        <w:t xml:space="preserve">their </w:t>
      </w:r>
      <w:r w:rsidRPr="00D7059B">
        <w:t xml:space="preserve">brand &amp; which content will resonate with </w:t>
      </w:r>
      <w:r>
        <w:t xml:space="preserve">the brand’s </w:t>
      </w:r>
      <w:r w:rsidRPr="00D7059B">
        <w:t>target audiences.</w:t>
      </w:r>
    </w:p>
    <w:p w14:paraId="45159040" w14:textId="77777777" w:rsidR="0098226B" w:rsidRDefault="0098226B" w:rsidP="005B7EA8"/>
    <w:p w14:paraId="6B748695" w14:textId="78E9BCD2" w:rsidR="005B7EA8" w:rsidRDefault="005B7EA8" w:rsidP="0098226B">
      <w:r>
        <w:t>We would also like to add the following as regards which influencer</w:t>
      </w:r>
      <w:r w:rsidR="0098226B">
        <w:t>s</w:t>
      </w:r>
      <w:r>
        <w:t xml:space="preserve"> each brand in our dataset should </w:t>
      </w:r>
      <w:r w:rsidR="0098226B">
        <w:t>collaborate</w:t>
      </w:r>
      <w:r>
        <w:t xml:space="preserve"> with:</w:t>
      </w:r>
    </w:p>
    <w:p w14:paraId="646D76CE" w14:textId="77777777" w:rsidR="0098226B" w:rsidRPr="00D7059B" w:rsidRDefault="0098226B" w:rsidP="0098226B"/>
    <w:tbl>
      <w:tblPr>
        <w:tblStyle w:val="GridTable1Light"/>
        <w:tblW w:w="9558" w:type="dxa"/>
        <w:tblLook w:val="0620" w:firstRow="1" w:lastRow="0" w:firstColumn="0" w:lastColumn="0" w:noHBand="1" w:noVBand="1"/>
      </w:tblPr>
      <w:tblGrid>
        <w:gridCol w:w="3320"/>
        <w:gridCol w:w="6238"/>
      </w:tblGrid>
      <w:tr w:rsidR="005B7EA8" w:rsidRPr="00582619" w14:paraId="334040B8" w14:textId="77777777">
        <w:trPr>
          <w:cnfStyle w:val="100000000000" w:firstRow="1" w:lastRow="0" w:firstColumn="0" w:lastColumn="0" w:oddVBand="0" w:evenVBand="0" w:oddHBand="0" w:evenHBand="0" w:firstRowFirstColumn="0" w:firstRowLastColumn="0" w:lastRowFirstColumn="0" w:lastRowLastColumn="0"/>
          <w:trHeight w:val="386"/>
        </w:trPr>
        <w:tc>
          <w:tcPr>
            <w:tcW w:w="3320" w:type="dxa"/>
            <w:shd w:val="clear" w:color="auto" w:fill="FBE4D5" w:themeFill="accent2" w:themeFillTint="33"/>
            <w:hideMark/>
          </w:tcPr>
          <w:p w14:paraId="705BF72A" w14:textId="77777777" w:rsidR="005B7EA8" w:rsidRPr="00582619" w:rsidRDefault="005B7EA8">
            <w:pPr>
              <w:spacing w:line="240" w:lineRule="auto"/>
              <w:contextualSpacing/>
              <w:rPr>
                <w:lang w:val="en-US"/>
              </w:rPr>
            </w:pPr>
            <w:proofErr w:type="gramStart"/>
            <w:r w:rsidRPr="00582619">
              <w:rPr>
                <w:lang w:val="en-US"/>
              </w:rPr>
              <w:t>BRAND  NAME</w:t>
            </w:r>
            <w:proofErr w:type="gramEnd"/>
          </w:p>
        </w:tc>
        <w:tc>
          <w:tcPr>
            <w:tcW w:w="6238" w:type="dxa"/>
            <w:shd w:val="clear" w:color="auto" w:fill="FBE4D5" w:themeFill="accent2" w:themeFillTint="33"/>
            <w:hideMark/>
          </w:tcPr>
          <w:p w14:paraId="1325FBF9" w14:textId="77777777" w:rsidR="005B7EA8" w:rsidRPr="00582619" w:rsidRDefault="005B7EA8">
            <w:pPr>
              <w:spacing w:line="240" w:lineRule="auto"/>
              <w:contextualSpacing/>
              <w:rPr>
                <w:lang w:val="en-US"/>
              </w:rPr>
            </w:pPr>
            <w:r w:rsidRPr="00582619">
              <w:rPr>
                <w:lang w:val="en-US"/>
              </w:rPr>
              <w:t>INFLUENCER NAMES</w:t>
            </w:r>
          </w:p>
        </w:tc>
      </w:tr>
      <w:tr w:rsidR="005B7EA8" w:rsidRPr="00582619" w14:paraId="0C0F9795" w14:textId="77777777">
        <w:trPr>
          <w:trHeight w:val="288"/>
        </w:trPr>
        <w:tc>
          <w:tcPr>
            <w:tcW w:w="3320" w:type="dxa"/>
            <w:hideMark/>
          </w:tcPr>
          <w:p w14:paraId="42FFB4B3" w14:textId="77777777" w:rsidR="005B7EA8" w:rsidRPr="00582619" w:rsidRDefault="005B7EA8">
            <w:pPr>
              <w:spacing w:line="240" w:lineRule="auto"/>
              <w:contextualSpacing/>
              <w:rPr>
                <w:lang w:val="en-US"/>
              </w:rPr>
            </w:pPr>
            <w:r w:rsidRPr="00582619">
              <w:rPr>
                <w:lang w:val="en-US"/>
              </w:rPr>
              <w:t>Nike</w:t>
            </w:r>
          </w:p>
        </w:tc>
        <w:tc>
          <w:tcPr>
            <w:tcW w:w="6238" w:type="dxa"/>
            <w:hideMark/>
          </w:tcPr>
          <w:p w14:paraId="66C41968" w14:textId="77777777" w:rsidR="005B7EA8" w:rsidRPr="00582619" w:rsidRDefault="005B7EA8">
            <w:pPr>
              <w:spacing w:line="240" w:lineRule="auto"/>
              <w:contextualSpacing/>
              <w:rPr>
                <w:lang w:val="en-US"/>
              </w:rPr>
            </w:pPr>
            <w:r w:rsidRPr="00582619">
              <w:rPr>
                <w:lang w:val="en-US"/>
              </w:rPr>
              <w:t xml:space="preserve">Alexa Chung, </w:t>
            </w:r>
            <w:proofErr w:type="spellStart"/>
            <w:r w:rsidRPr="00582619">
              <w:rPr>
                <w:lang w:val="en-US"/>
              </w:rPr>
              <w:t>Shini</w:t>
            </w:r>
            <w:proofErr w:type="spellEnd"/>
            <w:r w:rsidRPr="00582619">
              <w:rPr>
                <w:lang w:val="en-US"/>
              </w:rPr>
              <w:t xml:space="preserve"> Park, Margaret Zhang</w:t>
            </w:r>
          </w:p>
        </w:tc>
      </w:tr>
      <w:tr w:rsidR="005B7EA8" w:rsidRPr="00582619" w14:paraId="378F4E02" w14:textId="77777777">
        <w:trPr>
          <w:trHeight w:val="288"/>
        </w:trPr>
        <w:tc>
          <w:tcPr>
            <w:tcW w:w="3320" w:type="dxa"/>
            <w:hideMark/>
          </w:tcPr>
          <w:p w14:paraId="4D36D8B7" w14:textId="77777777" w:rsidR="005B7EA8" w:rsidRPr="00582619" w:rsidRDefault="005B7EA8">
            <w:pPr>
              <w:spacing w:line="240" w:lineRule="auto"/>
              <w:contextualSpacing/>
              <w:rPr>
                <w:lang w:val="en-US"/>
              </w:rPr>
            </w:pPr>
            <w:r w:rsidRPr="00582619">
              <w:rPr>
                <w:lang w:val="en-US"/>
              </w:rPr>
              <w:t>Gucci</w:t>
            </w:r>
          </w:p>
        </w:tc>
        <w:tc>
          <w:tcPr>
            <w:tcW w:w="6238" w:type="dxa"/>
            <w:hideMark/>
          </w:tcPr>
          <w:p w14:paraId="4C24B70D" w14:textId="77777777" w:rsidR="005B7EA8" w:rsidRPr="00582619" w:rsidRDefault="005B7EA8">
            <w:pPr>
              <w:spacing w:line="240" w:lineRule="auto"/>
              <w:contextualSpacing/>
              <w:rPr>
                <w:lang w:val="en-US"/>
              </w:rPr>
            </w:pPr>
            <w:r w:rsidRPr="00582619">
              <w:rPr>
                <w:lang w:val="en-US"/>
              </w:rPr>
              <w:t xml:space="preserve">Chiara </w:t>
            </w:r>
            <w:proofErr w:type="spellStart"/>
            <w:r w:rsidRPr="00582619">
              <w:rPr>
                <w:lang w:val="en-US"/>
              </w:rPr>
              <w:t>Ferragni</w:t>
            </w:r>
            <w:proofErr w:type="spellEnd"/>
            <w:r w:rsidRPr="00582619">
              <w:rPr>
                <w:lang w:val="en-US"/>
              </w:rPr>
              <w:t>, Alexa Chung, Gala Gonzalez</w:t>
            </w:r>
          </w:p>
        </w:tc>
      </w:tr>
      <w:tr w:rsidR="005B7EA8" w:rsidRPr="00582619" w14:paraId="333512DA" w14:textId="77777777">
        <w:trPr>
          <w:trHeight w:val="288"/>
        </w:trPr>
        <w:tc>
          <w:tcPr>
            <w:tcW w:w="3320" w:type="dxa"/>
            <w:hideMark/>
          </w:tcPr>
          <w:p w14:paraId="0FB065DE" w14:textId="77777777" w:rsidR="005B7EA8" w:rsidRPr="00582619" w:rsidRDefault="005B7EA8">
            <w:pPr>
              <w:spacing w:line="240" w:lineRule="auto"/>
              <w:contextualSpacing/>
              <w:rPr>
                <w:lang w:val="en-US"/>
              </w:rPr>
            </w:pPr>
            <w:proofErr w:type="spellStart"/>
            <w:r w:rsidRPr="00582619">
              <w:rPr>
                <w:lang w:val="en-US"/>
              </w:rPr>
              <w:t>MACcosmetics</w:t>
            </w:r>
            <w:proofErr w:type="spellEnd"/>
          </w:p>
        </w:tc>
        <w:tc>
          <w:tcPr>
            <w:tcW w:w="6238" w:type="dxa"/>
            <w:hideMark/>
          </w:tcPr>
          <w:p w14:paraId="7D409F88" w14:textId="77777777" w:rsidR="005B7EA8" w:rsidRPr="00582619" w:rsidRDefault="005B7EA8">
            <w:pPr>
              <w:spacing w:line="240" w:lineRule="auto"/>
              <w:contextualSpacing/>
              <w:rPr>
                <w:lang w:val="en-US"/>
              </w:rPr>
            </w:pPr>
            <w:r w:rsidRPr="00582619">
              <w:rPr>
                <w:lang w:val="en-US"/>
              </w:rPr>
              <w:t xml:space="preserve">Camila Coelho, Jenn </w:t>
            </w:r>
            <w:proofErr w:type="spellStart"/>
            <w:r w:rsidRPr="00582619">
              <w:rPr>
                <w:lang w:val="en-US"/>
              </w:rPr>
              <w:t>Im</w:t>
            </w:r>
            <w:proofErr w:type="spellEnd"/>
            <w:r w:rsidRPr="00582619">
              <w:rPr>
                <w:lang w:val="en-US"/>
              </w:rPr>
              <w:t xml:space="preserve">, Nikita </w:t>
            </w:r>
            <w:proofErr w:type="spellStart"/>
            <w:r w:rsidRPr="00582619">
              <w:rPr>
                <w:lang w:val="en-US"/>
              </w:rPr>
              <w:t>Madhani</w:t>
            </w:r>
            <w:proofErr w:type="spellEnd"/>
          </w:p>
        </w:tc>
      </w:tr>
      <w:tr w:rsidR="005B7EA8" w:rsidRPr="00582619" w14:paraId="264B6660" w14:textId="77777777">
        <w:trPr>
          <w:trHeight w:val="288"/>
        </w:trPr>
        <w:tc>
          <w:tcPr>
            <w:tcW w:w="3320" w:type="dxa"/>
            <w:hideMark/>
          </w:tcPr>
          <w:p w14:paraId="16210526" w14:textId="77777777" w:rsidR="005B7EA8" w:rsidRPr="00582619" w:rsidRDefault="005B7EA8">
            <w:pPr>
              <w:spacing w:line="240" w:lineRule="auto"/>
              <w:contextualSpacing/>
              <w:rPr>
                <w:lang w:val="en-US"/>
              </w:rPr>
            </w:pPr>
            <w:r w:rsidRPr="00582619">
              <w:rPr>
                <w:lang w:val="en-US"/>
              </w:rPr>
              <w:t>Maybelline </w:t>
            </w:r>
          </w:p>
        </w:tc>
        <w:tc>
          <w:tcPr>
            <w:tcW w:w="6238" w:type="dxa"/>
            <w:hideMark/>
          </w:tcPr>
          <w:p w14:paraId="0BCF2F04" w14:textId="77777777" w:rsidR="005B7EA8" w:rsidRPr="00582619" w:rsidRDefault="005B7EA8">
            <w:pPr>
              <w:spacing w:line="240" w:lineRule="auto"/>
              <w:contextualSpacing/>
              <w:rPr>
                <w:lang w:val="en-US"/>
              </w:rPr>
            </w:pPr>
            <w:r w:rsidRPr="00582619">
              <w:rPr>
                <w:lang w:val="en-US"/>
              </w:rPr>
              <w:t xml:space="preserve">Camila Coelho, Jenn </w:t>
            </w:r>
            <w:proofErr w:type="spellStart"/>
            <w:r w:rsidRPr="00582619">
              <w:rPr>
                <w:lang w:val="en-US"/>
              </w:rPr>
              <w:t>Im</w:t>
            </w:r>
            <w:proofErr w:type="spellEnd"/>
            <w:r w:rsidRPr="00582619">
              <w:rPr>
                <w:lang w:val="en-US"/>
              </w:rPr>
              <w:t>, New Darlings</w:t>
            </w:r>
          </w:p>
        </w:tc>
      </w:tr>
      <w:tr w:rsidR="005B7EA8" w:rsidRPr="00582619" w14:paraId="4D64FCB0" w14:textId="77777777">
        <w:trPr>
          <w:trHeight w:val="288"/>
        </w:trPr>
        <w:tc>
          <w:tcPr>
            <w:tcW w:w="3320" w:type="dxa"/>
            <w:hideMark/>
          </w:tcPr>
          <w:p w14:paraId="35A33403" w14:textId="77777777" w:rsidR="005B7EA8" w:rsidRPr="00582619" w:rsidRDefault="005B7EA8">
            <w:pPr>
              <w:spacing w:line="240" w:lineRule="auto"/>
              <w:contextualSpacing/>
              <w:rPr>
                <w:lang w:val="en-US"/>
              </w:rPr>
            </w:pPr>
            <w:r w:rsidRPr="00582619">
              <w:rPr>
                <w:lang w:val="en-US"/>
              </w:rPr>
              <w:t>Louis Vuitton</w:t>
            </w:r>
          </w:p>
        </w:tc>
        <w:tc>
          <w:tcPr>
            <w:tcW w:w="6238" w:type="dxa"/>
            <w:hideMark/>
          </w:tcPr>
          <w:p w14:paraId="510F2756" w14:textId="77777777" w:rsidR="005B7EA8" w:rsidRPr="00582619" w:rsidRDefault="005B7EA8">
            <w:pPr>
              <w:spacing w:line="240" w:lineRule="auto"/>
              <w:contextualSpacing/>
              <w:rPr>
                <w:lang w:val="en-US"/>
              </w:rPr>
            </w:pPr>
            <w:r w:rsidRPr="00582619">
              <w:rPr>
                <w:lang w:val="en-US"/>
              </w:rPr>
              <w:t>Leandra Cohen, Olivia Palermo, Pandora Sykes</w:t>
            </w:r>
          </w:p>
        </w:tc>
      </w:tr>
      <w:tr w:rsidR="005B7EA8" w:rsidRPr="00582619" w14:paraId="7EBF53C4" w14:textId="77777777">
        <w:trPr>
          <w:trHeight w:val="288"/>
        </w:trPr>
        <w:tc>
          <w:tcPr>
            <w:tcW w:w="3320" w:type="dxa"/>
            <w:hideMark/>
          </w:tcPr>
          <w:p w14:paraId="363EBBBD" w14:textId="77777777" w:rsidR="005B7EA8" w:rsidRPr="00582619" w:rsidRDefault="005B7EA8">
            <w:pPr>
              <w:spacing w:line="240" w:lineRule="auto"/>
              <w:contextualSpacing/>
              <w:rPr>
                <w:lang w:val="en-US"/>
              </w:rPr>
            </w:pPr>
            <w:r w:rsidRPr="00582619">
              <w:rPr>
                <w:lang w:val="en-US"/>
              </w:rPr>
              <w:t>Reebok </w:t>
            </w:r>
          </w:p>
        </w:tc>
        <w:tc>
          <w:tcPr>
            <w:tcW w:w="6238" w:type="dxa"/>
            <w:hideMark/>
          </w:tcPr>
          <w:p w14:paraId="1FB5064C" w14:textId="77777777" w:rsidR="005B7EA8" w:rsidRPr="00582619" w:rsidRDefault="005B7EA8">
            <w:pPr>
              <w:spacing w:line="240" w:lineRule="auto"/>
              <w:contextualSpacing/>
              <w:rPr>
                <w:lang w:val="en-US"/>
              </w:rPr>
            </w:pPr>
            <w:r w:rsidRPr="00582619">
              <w:rPr>
                <w:lang w:val="en-US"/>
              </w:rPr>
              <w:t xml:space="preserve">Nikita </w:t>
            </w:r>
            <w:proofErr w:type="spellStart"/>
            <w:r w:rsidRPr="00582619">
              <w:rPr>
                <w:lang w:val="en-US"/>
              </w:rPr>
              <w:t>Madhani</w:t>
            </w:r>
            <w:proofErr w:type="spellEnd"/>
            <w:r w:rsidRPr="00582619">
              <w:rPr>
                <w:lang w:val="en-US"/>
              </w:rPr>
              <w:t xml:space="preserve">, Elma </w:t>
            </w:r>
            <w:proofErr w:type="spellStart"/>
            <w:r w:rsidRPr="00582619">
              <w:rPr>
                <w:lang w:val="en-US"/>
              </w:rPr>
              <w:t>Beganovich</w:t>
            </w:r>
            <w:proofErr w:type="spellEnd"/>
            <w:r w:rsidRPr="00582619">
              <w:rPr>
                <w:lang w:val="en-US"/>
              </w:rPr>
              <w:t>, Lauren Conrad</w:t>
            </w:r>
          </w:p>
        </w:tc>
      </w:tr>
      <w:tr w:rsidR="005B7EA8" w:rsidRPr="00582619" w14:paraId="3D77EC84" w14:textId="77777777">
        <w:trPr>
          <w:trHeight w:val="288"/>
        </w:trPr>
        <w:tc>
          <w:tcPr>
            <w:tcW w:w="3320" w:type="dxa"/>
            <w:hideMark/>
          </w:tcPr>
          <w:p w14:paraId="0CFD9552" w14:textId="77777777" w:rsidR="005B7EA8" w:rsidRPr="00582619" w:rsidRDefault="005B7EA8">
            <w:pPr>
              <w:spacing w:line="240" w:lineRule="auto"/>
              <w:contextualSpacing/>
              <w:rPr>
                <w:lang w:val="en-US"/>
              </w:rPr>
            </w:pPr>
            <w:r w:rsidRPr="00582619">
              <w:rPr>
                <w:lang w:val="en-US"/>
              </w:rPr>
              <w:t>Versace </w:t>
            </w:r>
          </w:p>
        </w:tc>
        <w:tc>
          <w:tcPr>
            <w:tcW w:w="6238" w:type="dxa"/>
            <w:hideMark/>
          </w:tcPr>
          <w:p w14:paraId="77561BDD" w14:textId="77777777" w:rsidR="005B7EA8" w:rsidRPr="00582619" w:rsidRDefault="005B7EA8">
            <w:pPr>
              <w:spacing w:line="240" w:lineRule="auto"/>
              <w:contextualSpacing/>
              <w:rPr>
                <w:lang w:val="en-US"/>
              </w:rPr>
            </w:pPr>
            <w:r w:rsidRPr="00582619">
              <w:rPr>
                <w:lang w:val="en-US"/>
              </w:rPr>
              <w:t xml:space="preserve">Chiara </w:t>
            </w:r>
            <w:proofErr w:type="spellStart"/>
            <w:r w:rsidRPr="00582619">
              <w:rPr>
                <w:lang w:val="en-US"/>
              </w:rPr>
              <w:t>Ferragni</w:t>
            </w:r>
            <w:proofErr w:type="spellEnd"/>
            <w:r w:rsidRPr="00582619">
              <w:rPr>
                <w:lang w:val="en-US"/>
              </w:rPr>
              <w:t xml:space="preserve">, Olivia Palermo, Elma </w:t>
            </w:r>
            <w:proofErr w:type="spellStart"/>
            <w:r w:rsidRPr="00582619">
              <w:rPr>
                <w:lang w:val="en-US"/>
              </w:rPr>
              <w:t>Beganovich</w:t>
            </w:r>
            <w:proofErr w:type="spellEnd"/>
          </w:p>
        </w:tc>
      </w:tr>
    </w:tbl>
    <w:p w14:paraId="273B1D7F" w14:textId="2229B51E" w:rsidR="003F141D" w:rsidRPr="005B7EA8" w:rsidRDefault="003F141D" w:rsidP="005B7EA8">
      <w:r w:rsidRPr="005B7EA8">
        <w:rPr>
          <w:rFonts w:ascii="Times New Roman" w:hAnsi="Times New Roman"/>
          <w:lang w:eastAsia="en-GB"/>
        </w:rPr>
        <w:br w:type="page"/>
      </w:r>
    </w:p>
    <w:sdt>
      <w:sdtPr>
        <w:rPr>
          <w:rFonts w:ascii="Times New Roman" w:eastAsia="Times New Roman" w:hAnsi="Times New Roman" w:cs="Times New Roman"/>
          <w:color w:val="auto"/>
          <w:sz w:val="22"/>
          <w:szCs w:val="22"/>
          <w:lang w:val="en" w:eastAsia="en-GB"/>
        </w:rPr>
        <w:id w:val="1414209819"/>
        <w:docPartObj>
          <w:docPartGallery w:val="Table of Contents"/>
          <w:docPartUnique/>
        </w:docPartObj>
      </w:sdtPr>
      <w:sdtEndPr>
        <w:rPr>
          <w:rFonts w:ascii="Garamond" w:hAnsi="Garamond"/>
          <w:b/>
          <w:bCs/>
          <w:noProof/>
          <w:lang w:eastAsia="en-IN"/>
        </w:rPr>
      </w:sdtEndPr>
      <w:sdtContent>
        <w:p w14:paraId="46612E80" w14:textId="3E0F9A32" w:rsidR="00D8179A" w:rsidRPr="0003128C" w:rsidRDefault="00D8179A" w:rsidP="000C28AB">
          <w:pPr>
            <w:pStyle w:val="TOCHeading"/>
          </w:pPr>
          <w:r w:rsidRPr="0003128C">
            <w:t>Table of Contents</w:t>
          </w:r>
        </w:p>
        <w:p w14:paraId="32123E4E" w14:textId="2A14FE03" w:rsidR="00A66DFC" w:rsidRDefault="0003128C">
          <w:pPr>
            <w:pStyle w:val="TOC1"/>
            <w:tabs>
              <w:tab w:val="right" w:leader="dot" w:pos="9350"/>
            </w:tabs>
            <w:rPr>
              <w:rFonts w:asciiTheme="minorHAnsi" w:eastAsiaTheme="minorEastAsia" w:hAnsiTheme="minorHAnsi" w:cstheme="minorBidi"/>
              <w:noProof/>
              <w:lang w:val="en-US" w:eastAsia="en-US"/>
            </w:rPr>
          </w:pPr>
          <w:r w:rsidRPr="0003128C">
            <w:fldChar w:fldCharType="begin"/>
          </w:r>
          <w:r w:rsidRPr="0003128C">
            <w:instrText xml:space="preserve"> TOC \o "1-2" \h \z \u </w:instrText>
          </w:r>
          <w:r w:rsidRPr="0003128C">
            <w:fldChar w:fldCharType="separate"/>
          </w:r>
          <w:hyperlink w:anchor="_Toc132755320" w:history="1">
            <w:r w:rsidR="00A66DFC" w:rsidRPr="00753EC9">
              <w:rPr>
                <w:rStyle w:val="Hyperlink"/>
                <w:noProof/>
              </w:rPr>
              <w:t>Executive Summary</w:t>
            </w:r>
            <w:r w:rsidR="00A66DFC">
              <w:rPr>
                <w:noProof/>
                <w:webHidden/>
              </w:rPr>
              <w:tab/>
            </w:r>
            <w:r w:rsidR="00A66DFC">
              <w:rPr>
                <w:noProof/>
                <w:webHidden/>
              </w:rPr>
              <w:fldChar w:fldCharType="begin"/>
            </w:r>
            <w:r w:rsidR="00A66DFC">
              <w:rPr>
                <w:noProof/>
                <w:webHidden/>
              </w:rPr>
              <w:instrText xml:space="preserve"> PAGEREF _Toc132755320 \h </w:instrText>
            </w:r>
            <w:r w:rsidR="00A66DFC">
              <w:rPr>
                <w:noProof/>
                <w:webHidden/>
              </w:rPr>
            </w:r>
            <w:r w:rsidR="00A66DFC">
              <w:rPr>
                <w:noProof/>
                <w:webHidden/>
              </w:rPr>
              <w:fldChar w:fldCharType="separate"/>
            </w:r>
            <w:r w:rsidR="00A66DFC">
              <w:rPr>
                <w:noProof/>
                <w:webHidden/>
              </w:rPr>
              <w:t>1</w:t>
            </w:r>
            <w:r w:rsidR="00A66DFC">
              <w:rPr>
                <w:noProof/>
                <w:webHidden/>
              </w:rPr>
              <w:fldChar w:fldCharType="end"/>
            </w:r>
          </w:hyperlink>
        </w:p>
        <w:p w14:paraId="00ED1413" w14:textId="02314D38" w:rsidR="00A66DFC" w:rsidRDefault="00000000">
          <w:pPr>
            <w:pStyle w:val="TOC1"/>
            <w:tabs>
              <w:tab w:val="right" w:leader="dot" w:pos="9350"/>
            </w:tabs>
            <w:rPr>
              <w:rFonts w:asciiTheme="minorHAnsi" w:eastAsiaTheme="minorEastAsia" w:hAnsiTheme="minorHAnsi" w:cstheme="minorBidi"/>
              <w:noProof/>
              <w:lang w:val="en-US" w:eastAsia="en-US"/>
            </w:rPr>
          </w:pPr>
          <w:hyperlink w:anchor="_Toc132755321" w:history="1">
            <w:r w:rsidR="00A66DFC" w:rsidRPr="00753EC9">
              <w:rPr>
                <w:rStyle w:val="Hyperlink"/>
                <w:noProof/>
              </w:rPr>
              <w:t>1.0 INTRODUCTION</w:t>
            </w:r>
            <w:r w:rsidR="00A66DFC">
              <w:rPr>
                <w:noProof/>
                <w:webHidden/>
              </w:rPr>
              <w:tab/>
            </w:r>
            <w:r w:rsidR="00A66DFC">
              <w:rPr>
                <w:noProof/>
                <w:webHidden/>
              </w:rPr>
              <w:fldChar w:fldCharType="begin"/>
            </w:r>
            <w:r w:rsidR="00A66DFC">
              <w:rPr>
                <w:noProof/>
                <w:webHidden/>
              </w:rPr>
              <w:instrText xml:space="preserve"> PAGEREF _Toc132755321 \h </w:instrText>
            </w:r>
            <w:r w:rsidR="00A66DFC">
              <w:rPr>
                <w:noProof/>
                <w:webHidden/>
              </w:rPr>
            </w:r>
            <w:r w:rsidR="00A66DFC">
              <w:rPr>
                <w:noProof/>
                <w:webHidden/>
              </w:rPr>
              <w:fldChar w:fldCharType="separate"/>
            </w:r>
            <w:r w:rsidR="00A66DFC">
              <w:rPr>
                <w:noProof/>
                <w:webHidden/>
              </w:rPr>
              <w:t>3</w:t>
            </w:r>
            <w:r w:rsidR="00A66DFC">
              <w:rPr>
                <w:noProof/>
                <w:webHidden/>
              </w:rPr>
              <w:fldChar w:fldCharType="end"/>
            </w:r>
          </w:hyperlink>
        </w:p>
        <w:p w14:paraId="2227D94C" w14:textId="19DEE772" w:rsidR="00A66DFC" w:rsidRDefault="00000000">
          <w:pPr>
            <w:pStyle w:val="TOC1"/>
            <w:tabs>
              <w:tab w:val="right" w:leader="dot" w:pos="9350"/>
            </w:tabs>
            <w:rPr>
              <w:rFonts w:asciiTheme="minorHAnsi" w:eastAsiaTheme="minorEastAsia" w:hAnsiTheme="minorHAnsi" w:cstheme="minorBidi"/>
              <w:noProof/>
              <w:lang w:val="en-US" w:eastAsia="en-US"/>
            </w:rPr>
          </w:pPr>
          <w:hyperlink w:anchor="_Toc132755322" w:history="1">
            <w:r w:rsidR="00A66DFC" w:rsidRPr="00753EC9">
              <w:rPr>
                <w:rStyle w:val="Hyperlink"/>
                <w:noProof/>
              </w:rPr>
              <w:t>2.0 DATA ACQUISITION &amp; DATA PREPARATION</w:t>
            </w:r>
            <w:r w:rsidR="00A66DFC">
              <w:rPr>
                <w:noProof/>
                <w:webHidden/>
              </w:rPr>
              <w:tab/>
            </w:r>
            <w:r w:rsidR="00A66DFC">
              <w:rPr>
                <w:noProof/>
                <w:webHidden/>
              </w:rPr>
              <w:fldChar w:fldCharType="begin"/>
            </w:r>
            <w:r w:rsidR="00A66DFC">
              <w:rPr>
                <w:noProof/>
                <w:webHidden/>
              </w:rPr>
              <w:instrText xml:space="preserve"> PAGEREF _Toc132755322 \h </w:instrText>
            </w:r>
            <w:r w:rsidR="00A66DFC">
              <w:rPr>
                <w:noProof/>
                <w:webHidden/>
              </w:rPr>
            </w:r>
            <w:r w:rsidR="00A66DFC">
              <w:rPr>
                <w:noProof/>
                <w:webHidden/>
              </w:rPr>
              <w:fldChar w:fldCharType="separate"/>
            </w:r>
            <w:r w:rsidR="00A66DFC">
              <w:rPr>
                <w:noProof/>
                <w:webHidden/>
              </w:rPr>
              <w:t>4</w:t>
            </w:r>
            <w:r w:rsidR="00A66DFC">
              <w:rPr>
                <w:noProof/>
                <w:webHidden/>
              </w:rPr>
              <w:fldChar w:fldCharType="end"/>
            </w:r>
          </w:hyperlink>
        </w:p>
        <w:p w14:paraId="6DC7FB85" w14:textId="5CAB9C85"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23" w:history="1">
            <w:r w:rsidR="00A66DFC" w:rsidRPr="00753EC9">
              <w:rPr>
                <w:rStyle w:val="Hyperlink"/>
                <w:noProof/>
              </w:rPr>
              <w:t>2.1 Data Acquisition Using Python</w:t>
            </w:r>
            <w:r w:rsidR="00A66DFC">
              <w:rPr>
                <w:noProof/>
                <w:webHidden/>
              </w:rPr>
              <w:tab/>
            </w:r>
            <w:r w:rsidR="00A66DFC">
              <w:rPr>
                <w:noProof/>
                <w:webHidden/>
              </w:rPr>
              <w:fldChar w:fldCharType="begin"/>
            </w:r>
            <w:r w:rsidR="00A66DFC">
              <w:rPr>
                <w:noProof/>
                <w:webHidden/>
              </w:rPr>
              <w:instrText xml:space="preserve"> PAGEREF _Toc132755323 \h </w:instrText>
            </w:r>
            <w:r w:rsidR="00A66DFC">
              <w:rPr>
                <w:noProof/>
                <w:webHidden/>
              </w:rPr>
            </w:r>
            <w:r w:rsidR="00A66DFC">
              <w:rPr>
                <w:noProof/>
                <w:webHidden/>
              </w:rPr>
              <w:fldChar w:fldCharType="separate"/>
            </w:r>
            <w:r w:rsidR="00A66DFC">
              <w:rPr>
                <w:noProof/>
                <w:webHidden/>
              </w:rPr>
              <w:t>4</w:t>
            </w:r>
            <w:r w:rsidR="00A66DFC">
              <w:rPr>
                <w:noProof/>
                <w:webHidden/>
              </w:rPr>
              <w:fldChar w:fldCharType="end"/>
            </w:r>
          </w:hyperlink>
        </w:p>
        <w:p w14:paraId="2C090A87" w14:textId="6EFED75D"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24" w:history="1">
            <w:r w:rsidR="00A66DFC" w:rsidRPr="00753EC9">
              <w:rPr>
                <w:rStyle w:val="Hyperlink"/>
                <w:noProof/>
              </w:rPr>
              <w:t>2.3 Data Cleaning &amp; Data Preparation</w:t>
            </w:r>
            <w:r w:rsidR="00A66DFC">
              <w:rPr>
                <w:noProof/>
                <w:webHidden/>
              </w:rPr>
              <w:tab/>
            </w:r>
            <w:r w:rsidR="00A66DFC">
              <w:rPr>
                <w:noProof/>
                <w:webHidden/>
              </w:rPr>
              <w:fldChar w:fldCharType="begin"/>
            </w:r>
            <w:r w:rsidR="00A66DFC">
              <w:rPr>
                <w:noProof/>
                <w:webHidden/>
              </w:rPr>
              <w:instrText xml:space="preserve"> PAGEREF _Toc132755324 \h </w:instrText>
            </w:r>
            <w:r w:rsidR="00A66DFC">
              <w:rPr>
                <w:noProof/>
                <w:webHidden/>
              </w:rPr>
            </w:r>
            <w:r w:rsidR="00A66DFC">
              <w:rPr>
                <w:noProof/>
                <w:webHidden/>
              </w:rPr>
              <w:fldChar w:fldCharType="separate"/>
            </w:r>
            <w:r w:rsidR="00A66DFC">
              <w:rPr>
                <w:noProof/>
                <w:webHidden/>
              </w:rPr>
              <w:t>4</w:t>
            </w:r>
            <w:r w:rsidR="00A66DFC">
              <w:rPr>
                <w:noProof/>
                <w:webHidden/>
              </w:rPr>
              <w:fldChar w:fldCharType="end"/>
            </w:r>
          </w:hyperlink>
        </w:p>
        <w:p w14:paraId="71E599CF" w14:textId="3582F4B9" w:rsidR="00A66DFC" w:rsidRDefault="00000000">
          <w:pPr>
            <w:pStyle w:val="TOC1"/>
            <w:tabs>
              <w:tab w:val="right" w:leader="dot" w:pos="9350"/>
            </w:tabs>
            <w:rPr>
              <w:rFonts w:asciiTheme="minorHAnsi" w:eastAsiaTheme="minorEastAsia" w:hAnsiTheme="minorHAnsi" w:cstheme="minorBidi"/>
              <w:noProof/>
              <w:lang w:val="en-US" w:eastAsia="en-US"/>
            </w:rPr>
          </w:pPr>
          <w:hyperlink w:anchor="_Toc132755325" w:history="1">
            <w:r w:rsidR="00A66DFC" w:rsidRPr="00753EC9">
              <w:rPr>
                <w:rStyle w:val="Hyperlink"/>
                <w:noProof/>
              </w:rPr>
              <w:t>3.0 MODEL DEVELOPMENT</w:t>
            </w:r>
            <w:r w:rsidR="00A66DFC">
              <w:rPr>
                <w:noProof/>
                <w:webHidden/>
              </w:rPr>
              <w:tab/>
            </w:r>
            <w:r w:rsidR="00A66DFC">
              <w:rPr>
                <w:noProof/>
                <w:webHidden/>
              </w:rPr>
              <w:fldChar w:fldCharType="begin"/>
            </w:r>
            <w:r w:rsidR="00A66DFC">
              <w:rPr>
                <w:noProof/>
                <w:webHidden/>
              </w:rPr>
              <w:instrText xml:space="preserve"> PAGEREF _Toc132755325 \h </w:instrText>
            </w:r>
            <w:r w:rsidR="00A66DFC">
              <w:rPr>
                <w:noProof/>
                <w:webHidden/>
              </w:rPr>
            </w:r>
            <w:r w:rsidR="00A66DFC">
              <w:rPr>
                <w:noProof/>
                <w:webHidden/>
              </w:rPr>
              <w:fldChar w:fldCharType="separate"/>
            </w:r>
            <w:r w:rsidR="00A66DFC">
              <w:rPr>
                <w:noProof/>
                <w:webHidden/>
              </w:rPr>
              <w:t>5</w:t>
            </w:r>
            <w:r w:rsidR="00A66DFC">
              <w:rPr>
                <w:noProof/>
                <w:webHidden/>
              </w:rPr>
              <w:fldChar w:fldCharType="end"/>
            </w:r>
          </w:hyperlink>
        </w:p>
        <w:p w14:paraId="104A7FF5" w14:textId="6A45B41F"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26" w:history="1">
            <w:r w:rsidR="00A66DFC" w:rsidRPr="00753EC9">
              <w:rPr>
                <w:rStyle w:val="Hyperlink"/>
                <w:noProof/>
                <w:highlight w:val="yellow"/>
              </w:rPr>
              <w:t>3.1 Model Diagram</w:t>
            </w:r>
            <w:r w:rsidR="00A66DFC">
              <w:rPr>
                <w:noProof/>
                <w:webHidden/>
              </w:rPr>
              <w:tab/>
            </w:r>
            <w:r w:rsidR="00A66DFC">
              <w:rPr>
                <w:noProof/>
                <w:webHidden/>
              </w:rPr>
              <w:fldChar w:fldCharType="begin"/>
            </w:r>
            <w:r w:rsidR="00A66DFC">
              <w:rPr>
                <w:noProof/>
                <w:webHidden/>
              </w:rPr>
              <w:instrText xml:space="preserve"> PAGEREF _Toc132755326 \h </w:instrText>
            </w:r>
            <w:r w:rsidR="00A66DFC">
              <w:rPr>
                <w:noProof/>
                <w:webHidden/>
              </w:rPr>
            </w:r>
            <w:r w:rsidR="00A66DFC">
              <w:rPr>
                <w:noProof/>
                <w:webHidden/>
              </w:rPr>
              <w:fldChar w:fldCharType="separate"/>
            </w:r>
            <w:r w:rsidR="00A66DFC">
              <w:rPr>
                <w:noProof/>
                <w:webHidden/>
              </w:rPr>
              <w:t>5</w:t>
            </w:r>
            <w:r w:rsidR="00A66DFC">
              <w:rPr>
                <w:noProof/>
                <w:webHidden/>
              </w:rPr>
              <w:fldChar w:fldCharType="end"/>
            </w:r>
          </w:hyperlink>
        </w:p>
        <w:p w14:paraId="151B80E5" w14:textId="353B9659"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27" w:history="1">
            <w:r w:rsidR="00A66DFC" w:rsidRPr="00753EC9">
              <w:rPr>
                <w:rStyle w:val="Hyperlink"/>
                <w:noProof/>
                <w:highlight w:val="yellow"/>
              </w:rPr>
              <w:t>3.2 Output in Excel</w:t>
            </w:r>
            <w:r w:rsidR="00A66DFC">
              <w:rPr>
                <w:noProof/>
                <w:webHidden/>
              </w:rPr>
              <w:tab/>
            </w:r>
            <w:r w:rsidR="00A66DFC">
              <w:rPr>
                <w:noProof/>
                <w:webHidden/>
              </w:rPr>
              <w:fldChar w:fldCharType="begin"/>
            </w:r>
            <w:r w:rsidR="00A66DFC">
              <w:rPr>
                <w:noProof/>
                <w:webHidden/>
              </w:rPr>
              <w:instrText xml:space="preserve"> PAGEREF _Toc132755327 \h </w:instrText>
            </w:r>
            <w:r w:rsidR="00A66DFC">
              <w:rPr>
                <w:noProof/>
                <w:webHidden/>
              </w:rPr>
            </w:r>
            <w:r w:rsidR="00A66DFC">
              <w:rPr>
                <w:noProof/>
                <w:webHidden/>
              </w:rPr>
              <w:fldChar w:fldCharType="separate"/>
            </w:r>
            <w:r w:rsidR="00A66DFC">
              <w:rPr>
                <w:noProof/>
                <w:webHidden/>
              </w:rPr>
              <w:t>5</w:t>
            </w:r>
            <w:r w:rsidR="00A66DFC">
              <w:rPr>
                <w:noProof/>
                <w:webHidden/>
              </w:rPr>
              <w:fldChar w:fldCharType="end"/>
            </w:r>
          </w:hyperlink>
        </w:p>
        <w:p w14:paraId="5B2C8F15" w14:textId="6D3CFC9C" w:rsidR="00A66DFC" w:rsidRDefault="00000000">
          <w:pPr>
            <w:pStyle w:val="TOC1"/>
            <w:tabs>
              <w:tab w:val="right" w:leader="dot" w:pos="9350"/>
            </w:tabs>
            <w:rPr>
              <w:rFonts w:asciiTheme="minorHAnsi" w:eastAsiaTheme="minorEastAsia" w:hAnsiTheme="minorHAnsi" w:cstheme="minorBidi"/>
              <w:noProof/>
              <w:lang w:val="en-US" w:eastAsia="en-US"/>
            </w:rPr>
          </w:pPr>
          <w:hyperlink w:anchor="_Toc132755328" w:history="1">
            <w:r w:rsidR="00A66DFC" w:rsidRPr="00753EC9">
              <w:rPr>
                <w:rStyle w:val="Hyperlink"/>
                <w:noProof/>
              </w:rPr>
              <w:t>4.0 SENTIMENT ANALYSIS</w:t>
            </w:r>
            <w:r w:rsidR="00A66DFC">
              <w:rPr>
                <w:noProof/>
                <w:webHidden/>
              </w:rPr>
              <w:tab/>
            </w:r>
            <w:r w:rsidR="00A66DFC">
              <w:rPr>
                <w:noProof/>
                <w:webHidden/>
              </w:rPr>
              <w:fldChar w:fldCharType="begin"/>
            </w:r>
            <w:r w:rsidR="00A66DFC">
              <w:rPr>
                <w:noProof/>
                <w:webHidden/>
              </w:rPr>
              <w:instrText xml:space="preserve"> PAGEREF _Toc132755328 \h </w:instrText>
            </w:r>
            <w:r w:rsidR="00A66DFC">
              <w:rPr>
                <w:noProof/>
                <w:webHidden/>
              </w:rPr>
            </w:r>
            <w:r w:rsidR="00A66DFC">
              <w:rPr>
                <w:noProof/>
                <w:webHidden/>
              </w:rPr>
              <w:fldChar w:fldCharType="separate"/>
            </w:r>
            <w:r w:rsidR="00A66DFC">
              <w:rPr>
                <w:noProof/>
                <w:webHidden/>
              </w:rPr>
              <w:t>6</w:t>
            </w:r>
            <w:r w:rsidR="00A66DFC">
              <w:rPr>
                <w:noProof/>
                <w:webHidden/>
              </w:rPr>
              <w:fldChar w:fldCharType="end"/>
            </w:r>
          </w:hyperlink>
        </w:p>
        <w:p w14:paraId="5779F3D1" w14:textId="162803A0"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29" w:history="1">
            <w:r w:rsidR="00A66DFC" w:rsidRPr="00753EC9">
              <w:rPr>
                <w:rStyle w:val="Hyperlink"/>
                <w:noProof/>
              </w:rPr>
              <w:t>4.1 User Topics</w:t>
            </w:r>
            <w:r w:rsidR="00A66DFC">
              <w:rPr>
                <w:noProof/>
                <w:webHidden/>
              </w:rPr>
              <w:tab/>
            </w:r>
            <w:r w:rsidR="00A66DFC">
              <w:rPr>
                <w:noProof/>
                <w:webHidden/>
              </w:rPr>
              <w:fldChar w:fldCharType="begin"/>
            </w:r>
            <w:r w:rsidR="00A66DFC">
              <w:rPr>
                <w:noProof/>
                <w:webHidden/>
              </w:rPr>
              <w:instrText xml:space="preserve"> PAGEREF _Toc132755329 \h </w:instrText>
            </w:r>
            <w:r w:rsidR="00A66DFC">
              <w:rPr>
                <w:noProof/>
                <w:webHidden/>
              </w:rPr>
            </w:r>
            <w:r w:rsidR="00A66DFC">
              <w:rPr>
                <w:noProof/>
                <w:webHidden/>
              </w:rPr>
              <w:fldChar w:fldCharType="separate"/>
            </w:r>
            <w:r w:rsidR="00A66DFC">
              <w:rPr>
                <w:noProof/>
                <w:webHidden/>
              </w:rPr>
              <w:t>6</w:t>
            </w:r>
            <w:r w:rsidR="00A66DFC">
              <w:rPr>
                <w:noProof/>
                <w:webHidden/>
              </w:rPr>
              <w:fldChar w:fldCharType="end"/>
            </w:r>
          </w:hyperlink>
        </w:p>
        <w:p w14:paraId="7C8B74EF" w14:textId="2693ED34"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30" w:history="1">
            <w:r w:rsidR="00A66DFC" w:rsidRPr="00753EC9">
              <w:rPr>
                <w:rStyle w:val="Hyperlink"/>
                <w:noProof/>
              </w:rPr>
              <w:t>4.2 Output in Excel</w:t>
            </w:r>
            <w:r w:rsidR="00A66DFC">
              <w:rPr>
                <w:noProof/>
                <w:webHidden/>
              </w:rPr>
              <w:tab/>
            </w:r>
            <w:r w:rsidR="00A66DFC">
              <w:rPr>
                <w:noProof/>
                <w:webHidden/>
              </w:rPr>
              <w:fldChar w:fldCharType="begin"/>
            </w:r>
            <w:r w:rsidR="00A66DFC">
              <w:rPr>
                <w:noProof/>
                <w:webHidden/>
              </w:rPr>
              <w:instrText xml:space="preserve"> PAGEREF _Toc132755330 \h </w:instrText>
            </w:r>
            <w:r w:rsidR="00A66DFC">
              <w:rPr>
                <w:noProof/>
                <w:webHidden/>
              </w:rPr>
            </w:r>
            <w:r w:rsidR="00A66DFC">
              <w:rPr>
                <w:noProof/>
                <w:webHidden/>
              </w:rPr>
              <w:fldChar w:fldCharType="separate"/>
            </w:r>
            <w:r w:rsidR="00A66DFC">
              <w:rPr>
                <w:noProof/>
                <w:webHidden/>
              </w:rPr>
              <w:t>6</w:t>
            </w:r>
            <w:r w:rsidR="00A66DFC">
              <w:rPr>
                <w:noProof/>
                <w:webHidden/>
              </w:rPr>
              <w:fldChar w:fldCharType="end"/>
            </w:r>
          </w:hyperlink>
        </w:p>
        <w:p w14:paraId="0D11F721" w14:textId="55BA7DAB" w:rsidR="00A66DFC" w:rsidRDefault="00000000">
          <w:pPr>
            <w:pStyle w:val="TOC1"/>
            <w:tabs>
              <w:tab w:val="right" w:leader="dot" w:pos="9350"/>
            </w:tabs>
            <w:rPr>
              <w:rFonts w:asciiTheme="minorHAnsi" w:eastAsiaTheme="minorEastAsia" w:hAnsiTheme="minorHAnsi" w:cstheme="minorBidi"/>
              <w:noProof/>
              <w:lang w:val="en-US" w:eastAsia="en-US"/>
            </w:rPr>
          </w:pPr>
          <w:hyperlink w:anchor="_Toc132755331" w:history="1">
            <w:r w:rsidR="00A66DFC" w:rsidRPr="00753EC9">
              <w:rPr>
                <w:rStyle w:val="Hyperlink"/>
                <w:noProof/>
              </w:rPr>
              <w:t>5.0 MODEL INTERPRETATION</w:t>
            </w:r>
            <w:r w:rsidR="00A66DFC">
              <w:rPr>
                <w:noProof/>
                <w:webHidden/>
              </w:rPr>
              <w:tab/>
            </w:r>
            <w:r w:rsidR="00A66DFC">
              <w:rPr>
                <w:noProof/>
                <w:webHidden/>
              </w:rPr>
              <w:fldChar w:fldCharType="begin"/>
            </w:r>
            <w:r w:rsidR="00A66DFC">
              <w:rPr>
                <w:noProof/>
                <w:webHidden/>
              </w:rPr>
              <w:instrText xml:space="preserve"> PAGEREF _Toc132755331 \h </w:instrText>
            </w:r>
            <w:r w:rsidR="00A66DFC">
              <w:rPr>
                <w:noProof/>
                <w:webHidden/>
              </w:rPr>
            </w:r>
            <w:r w:rsidR="00A66DFC">
              <w:rPr>
                <w:noProof/>
                <w:webHidden/>
              </w:rPr>
              <w:fldChar w:fldCharType="separate"/>
            </w:r>
            <w:r w:rsidR="00A66DFC">
              <w:rPr>
                <w:noProof/>
                <w:webHidden/>
              </w:rPr>
              <w:t>8</w:t>
            </w:r>
            <w:r w:rsidR="00A66DFC">
              <w:rPr>
                <w:noProof/>
                <w:webHidden/>
              </w:rPr>
              <w:fldChar w:fldCharType="end"/>
            </w:r>
          </w:hyperlink>
        </w:p>
        <w:p w14:paraId="05425BAC" w14:textId="1521F30F"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32" w:history="1">
            <w:r w:rsidR="00A66DFC" w:rsidRPr="00753EC9">
              <w:rPr>
                <w:rStyle w:val="Hyperlink"/>
                <w:noProof/>
              </w:rPr>
              <w:t>5.1 Results</w:t>
            </w:r>
            <w:r w:rsidR="00A66DFC">
              <w:rPr>
                <w:noProof/>
                <w:webHidden/>
              </w:rPr>
              <w:tab/>
            </w:r>
            <w:r w:rsidR="00A66DFC">
              <w:rPr>
                <w:noProof/>
                <w:webHidden/>
              </w:rPr>
              <w:fldChar w:fldCharType="begin"/>
            </w:r>
            <w:r w:rsidR="00A66DFC">
              <w:rPr>
                <w:noProof/>
                <w:webHidden/>
              </w:rPr>
              <w:instrText xml:space="preserve"> PAGEREF _Toc132755332 \h </w:instrText>
            </w:r>
            <w:r w:rsidR="00A66DFC">
              <w:rPr>
                <w:noProof/>
                <w:webHidden/>
              </w:rPr>
            </w:r>
            <w:r w:rsidR="00A66DFC">
              <w:rPr>
                <w:noProof/>
                <w:webHidden/>
              </w:rPr>
              <w:fldChar w:fldCharType="separate"/>
            </w:r>
            <w:r w:rsidR="00A66DFC">
              <w:rPr>
                <w:noProof/>
                <w:webHidden/>
              </w:rPr>
              <w:t>8</w:t>
            </w:r>
            <w:r w:rsidR="00A66DFC">
              <w:rPr>
                <w:noProof/>
                <w:webHidden/>
              </w:rPr>
              <w:fldChar w:fldCharType="end"/>
            </w:r>
          </w:hyperlink>
        </w:p>
        <w:p w14:paraId="5DC38F2D" w14:textId="0A7595D8"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33" w:history="1">
            <w:r w:rsidR="00A66DFC" w:rsidRPr="00753EC9">
              <w:rPr>
                <w:rStyle w:val="Hyperlink"/>
                <w:noProof/>
              </w:rPr>
              <w:t>5.2 Interpretation</w:t>
            </w:r>
            <w:r w:rsidR="00A66DFC">
              <w:rPr>
                <w:noProof/>
                <w:webHidden/>
              </w:rPr>
              <w:tab/>
            </w:r>
            <w:r w:rsidR="00A66DFC">
              <w:rPr>
                <w:noProof/>
                <w:webHidden/>
              </w:rPr>
              <w:fldChar w:fldCharType="begin"/>
            </w:r>
            <w:r w:rsidR="00A66DFC">
              <w:rPr>
                <w:noProof/>
                <w:webHidden/>
              </w:rPr>
              <w:instrText xml:space="preserve"> PAGEREF _Toc132755333 \h </w:instrText>
            </w:r>
            <w:r w:rsidR="00A66DFC">
              <w:rPr>
                <w:noProof/>
                <w:webHidden/>
              </w:rPr>
            </w:r>
            <w:r w:rsidR="00A66DFC">
              <w:rPr>
                <w:noProof/>
                <w:webHidden/>
              </w:rPr>
              <w:fldChar w:fldCharType="separate"/>
            </w:r>
            <w:r w:rsidR="00A66DFC">
              <w:rPr>
                <w:noProof/>
                <w:webHidden/>
              </w:rPr>
              <w:t>8</w:t>
            </w:r>
            <w:r w:rsidR="00A66DFC">
              <w:rPr>
                <w:noProof/>
                <w:webHidden/>
              </w:rPr>
              <w:fldChar w:fldCharType="end"/>
            </w:r>
          </w:hyperlink>
        </w:p>
        <w:p w14:paraId="3258AC4E" w14:textId="36807237" w:rsidR="00A66DFC" w:rsidRDefault="00000000">
          <w:pPr>
            <w:pStyle w:val="TOC1"/>
            <w:tabs>
              <w:tab w:val="right" w:leader="dot" w:pos="9350"/>
            </w:tabs>
            <w:rPr>
              <w:rFonts w:asciiTheme="minorHAnsi" w:eastAsiaTheme="minorEastAsia" w:hAnsiTheme="minorHAnsi" w:cstheme="minorBidi"/>
              <w:noProof/>
              <w:lang w:val="en-US" w:eastAsia="en-US"/>
            </w:rPr>
          </w:pPr>
          <w:hyperlink w:anchor="_Toc132755334" w:history="1">
            <w:r w:rsidR="00A66DFC" w:rsidRPr="00753EC9">
              <w:rPr>
                <w:rStyle w:val="Hyperlink"/>
                <w:noProof/>
              </w:rPr>
              <w:t>6.0 PROJECT INSIGHTS</w:t>
            </w:r>
            <w:r w:rsidR="00A66DFC">
              <w:rPr>
                <w:noProof/>
                <w:webHidden/>
              </w:rPr>
              <w:tab/>
            </w:r>
            <w:r w:rsidR="00A66DFC">
              <w:rPr>
                <w:noProof/>
                <w:webHidden/>
              </w:rPr>
              <w:fldChar w:fldCharType="begin"/>
            </w:r>
            <w:r w:rsidR="00A66DFC">
              <w:rPr>
                <w:noProof/>
                <w:webHidden/>
              </w:rPr>
              <w:instrText xml:space="preserve"> PAGEREF _Toc132755334 \h </w:instrText>
            </w:r>
            <w:r w:rsidR="00A66DFC">
              <w:rPr>
                <w:noProof/>
                <w:webHidden/>
              </w:rPr>
            </w:r>
            <w:r w:rsidR="00A66DFC">
              <w:rPr>
                <w:noProof/>
                <w:webHidden/>
              </w:rPr>
              <w:fldChar w:fldCharType="separate"/>
            </w:r>
            <w:r w:rsidR="00A66DFC">
              <w:rPr>
                <w:noProof/>
                <w:webHidden/>
              </w:rPr>
              <w:t>9</w:t>
            </w:r>
            <w:r w:rsidR="00A66DFC">
              <w:rPr>
                <w:noProof/>
                <w:webHidden/>
              </w:rPr>
              <w:fldChar w:fldCharType="end"/>
            </w:r>
          </w:hyperlink>
        </w:p>
        <w:p w14:paraId="0ED708F3" w14:textId="7BA8C855" w:rsidR="00A66DFC" w:rsidRDefault="00000000">
          <w:pPr>
            <w:pStyle w:val="TOC1"/>
            <w:tabs>
              <w:tab w:val="right" w:leader="dot" w:pos="9350"/>
            </w:tabs>
            <w:rPr>
              <w:rFonts w:asciiTheme="minorHAnsi" w:eastAsiaTheme="minorEastAsia" w:hAnsiTheme="minorHAnsi" w:cstheme="minorBidi"/>
              <w:noProof/>
              <w:lang w:val="en-US" w:eastAsia="en-US"/>
            </w:rPr>
          </w:pPr>
          <w:hyperlink w:anchor="_Toc132755335" w:history="1">
            <w:r w:rsidR="00A66DFC" w:rsidRPr="00753EC9">
              <w:rPr>
                <w:rStyle w:val="Hyperlink"/>
                <w:noProof/>
              </w:rPr>
              <w:t>7.0 CONCLUSION &amp; RECOMMENDATIONS</w:t>
            </w:r>
            <w:r w:rsidR="00A66DFC">
              <w:rPr>
                <w:noProof/>
                <w:webHidden/>
              </w:rPr>
              <w:tab/>
            </w:r>
            <w:r w:rsidR="00A66DFC">
              <w:rPr>
                <w:noProof/>
                <w:webHidden/>
              </w:rPr>
              <w:fldChar w:fldCharType="begin"/>
            </w:r>
            <w:r w:rsidR="00A66DFC">
              <w:rPr>
                <w:noProof/>
                <w:webHidden/>
              </w:rPr>
              <w:instrText xml:space="preserve"> PAGEREF _Toc132755335 \h </w:instrText>
            </w:r>
            <w:r w:rsidR="00A66DFC">
              <w:rPr>
                <w:noProof/>
                <w:webHidden/>
              </w:rPr>
            </w:r>
            <w:r w:rsidR="00A66DFC">
              <w:rPr>
                <w:noProof/>
                <w:webHidden/>
              </w:rPr>
              <w:fldChar w:fldCharType="separate"/>
            </w:r>
            <w:r w:rsidR="00A66DFC">
              <w:rPr>
                <w:noProof/>
                <w:webHidden/>
              </w:rPr>
              <w:t>10</w:t>
            </w:r>
            <w:r w:rsidR="00A66DFC">
              <w:rPr>
                <w:noProof/>
                <w:webHidden/>
              </w:rPr>
              <w:fldChar w:fldCharType="end"/>
            </w:r>
          </w:hyperlink>
        </w:p>
        <w:p w14:paraId="6A7F193B" w14:textId="78B38006"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36" w:history="1">
            <w:r w:rsidR="00A66DFC" w:rsidRPr="00753EC9">
              <w:rPr>
                <w:rStyle w:val="Hyperlink"/>
                <w:noProof/>
                <w:lang w:val="en-US"/>
              </w:rPr>
              <w:t>7.1 CONCLUSION</w:t>
            </w:r>
            <w:r w:rsidR="00A66DFC">
              <w:rPr>
                <w:noProof/>
                <w:webHidden/>
              </w:rPr>
              <w:tab/>
            </w:r>
            <w:r w:rsidR="00A66DFC">
              <w:rPr>
                <w:noProof/>
                <w:webHidden/>
              </w:rPr>
              <w:fldChar w:fldCharType="begin"/>
            </w:r>
            <w:r w:rsidR="00A66DFC">
              <w:rPr>
                <w:noProof/>
                <w:webHidden/>
              </w:rPr>
              <w:instrText xml:space="preserve"> PAGEREF _Toc132755336 \h </w:instrText>
            </w:r>
            <w:r w:rsidR="00A66DFC">
              <w:rPr>
                <w:noProof/>
                <w:webHidden/>
              </w:rPr>
            </w:r>
            <w:r w:rsidR="00A66DFC">
              <w:rPr>
                <w:noProof/>
                <w:webHidden/>
              </w:rPr>
              <w:fldChar w:fldCharType="separate"/>
            </w:r>
            <w:r w:rsidR="00A66DFC">
              <w:rPr>
                <w:noProof/>
                <w:webHidden/>
              </w:rPr>
              <w:t>10</w:t>
            </w:r>
            <w:r w:rsidR="00A66DFC">
              <w:rPr>
                <w:noProof/>
                <w:webHidden/>
              </w:rPr>
              <w:fldChar w:fldCharType="end"/>
            </w:r>
          </w:hyperlink>
        </w:p>
        <w:p w14:paraId="28F7ED2A" w14:textId="58B9354A" w:rsidR="00A66DFC" w:rsidRDefault="00000000">
          <w:pPr>
            <w:pStyle w:val="TOC2"/>
            <w:tabs>
              <w:tab w:val="right" w:leader="dot" w:pos="9350"/>
            </w:tabs>
            <w:rPr>
              <w:rFonts w:asciiTheme="minorHAnsi" w:eastAsiaTheme="minorEastAsia" w:hAnsiTheme="minorHAnsi" w:cstheme="minorBidi"/>
              <w:noProof/>
              <w:lang w:val="en-US" w:eastAsia="en-US"/>
            </w:rPr>
          </w:pPr>
          <w:hyperlink w:anchor="_Toc132755337" w:history="1">
            <w:r w:rsidR="00A66DFC" w:rsidRPr="00753EC9">
              <w:rPr>
                <w:rStyle w:val="Hyperlink"/>
                <w:noProof/>
              </w:rPr>
              <w:t>7.2 RECOMMENDATIONS</w:t>
            </w:r>
            <w:r w:rsidR="00A66DFC">
              <w:rPr>
                <w:noProof/>
                <w:webHidden/>
              </w:rPr>
              <w:tab/>
            </w:r>
            <w:r w:rsidR="00A66DFC">
              <w:rPr>
                <w:noProof/>
                <w:webHidden/>
              </w:rPr>
              <w:fldChar w:fldCharType="begin"/>
            </w:r>
            <w:r w:rsidR="00A66DFC">
              <w:rPr>
                <w:noProof/>
                <w:webHidden/>
              </w:rPr>
              <w:instrText xml:space="preserve"> PAGEREF _Toc132755337 \h </w:instrText>
            </w:r>
            <w:r w:rsidR="00A66DFC">
              <w:rPr>
                <w:noProof/>
                <w:webHidden/>
              </w:rPr>
            </w:r>
            <w:r w:rsidR="00A66DFC">
              <w:rPr>
                <w:noProof/>
                <w:webHidden/>
              </w:rPr>
              <w:fldChar w:fldCharType="separate"/>
            </w:r>
            <w:r w:rsidR="00A66DFC">
              <w:rPr>
                <w:noProof/>
                <w:webHidden/>
              </w:rPr>
              <w:t>10</w:t>
            </w:r>
            <w:r w:rsidR="00A66DFC">
              <w:rPr>
                <w:noProof/>
                <w:webHidden/>
              </w:rPr>
              <w:fldChar w:fldCharType="end"/>
            </w:r>
          </w:hyperlink>
        </w:p>
        <w:p w14:paraId="4A5219FB" w14:textId="2B19C111" w:rsidR="00A66DFC" w:rsidRDefault="00000000">
          <w:pPr>
            <w:pStyle w:val="TOC1"/>
            <w:tabs>
              <w:tab w:val="right" w:leader="dot" w:pos="9350"/>
            </w:tabs>
            <w:rPr>
              <w:rFonts w:asciiTheme="minorHAnsi" w:eastAsiaTheme="minorEastAsia" w:hAnsiTheme="minorHAnsi" w:cstheme="minorBidi"/>
              <w:noProof/>
              <w:lang w:val="en-US" w:eastAsia="en-US"/>
            </w:rPr>
          </w:pPr>
          <w:hyperlink w:anchor="_Toc132755338" w:history="1">
            <w:r w:rsidR="00A66DFC" w:rsidRPr="00753EC9">
              <w:rPr>
                <w:rStyle w:val="Hyperlink"/>
                <w:noProof/>
              </w:rPr>
              <w:t>8.0 REFERENCES</w:t>
            </w:r>
            <w:r w:rsidR="00A66DFC">
              <w:rPr>
                <w:noProof/>
                <w:webHidden/>
              </w:rPr>
              <w:tab/>
            </w:r>
            <w:r w:rsidR="00A66DFC">
              <w:rPr>
                <w:noProof/>
                <w:webHidden/>
              </w:rPr>
              <w:fldChar w:fldCharType="begin"/>
            </w:r>
            <w:r w:rsidR="00A66DFC">
              <w:rPr>
                <w:noProof/>
                <w:webHidden/>
              </w:rPr>
              <w:instrText xml:space="preserve"> PAGEREF _Toc132755338 \h </w:instrText>
            </w:r>
            <w:r w:rsidR="00A66DFC">
              <w:rPr>
                <w:noProof/>
                <w:webHidden/>
              </w:rPr>
            </w:r>
            <w:r w:rsidR="00A66DFC">
              <w:rPr>
                <w:noProof/>
                <w:webHidden/>
              </w:rPr>
              <w:fldChar w:fldCharType="separate"/>
            </w:r>
            <w:r w:rsidR="00A66DFC">
              <w:rPr>
                <w:noProof/>
                <w:webHidden/>
              </w:rPr>
              <w:t>11</w:t>
            </w:r>
            <w:r w:rsidR="00A66DFC">
              <w:rPr>
                <w:noProof/>
                <w:webHidden/>
              </w:rPr>
              <w:fldChar w:fldCharType="end"/>
            </w:r>
          </w:hyperlink>
        </w:p>
        <w:p w14:paraId="1941B44D" w14:textId="4ABB9517" w:rsidR="00D8179A" w:rsidRPr="0003128C" w:rsidRDefault="0003128C" w:rsidP="000C28AB">
          <w:r w:rsidRPr="0003128C">
            <w:fldChar w:fldCharType="end"/>
          </w:r>
        </w:p>
      </w:sdtContent>
    </w:sdt>
    <w:p w14:paraId="2BB509C3" w14:textId="77777777" w:rsidR="00D8179A" w:rsidRPr="0003128C" w:rsidRDefault="00D8179A" w:rsidP="000C28AB">
      <w:pPr>
        <w:rPr>
          <w:sz w:val="24"/>
          <w:szCs w:val="24"/>
        </w:rPr>
      </w:pPr>
      <w:r w:rsidRPr="0003128C">
        <w:br w:type="page"/>
      </w:r>
    </w:p>
    <w:p w14:paraId="6C22FBD8" w14:textId="6909E0A4" w:rsidR="005B2CED" w:rsidRPr="00180DA1" w:rsidRDefault="09AF243B" w:rsidP="27923030">
      <w:pPr>
        <w:pStyle w:val="Heading1"/>
        <w:rPr>
          <w:rStyle w:val="Heading1Char"/>
          <w:b/>
          <w:bCs/>
          <w:lang w:eastAsia="en-IN"/>
        </w:rPr>
      </w:pPr>
      <w:bookmarkStart w:id="12" w:name="_Toc120324869"/>
      <w:bookmarkStart w:id="13" w:name="_Toc128330901"/>
      <w:bookmarkStart w:id="14" w:name="_Toc132755321"/>
      <w:bookmarkEnd w:id="9"/>
      <w:bookmarkEnd w:id="10"/>
      <w:r w:rsidRPr="27923030">
        <w:rPr>
          <w:rStyle w:val="Heading1Char"/>
          <w:b/>
          <w:bCs/>
          <w:lang w:eastAsia="en-IN"/>
        </w:rPr>
        <w:lastRenderedPageBreak/>
        <w:t>1.0 INTRODUCTION</w:t>
      </w:r>
      <w:bookmarkEnd w:id="12"/>
      <w:bookmarkEnd w:id="13"/>
      <w:bookmarkEnd w:id="14"/>
      <w:r w:rsidR="28E7079D" w:rsidRPr="27923030">
        <w:rPr>
          <w:rStyle w:val="Heading1Char"/>
          <w:b/>
          <w:bCs/>
          <w:lang w:eastAsia="en-IN"/>
        </w:rPr>
        <w:t xml:space="preserve"> </w:t>
      </w:r>
    </w:p>
    <w:p w14:paraId="471921A9" w14:textId="2083122E" w:rsidR="005B2CED" w:rsidRPr="00180DA1" w:rsidRDefault="1A38F4FF" w:rsidP="27923030">
      <w:pPr>
        <w:rPr>
          <w:rFonts w:eastAsia="Garamond"/>
        </w:rPr>
      </w:pPr>
      <w:r w:rsidRPr="27923030">
        <w:rPr>
          <w:rFonts w:eastAsia="Garamond"/>
        </w:rPr>
        <w:t xml:space="preserve">The purpose of this report is to use </w:t>
      </w:r>
      <w:r w:rsidR="009209BE">
        <w:rPr>
          <w:rFonts w:eastAsia="Garamond"/>
        </w:rPr>
        <w:t xml:space="preserve">a </w:t>
      </w:r>
      <w:r w:rsidR="00F91CBE">
        <w:rPr>
          <w:rFonts w:eastAsia="Garamond"/>
        </w:rPr>
        <w:t>text-mining</w:t>
      </w:r>
      <w:r w:rsidRPr="27923030">
        <w:rPr>
          <w:rFonts w:eastAsia="Garamond"/>
        </w:rPr>
        <w:t xml:space="preserve"> strategy to categorize tweets made by fashion and beauty influencers and then pair these influe</w:t>
      </w:r>
      <w:r w:rsidR="443BF297" w:rsidRPr="27923030">
        <w:rPr>
          <w:rFonts w:eastAsia="Garamond"/>
        </w:rPr>
        <w:t>ncers w</w:t>
      </w:r>
      <w:r w:rsidR="49E15FF5" w:rsidRPr="27923030">
        <w:rPr>
          <w:rFonts w:eastAsia="Garamond"/>
        </w:rPr>
        <w:t>i</w:t>
      </w:r>
      <w:r w:rsidR="443BF297" w:rsidRPr="27923030">
        <w:rPr>
          <w:rFonts w:eastAsia="Garamond"/>
        </w:rPr>
        <w:t>th brands or companies in the fashion and beauty industry that ha</w:t>
      </w:r>
      <w:r w:rsidR="748D638E" w:rsidRPr="27923030">
        <w:rPr>
          <w:rFonts w:eastAsia="Garamond"/>
        </w:rPr>
        <w:t xml:space="preserve">ve </w:t>
      </w:r>
      <w:r w:rsidR="443BF297" w:rsidRPr="27923030">
        <w:rPr>
          <w:rFonts w:eastAsia="Garamond"/>
        </w:rPr>
        <w:t xml:space="preserve">similar core </w:t>
      </w:r>
      <w:r w:rsidR="009209BE">
        <w:rPr>
          <w:rFonts w:eastAsia="Garamond"/>
        </w:rPr>
        <w:t>values</w:t>
      </w:r>
      <w:r w:rsidR="443BF297" w:rsidRPr="27923030">
        <w:rPr>
          <w:rFonts w:eastAsia="Garamond"/>
        </w:rPr>
        <w:t>. Our research will use</w:t>
      </w:r>
      <w:r w:rsidR="2E49E222" w:rsidRPr="27923030">
        <w:rPr>
          <w:rFonts w:eastAsia="Garamond"/>
        </w:rPr>
        <w:t xml:space="preserve"> </w:t>
      </w:r>
      <w:r w:rsidR="443BF297" w:rsidRPr="27923030">
        <w:rPr>
          <w:rFonts w:eastAsia="Garamond"/>
        </w:rPr>
        <w:t>Twitte</w:t>
      </w:r>
      <w:r w:rsidR="1C4DCBD8" w:rsidRPr="27923030">
        <w:rPr>
          <w:rFonts w:eastAsia="Garamond"/>
        </w:rPr>
        <w:t>r</w:t>
      </w:r>
      <w:r w:rsidR="7049FCAA" w:rsidRPr="27923030">
        <w:rPr>
          <w:rFonts w:eastAsia="Garamond"/>
        </w:rPr>
        <w:t xml:space="preserve"> as </w:t>
      </w:r>
      <w:r w:rsidR="009209BE">
        <w:rPr>
          <w:rFonts w:eastAsia="Garamond"/>
        </w:rPr>
        <w:t xml:space="preserve">a </w:t>
      </w:r>
      <w:r w:rsidR="7049FCAA" w:rsidRPr="27923030">
        <w:rPr>
          <w:rFonts w:eastAsia="Garamond"/>
        </w:rPr>
        <w:t xml:space="preserve">text source, Python as </w:t>
      </w:r>
      <w:r w:rsidR="009209BE">
        <w:rPr>
          <w:rFonts w:eastAsia="Garamond"/>
        </w:rPr>
        <w:t xml:space="preserve">a </w:t>
      </w:r>
      <w:r w:rsidR="7049FCAA" w:rsidRPr="27923030">
        <w:rPr>
          <w:rFonts w:eastAsia="Garamond"/>
        </w:rPr>
        <w:t xml:space="preserve">data </w:t>
      </w:r>
      <w:r w:rsidR="37E7E71A" w:rsidRPr="27923030">
        <w:rPr>
          <w:rFonts w:eastAsia="Garamond"/>
        </w:rPr>
        <w:t xml:space="preserve">gathering and </w:t>
      </w:r>
      <w:r w:rsidR="7049FCAA" w:rsidRPr="27923030">
        <w:rPr>
          <w:rFonts w:eastAsia="Garamond"/>
        </w:rPr>
        <w:t>cleaning tool</w:t>
      </w:r>
      <w:r w:rsidR="1C4DCBD8" w:rsidRPr="27923030">
        <w:rPr>
          <w:rFonts w:eastAsia="Garamond"/>
        </w:rPr>
        <w:t xml:space="preserve">, and SAS Enterprise Minor Workstation as </w:t>
      </w:r>
      <w:r w:rsidR="008C4EB4">
        <w:rPr>
          <w:rFonts w:eastAsia="Garamond"/>
        </w:rPr>
        <w:t xml:space="preserve">a </w:t>
      </w:r>
      <w:r w:rsidR="1C4DCBD8" w:rsidRPr="27923030">
        <w:rPr>
          <w:rFonts w:eastAsia="Garamond"/>
        </w:rPr>
        <w:t xml:space="preserve">text mining </w:t>
      </w:r>
      <w:r w:rsidR="008C4EB4" w:rsidRPr="27923030">
        <w:rPr>
          <w:rFonts w:eastAsia="Garamond"/>
        </w:rPr>
        <w:t>technique</w:t>
      </w:r>
      <w:r w:rsidR="748D983C" w:rsidRPr="27923030">
        <w:rPr>
          <w:rFonts w:eastAsia="Garamond"/>
        </w:rPr>
        <w:t xml:space="preserve"> to develop the model and </w:t>
      </w:r>
      <w:r w:rsidR="732ACB3A" w:rsidRPr="27923030">
        <w:rPr>
          <w:rFonts w:eastAsia="Garamond"/>
        </w:rPr>
        <w:t xml:space="preserve">perform the statistical analysis. </w:t>
      </w:r>
    </w:p>
    <w:p w14:paraId="080B5F5C" w14:textId="5291A465" w:rsidR="005B2CED" w:rsidRPr="00180DA1" w:rsidRDefault="005B2CED" w:rsidP="27923030">
      <w:pPr>
        <w:rPr>
          <w:rFonts w:eastAsia="Garamond"/>
        </w:rPr>
      </w:pPr>
    </w:p>
    <w:p w14:paraId="7E3F2FCF" w14:textId="4BB0156B" w:rsidR="005B2CED" w:rsidRPr="00180DA1" w:rsidRDefault="732ACB3A" w:rsidP="27923030">
      <w:pPr>
        <w:rPr>
          <w:rFonts w:eastAsia="Garamond"/>
        </w:rPr>
      </w:pPr>
      <w:bookmarkStart w:id="15" w:name="_Toc120324870"/>
      <w:r w:rsidRPr="27923030">
        <w:rPr>
          <w:rFonts w:eastAsia="Garamond"/>
        </w:rPr>
        <w:t>The t</w:t>
      </w:r>
      <w:r w:rsidR="6E3148FA" w:rsidRPr="27923030">
        <w:rPr>
          <w:rFonts w:eastAsia="Garamond"/>
        </w:rPr>
        <w:t>ext</w:t>
      </w:r>
      <w:r w:rsidRPr="27923030">
        <w:rPr>
          <w:rFonts w:eastAsia="Garamond"/>
        </w:rPr>
        <w:t xml:space="preserve"> </w:t>
      </w:r>
      <w:r w:rsidR="5EE974D7" w:rsidRPr="27923030">
        <w:rPr>
          <w:rFonts w:eastAsia="Garamond"/>
        </w:rPr>
        <w:t xml:space="preserve">set </w:t>
      </w:r>
      <w:r w:rsidRPr="27923030">
        <w:rPr>
          <w:rFonts w:eastAsia="Garamond"/>
        </w:rPr>
        <w:t xml:space="preserve">to be analyzed and modeled </w:t>
      </w:r>
      <w:r w:rsidR="008C4EB4">
        <w:rPr>
          <w:rFonts w:eastAsia="Garamond"/>
        </w:rPr>
        <w:t>was</w:t>
      </w:r>
      <w:r w:rsidRPr="27923030">
        <w:rPr>
          <w:rFonts w:eastAsia="Garamond"/>
        </w:rPr>
        <w:t xml:space="preserve"> from Twitter</w:t>
      </w:r>
      <w:r w:rsidR="56FF06EA" w:rsidRPr="27923030">
        <w:rPr>
          <w:rFonts w:eastAsia="Garamond"/>
        </w:rPr>
        <w:t xml:space="preserve"> and </w:t>
      </w:r>
      <w:r w:rsidR="008C4EB4">
        <w:rPr>
          <w:rFonts w:eastAsia="Garamond"/>
        </w:rPr>
        <w:t>was</w:t>
      </w:r>
      <w:r w:rsidR="56FF06EA" w:rsidRPr="27923030">
        <w:rPr>
          <w:rFonts w:eastAsia="Garamond"/>
        </w:rPr>
        <w:t xml:space="preserve"> </w:t>
      </w:r>
      <w:r w:rsidR="008C4EB4">
        <w:rPr>
          <w:rFonts w:eastAsia="Garamond"/>
        </w:rPr>
        <w:t>divided</w:t>
      </w:r>
      <w:r w:rsidR="56FF06EA" w:rsidRPr="27923030">
        <w:rPr>
          <w:rFonts w:eastAsia="Garamond"/>
        </w:rPr>
        <w:t xml:space="preserve"> into two groups:</w:t>
      </w:r>
      <w:r w:rsidR="3FA2B325" w:rsidRPr="27923030">
        <w:rPr>
          <w:rFonts w:eastAsia="Garamond"/>
        </w:rPr>
        <w:t xml:space="preserve"> </w:t>
      </w:r>
      <w:r w:rsidR="56FF06EA" w:rsidRPr="27923030">
        <w:rPr>
          <w:rFonts w:eastAsia="Garamond"/>
        </w:rPr>
        <w:t>Influencer tweets</w:t>
      </w:r>
      <w:r w:rsidR="5C53BA81" w:rsidRPr="27923030">
        <w:rPr>
          <w:rFonts w:eastAsia="Garamond"/>
        </w:rPr>
        <w:t xml:space="preserve"> and </w:t>
      </w:r>
      <w:r w:rsidR="56FF06EA" w:rsidRPr="27923030">
        <w:rPr>
          <w:rFonts w:eastAsia="Garamond"/>
        </w:rPr>
        <w:t xml:space="preserve">Parent company/Brand </w:t>
      </w:r>
      <w:r w:rsidR="00EC5767">
        <w:rPr>
          <w:rFonts w:eastAsia="Garamond"/>
        </w:rPr>
        <w:t>mission</w:t>
      </w:r>
      <w:r w:rsidR="56FF06EA" w:rsidRPr="27923030">
        <w:rPr>
          <w:rFonts w:eastAsia="Garamond"/>
        </w:rPr>
        <w:t xml:space="preserve"> derived from tweets.</w:t>
      </w:r>
      <w:r w:rsidR="11EB3485" w:rsidRPr="27923030">
        <w:rPr>
          <w:rFonts w:eastAsia="Garamond"/>
        </w:rPr>
        <w:t xml:space="preserve"> The </w:t>
      </w:r>
      <w:r w:rsidR="00EC5767">
        <w:rPr>
          <w:rFonts w:eastAsia="Garamond"/>
        </w:rPr>
        <w:t xml:space="preserve">following </w:t>
      </w:r>
      <w:r w:rsidR="11EB3485" w:rsidRPr="27923030">
        <w:rPr>
          <w:rFonts w:eastAsia="Garamond"/>
        </w:rPr>
        <w:t>URL is included as part of our references:</w:t>
      </w:r>
    </w:p>
    <w:p w14:paraId="3548C5CD" w14:textId="5363A8E6" w:rsidR="005B2CED" w:rsidRPr="00180DA1" w:rsidRDefault="11EB3485" w:rsidP="27923030">
      <w:pPr>
        <w:pStyle w:val="ListParagraph"/>
        <w:numPr>
          <w:ilvl w:val="0"/>
          <w:numId w:val="1"/>
        </w:numPr>
        <w:rPr>
          <w:rFonts w:eastAsia="Garamond" w:cs="Garamond"/>
        </w:rPr>
      </w:pPr>
      <w:r w:rsidRPr="27923030">
        <w:rPr>
          <w:rFonts w:eastAsia="Garamond" w:cs="Garamond"/>
          <w:lang w:val="en-US"/>
        </w:rPr>
        <w:t>https://twitter.com/</w:t>
      </w:r>
    </w:p>
    <w:p w14:paraId="2729C261" w14:textId="6904FF8B" w:rsidR="005B2CED" w:rsidRPr="00180DA1" w:rsidRDefault="005B2CED" w:rsidP="27923030">
      <w:pPr>
        <w:rPr>
          <w:rFonts w:eastAsia="Garamond"/>
        </w:rPr>
      </w:pPr>
    </w:p>
    <w:p w14:paraId="0C3FB9D7" w14:textId="77002E82" w:rsidR="005B2CED" w:rsidRPr="00180DA1" w:rsidRDefault="19F4D292" w:rsidP="27923030">
      <w:pPr>
        <w:rPr>
          <w:rFonts w:eastAsia="Garamond" w:cs="Garamond"/>
        </w:rPr>
      </w:pPr>
      <w:r w:rsidRPr="27923030">
        <w:rPr>
          <w:rFonts w:eastAsia="Garamond" w:cs="Garamond"/>
        </w:rPr>
        <w:t xml:space="preserve">By gathering a set of texts from selected influencers and brands' daily tweets, we will be able to gain initial insights into the </w:t>
      </w:r>
      <w:r w:rsidR="00303F8D">
        <w:rPr>
          <w:rFonts w:eastAsia="Garamond" w:cs="Garamond"/>
        </w:rPr>
        <w:t>content</w:t>
      </w:r>
      <w:r w:rsidRPr="27923030">
        <w:rPr>
          <w:rFonts w:eastAsia="Garamond" w:cs="Garamond"/>
        </w:rPr>
        <w:t xml:space="preserve"> they are sharing. By applying text mining techniques, we can group influencers who have similar traits based on the words they use in their tweets, which will result in a list of clusters and groups. We will then use these groups to identify connections between influencers and brands based on shared core values.</w:t>
      </w:r>
    </w:p>
    <w:p w14:paraId="44F00150" w14:textId="14901118" w:rsidR="005B2CED" w:rsidRPr="00180DA1" w:rsidRDefault="005B2CED" w:rsidP="27923030">
      <w:pPr>
        <w:rPr>
          <w:rFonts w:eastAsia="Garamond" w:cs="Garamond"/>
        </w:rPr>
      </w:pPr>
    </w:p>
    <w:p w14:paraId="1140F021" w14:textId="7BC5804A" w:rsidR="005B2CED" w:rsidRPr="00180DA1" w:rsidRDefault="0E9ED2B8" w:rsidP="27923030">
      <w:pPr>
        <w:spacing w:line="269" w:lineRule="auto"/>
        <w:rPr>
          <w:rFonts w:eastAsia="Garamond" w:cs="Garamond"/>
        </w:rPr>
      </w:pPr>
      <w:r w:rsidRPr="27923030">
        <w:rPr>
          <w:rFonts w:eastAsia="Garamond" w:cs="Garamond"/>
        </w:rPr>
        <w:t xml:space="preserve">Since the COVID-19 pandemic, marketing in fashion industries has changed with the increase in social media use making social media marketing one of the </w:t>
      </w:r>
      <w:proofErr w:type="gramStart"/>
      <w:r w:rsidRPr="27923030">
        <w:rPr>
          <w:rFonts w:eastAsia="Garamond" w:cs="Garamond"/>
        </w:rPr>
        <w:t>key ways</w:t>
      </w:r>
      <w:proofErr w:type="gramEnd"/>
      <w:r w:rsidRPr="27923030">
        <w:rPr>
          <w:rFonts w:eastAsia="Garamond" w:cs="Garamond"/>
        </w:rPr>
        <w:t xml:space="preserve"> to increase brand visibility </w:t>
      </w:r>
      <w:r w:rsidR="00DD1E46">
        <w:rPr>
          <w:rFonts w:eastAsia="Garamond" w:cs="Garamond"/>
        </w:rPr>
        <w:t>with</w:t>
      </w:r>
      <w:r w:rsidRPr="27923030">
        <w:rPr>
          <w:rFonts w:eastAsia="Garamond" w:cs="Garamond"/>
        </w:rPr>
        <w:t xml:space="preserve"> influencer-driven marketing generating $6.5 for every $1 spent. At the same time, the marketing dollars available to spend on influencers are decreasing as the number of influencers available for brands to select from is increasing. This means brands within the fashion and beauty industry have an appetite for data analysis or tools that can increase the effectiveness of their marketing campaigns and achieve better marketing-to-revenue dollars ratios.</w:t>
      </w:r>
    </w:p>
    <w:p w14:paraId="317D89BB" w14:textId="5E2D6394" w:rsidR="005B2CED" w:rsidRPr="00180DA1" w:rsidRDefault="005B2CED" w:rsidP="27923030">
      <w:pPr>
        <w:rPr>
          <w:rFonts w:eastAsia="Garamond" w:cs="Garamond"/>
        </w:rPr>
      </w:pPr>
    </w:p>
    <w:p w14:paraId="4BAAA4E9" w14:textId="33163A8C" w:rsidR="5BC5E668" w:rsidRDefault="5BC5E668" w:rsidP="27923030">
      <w:pPr>
        <w:rPr>
          <w:rFonts w:eastAsia="Garamond" w:cs="Garamond"/>
        </w:rPr>
      </w:pPr>
      <w:r w:rsidRPr="27923030">
        <w:rPr>
          <w:rFonts w:eastAsia="Garamond" w:cs="Garamond"/>
        </w:rPr>
        <w:t>For our analysis, we do</w:t>
      </w:r>
      <w:r w:rsidR="00413733">
        <w:rPr>
          <w:rFonts w:eastAsia="Garamond" w:cs="Garamond"/>
        </w:rPr>
        <w:t xml:space="preserve"> </w:t>
      </w:r>
      <w:r w:rsidRPr="27923030">
        <w:rPr>
          <w:rFonts w:eastAsia="Garamond" w:cs="Garamond"/>
        </w:rPr>
        <w:t>n</w:t>
      </w:r>
      <w:r w:rsidR="00413733">
        <w:rPr>
          <w:rFonts w:eastAsia="Garamond" w:cs="Garamond"/>
        </w:rPr>
        <w:t>o</w:t>
      </w:r>
      <w:r w:rsidRPr="27923030">
        <w:rPr>
          <w:rFonts w:eastAsia="Garamond" w:cs="Garamond"/>
        </w:rPr>
        <w:t xml:space="preserve">t have a specific target variable, but we are aiming to help brands </w:t>
      </w:r>
      <w:r w:rsidR="00E97B79">
        <w:rPr>
          <w:rFonts w:eastAsia="Garamond" w:cs="Garamond"/>
        </w:rPr>
        <w:t>navigate</w:t>
      </w:r>
      <w:r w:rsidRPr="27923030">
        <w:rPr>
          <w:rFonts w:eastAsia="Garamond" w:cs="Garamond"/>
        </w:rPr>
        <w:t xml:space="preserve"> the growing influencers space while also increasing their</w:t>
      </w:r>
      <w:r w:rsidR="1A6ACB9A" w:rsidRPr="27923030">
        <w:rPr>
          <w:rFonts w:eastAsia="Garamond" w:cs="Garamond"/>
        </w:rPr>
        <w:t xml:space="preserve"> </w:t>
      </w:r>
      <w:r w:rsidR="00E97B79">
        <w:rPr>
          <w:rFonts w:eastAsia="Garamond" w:cs="Garamond"/>
        </w:rPr>
        <w:t>efficiency</w:t>
      </w:r>
      <w:r w:rsidR="1A6ACB9A" w:rsidRPr="27923030">
        <w:rPr>
          <w:rFonts w:eastAsia="Garamond" w:cs="Garamond"/>
        </w:rPr>
        <w:t xml:space="preserve"> in selecting influencers to engage with. This report will first cover </w:t>
      </w:r>
      <w:r w:rsidR="00E97B79">
        <w:rPr>
          <w:rFonts w:eastAsia="Garamond" w:cs="Garamond"/>
        </w:rPr>
        <w:t xml:space="preserve">the </w:t>
      </w:r>
      <w:r w:rsidR="6791DF4A" w:rsidRPr="27923030">
        <w:rPr>
          <w:rFonts w:eastAsia="Garamond" w:cs="Garamond"/>
        </w:rPr>
        <w:t xml:space="preserve">data </w:t>
      </w:r>
      <w:r w:rsidR="00E97B79">
        <w:rPr>
          <w:rFonts w:eastAsia="Garamond" w:cs="Garamond"/>
        </w:rPr>
        <w:t>preparation</w:t>
      </w:r>
      <w:r w:rsidR="6791DF4A" w:rsidRPr="27923030">
        <w:rPr>
          <w:rFonts w:eastAsia="Garamond" w:cs="Garamond"/>
        </w:rPr>
        <w:t xml:space="preserve"> and acquisition</w:t>
      </w:r>
      <w:r w:rsidR="532D4C89" w:rsidRPr="27923030">
        <w:rPr>
          <w:rFonts w:eastAsia="Garamond" w:cs="Garamond"/>
        </w:rPr>
        <w:t xml:space="preserve"> process through Python</w:t>
      </w:r>
      <w:r w:rsidR="00E97B79">
        <w:rPr>
          <w:rFonts w:eastAsia="Garamond" w:cs="Garamond"/>
        </w:rPr>
        <w:t xml:space="preserve">, before </w:t>
      </w:r>
      <w:r w:rsidR="532D4C89" w:rsidRPr="27923030">
        <w:rPr>
          <w:rFonts w:eastAsia="Garamond" w:cs="Garamond"/>
        </w:rPr>
        <w:t>detail</w:t>
      </w:r>
      <w:r w:rsidR="00E97B79">
        <w:rPr>
          <w:rFonts w:eastAsia="Garamond" w:cs="Garamond"/>
        </w:rPr>
        <w:t>ing</w:t>
      </w:r>
      <w:r w:rsidR="532D4C89" w:rsidRPr="27923030">
        <w:rPr>
          <w:rFonts w:eastAsia="Garamond" w:cs="Garamond"/>
        </w:rPr>
        <w:t xml:space="preserve"> our </w:t>
      </w:r>
      <w:r w:rsidR="2A642707" w:rsidRPr="27923030">
        <w:rPr>
          <w:rFonts w:eastAsia="Garamond" w:cs="Garamond"/>
        </w:rPr>
        <w:t xml:space="preserve">text mining process </w:t>
      </w:r>
      <w:r w:rsidR="00E97B79">
        <w:rPr>
          <w:rFonts w:eastAsia="Garamond" w:cs="Garamond"/>
        </w:rPr>
        <w:t>and how</w:t>
      </w:r>
      <w:r w:rsidR="2A642707" w:rsidRPr="27923030">
        <w:rPr>
          <w:rFonts w:eastAsia="Garamond" w:cs="Garamond"/>
        </w:rPr>
        <w:t xml:space="preserve"> we selected the most appropriate </w:t>
      </w:r>
      <w:r w:rsidR="4BEBC164" w:rsidRPr="27923030">
        <w:rPr>
          <w:rFonts w:eastAsia="Garamond" w:cs="Garamond"/>
        </w:rPr>
        <w:t>parameters</w:t>
      </w:r>
      <w:r w:rsidR="42DD2E7D" w:rsidRPr="27923030">
        <w:rPr>
          <w:rFonts w:eastAsia="Garamond" w:cs="Garamond"/>
        </w:rPr>
        <w:t xml:space="preserve"> </w:t>
      </w:r>
      <w:r w:rsidR="2A642707" w:rsidRPr="27923030">
        <w:rPr>
          <w:rFonts w:eastAsia="Garamond" w:cs="Garamond"/>
        </w:rPr>
        <w:t xml:space="preserve">for our purpose. </w:t>
      </w:r>
    </w:p>
    <w:p w14:paraId="423438EA" w14:textId="51DE24A8" w:rsidR="27923030" w:rsidRDefault="27923030" w:rsidP="27923030">
      <w:pPr>
        <w:rPr>
          <w:rFonts w:eastAsia="Garamond"/>
        </w:rPr>
      </w:pPr>
    </w:p>
    <w:p w14:paraId="1D998E7F" w14:textId="11511B8E" w:rsidR="4943C4E1" w:rsidRDefault="4943C4E1" w:rsidP="27923030">
      <w:pPr>
        <w:rPr>
          <w:rFonts w:eastAsia="Garamond"/>
        </w:rPr>
      </w:pPr>
      <w:r w:rsidRPr="27923030">
        <w:rPr>
          <w:rFonts w:eastAsia="Garamond"/>
        </w:rPr>
        <w:t xml:space="preserve">As </w:t>
      </w:r>
      <w:r w:rsidR="673B1CAB" w:rsidRPr="27923030">
        <w:rPr>
          <w:rFonts w:eastAsia="Garamond"/>
        </w:rPr>
        <w:t xml:space="preserve">part </w:t>
      </w:r>
      <w:r w:rsidRPr="27923030">
        <w:rPr>
          <w:rFonts w:eastAsia="Garamond"/>
        </w:rPr>
        <w:t xml:space="preserve">of </w:t>
      </w:r>
      <w:r w:rsidR="79EC1FE2" w:rsidRPr="27923030">
        <w:rPr>
          <w:rFonts w:eastAsia="Garamond"/>
        </w:rPr>
        <w:t>our analysis,</w:t>
      </w:r>
      <w:r w:rsidR="0D31A673" w:rsidRPr="27923030">
        <w:rPr>
          <w:rFonts w:eastAsia="Garamond"/>
        </w:rPr>
        <w:t xml:space="preserve"> we will make the closest connections between influencers and brands. Once we identify ideal sets</w:t>
      </w:r>
      <w:r w:rsidR="6158B869" w:rsidRPr="27923030">
        <w:rPr>
          <w:rFonts w:eastAsia="Garamond"/>
        </w:rPr>
        <w:t xml:space="preserve">, we will provide the best-fit influencers back to the brands contracting our team, allowing them to optimize </w:t>
      </w:r>
      <w:r w:rsidR="00CD2CDF">
        <w:rPr>
          <w:rFonts w:eastAsia="Garamond"/>
        </w:rPr>
        <w:t>their</w:t>
      </w:r>
      <w:r w:rsidR="6158B869" w:rsidRPr="27923030">
        <w:rPr>
          <w:rFonts w:eastAsia="Garamond"/>
        </w:rPr>
        <w:t xml:space="preserve"> </w:t>
      </w:r>
      <w:r w:rsidR="5E1E50AA" w:rsidRPr="27923030">
        <w:rPr>
          <w:rFonts w:eastAsia="Garamond"/>
        </w:rPr>
        <w:t xml:space="preserve">marketing dollar spend by only focusing on influencers that already fit their brand. </w:t>
      </w:r>
      <w:r w:rsidR="6158B869" w:rsidRPr="27923030">
        <w:rPr>
          <w:rFonts w:eastAsia="Garamond"/>
        </w:rPr>
        <w:t xml:space="preserve"> </w:t>
      </w:r>
    </w:p>
    <w:p w14:paraId="32CC841C" w14:textId="4FABCD7C" w:rsidR="27923030" w:rsidRDefault="27923030" w:rsidP="27923030">
      <w:pPr>
        <w:spacing w:after="160" w:line="259" w:lineRule="auto"/>
        <w:rPr>
          <w:rFonts w:eastAsia="Garamond"/>
        </w:rPr>
      </w:pPr>
    </w:p>
    <w:p w14:paraId="1D929EC6" w14:textId="6A458DA6" w:rsidR="003D3F13" w:rsidRDefault="49B9BDE9" w:rsidP="27923030">
      <w:pPr>
        <w:spacing w:after="160" w:line="259" w:lineRule="auto"/>
        <w:rPr>
          <w:b/>
          <w:bCs/>
          <w:sz w:val="24"/>
          <w:szCs w:val="24"/>
        </w:rPr>
      </w:pPr>
      <w:r w:rsidRPr="27923030">
        <w:rPr>
          <w:rFonts w:eastAsia="Garamond"/>
        </w:rPr>
        <w:t>Finally, the project insights will be discussed before we make our conclusion and recommendations.</w:t>
      </w:r>
      <w:r w:rsidR="00275E8B">
        <w:br w:type="page"/>
      </w:r>
    </w:p>
    <w:p w14:paraId="52776A89" w14:textId="696D49EA" w:rsidR="006C5876" w:rsidRPr="004F0A2A" w:rsidRDefault="00C72751" w:rsidP="000C28AB">
      <w:pPr>
        <w:pStyle w:val="Heading1"/>
      </w:pPr>
      <w:bookmarkStart w:id="16" w:name="_Toc132755322"/>
      <w:bookmarkStart w:id="17" w:name="_Toc128330902"/>
      <w:r w:rsidRPr="004F0A2A">
        <w:lastRenderedPageBreak/>
        <w:t xml:space="preserve">2.0 </w:t>
      </w:r>
      <w:r w:rsidR="001A10C0" w:rsidRPr="004F0A2A">
        <w:t>DATA</w:t>
      </w:r>
      <w:r w:rsidR="00957104" w:rsidRPr="004F0A2A">
        <w:t xml:space="preserve"> </w:t>
      </w:r>
      <w:r w:rsidR="004A3411" w:rsidRPr="004F0A2A">
        <w:t>ACQUISITION</w:t>
      </w:r>
      <w:r w:rsidR="001A10C0" w:rsidRPr="004F0A2A">
        <w:t xml:space="preserve"> </w:t>
      </w:r>
      <w:r w:rsidR="00957104" w:rsidRPr="004F0A2A">
        <w:t>&amp;</w:t>
      </w:r>
      <w:r w:rsidR="004A3411" w:rsidRPr="004F0A2A">
        <w:t xml:space="preserve"> DATA </w:t>
      </w:r>
      <w:r w:rsidR="0008263C" w:rsidRPr="004F0A2A">
        <w:t>PREPARATION</w:t>
      </w:r>
      <w:bookmarkEnd w:id="16"/>
      <w:r w:rsidR="0008263C" w:rsidRPr="004F0A2A">
        <w:t xml:space="preserve"> </w:t>
      </w:r>
      <w:bookmarkEnd w:id="15"/>
      <w:bookmarkEnd w:id="17"/>
    </w:p>
    <w:p w14:paraId="2D9545E5" w14:textId="2A5B3E4E" w:rsidR="00B42087" w:rsidRPr="004F0A2A" w:rsidRDefault="00B42087" w:rsidP="00B42087">
      <w:pPr>
        <w:pStyle w:val="Heading2"/>
      </w:pPr>
      <w:bookmarkStart w:id="18" w:name="_Toc120324872"/>
      <w:bookmarkStart w:id="19" w:name="_Toc127545997"/>
      <w:bookmarkStart w:id="20" w:name="_Toc128330903"/>
      <w:bookmarkStart w:id="21" w:name="_Toc132755323"/>
      <w:r w:rsidRPr="004F0A2A">
        <w:t xml:space="preserve">2.1 Data </w:t>
      </w:r>
      <w:r w:rsidR="00AE7478" w:rsidRPr="004F0A2A">
        <w:t>Acquisi</w:t>
      </w:r>
      <w:r w:rsidRPr="004F0A2A">
        <w:t>tion</w:t>
      </w:r>
      <w:bookmarkEnd w:id="18"/>
      <w:bookmarkEnd w:id="19"/>
      <w:bookmarkEnd w:id="20"/>
      <w:r w:rsidR="00931DEC" w:rsidRPr="004F0A2A">
        <w:t xml:space="preserve"> Using Python</w:t>
      </w:r>
      <w:bookmarkEnd w:id="21"/>
    </w:p>
    <w:p w14:paraId="7FED11EC" w14:textId="77777777" w:rsidR="00031EBB" w:rsidRPr="004F0A2A" w:rsidRDefault="00031EBB" w:rsidP="00031EBB">
      <w:r w:rsidRPr="004F0A2A">
        <w:t>The first step in the project was to collect data on brands and influencers from Twitter using Python scripts and the Twitter API.</w:t>
      </w:r>
      <w:r w:rsidRPr="004F0A2A">
        <w:rPr>
          <w:rFonts w:eastAsia="Calibri" w:cs="Calibri"/>
          <w:lang w:val="en-IN"/>
        </w:rPr>
        <w:t xml:space="preserve"> We scraped 1000 tweets for each brand and influencer.</w:t>
      </w:r>
      <w:r w:rsidRPr="004F0A2A">
        <w:t xml:space="preserve"> The scripts were designed to search for specific keywords and hashtags related to each brand and influencer and collect data such as usernames, follower counts, and tweet content.</w:t>
      </w:r>
    </w:p>
    <w:p w14:paraId="44D580E5" w14:textId="77777777" w:rsidR="00031EBB" w:rsidRPr="004F0A2A" w:rsidRDefault="00031EBB" w:rsidP="00031EBB"/>
    <w:p w14:paraId="161961B8" w14:textId="34D6E104" w:rsidR="00C4352F" w:rsidRPr="00931DEC" w:rsidRDefault="00C4352F" w:rsidP="00C4352F">
      <w:pPr>
        <w:rPr>
          <w:b/>
          <w:bCs/>
        </w:rPr>
      </w:pPr>
      <w:r w:rsidRPr="00931DEC">
        <w:rPr>
          <w:b/>
          <w:bCs/>
        </w:rPr>
        <w:t xml:space="preserve">2.2 Data </w:t>
      </w:r>
      <w:r w:rsidR="00931DEC" w:rsidRPr="00931DEC">
        <w:rPr>
          <w:b/>
          <w:bCs/>
        </w:rPr>
        <w:t>Description</w:t>
      </w:r>
    </w:p>
    <w:p w14:paraId="52A72AB9" w14:textId="27DD439F" w:rsidR="00B42087" w:rsidRPr="006A139F" w:rsidRDefault="00B42087" w:rsidP="008B5370">
      <w:pPr>
        <w:rPr>
          <w:iCs/>
        </w:rPr>
      </w:pPr>
      <w:r>
        <w:rPr>
          <w:rStyle w:val="Heading3Char"/>
          <w:i w:val="0"/>
          <w:iCs/>
        </w:rPr>
        <w:t>Below is a description of all the data variables used in our dataset.</w:t>
      </w:r>
    </w:p>
    <w:p w14:paraId="721ECE73" w14:textId="77777777" w:rsidR="00B42087" w:rsidRPr="00D467BA" w:rsidRDefault="00B42087" w:rsidP="00B42087">
      <w:pPr>
        <w:rPr>
          <w:color w:val="FF0000"/>
        </w:rPr>
      </w:pPr>
    </w:p>
    <w:p w14:paraId="22E30A6A" w14:textId="52CD70E2" w:rsidR="00B42087" w:rsidRPr="00C54EA0" w:rsidRDefault="00B42087" w:rsidP="00B42087">
      <w:pPr>
        <w:pStyle w:val="Caption"/>
        <w:jc w:val="left"/>
        <w:rPr>
          <w:sz w:val="22"/>
          <w:szCs w:val="22"/>
        </w:rPr>
      </w:pPr>
      <w:r w:rsidRPr="00C54EA0">
        <w:rPr>
          <w:sz w:val="22"/>
          <w:szCs w:val="22"/>
        </w:rPr>
        <w:t xml:space="preserve">Table </w:t>
      </w:r>
      <w:r w:rsidRPr="00C54EA0">
        <w:rPr>
          <w:sz w:val="22"/>
          <w:szCs w:val="22"/>
        </w:rPr>
        <w:fldChar w:fldCharType="begin"/>
      </w:r>
      <w:r w:rsidRPr="00C54EA0">
        <w:rPr>
          <w:sz w:val="22"/>
          <w:szCs w:val="22"/>
        </w:rPr>
        <w:instrText xml:space="preserve"> SEQ Table \* ARABIC </w:instrText>
      </w:r>
      <w:r w:rsidRPr="00C54EA0">
        <w:rPr>
          <w:sz w:val="22"/>
          <w:szCs w:val="22"/>
        </w:rPr>
        <w:fldChar w:fldCharType="separate"/>
      </w:r>
      <w:r w:rsidR="00992413">
        <w:rPr>
          <w:noProof/>
          <w:sz w:val="22"/>
          <w:szCs w:val="22"/>
        </w:rPr>
        <w:t>1</w:t>
      </w:r>
      <w:r w:rsidRPr="00C54EA0">
        <w:rPr>
          <w:sz w:val="22"/>
          <w:szCs w:val="22"/>
        </w:rPr>
        <w:fldChar w:fldCharType="end"/>
      </w:r>
      <w:r w:rsidRPr="00C54EA0">
        <w:rPr>
          <w:sz w:val="22"/>
          <w:szCs w:val="22"/>
        </w:rPr>
        <w:t>: Data Variables</w:t>
      </w:r>
    </w:p>
    <w:tbl>
      <w:tblPr>
        <w:tblStyle w:val="TableGrid"/>
        <w:tblW w:w="9810" w:type="dxa"/>
        <w:tblInd w:w="108" w:type="dxa"/>
        <w:tblLayout w:type="fixed"/>
        <w:tblLook w:val="04A0" w:firstRow="1" w:lastRow="0" w:firstColumn="1" w:lastColumn="0" w:noHBand="0" w:noVBand="1"/>
      </w:tblPr>
      <w:tblGrid>
        <w:gridCol w:w="900"/>
        <w:gridCol w:w="2430"/>
        <w:gridCol w:w="4410"/>
        <w:gridCol w:w="2070"/>
      </w:tblGrid>
      <w:tr w:rsidR="00F60F4D" w:rsidRPr="00796D7E" w14:paraId="37D80B58" w14:textId="77777777" w:rsidTr="008B0AFE">
        <w:trPr>
          <w:trHeight w:val="585"/>
        </w:trPr>
        <w:tc>
          <w:tcPr>
            <w:tcW w:w="9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B134910" w14:textId="034C9414" w:rsidR="00B42087" w:rsidRPr="00796D7E" w:rsidRDefault="00B42087" w:rsidP="008B0AFE">
            <w:pPr>
              <w:jc w:val="center"/>
              <w:rPr>
                <w:b/>
                <w:bCs/>
              </w:rPr>
            </w:pPr>
            <w:r>
              <w:rPr>
                <w:b/>
                <w:bCs/>
              </w:rPr>
              <w:t xml:space="preserve">ID </w:t>
            </w:r>
            <w:r w:rsidRPr="00796D7E">
              <w:rPr>
                <w:b/>
                <w:bCs/>
              </w:rPr>
              <w:t>No</w:t>
            </w:r>
            <w:r w:rsidR="00155A89">
              <w:rPr>
                <w:b/>
                <w:bCs/>
              </w:rPr>
              <w:t>.</w:t>
            </w:r>
          </w:p>
        </w:tc>
        <w:tc>
          <w:tcPr>
            <w:tcW w:w="243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2DE6F2BC" w14:textId="0E59F800" w:rsidR="00B42087" w:rsidRPr="00796D7E" w:rsidRDefault="00B42087" w:rsidP="008B0AFE">
            <w:pPr>
              <w:jc w:val="center"/>
              <w:rPr>
                <w:b/>
                <w:bCs/>
              </w:rPr>
            </w:pPr>
            <w:r w:rsidRPr="00796D7E">
              <w:rPr>
                <w:b/>
                <w:bCs/>
              </w:rPr>
              <w:t>VARIABLE NAME</w:t>
            </w:r>
          </w:p>
        </w:tc>
        <w:tc>
          <w:tcPr>
            <w:tcW w:w="441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BE4D5" w:themeFill="accent2" w:themeFillTint="33"/>
            <w:vAlign w:val="center"/>
            <w:hideMark/>
          </w:tcPr>
          <w:p w14:paraId="0FFADCF5" w14:textId="77777777" w:rsidR="00B42087" w:rsidRPr="00796D7E" w:rsidRDefault="00B42087" w:rsidP="008B0AFE">
            <w:pPr>
              <w:jc w:val="center"/>
              <w:rPr>
                <w:b/>
                <w:bCs/>
              </w:rPr>
            </w:pPr>
            <w:r w:rsidRPr="00796D7E">
              <w:rPr>
                <w:b/>
                <w:bCs/>
              </w:rPr>
              <w:t>VARIABLE DESCRIPTION</w:t>
            </w:r>
          </w:p>
        </w:tc>
        <w:tc>
          <w:tcPr>
            <w:tcW w:w="20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FBE4D5" w:themeFill="accent2" w:themeFillTint="33"/>
            <w:vAlign w:val="center"/>
            <w:hideMark/>
          </w:tcPr>
          <w:p w14:paraId="25FB617F" w14:textId="553DD9ED" w:rsidR="00B42087" w:rsidRPr="00796D7E" w:rsidRDefault="00B42087" w:rsidP="008B0AFE">
            <w:pPr>
              <w:jc w:val="center"/>
              <w:rPr>
                <w:b/>
                <w:bCs/>
              </w:rPr>
            </w:pPr>
            <w:r w:rsidRPr="00796D7E">
              <w:rPr>
                <w:b/>
                <w:bCs/>
              </w:rPr>
              <w:t xml:space="preserve">VARIABLE </w:t>
            </w:r>
            <w:r w:rsidR="00C65A9C">
              <w:rPr>
                <w:b/>
                <w:bCs/>
              </w:rPr>
              <w:t>ROLE</w:t>
            </w:r>
          </w:p>
        </w:tc>
      </w:tr>
      <w:tr w:rsidR="00933CDD" w:rsidRPr="00796D7E" w14:paraId="24BA2ADB" w14:textId="77777777" w:rsidTr="00155A89">
        <w:trPr>
          <w:trHeight w:val="585"/>
        </w:trPr>
        <w:tc>
          <w:tcPr>
            <w:tcW w:w="900" w:type="dxa"/>
            <w:tcBorders>
              <w:top w:val="single" w:sz="4" w:space="0" w:color="auto"/>
              <w:left w:val="single" w:sz="4" w:space="0" w:color="auto"/>
              <w:bottom w:val="single" w:sz="4" w:space="0" w:color="auto"/>
              <w:right w:val="single" w:sz="4" w:space="0" w:color="auto"/>
            </w:tcBorders>
          </w:tcPr>
          <w:p w14:paraId="7638105F" w14:textId="77777777" w:rsidR="00B42087" w:rsidRPr="00796D7E" w:rsidRDefault="00B42087" w:rsidP="008B36F2">
            <w:r w:rsidRPr="00796D7E">
              <w:t>1</w:t>
            </w:r>
          </w:p>
        </w:tc>
        <w:tc>
          <w:tcPr>
            <w:tcW w:w="2430" w:type="dxa"/>
            <w:tcBorders>
              <w:top w:val="single" w:sz="6" w:space="0" w:color="auto"/>
              <w:left w:val="single" w:sz="6" w:space="0" w:color="auto"/>
              <w:bottom w:val="single" w:sz="6" w:space="0" w:color="auto"/>
              <w:right w:val="single" w:sz="6" w:space="0" w:color="auto"/>
            </w:tcBorders>
            <w:shd w:val="clear" w:color="auto" w:fill="auto"/>
          </w:tcPr>
          <w:p w14:paraId="5FD911CF" w14:textId="709672F5" w:rsidR="00B42087" w:rsidRPr="00796D7E" w:rsidRDefault="00402B6C" w:rsidP="008B36F2">
            <w:r w:rsidRPr="00796D7E">
              <w:t xml:space="preserve">Date </w:t>
            </w:r>
          </w:p>
        </w:tc>
        <w:tc>
          <w:tcPr>
            <w:tcW w:w="4410" w:type="dxa"/>
            <w:tcBorders>
              <w:top w:val="single" w:sz="6" w:space="0" w:color="auto"/>
              <w:left w:val="single" w:sz="6" w:space="0" w:color="auto"/>
              <w:bottom w:val="single" w:sz="6" w:space="0" w:color="auto"/>
              <w:right w:val="single" w:sz="6" w:space="0" w:color="auto"/>
            </w:tcBorders>
            <w:shd w:val="clear" w:color="auto" w:fill="auto"/>
          </w:tcPr>
          <w:p w14:paraId="258D116F" w14:textId="3C331C92" w:rsidR="00B42087" w:rsidRPr="00796D7E" w:rsidRDefault="003C45D5" w:rsidP="008B36F2">
            <w:pPr>
              <w:pStyle w:val="paragraph"/>
              <w:spacing w:before="0" w:beforeAutospacing="0" w:after="0" w:afterAutospacing="0"/>
              <w:textAlignment w:val="baseline"/>
              <w:rPr>
                <w:sz w:val="22"/>
                <w:szCs w:val="22"/>
              </w:rPr>
            </w:pPr>
            <w:r>
              <w:rPr>
                <w:sz w:val="22"/>
                <w:szCs w:val="22"/>
              </w:rPr>
              <w:t>Date of tweet</w:t>
            </w:r>
          </w:p>
        </w:tc>
        <w:tc>
          <w:tcPr>
            <w:tcW w:w="20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center"/>
          </w:tcPr>
          <w:p w14:paraId="2FE2A3FF" w14:textId="4E488156" w:rsidR="00B42087" w:rsidRPr="00796D7E" w:rsidRDefault="00402B6C" w:rsidP="008B36F2">
            <w:pPr>
              <w:pStyle w:val="paragraph"/>
              <w:spacing w:before="0" w:beforeAutospacing="0" w:after="0" w:afterAutospacing="0"/>
              <w:textAlignment w:val="baseline"/>
              <w:rPr>
                <w:sz w:val="22"/>
                <w:szCs w:val="22"/>
              </w:rPr>
            </w:pPr>
            <w:r>
              <w:rPr>
                <w:rStyle w:val="normaltextrun"/>
                <w:rFonts w:cs="Segoe UI"/>
                <w:sz w:val="22"/>
                <w:szCs w:val="22"/>
                <w:lang w:val="en"/>
              </w:rPr>
              <w:t>Rejected</w:t>
            </w:r>
          </w:p>
        </w:tc>
      </w:tr>
      <w:tr w:rsidR="00F60F4D" w:rsidRPr="00796D7E" w14:paraId="30A1E2B1" w14:textId="77777777" w:rsidTr="00155A89">
        <w:trPr>
          <w:trHeight w:val="585"/>
        </w:trPr>
        <w:tc>
          <w:tcPr>
            <w:tcW w:w="900" w:type="dxa"/>
            <w:tcBorders>
              <w:top w:val="single" w:sz="4" w:space="0" w:color="auto"/>
              <w:left w:val="single" w:sz="4" w:space="0" w:color="auto"/>
              <w:bottom w:val="single" w:sz="4" w:space="0" w:color="auto"/>
              <w:right w:val="single" w:sz="4" w:space="0" w:color="auto"/>
            </w:tcBorders>
            <w:vAlign w:val="center"/>
          </w:tcPr>
          <w:p w14:paraId="150AD666" w14:textId="77777777" w:rsidR="00B42087" w:rsidRPr="00796D7E" w:rsidRDefault="00B42087" w:rsidP="008B36F2">
            <w:r w:rsidRPr="00796D7E">
              <w:t>2</w:t>
            </w:r>
          </w:p>
        </w:tc>
        <w:tc>
          <w:tcPr>
            <w:tcW w:w="2430" w:type="dxa"/>
            <w:tcBorders>
              <w:top w:val="single" w:sz="6" w:space="0" w:color="auto"/>
              <w:left w:val="single" w:sz="6" w:space="0" w:color="auto"/>
              <w:bottom w:val="single" w:sz="6" w:space="0" w:color="auto"/>
              <w:right w:val="single" w:sz="6" w:space="0" w:color="auto"/>
            </w:tcBorders>
            <w:shd w:val="clear" w:color="auto" w:fill="auto"/>
          </w:tcPr>
          <w:p w14:paraId="5BCFBB6E" w14:textId="313954EC" w:rsidR="00B42087" w:rsidRPr="00796D7E" w:rsidRDefault="00402B6C" w:rsidP="008B36F2">
            <w:proofErr w:type="spellStart"/>
            <w:r>
              <w:t>Uname</w:t>
            </w:r>
            <w:proofErr w:type="spellEnd"/>
          </w:p>
        </w:tc>
        <w:tc>
          <w:tcPr>
            <w:tcW w:w="4410" w:type="dxa"/>
            <w:tcBorders>
              <w:top w:val="single" w:sz="6" w:space="0" w:color="auto"/>
              <w:left w:val="single" w:sz="6" w:space="0" w:color="auto"/>
              <w:bottom w:val="single" w:sz="6" w:space="0" w:color="auto"/>
              <w:right w:val="single" w:sz="6" w:space="0" w:color="auto"/>
            </w:tcBorders>
            <w:shd w:val="clear" w:color="auto" w:fill="auto"/>
          </w:tcPr>
          <w:p w14:paraId="4B564387" w14:textId="2925ACE5" w:rsidR="00B42087" w:rsidRPr="00796D7E" w:rsidRDefault="003C45D5" w:rsidP="008B36F2">
            <w:r>
              <w:t>Username (Influencer Name or Brand Name)</w:t>
            </w:r>
          </w:p>
        </w:tc>
        <w:tc>
          <w:tcPr>
            <w:tcW w:w="20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center"/>
          </w:tcPr>
          <w:p w14:paraId="47696058" w14:textId="013293AE" w:rsidR="00B42087" w:rsidRPr="00796D7E" w:rsidRDefault="00402B6C" w:rsidP="008B36F2">
            <w:r>
              <w:t>Input</w:t>
            </w:r>
          </w:p>
        </w:tc>
      </w:tr>
      <w:tr w:rsidR="00933CDD" w:rsidRPr="00796D7E" w14:paraId="66B49987" w14:textId="77777777" w:rsidTr="00155A89">
        <w:trPr>
          <w:trHeight w:val="585"/>
        </w:trPr>
        <w:tc>
          <w:tcPr>
            <w:tcW w:w="900" w:type="dxa"/>
            <w:tcBorders>
              <w:top w:val="single" w:sz="4" w:space="0" w:color="auto"/>
              <w:left w:val="single" w:sz="4" w:space="0" w:color="auto"/>
              <w:bottom w:val="single" w:sz="4" w:space="0" w:color="auto"/>
              <w:right w:val="single" w:sz="4" w:space="0" w:color="auto"/>
            </w:tcBorders>
          </w:tcPr>
          <w:p w14:paraId="4D826828" w14:textId="77777777" w:rsidR="00B42087" w:rsidRPr="00796D7E" w:rsidRDefault="00B42087" w:rsidP="008B36F2">
            <w:r w:rsidRPr="00796D7E">
              <w:t>3</w:t>
            </w:r>
          </w:p>
        </w:tc>
        <w:tc>
          <w:tcPr>
            <w:tcW w:w="2430" w:type="dxa"/>
            <w:tcBorders>
              <w:top w:val="single" w:sz="6" w:space="0" w:color="auto"/>
              <w:left w:val="single" w:sz="6" w:space="0" w:color="auto"/>
              <w:bottom w:val="single" w:sz="6" w:space="0" w:color="auto"/>
              <w:right w:val="single" w:sz="6" w:space="0" w:color="auto"/>
            </w:tcBorders>
            <w:shd w:val="clear" w:color="auto" w:fill="auto"/>
          </w:tcPr>
          <w:p w14:paraId="1EE2A7CA" w14:textId="251FEB72" w:rsidR="00B42087" w:rsidRPr="00796D7E" w:rsidRDefault="00402B6C" w:rsidP="008B36F2">
            <w:r>
              <w:t>Tweet</w:t>
            </w:r>
          </w:p>
        </w:tc>
        <w:tc>
          <w:tcPr>
            <w:tcW w:w="4410" w:type="dxa"/>
            <w:tcBorders>
              <w:top w:val="single" w:sz="6" w:space="0" w:color="auto"/>
              <w:left w:val="single" w:sz="6" w:space="0" w:color="auto"/>
              <w:bottom w:val="single" w:sz="6" w:space="0" w:color="auto"/>
              <w:right w:val="single" w:sz="6" w:space="0" w:color="auto"/>
            </w:tcBorders>
            <w:shd w:val="clear" w:color="auto" w:fill="auto"/>
          </w:tcPr>
          <w:p w14:paraId="784BC161" w14:textId="776DEEF6" w:rsidR="00B42087" w:rsidRPr="00796D7E" w:rsidRDefault="003C45D5" w:rsidP="008B36F2">
            <w:r>
              <w:t>Actual tweet as downloaded from Twitter</w:t>
            </w:r>
          </w:p>
        </w:tc>
        <w:tc>
          <w:tcPr>
            <w:tcW w:w="20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center"/>
          </w:tcPr>
          <w:p w14:paraId="0D468DA5" w14:textId="14A7F4EE" w:rsidR="00B42087" w:rsidRPr="00796D7E" w:rsidRDefault="003C45D5" w:rsidP="008B36F2">
            <w:r>
              <w:rPr>
                <w:rStyle w:val="normaltextrun"/>
                <w:rFonts w:cs="Segoe UI"/>
              </w:rPr>
              <w:t>Text</w:t>
            </w:r>
          </w:p>
        </w:tc>
      </w:tr>
    </w:tbl>
    <w:p w14:paraId="0131A5EA" w14:textId="77777777" w:rsidR="00B42087" w:rsidRPr="0003128C" w:rsidRDefault="00B42087" w:rsidP="00B42087">
      <w:pPr>
        <w:sectPr w:rsidR="00B42087" w:rsidRPr="0003128C" w:rsidSect="00141016">
          <w:footerReference w:type="default" r:id="rId11"/>
          <w:footerReference w:type="first" r:id="rId12"/>
          <w:type w:val="continuous"/>
          <w:pgSz w:w="12240" w:h="15840" w:code="1"/>
          <w:pgMar w:top="1080" w:right="1440" w:bottom="1080" w:left="1440" w:header="720" w:footer="720" w:gutter="0"/>
          <w:pgNumType w:start="0"/>
          <w:cols w:space="720"/>
          <w:titlePg/>
          <w:docGrid w:linePitch="360"/>
        </w:sectPr>
      </w:pPr>
    </w:p>
    <w:p w14:paraId="69B913B6" w14:textId="28AE580C" w:rsidR="003811E0" w:rsidRDefault="003811E0" w:rsidP="00B42087">
      <w:pPr>
        <w:pStyle w:val="Heading2"/>
      </w:pPr>
    </w:p>
    <w:p w14:paraId="44296A0C" w14:textId="3BA9DEAF" w:rsidR="00B42087" w:rsidRDefault="003811E0" w:rsidP="00B42087">
      <w:pPr>
        <w:pStyle w:val="Heading2"/>
      </w:pPr>
      <w:bookmarkStart w:id="22" w:name="_Toc132755324"/>
      <w:r>
        <w:t xml:space="preserve">2.3 </w:t>
      </w:r>
      <w:r w:rsidR="00AE7478">
        <w:t xml:space="preserve">Data </w:t>
      </w:r>
      <w:r w:rsidR="002832CB">
        <w:t>Cleaning</w:t>
      </w:r>
      <w:r w:rsidR="002832CB" w:rsidRPr="00D90D5F">
        <w:t xml:space="preserve"> </w:t>
      </w:r>
      <w:r w:rsidR="00AE7478">
        <w:t xml:space="preserve">&amp; Data </w:t>
      </w:r>
      <w:r w:rsidR="002832CB">
        <w:t>Preparation</w:t>
      </w:r>
      <w:bookmarkEnd w:id="22"/>
    </w:p>
    <w:p w14:paraId="27ADF175" w14:textId="09C00A3C" w:rsidR="002832CB" w:rsidRDefault="002832CB" w:rsidP="002832CB">
      <w:r>
        <w:t>Below are the steps followed to clean and prepare our data for data modelin</w:t>
      </w:r>
      <w:r w:rsidR="00E462F0">
        <w:t>g.</w:t>
      </w:r>
    </w:p>
    <w:p w14:paraId="0D3ACF32" w14:textId="77777777" w:rsidR="00E462F0" w:rsidRPr="002832CB" w:rsidRDefault="00E462F0" w:rsidP="002832CB"/>
    <w:p w14:paraId="24085CDC" w14:textId="4FDE4DC9" w:rsidR="009A71A5" w:rsidRPr="004F0A2A" w:rsidRDefault="009A71A5" w:rsidP="009A71A5">
      <w:r w:rsidRPr="009A71A5">
        <w:rPr>
          <w:i/>
          <w:iCs/>
        </w:rPr>
        <w:t xml:space="preserve">2.3.1 Data Cleaning - </w:t>
      </w:r>
      <w:r w:rsidRPr="004F0A2A">
        <w:t>After the data was collected, it was cleaned up using several steps. First, all irrelevant hyperlinks were removed from the tweet content to streamline the data. Second, emojis were converted to text to make the data more accessible. Third, similar emojis were clustered together and categorized to simplify the data. Fourth, all tweets in languages other than English were removed to ensure consistency in the data.</w:t>
      </w:r>
    </w:p>
    <w:p w14:paraId="6FDF1EF6" w14:textId="77777777" w:rsidR="009A71A5" w:rsidRPr="004F0A2A" w:rsidRDefault="009A71A5" w:rsidP="009A71A5"/>
    <w:p w14:paraId="552600FE" w14:textId="7CC025CC" w:rsidR="009A71A5" w:rsidRPr="004F0A2A" w:rsidRDefault="009A71A5" w:rsidP="009A71A5">
      <w:r w:rsidRPr="009A71A5">
        <w:rPr>
          <w:i/>
          <w:iCs/>
        </w:rPr>
        <w:t>2.3.2 Data Categorization -</w:t>
      </w:r>
      <w:r>
        <w:t xml:space="preserve"> </w:t>
      </w:r>
      <w:r w:rsidRPr="004F0A2A">
        <w:t>In addition to clustering similar emojis, the data was also categorized into separate Excel files for each brand and influencer. All flags were categorized under "flags" to simplify the data and make it easier to analyze.</w:t>
      </w:r>
    </w:p>
    <w:p w14:paraId="2E00E4F2" w14:textId="77777777" w:rsidR="009A71A5" w:rsidRPr="004F0A2A" w:rsidRDefault="009A71A5" w:rsidP="009A71A5"/>
    <w:p w14:paraId="250C3C31" w14:textId="3691C82B" w:rsidR="009A71A5" w:rsidRPr="00A15095" w:rsidRDefault="009A71A5" w:rsidP="009A71A5">
      <w:r w:rsidRPr="009A71A5">
        <w:rPr>
          <w:i/>
          <w:iCs/>
        </w:rPr>
        <w:t xml:space="preserve">2.3.3 Data Upload - </w:t>
      </w:r>
      <w:r w:rsidRPr="004F0A2A">
        <w:t xml:space="preserve">Once the data was cleaned up and categorized, it was uploaded to SAS Enterprise Miner for analysis. Separate Excel files were created for each brand and influencer to ensure consistency in the data and make it easier to </w:t>
      </w:r>
      <w:r>
        <w:t>analyze</w:t>
      </w:r>
      <w:r w:rsidRPr="004F0A2A">
        <w:t>.</w:t>
      </w:r>
    </w:p>
    <w:p w14:paraId="09B82665" w14:textId="7819480D" w:rsidR="001A1243" w:rsidRPr="001A1243" w:rsidRDefault="001A1243" w:rsidP="001A1243"/>
    <w:p w14:paraId="6298DD0C" w14:textId="77777777" w:rsidR="00AE7478" w:rsidRDefault="00AE7478">
      <w:pPr>
        <w:spacing w:after="160" w:line="259" w:lineRule="auto"/>
        <w:rPr>
          <w:b/>
          <w:bCs/>
          <w:sz w:val="24"/>
          <w:szCs w:val="24"/>
        </w:rPr>
      </w:pPr>
      <w:bookmarkStart w:id="23" w:name="_Toc120324877"/>
      <w:bookmarkStart w:id="24" w:name="_Toc128330908"/>
      <w:r>
        <w:br w:type="page"/>
      </w:r>
    </w:p>
    <w:p w14:paraId="140C266E" w14:textId="4F9357B7" w:rsidR="0082199D" w:rsidRDefault="00074213" w:rsidP="000C28AB">
      <w:pPr>
        <w:pStyle w:val="Heading1"/>
        <w:rPr>
          <w:rFonts w:eastAsia="Garamond"/>
        </w:rPr>
      </w:pPr>
      <w:bookmarkStart w:id="25" w:name="_Toc132755325"/>
      <w:r w:rsidRPr="008C7A0C">
        <w:lastRenderedPageBreak/>
        <w:t>3</w:t>
      </w:r>
      <w:r w:rsidR="00D91B1D" w:rsidRPr="008C7A0C">
        <w:t xml:space="preserve">.0 </w:t>
      </w:r>
      <w:r w:rsidR="0082199D" w:rsidRPr="008C7A0C">
        <w:t xml:space="preserve">MODEL </w:t>
      </w:r>
      <w:r w:rsidR="00255D1D" w:rsidRPr="008C7A0C">
        <w:t>DEVELOPMENT</w:t>
      </w:r>
      <w:bookmarkEnd w:id="23"/>
      <w:bookmarkEnd w:id="24"/>
      <w:bookmarkEnd w:id="25"/>
    </w:p>
    <w:p w14:paraId="6694F4FD" w14:textId="48045269" w:rsidR="00023BF3" w:rsidRPr="00403ECD" w:rsidRDefault="003636BC" w:rsidP="00023BF3">
      <w:pPr>
        <w:pStyle w:val="Heading2"/>
        <w:rPr>
          <w:highlight w:val="yellow"/>
        </w:rPr>
      </w:pPr>
      <w:bookmarkStart w:id="26" w:name="_Toc128330906"/>
      <w:bookmarkStart w:id="27" w:name="_Toc132755326"/>
      <w:r w:rsidRPr="00403ECD">
        <w:rPr>
          <w:highlight w:val="yellow"/>
        </w:rPr>
        <w:t>3.1</w:t>
      </w:r>
      <w:r w:rsidR="00023BF3" w:rsidRPr="00403ECD">
        <w:rPr>
          <w:highlight w:val="yellow"/>
        </w:rPr>
        <w:t xml:space="preserve"> </w:t>
      </w:r>
      <w:bookmarkEnd w:id="26"/>
      <w:r w:rsidR="0039105F" w:rsidRPr="00403ECD">
        <w:rPr>
          <w:highlight w:val="yellow"/>
        </w:rPr>
        <w:t>Model Diagram</w:t>
      </w:r>
      <w:bookmarkEnd w:id="27"/>
    </w:p>
    <w:p w14:paraId="4CF6EABE" w14:textId="77777777" w:rsidR="00F23B6E" w:rsidRDefault="00F23B6E" w:rsidP="00F23B6E">
      <w:pPr>
        <w:keepNext/>
        <w:jc w:val="center"/>
      </w:pPr>
      <w:r>
        <w:rPr>
          <w:noProof/>
        </w:rPr>
        <w:drawing>
          <wp:inline distT="0" distB="0" distL="0" distR="0" wp14:anchorId="7FAD1C27" wp14:editId="07993B4C">
            <wp:extent cx="2600807" cy="4752975"/>
            <wp:effectExtent l="0" t="0" r="0" b="0"/>
            <wp:docPr id="1401894759" name="Picture 14018947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94759"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544" cy="4759804"/>
                    </a:xfrm>
                    <a:prstGeom prst="rect">
                      <a:avLst/>
                    </a:prstGeom>
                    <a:noFill/>
                    <a:ln>
                      <a:noFill/>
                    </a:ln>
                  </pic:spPr>
                </pic:pic>
              </a:graphicData>
            </a:graphic>
          </wp:inline>
        </w:drawing>
      </w:r>
    </w:p>
    <w:p w14:paraId="632C1A91" w14:textId="3262820C" w:rsidR="00360ACB" w:rsidRPr="00360ACB" w:rsidRDefault="00F23B6E" w:rsidP="00F23B6E">
      <w:pPr>
        <w:pStyle w:val="Caption"/>
      </w:pPr>
      <w:r>
        <w:t xml:space="preserve">Figure </w:t>
      </w:r>
      <w:r>
        <w:fldChar w:fldCharType="begin"/>
      </w:r>
      <w:r>
        <w:instrText xml:space="preserve"> SEQ Figure \* ARABIC </w:instrText>
      </w:r>
      <w:r>
        <w:fldChar w:fldCharType="separate"/>
      </w:r>
      <w:r w:rsidR="00F863B2">
        <w:rPr>
          <w:noProof/>
        </w:rPr>
        <w:t>1</w:t>
      </w:r>
      <w:r>
        <w:fldChar w:fldCharType="end"/>
      </w:r>
      <w:r>
        <w:t>: SAS Model Diagram</w:t>
      </w:r>
    </w:p>
    <w:p w14:paraId="2138C143" w14:textId="77777777" w:rsidR="00F23B6E" w:rsidRDefault="00F23B6E" w:rsidP="00360ACB">
      <w:pPr>
        <w:pStyle w:val="Heading2"/>
      </w:pPr>
    </w:p>
    <w:p w14:paraId="6D954F6A" w14:textId="1C847993" w:rsidR="00360ACB" w:rsidRPr="00360ACB" w:rsidRDefault="00360ACB" w:rsidP="00360ACB">
      <w:pPr>
        <w:pStyle w:val="Heading2"/>
      </w:pPr>
      <w:bookmarkStart w:id="28" w:name="_Toc132755327"/>
      <w:r w:rsidRPr="00403ECD">
        <w:rPr>
          <w:highlight w:val="yellow"/>
        </w:rPr>
        <w:t>3.2 Output in Excel</w:t>
      </w:r>
      <w:bookmarkEnd w:id="28"/>
    </w:p>
    <w:p w14:paraId="629BB67E" w14:textId="36F020FB" w:rsidR="00EF3133" w:rsidRDefault="00EF3133">
      <w:pPr>
        <w:spacing w:after="160" w:line="259" w:lineRule="auto"/>
        <w:rPr>
          <w:rFonts w:eastAsia="Garamond"/>
        </w:rPr>
      </w:pPr>
      <w:r>
        <w:rPr>
          <w:rFonts w:eastAsia="Garamond"/>
        </w:rPr>
        <w:br w:type="page"/>
      </w:r>
    </w:p>
    <w:p w14:paraId="7C9B5CA4" w14:textId="42694174" w:rsidR="004D092E" w:rsidRDefault="00B222E2" w:rsidP="00CE6223">
      <w:pPr>
        <w:pStyle w:val="Heading1"/>
      </w:pPr>
      <w:bookmarkStart w:id="29" w:name="_Toc128330911"/>
      <w:bookmarkStart w:id="30" w:name="_Toc132755328"/>
      <w:bookmarkStart w:id="31" w:name="_Toc120324878"/>
      <w:r w:rsidRPr="000953AB">
        <w:lastRenderedPageBreak/>
        <w:t xml:space="preserve">4.0 </w:t>
      </w:r>
      <w:r w:rsidR="004B6A11">
        <w:t xml:space="preserve">SENTIMENT </w:t>
      </w:r>
      <w:r w:rsidR="007E7939" w:rsidRPr="000953AB">
        <w:t>ANALYSIS</w:t>
      </w:r>
      <w:bookmarkEnd w:id="29"/>
      <w:bookmarkEnd w:id="30"/>
    </w:p>
    <w:p w14:paraId="14EAECD2" w14:textId="2EF88037" w:rsidR="009B7853" w:rsidRDefault="0035476F" w:rsidP="00EF22CB">
      <w:r>
        <w:t xml:space="preserve">One of the key features of an accurate influencer marketing campaign is </w:t>
      </w:r>
      <w:r w:rsidR="00B57298">
        <w:t>sentiment</w:t>
      </w:r>
      <w:r>
        <w:t xml:space="preserve"> analysis. Sentiment analysis </w:t>
      </w:r>
      <w:r w:rsidR="00B57298">
        <w:t xml:space="preserve">allows data </w:t>
      </w:r>
      <w:r w:rsidR="00BE5B3C">
        <w:t>scientists</w:t>
      </w:r>
      <w:r w:rsidR="00B57298">
        <w:t xml:space="preserve"> to </w:t>
      </w:r>
      <w:r w:rsidR="009710CA">
        <w:t xml:space="preserve">gauge </w:t>
      </w:r>
      <w:r w:rsidR="000A0A70">
        <w:t xml:space="preserve">user </w:t>
      </w:r>
      <w:r w:rsidR="009710CA">
        <w:t xml:space="preserve">perception of a brand. </w:t>
      </w:r>
      <w:r w:rsidR="00014E8E">
        <w:t>For</w:t>
      </w:r>
      <w:r w:rsidR="009710CA">
        <w:t xml:space="preserve"> our project, we used sentiment to gauge</w:t>
      </w:r>
      <w:r w:rsidR="00062573">
        <w:t xml:space="preserve"> the tones of tweets from influencers and understand whether our dataset contained more negative or positive sentiment as regards </w:t>
      </w:r>
      <w:r w:rsidR="004F0283">
        <w:t xml:space="preserve">our topics. </w:t>
      </w:r>
    </w:p>
    <w:p w14:paraId="30FA233A" w14:textId="77777777" w:rsidR="00CC0CEE" w:rsidRDefault="00CC0CEE" w:rsidP="00EF22CB"/>
    <w:p w14:paraId="463BBDB6" w14:textId="77777777" w:rsidR="00CC0CEE" w:rsidRDefault="00CC0CEE" w:rsidP="00CC0CEE">
      <w:pPr>
        <w:pStyle w:val="Heading2"/>
      </w:pPr>
      <w:bookmarkStart w:id="32" w:name="_Toc128330912"/>
      <w:bookmarkStart w:id="33" w:name="_Toc132755329"/>
      <w:r>
        <w:t xml:space="preserve">4.1 </w:t>
      </w:r>
      <w:bookmarkEnd w:id="32"/>
      <w:r>
        <w:t>User Topics</w:t>
      </w:r>
      <w:bookmarkEnd w:id="33"/>
    </w:p>
    <w:p w14:paraId="6D08BA7E" w14:textId="4CA16DFF" w:rsidR="00CC0CEE" w:rsidRPr="00CC0CEE" w:rsidRDefault="00B7788D" w:rsidP="00CC0CEE">
      <w:r>
        <w:t>We defined a user topic dataset that contained both positive and negative tones and used it to measure the tone of a particular tweet.</w:t>
      </w:r>
    </w:p>
    <w:p w14:paraId="0D9491F0" w14:textId="77777777" w:rsidR="00882F60" w:rsidRDefault="00882F60" w:rsidP="00EF22CB"/>
    <w:p w14:paraId="03867C2D" w14:textId="77777777" w:rsidR="0036114F" w:rsidRDefault="00882F60" w:rsidP="0036114F">
      <w:pPr>
        <w:keepNext/>
        <w:jc w:val="center"/>
      </w:pPr>
      <w:r>
        <w:rPr>
          <w:noProof/>
        </w:rPr>
        <w:drawing>
          <wp:inline distT="0" distB="0" distL="0" distR="0" wp14:anchorId="7D840279" wp14:editId="52858882">
            <wp:extent cx="3052575" cy="3371850"/>
            <wp:effectExtent l="0" t="0" r="0" b="0"/>
            <wp:docPr id="1959775355" name="Picture 19597753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75355" name="Picture 1" descr="Graphical user interface, application&#10;&#10;Description automatically generated"/>
                    <pic:cNvPicPr/>
                  </pic:nvPicPr>
                  <pic:blipFill rotWithShape="1">
                    <a:blip r:embed="rId14"/>
                    <a:srcRect l="37500" t="25179" r="37647" b="26015"/>
                    <a:stretch/>
                  </pic:blipFill>
                  <pic:spPr bwMode="auto">
                    <a:xfrm>
                      <a:off x="0" y="0"/>
                      <a:ext cx="3056592" cy="3376287"/>
                    </a:xfrm>
                    <a:prstGeom prst="rect">
                      <a:avLst/>
                    </a:prstGeom>
                    <a:ln>
                      <a:noFill/>
                    </a:ln>
                    <a:extLst>
                      <a:ext uri="{53640926-AAD7-44D8-BBD7-CCE9431645EC}">
                        <a14:shadowObscured xmlns:a14="http://schemas.microsoft.com/office/drawing/2010/main"/>
                      </a:ext>
                    </a:extLst>
                  </pic:spPr>
                </pic:pic>
              </a:graphicData>
            </a:graphic>
          </wp:inline>
        </w:drawing>
      </w:r>
    </w:p>
    <w:p w14:paraId="57CCA929" w14:textId="79AA7A2E" w:rsidR="00890914" w:rsidRDefault="0036114F" w:rsidP="0036114F">
      <w:pPr>
        <w:pStyle w:val="Caption"/>
      </w:pPr>
      <w:r>
        <w:t xml:space="preserve">Figure </w:t>
      </w:r>
      <w:r>
        <w:fldChar w:fldCharType="begin"/>
      </w:r>
      <w:r>
        <w:instrText xml:space="preserve"> SEQ Figure \* ARABIC </w:instrText>
      </w:r>
      <w:r>
        <w:fldChar w:fldCharType="separate"/>
      </w:r>
      <w:r w:rsidR="00F863B2">
        <w:rPr>
          <w:noProof/>
        </w:rPr>
        <w:t>2</w:t>
      </w:r>
      <w:r>
        <w:fldChar w:fldCharType="end"/>
      </w:r>
      <w:r>
        <w:t>: User Topics for Sentiment Analysis</w:t>
      </w:r>
    </w:p>
    <w:p w14:paraId="5CC081C0" w14:textId="01B33A8E" w:rsidR="009B4678" w:rsidRPr="008158ED" w:rsidRDefault="009B4678" w:rsidP="00B34881"/>
    <w:p w14:paraId="30376B30" w14:textId="0D6E94F6" w:rsidR="004522BE" w:rsidRDefault="004522BE" w:rsidP="00E012AC">
      <w:pPr>
        <w:pStyle w:val="Heading2"/>
      </w:pPr>
      <w:bookmarkStart w:id="34" w:name="_Toc128330913"/>
      <w:bookmarkStart w:id="35" w:name="_Toc132755330"/>
      <w:r w:rsidRPr="00F863B2">
        <w:t xml:space="preserve">4.2 </w:t>
      </w:r>
      <w:bookmarkEnd w:id="34"/>
      <w:r w:rsidR="00EF22CB" w:rsidRPr="00F863B2">
        <w:t>Output in Excel</w:t>
      </w:r>
      <w:bookmarkEnd w:id="35"/>
    </w:p>
    <w:p w14:paraId="55E53E09" w14:textId="63D75AD8" w:rsidR="00F863B2" w:rsidRDefault="008C6B41" w:rsidP="00F863B2">
      <w:r>
        <w:t xml:space="preserve">After running our sentiment analysis, our excel output showed that our dataset </w:t>
      </w:r>
      <w:r w:rsidR="00F971DD">
        <w:t>was heavily skewed towards positive sentiment.</w:t>
      </w:r>
      <w:r w:rsidR="00FE68CB">
        <w:t xml:space="preserve"> For our project, we assumed that any tweets </w:t>
      </w:r>
      <w:proofErr w:type="gramStart"/>
      <w:r w:rsidR="00FE68CB">
        <w:t>not assigned</w:t>
      </w:r>
      <w:proofErr w:type="gramEnd"/>
      <w:r w:rsidR="00FE68CB">
        <w:t xml:space="preserve"> a positive or negative score were considered to </w:t>
      </w:r>
      <w:r w:rsidR="00992413">
        <w:t>hav</w:t>
      </w:r>
      <w:r w:rsidR="00FE68CB">
        <w:t>e</w:t>
      </w:r>
      <w:r w:rsidR="00992413">
        <w:t xml:space="preserve"> a</w:t>
      </w:r>
      <w:r w:rsidR="00FE68CB">
        <w:t xml:space="preserve"> neutral</w:t>
      </w:r>
      <w:r w:rsidR="00992413">
        <w:t xml:space="preserve"> tone.</w:t>
      </w:r>
    </w:p>
    <w:p w14:paraId="3A32354B" w14:textId="77777777" w:rsidR="00992413" w:rsidRDefault="00992413" w:rsidP="00992413">
      <w:pPr>
        <w:jc w:val="both"/>
      </w:pPr>
    </w:p>
    <w:p w14:paraId="4643014C" w14:textId="6A27F163" w:rsidR="00992413" w:rsidRPr="00992413" w:rsidRDefault="00992413" w:rsidP="00992413">
      <w:pPr>
        <w:pStyle w:val="Caption"/>
        <w:keepNext/>
        <w:jc w:val="left"/>
        <w:rPr>
          <w:color w:val="auto"/>
          <w:sz w:val="22"/>
          <w:szCs w:val="22"/>
        </w:rPr>
      </w:pPr>
      <w:r w:rsidRPr="00992413">
        <w:rPr>
          <w:color w:val="auto"/>
          <w:sz w:val="22"/>
          <w:szCs w:val="22"/>
        </w:rPr>
        <w:t xml:space="preserve">Table </w:t>
      </w:r>
      <w:r w:rsidRPr="00992413">
        <w:rPr>
          <w:color w:val="auto"/>
          <w:sz w:val="22"/>
          <w:szCs w:val="22"/>
        </w:rPr>
        <w:fldChar w:fldCharType="begin"/>
      </w:r>
      <w:r w:rsidRPr="00992413">
        <w:rPr>
          <w:color w:val="auto"/>
          <w:sz w:val="22"/>
          <w:szCs w:val="22"/>
        </w:rPr>
        <w:instrText xml:space="preserve"> SEQ Table \* ARABIC </w:instrText>
      </w:r>
      <w:r w:rsidRPr="00992413">
        <w:rPr>
          <w:color w:val="auto"/>
          <w:sz w:val="22"/>
          <w:szCs w:val="22"/>
        </w:rPr>
        <w:fldChar w:fldCharType="separate"/>
      </w:r>
      <w:r w:rsidRPr="00992413">
        <w:rPr>
          <w:noProof/>
          <w:color w:val="auto"/>
          <w:sz w:val="22"/>
          <w:szCs w:val="22"/>
        </w:rPr>
        <w:t>2</w:t>
      </w:r>
      <w:r w:rsidRPr="00992413">
        <w:rPr>
          <w:color w:val="auto"/>
          <w:sz w:val="22"/>
          <w:szCs w:val="22"/>
        </w:rPr>
        <w:fldChar w:fldCharType="end"/>
      </w:r>
      <w:r w:rsidRPr="00992413">
        <w:rPr>
          <w:color w:val="auto"/>
          <w:sz w:val="22"/>
          <w:szCs w:val="22"/>
        </w:rPr>
        <w:t>: Sentiment Breakdown of Tweets</w:t>
      </w:r>
    </w:p>
    <w:tbl>
      <w:tblPr>
        <w:tblStyle w:val="TableGrid"/>
        <w:tblW w:w="0" w:type="auto"/>
        <w:tblInd w:w="108" w:type="dxa"/>
        <w:tblLook w:val="04A0" w:firstRow="1" w:lastRow="0" w:firstColumn="1" w:lastColumn="0" w:noHBand="0" w:noVBand="1"/>
      </w:tblPr>
      <w:tblGrid>
        <w:gridCol w:w="1728"/>
        <w:gridCol w:w="2106"/>
      </w:tblGrid>
      <w:tr w:rsidR="00F971DD" w14:paraId="68E3D8DC" w14:textId="77777777" w:rsidTr="00992413">
        <w:tc>
          <w:tcPr>
            <w:tcW w:w="1728" w:type="dxa"/>
            <w:shd w:val="clear" w:color="auto" w:fill="FBE4D5" w:themeFill="accent2" w:themeFillTint="33"/>
          </w:tcPr>
          <w:p w14:paraId="2B07DA69" w14:textId="29D9C266" w:rsidR="00F971DD" w:rsidRDefault="00F971DD" w:rsidP="00F863B2">
            <w:r>
              <w:t>TONE</w:t>
            </w:r>
          </w:p>
        </w:tc>
        <w:tc>
          <w:tcPr>
            <w:tcW w:w="2106" w:type="dxa"/>
            <w:shd w:val="clear" w:color="auto" w:fill="FBE4D5" w:themeFill="accent2" w:themeFillTint="33"/>
          </w:tcPr>
          <w:p w14:paraId="6752A72A" w14:textId="7897E40B" w:rsidR="00F971DD" w:rsidRDefault="00522196" w:rsidP="00F863B2">
            <w:r>
              <w:t>COUNT</w:t>
            </w:r>
          </w:p>
        </w:tc>
      </w:tr>
      <w:tr w:rsidR="00F971DD" w14:paraId="1F0BC27F" w14:textId="77777777" w:rsidTr="00992413">
        <w:tc>
          <w:tcPr>
            <w:tcW w:w="1728" w:type="dxa"/>
          </w:tcPr>
          <w:p w14:paraId="4C9F7CC2" w14:textId="5F6F4186" w:rsidR="00F971DD" w:rsidRDefault="00F971DD" w:rsidP="00F863B2">
            <w:r>
              <w:t>Negative</w:t>
            </w:r>
          </w:p>
        </w:tc>
        <w:tc>
          <w:tcPr>
            <w:tcW w:w="2106" w:type="dxa"/>
          </w:tcPr>
          <w:p w14:paraId="1D81FE76" w14:textId="08F130D9" w:rsidR="00F971DD" w:rsidRDefault="00F971DD" w:rsidP="00F863B2">
            <w:r>
              <w:t>1,473</w:t>
            </w:r>
          </w:p>
        </w:tc>
      </w:tr>
      <w:tr w:rsidR="00F971DD" w14:paraId="0FAF7BD1" w14:textId="77777777" w:rsidTr="00992413">
        <w:tc>
          <w:tcPr>
            <w:tcW w:w="1728" w:type="dxa"/>
          </w:tcPr>
          <w:p w14:paraId="080371A0" w14:textId="268A2549" w:rsidR="00F971DD" w:rsidRDefault="00F971DD" w:rsidP="00F863B2">
            <w:r>
              <w:t>Positive</w:t>
            </w:r>
          </w:p>
        </w:tc>
        <w:tc>
          <w:tcPr>
            <w:tcW w:w="2106" w:type="dxa"/>
          </w:tcPr>
          <w:p w14:paraId="072ACAB7" w14:textId="4F66B3A7" w:rsidR="00F971DD" w:rsidRDefault="00522196" w:rsidP="00F863B2">
            <w:r>
              <w:t>8,392</w:t>
            </w:r>
          </w:p>
        </w:tc>
      </w:tr>
      <w:tr w:rsidR="00B05C5A" w14:paraId="4F55BA06" w14:textId="77777777" w:rsidTr="00992413">
        <w:tc>
          <w:tcPr>
            <w:tcW w:w="1728" w:type="dxa"/>
          </w:tcPr>
          <w:p w14:paraId="37B3556C" w14:textId="0838F897" w:rsidR="00B05C5A" w:rsidRDefault="00B05C5A" w:rsidP="00F863B2">
            <w:r>
              <w:t>Neutral</w:t>
            </w:r>
          </w:p>
        </w:tc>
        <w:tc>
          <w:tcPr>
            <w:tcW w:w="2106" w:type="dxa"/>
          </w:tcPr>
          <w:p w14:paraId="75E0E247" w14:textId="5EB18EED" w:rsidR="00B05C5A" w:rsidRDefault="00FE68CB" w:rsidP="00F863B2">
            <w:r>
              <w:t>12,448</w:t>
            </w:r>
          </w:p>
        </w:tc>
      </w:tr>
    </w:tbl>
    <w:p w14:paraId="206E5981" w14:textId="2D1272E4" w:rsidR="00F971DD" w:rsidRDefault="00F971DD" w:rsidP="00F863B2"/>
    <w:p w14:paraId="0250AC23" w14:textId="6A720A2D" w:rsidR="00042B35" w:rsidRPr="00F863B2" w:rsidRDefault="006B1046" w:rsidP="00F863B2">
      <w:r>
        <w:t>The skew towards positiv</w:t>
      </w:r>
      <w:r w:rsidR="00302B33">
        <w:t>ity</w:t>
      </w:r>
      <w:r>
        <w:t xml:space="preserve"> is to be expected as influencers talking about a product are generally trying to promote it. From the negative scored tweets, we noticed that our model does not understand the context</w:t>
      </w:r>
      <w:r w:rsidR="00302B33">
        <w:t xml:space="preserve"> of the tweet</w:t>
      </w:r>
      <w:r w:rsidR="00B27F36">
        <w:t>s</w:t>
      </w:r>
      <w:r w:rsidR="00302B33">
        <w:t xml:space="preserve"> </w:t>
      </w:r>
      <w:r w:rsidR="003156A8">
        <w:t>and</w:t>
      </w:r>
      <w:r w:rsidR="003B604C">
        <w:t xml:space="preserve"> </w:t>
      </w:r>
      <w:r w:rsidR="003156A8">
        <w:t xml:space="preserve">therefore </w:t>
      </w:r>
      <w:r w:rsidR="00B27F36">
        <w:t xml:space="preserve">deems </w:t>
      </w:r>
      <w:r w:rsidR="006A4E3C">
        <w:t xml:space="preserve">a tweet negative with no understanding of the context in which a word was used. </w:t>
      </w:r>
      <w:r w:rsidR="00EF791A">
        <w:t xml:space="preserve">We </w:t>
      </w:r>
      <w:r w:rsidR="00FE1B8C">
        <w:t>conclu</w:t>
      </w:r>
      <w:r w:rsidR="00EF791A">
        <w:t xml:space="preserve">ded that the sentiment analysis proved more than adequately that our influencers generally spoke positively about the issues we were interested in. </w:t>
      </w:r>
    </w:p>
    <w:p w14:paraId="70F6071D" w14:textId="77777777" w:rsidR="00F863B2" w:rsidRDefault="00E242F4" w:rsidP="00F863B2">
      <w:pPr>
        <w:keepNext/>
        <w:jc w:val="center"/>
      </w:pPr>
      <w:r w:rsidRPr="00E242F4">
        <w:rPr>
          <w:noProof/>
        </w:rPr>
        <w:lastRenderedPageBreak/>
        <w:drawing>
          <wp:inline distT="0" distB="0" distL="0" distR="0" wp14:anchorId="29753A78" wp14:editId="51345831">
            <wp:extent cx="5511689" cy="4166559"/>
            <wp:effectExtent l="0" t="0" r="0" b="0"/>
            <wp:docPr id="144804715" name="Picture 14480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9183"/>
                    <a:stretch/>
                  </pic:blipFill>
                  <pic:spPr bwMode="auto">
                    <a:xfrm>
                      <a:off x="0" y="0"/>
                      <a:ext cx="5516395" cy="4170116"/>
                    </a:xfrm>
                    <a:prstGeom prst="rect">
                      <a:avLst/>
                    </a:prstGeom>
                    <a:noFill/>
                    <a:ln>
                      <a:noFill/>
                    </a:ln>
                    <a:extLst>
                      <a:ext uri="{53640926-AAD7-44D8-BBD7-CCE9431645EC}">
                        <a14:shadowObscured xmlns:a14="http://schemas.microsoft.com/office/drawing/2010/main"/>
                      </a:ext>
                    </a:extLst>
                  </pic:spPr>
                </pic:pic>
              </a:graphicData>
            </a:graphic>
          </wp:inline>
        </w:drawing>
      </w:r>
    </w:p>
    <w:p w14:paraId="353FF145" w14:textId="7FDB63FE" w:rsidR="00E242F4" w:rsidRPr="00E242F4" w:rsidRDefault="00F863B2" w:rsidP="00F863B2">
      <w:pPr>
        <w:pStyle w:val="Caption"/>
      </w:pPr>
      <w:r>
        <w:t xml:space="preserve">Figure </w:t>
      </w:r>
      <w:r>
        <w:fldChar w:fldCharType="begin"/>
      </w:r>
      <w:r>
        <w:instrText xml:space="preserve"> SEQ Figure \* ARABIC </w:instrText>
      </w:r>
      <w:r>
        <w:fldChar w:fldCharType="separate"/>
      </w:r>
      <w:r w:rsidR="00D93C82">
        <w:rPr>
          <w:noProof/>
        </w:rPr>
        <w:t>3</w:t>
      </w:r>
      <w:r>
        <w:fldChar w:fldCharType="end"/>
      </w:r>
      <w:r>
        <w:t>: Excel Output of Sentiment Analysis on Tweets</w:t>
      </w:r>
    </w:p>
    <w:p w14:paraId="77806B8B" w14:textId="01B33A8E" w:rsidR="008B7035" w:rsidRPr="008B7035" w:rsidRDefault="008B7035" w:rsidP="008B7035">
      <w:pPr>
        <w:pStyle w:val="ListParagraph"/>
        <w:rPr>
          <w:rFonts w:ascii="Calibri" w:hAnsi="Calibri" w:cs="Calibri"/>
          <w:color w:val="000000"/>
          <w:shd w:val="clear" w:color="auto" w:fill="FFFFFF"/>
        </w:rPr>
      </w:pPr>
    </w:p>
    <w:p w14:paraId="7BDFF5CD" w14:textId="77777777" w:rsidR="00F863B2" w:rsidRDefault="00F863B2" w:rsidP="00F863B2">
      <w:pPr>
        <w:keepNext/>
        <w:spacing w:after="160" w:line="259" w:lineRule="auto"/>
        <w:ind w:left="810"/>
        <w:jc w:val="center"/>
      </w:pPr>
      <w:bookmarkStart w:id="36" w:name="_Toc128330914"/>
      <w:r w:rsidRPr="00F863B2">
        <w:rPr>
          <w:noProof/>
        </w:rPr>
        <w:drawing>
          <wp:inline distT="0" distB="0" distL="0" distR="0" wp14:anchorId="0476E795" wp14:editId="643BC732">
            <wp:extent cx="2566449" cy="3579962"/>
            <wp:effectExtent l="0" t="0" r="0" b="0"/>
            <wp:docPr id="1139250155" name="Picture 113925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373" cy="3585435"/>
                    </a:xfrm>
                    <a:prstGeom prst="rect">
                      <a:avLst/>
                    </a:prstGeom>
                    <a:noFill/>
                    <a:ln>
                      <a:noFill/>
                    </a:ln>
                  </pic:spPr>
                </pic:pic>
              </a:graphicData>
            </a:graphic>
          </wp:inline>
        </w:drawing>
      </w:r>
    </w:p>
    <w:p w14:paraId="62BC02DF" w14:textId="2C1D974A" w:rsidR="005A3DD9" w:rsidRDefault="00F863B2" w:rsidP="00F863B2">
      <w:pPr>
        <w:pStyle w:val="Caption"/>
      </w:pPr>
      <w:r>
        <w:t xml:space="preserve">Figure </w:t>
      </w:r>
      <w:r>
        <w:fldChar w:fldCharType="begin"/>
      </w:r>
      <w:r>
        <w:instrText xml:space="preserve"> SEQ Figure \* ARABIC </w:instrText>
      </w:r>
      <w:r>
        <w:fldChar w:fldCharType="separate"/>
      </w:r>
      <w:r>
        <w:rPr>
          <w:noProof/>
        </w:rPr>
        <w:t>4</w:t>
      </w:r>
      <w:r>
        <w:fldChar w:fldCharType="end"/>
      </w:r>
      <w:r>
        <w:t>: Sum of Negative &amp; Positive Tweets for each Influencer</w:t>
      </w:r>
    </w:p>
    <w:p w14:paraId="1D558A25" w14:textId="3EA2AC07" w:rsidR="0082199D" w:rsidRDefault="00B222E2" w:rsidP="000C28AB">
      <w:pPr>
        <w:pStyle w:val="Heading1"/>
      </w:pPr>
      <w:bookmarkStart w:id="37" w:name="_Toc132755331"/>
      <w:r>
        <w:lastRenderedPageBreak/>
        <w:t>5</w:t>
      </w:r>
      <w:r w:rsidR="0082199D">
        <w:t xml:space="preserve">.0 MODEL </w:t>
      </w:r>
      <w:bookmarkEnd w:id="31"/>
      <w:bookmarkEnd w:id="36"/>
      <w:r w:rsidR="00804DEF">
        <w:t>INTERPRETATION</w:t>
      </w:r>
      <w:bookmarkEnd w:id="37"/>
    </w:p>
    <w:p w14:paraId="3EF67DE1" w14:textId="2A55E3B9" w:rsidR="34878CB0" w:rsidRDefault="34878CB0" w:rsidP="70D07AFA">
      <w:r w:rsidRPr="70D07AFA">
        <w:t>Model interpretation is the process of using different evaluation metrics to understand a machine learning model's performance, as well as its strengths and weaknesses. In this section, we will assess the efficacy of our models and perform model comparison.</w:t>
      </w:r>
    </w:p>
    <w:p w14:paraId="32775B1F" w14:textId="0970AEB4" w:rsidR="70D07AFA" w:rsidRDefault="70D07AFA" w:rsidP="70D07AFA"/>
    <w:p w14:paraId="1F4E7783" w14:textId="57A984FA" w:rsidR="34878CB0" w:rsidRDefault="34878CB0" w:rsidP="70D07AFA">
      <w:r w:rsidRPr="70D07AFA">
        <w:t xml:space="preserve">We took two approaches to </w:t>
      </w:r>
      <w:r w:rsidR="0072758D" w:rsidRPr="70D07AFA">
        <w:t>evaluate</w:t>
      </w:r>
      <w:r w:rsidRPr="70D07AFA">
        <w:t xml:space="preserve"> our model. For both </w:t>
      </w:r>
      <w:r w:rsidR="4154B978" w:rsidRPr="70D07AFA">
        <w:t xml:space="preserve">approaches, we took the </w:t>
      </w:r>
      <w:r w:rsidR="15E35BD6" w:rsidRPr="70D07AFA">
        <w:t xml:space="preserve">SAS output </w:t>
      </w:r>
      <w:r w:rsidR="4154B978" w:rsidRPr="70D07AFA">
        <w:t xml:space="preserve">binary score values for each tweet </w:t>
      </w:r>
      <w:r w:rsidR="2D9DC1E2" w:rsidRPr="70D07AFA">
        <w:t xml:space="preserve">by influencers and brands and </w:t>
      </w:r>
      <w:r w:rsidR="60D13BAD" w:rsidRPr="70D07AFA">
        <w:t>calculated the</w:t>
      </w:r>
      <w:r w:rsidR="2D9DC1E2" w:rsidRPr="70D07AFA">
        <w:t xml:space="preserve"> </w:t>
      </w:r>
      <w:r w:rsidR="7535CE6E" w:rsidRPr="70D07AFA">
        <w:t xml:space="preserve">percentage of the total tweets </w:t>
      </w:r>
      <w:r w:rsidR="22810BF8" w:rsidRPr="70D07AFA">
        <w:t xml:space="preserve">that met each category. From there our two methods diverged. For our initial </w:t>
      </w:r>
      <w:r w:rsidR="0072758D" w:rsidRPr="70D07AFA">
        <w:t>evaluation</w:t>
      </w:r>
      <w:r w:rsidR="40E94B46" w:rsidRPr="70D07AFA">
        <w:t>,</w:t>
      </w:r>
      <w:r w:rsidR="22810BF8" w:rsidRPr="70D07AFA">
        <w:t xml:space="preserve"> we set a threshold of 15% and said any brand or influencer </w:t>
      </w:r>
      <w:r w:rsidR="09A96E8F" w:rsidRPr="70D07AFA">
        <w:t>would</w:t>
      </w:r>
      <w:r w:rsidR="22810BF8" w:rsidRPr="70D07AFA">
        <w:t xml:space="preserve"> </w:t>
      </w:r>
      <w:r w:rsidR="09A96E8F" w:rsidRPr="70D07AFA">
        <w:t xml:space="preserve">belong to a </w:t>
      </w:r>
      <w:r w:rsidR="464EADC4" w:rsidRPr="70D07AFA">
        <w:t xml:space="preserve">topic </w:t>
      </w:r>
      <w:r w:rsidR="09A96E8F" w:rsidRPr="70D07AFA">
        <w:t xml:space="preserve">if they </w:t>
      </w:r>
      <w:r w:rsidR="22810BF8" w:rsidRPr="70D07AFA">
        <w:t xml:space="preserve">had </w:t>
      </w:r>
      <w:r w:rsidR="047D99EE" w:rsidRPr="70D07AFA">
        <w:t xml:space="preserve">their tweet percentage above this threshold for </w:t>
      </w:r>
      <w:r w:rsidR="5AB34085" w:rsidRPr="70D07AFA">
        <w:t>that</w:t>
      </w:r>
      <w:r w:rsidR="047D99EE" w:rsidRPr="70D07AFA">
        <w:t xml:space="preserve"> </w:t>
      </w:r>
      <w:r w:rsidR="2606E202" w:rsidRPr="70D07AFA">
        <w:t>topic</w:t>
      </w:r>
      <w:r w:rsidR="4748D8EE" w:rsidRPr="70D07AFA">
        <w:t xml:space="preserve"> vector</w:t>
      </w:r>
      <w:r w:rsidR="2606E202" w:rsidRPr="70D07AFA">
        <w:t>.</w:t>
      </w:r>
      <w:r w:rsidR="6519C6C0" w:rsidRPr="70D07AFA">
        <w:t xml:space="preserve"> We then partnered Brands and Influencers by evaluating </w:t>
      </w:r>
      <w:r w:rsidR="0072758D" w:rsidRPr="70D07AFA">
        <w:t>what</w:t>
      </w:r>
      <w:r w:rsidR="6519C6C0" w:rsidRPr="70D07AFA">
        <w:t xml:space="preserve"> percentage of their final topics overlapped</w:t>
      </w:r>
      <w:r w:rsidR="6B2294FA" w:rsidRPr="70D07AFA">
        <w:t>.</w:t>
      </w:r>
      <w:r w:rsidR="2606E202" w:rsidRPr="70D07AFA">
        <w:t xml:space="preserve"> This approach we called the “Percentage Threshold” approach, since we used 15% as a filter </w:t>
      </w:r>
      <w:r w:rsidR="76716476" w:rsidRPr="70D07AFA">
        <w:t>to eliminate topics that were infrequently talked about. For our second approach,</w:t>
      </w:r>
      <w:r w:rsidR="23E515EA" w:rsidRPr="70D07AFA">
        <w:t xml:space="preserve"> the “</w:t>
      </w:r>
      <w:r w:rsidR="0072758D" w:rsidRPr="70D07AFA">
        <w:t>Percentile</w:t>
      </w:r>
      <w:r w:rsidR="23E515EA" w:rsidRPr="70D07AFA">
        <w:t xml:space="preserve"> Threshold”,</w:t>
      </w:r>
      <w:r w:rsidR="76716476" w:rsidRPr="70D07AFA">
        <w:t xml:space="preserve"> </w:t>
      </w:r>
      <w:r w:rsidR="5C2A6D73" w:rsidRPr="70D07AFA">
        <w:t>our goal was to increase the quality of our matches. To do this, we took the top 20</w:t>
      </w:r>
      <w:r w:rsidR="5C2A6D73" w:rsidRPr="70D07AFA">
        <w:rPr>
          <w:vertAlign w:val="superscript"/>
        </w:rPr>
        <w:t>th</w:t>
      </w:r>
      <w:r w:rsidR="5C2A6D73" w:rsidRPr="70D07AFA">
        <w:t xml:space="preserve"> percentile </w:t>
      </w:r>
      <w:r w:rsidR="22EAEAC0" w:rsidRPr="70D07AFA">
        <w:t xml:space="preserve">of </w:t>
      </w:r>
      <w:r w:rsidR="4D2B3D30" w:rsidRPr="70D07AFA">
        <w:t>t</w:t>
      </w:r>
      <w:r w:rsidR="22EAEAC0" w:rsidRPr="70D07AFA">
        <w:t>opic</w:t>
      </w:r>
      <w:r w:rsidR="0FB3817B" w:rsidRPr="70D07AFA">
        <w:t xml:space="preserve"> </w:t>
      </w:r>
      <w:r w:rsidR="66A892D4" w:rsidRPr="70D07AFA">
        <w:t>v</w:t>
      </w:r>
      <w:r w:rsidR="0FB3817B" w:rsidRPr="70D07AFA">
        <w:t>ectors</w:t>
      </w:r>
      <w:r w:rsidR="22EAEAC0" w:rsidRPr="70D07AFA">
        <w:t xml:space="preserve"> from the</w:t>
      </w:r>
      <w:r w:rsidR="0F220CC8" w:rsidRPr="70D07AFA">
        <w:t xml:space="preserve"> Brand data set and the top 10</w:t>
      </w:r>
      <w:r w:rsidR="0F220CC8" w:rsidRPr="70D07AFA">
        <w:rPr>
          <w:vertAlign w:val="superscript"/>
        </w:rPr>
        <w:t>th</w:t>
      </w:r>
      <w:r w:rsidR="0F220CC8" w:rsidRPr="70D07AFA">
        <w:t xml:space="preserve"> percentile of topic</w:t>
      </w:r>
      <w:r w:rsidR="0E414443" w:rsidRPr="70D07AFA">
        <w:t xml:space="preserve"> vectors</w:t>
      </w:r>
      <w:r w:rsidR="0F220CC8" w:rsidRPr="70D07AFA">
        <w:t xml:space="preserve"> from the Influencers data set</w:t>
      </w:r>
      <w:r w:rsidR="3E63F267" w:rsidRPr="70D07AFA">
        <w:t xml:space="preserve">. </w:t>
      </w:r>
      <w:r w:rsidR="02B35661" w:rsidRPr="70D07AFA">
        <w:t xml:space="preserve">To pair the two sets, we eliminated any match that shared less than 50% of topics and only considered the top 2 </w:t>
      </w:r>
      <w:r w:rsidR="11B9B702" w:rsidRPr="70D07AFA">
        <w:t xml:space="preserve">percentage scores </w:t>
      </w:r>
      <w:r w:rsidR="02B35661" w:rsidRPr="70D07AFA">
        <w:t xml:space="preserve">for each brand. </w:t>
      </w:r>
      <w:r w:rsidR="3178D925" w:rsidRPr="70D07AFA">
        <w:t xml:space="preserve">For the most part, this approach </w:t>
      </w:r>
      <w:r w:rsidR="00F2494A" w:rsidRPr="70D07AFA">
        <w:t>led</w:t>
      </w:r>
      <w:r w:rsidR="3178D925" w:rsidRPr="70D07AFA">
        <w:t xml:space="preserve"> to less matches, but </w:t>
      </w:r>
      <w:proofErr w:type="gramStart"/>
      <w:r w:rsidR="3178D925" w:rsidRPr="70D07AFA">
        <w:t>overall</w:t>
      </w:r>
      <w:proofErr w:type="gramEnd"/>
      <w:r w:rsidR="3178D925" w:rsidRPr="70D07AFA">
        <w:t xml:space="preserve"> a higher quality of match.</w:t>
      </w:r>
    </w:p>
    <w:p w14:paraId="13C6A43A" w14:textId="1CE45DFF" w:rsidR="70D07AFA" w:rsidRDefault="70D07AFA" w:rsidP="70D07AFA"/>
    <w:p w14:paraId="709E8F83" w14:textId="715858A0" w:rsidR="004921E5" w:rsidRDefault="004921E5" w:rsidP="70D07AFA">
      <w:pPr>
        <w:pStyle w:val="Heading2"/>
      </w:pPr>
      <w:bookmarkStart w:id="38" w:name="_Toc132755332"/>
      <w:r>
        <w:t xml:space="preserve">5.1 </w:t>
      </w:r>
      <w:r w:rsidR="3193B3D6">
        <w:t>Initial Results</w:t>
      </w:r>
      <w:r w:rsidR="4BC2E128">
        <w:t xml:space="preserve"> – Percentage Threshold</w:t>
      </w:r>
      <w:bookmarkEnd w:id="38"/>
    </w:p>
    <w:p w14:paraId="468FF834" w14:textId="5A1A5975" w:rsidR="00BC1EE3" w:rsidRPr="00BC1EE3" w:rsidRDefault="00D82307" w:rsidP="00BC1EE3">
      <w:r>
        <w:t xml:space="preserve">The goal of the percentage threshold approach was to use </w:t>
      </w:r>
      <w:r w:rsidR="008918EC">
        <w:t xml:space="preserve">numerical methods to identify </w:t>
      </w:r>
      <w:r w:rsidR="00037301">
        <w:t xml:space="preserve">which topics </w:t>
      </w:r>
      <w:r w:rsidR="008E77A2">
        <w:t xml:space="preserve">were primarily used to represent </w:t>
      </w:r>
      <w:proofErr w:type="gramStart"/>
      <w:r w:rsidR="008E77A2">
        <w:t>each</w:t>
      </w:r>
      <w:proofErr w:type="gramEnd"/>
      <w:r w:rsidR="008E77A2">
        <w:t xml:space="preserve"> </w:t>
      </w:r>
    </w:p>
    <w:p w14:paraId="04C31A25" w14:textId="15E96BE6" w:rsidR="002568E3" w:rsidRPr="00D467BA" w:rsidRDefault="002568E3" w:rsidP="000C28AB">
      <w:pPr>
        <w:rPr>
          <w:color w:val="FF0000"/>
        </w:rPr>
      </w:pPr>
    </w:p>
    <w:p w14:paraId="7692C0EC" w14:textId="186F792E" w:rsidR="002B3D7E" w:rsidRPr="006A4068" w:rsidRDefault="002B3D7E" w:rsidP="00594A94">
      <w:pPr>
        <w:pStyle w:val="Caption"/>
        <w:jc w:val="left"/>
        <w:rPr>
          <w:color w:val="auto"/>
          <w:sz w:val="22"/>
          <w:szCs w:val="22"/>
        </w:rPr>
      </w:pPr>
      <w:r w:rsidRPr="47505E5C">
        <w:rPr>
          <w:color w:val="auto"/>
          <w:sz w:val="22"/>
          <w:szCs w:val="22"/>
        </w:rPr>
        <w:t xml:space="preserve">Table </w:t>
      </w:r>
      <w:r w:rsidRPr="47505E5C">
        <w:rPr>
          <w:color w:val="auto"/>
          <w:sz w:val="22"/>
          <w:szCs w:val="22"/>
        </w:rPr>
        <w:fldChar w:fldCharType="begin"/>
      </w:r>
      <w:r w:rsidRPr="47505E5C">
        <w:rPr>
          <w:color w:val="auto"/>
          <w:sz w:val="22"/>
          <w:szCs w:val="22"/>
        </w:rPr>
        <w:instrText xml:space="preserve"> SEQ Table \* ARABIC </w:instrText>
      </w:r>
      <w:r w:rsidRPr="47505E5C">
        <w:rPr>
          <w:color w:val="auto"/>
          <w:sz w:val="22"/>
          <w:szCs w:val="22"/>
        </w:rPr>
        <w:fldChar w:fldCharType="separate"/>
      </w:r>
      <w:r w:rsidR="00992413" w:rsidRPr="47505E5C">
        <w:rPr>
          <w:noProof/>
          <w:color w:val="auto"/>
          <w:sz w:val="22"/>
          <w:szCs w:val="22"/>
        </w:rPr>
        <w:t>3</w:t>
      </w:r>
      <w:r w:rsidRPr="47505E5C">
        <w:rPr>
          <w:color w:val="auto"/>
          <w:sz w:val="22"/>
          <w:szCs w:val="22"/>
        </w:rPr>
        <w:fldChar w:fldCharType="end"/>
      </w:r>
      <w:r w:rsidRPr="47505E5C">
        <w:rPr>
          <w:color w:val="auto"/>
          <w:sz w:val="22"/>
          <w:szCs w:val="22"/>
        </w:rPr>
        <w:t xml:space="preserve">: </w:t>
      </w:r>
      <w:r w:rsidR="4C49DC95" w:rsidRPr="47505E5C">
        <w:rPr>
          <w:color w:val="auto"/>
          <w:sz w:val="22"/>
          <w:szCs w:val="22"/>
        </w:rPr>
        <w:t>Vector Percentages by Brand – Percentage Threshold</w:t>
      </w:r>
    </w:p>
    <w:p w14:paraId="5A7B5EBF" w14:textId="7496580D" w:rsidR="008D633F" w:rsidRDefault="687A06C3" w:rsidP="70D07AFA">
      <w:r>
        <w:rPr>
          <w:noProof/>
        </w:rPr>
        <w:drawing>
          <wp:inline distT="0" distB="0" distL="0" distR="0" wp14:anchorId="7C2F5CE7" wp14:editId="5068207B">
            <wp:extent cx="6372225" cy="690324"/>
            <wp:effectExtent l="0" t="0" r="0" b="0"/>
            <wp:docPr id="1366624870" name="Picture 136662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72225" cy="690324"/>
                    </a:xfrm>
                    <a:prstGeom prst="rect">
                      <a:avLst/>
                    </a:prstGeom>
                  </pic:spPr>
                </pic:pic>
              </a:graphicData>
            </a:graphic>
          </wp:inline>
        </w:drawing>
      </w:r>
    </w:p>
    <w:p w14:paraId="1145BE27" w14:textId="77777777" w:rsidR="0072758D" w:rsidRDefault="0072758D" w:rsidP="70D07AFA"/>
    <w:p w14:paraId="00051EB2" w14:textId="428524FC" w:rsidR="0072758D" w:rsidRPr="0072758D" w:rsidRDefault="0072758D" w:rsidP="0072758D">
      <w:pPr>
        <w:pStyle w:val="Caption"/>
        <w:jc w:val="left"/>
        <w:rPr>
          <w:color w:val="auto"/>
          <w:sz w:val="22"/>
          <w:szCs w:val="22"/>
        </w:rPr>
      </w:pPr>
      <w:r w:rsidRPr="47505E5C">
        <w:rPr>
          <w:color w:val="auto"/>
          <w:sz w:val="22"/>
          <w:szCs w:val="22"/>
        </w:rPr>
        <w:t xml:space="preserve">Table </w:t>
      </w:r>
      <w:r>
        <w:rPr>
          <w:color w:val="auto"/>
          <w:sz w:val="22"/>
          <w:szCs w:val="22"/>
        </w:rPr>
        <w:t>4</w:t>
      </w:r>
      <w:r w:rsidRPr="47505E5C">
        <w:rPr>
          <w:color w:val="auto"/>
          <w:sz w:val="22"/>
          <w:szCs w:val="22"/>
        </w:rPr>
        <w:t xml:space="preserve">: Vector Percentages by </w:t>
      </w:r>
      <w:r>
        <w:rPr>
          <w:color w:val="auto"/>
          <w:sz w:val="22"/>
          <w:szCs w:val="22"/>
        </w:rPr>
        <w:t>Influencer</w:t>
      </w:r>
      <w:r w:rsidRPr="47505E5C">
        <w:rPr>
          <w:color w:val="auto"/>
          <w:sz w:val="22"/>
          <w:szCs w:val="22"/>
        </w:rPr>
        <w:t xml:space="preserve"> – Percentage Threshold</w:t>
      </w:r>
    </w:p>
    <w:p w14:paraId="160171DD" w14:textId="04E227D8" w:rsidR="008D633F" w:rsidRPr="00D467BA" w:rsidRDefault="56D3E96A" w:rsidP="70D07AFA">
      <w:r>
        <w:rPr>
          <w:noProof/>
        </w:rPr>
        <w:drawing>
          <wp:inline distT="0" distB="0" distL="0" distR="0" wp14:anchorId="00399254" wp14:editId="4E035304">
            <wp:extent cx="6372225" cy="1314272"/>
            <wp:effectExtent l="0" t="0" r="0" b="0"/>
            <wp:docPr id="1788186681" name="Picture 178818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72225" cy="1314272"/>
                    </a:xfrm>
                    <a:prstGeom prst="rect">
                      <a:avLst/>
                    </a:prstGeom>
                  </pic:spPr>
                </pic:pic>
              </a:graphicData>
            </a:graphic>
          </wp:inline>
        </w:drawing>
      </w:r>
    </w:p>
    <w:p w14:paraId="48BA3576" w14:textId="777D9E60" w:rsidR="0AFA3F25" w:rsidRDefault="0AFA3F25" w:rsidP="70D07AFA"/>
    <w:p w14:paraId="23DFA4C3" w14:textId="3EA0E1CB" w:rsidR="70D07AFA" w:rsidRDefault="70D07AFA" w:rsidP="70D07AFA">
      <w:pPr>
        <w:rPr>
          <w:b/>
          <w:bCs/>
        </w:rPr>
      </w:pPr>
    </w:p>
    <w:p w14:paraId="6A502EEA" w14:textId="54A68C5F" w:rsidR="70D07AFA" w:rsidRDefault="70D07AFA" w:rsidP="70D07AFA">
      <w:pPr>
        <w:rPr>
          <w:b/>
          <w:bCs/>
        </w:rPr>
      </w:pPr>
    </w:p>
    <w:p w14:paraId="6F2A4855" w14:textId="6CE1DA03" w:rsidR="7346F9D2" w:rsidRDefault="7346F9D2" w:rsidP="008E77A2">
      <w:pPr>
        <w:pStyle w:val="Heading2"/>
      </w:pPr>
      <w:r w:rsidRPr="70D07AFA">
        <w:t xml:space="preserve">5.2 </w:t>
      </w:r>
      <w:r w:rsidR="6E7873D3" w:rsidRPr="70D07AFA">
        <w:t xml:space="preserve">Updated Approach – Percentile </w:t>
      </w:r>
      <w:r w:rsidR="0072758D" w:rsidRPr="70D07AFA">
        <w:t>Threshold</w:t>
      </w:r>
    </w:p>
    <w:p w14:paraId="6456D8B3" w14:textId="77777777" w:rsidR="0072758D" w:rsidRDefault="0072758D" w:rsidP="70D07AFA">
      <w:pPr>
        <w:rPr>
          <w:b/>
          <w:bCs/>
        </w:rPr>
      </w:pPr>
    </w:p>
    <w:p w14:paraId="6E4AB654" w14:textId="1B26E46F" w:rsidR="0072758D" w:rsidRPr="0072758D" w:rsidRDefault="0072758D" w:rsidP="0072758D">
      <w:pPr>
        <w:pStyle w:val="Caption"/>
        <w:jc w:val="left"/>
        <w:rPr>
          <w:color w:val="auto"/>
          <w:sz w:val="22"/>
          <w:szCs w:val="22"/>
        </w:rPr>
      </w:pPr>
      <w:r w:rsidRPr="47505E5C">
        <w:rPr>
          <w:color w:val="auto"/>
          <w:sz w:val="22"/>
          <w:szCs w:val="22"/>
        </w:rPr>
        <w:t xml:space="preserve">Table </w:t>
      </w:r>
      <w:r>
        <w:rPr>
          <w:color w:val="auto"/>
          <w:sz w:val="22"/>
          <w:szCs w:val="22"/>
        </w:rPr>
        <w:t>5</w:t>
      </w:r>
      <w:r w:rsidRPr="47505E5C">
        <w:rPr>
          <w:color w:val="auto"/>
          <w:sz w:val="22"/>
          <w:szCs w:val="22"/>
        </w:rPr>
        <w:t xml:space="preserve">: Vector Percentages by Brand – </w:t>
      </w:r>
      <w:r>
        <w:rPr>
          <w:color w:val="auto"/>
          <w:sz w:val="22"/>
          <w:szCs w:val="22"/>
        </w:rPr>
        <w:t>Percentile</w:t>
      </w:r>
      <w:r w:rsidRPr="47505E5C">
        <w:rPr>
          <w:color w:val="auto"/>
          <w:sz w:val="22"/>
          <w:szCs w:val="22"/>
        </w:rPr>
        <w:t xml:space="preserve"> Threshold</w:t>
      </w:r>
    </w:p>
    <w:p w14:paraId="04C3953C" w14:textId="0EB68D51" w:rsidR="0E39B868" w:rsidRDefault="0E39B868" w:rsidP="70D07AFA">
      <w:r>
        <w:rPr>
          <w:noProof/>
        </w:rPr>
        <w:lastRenderedPageBreak/>
        <w:drawing>
          <wp:inline distT="0" distB="0" distL="0" distR="0" wp14:anchorId="2996BC95" wp14:editId="2E548E17">
            <wp:extent cx="6600756" cy="738521"/>
            <wp:effectExtent l="0" t="0" r="0" b="0"/>
            <wp:docPr id="1141343175" name="Picture 114134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1001" t="8333"/>
                    <a:stretch>
                      <a:fillRect/>
                    </a:stretch>
                  </pic:blipFill>
                  <pic:spPr>
                    <a:xfrm>
                      <a:off x="0" y="0"/>
                      <a:ext cx="6600756" cy="738521"/>
                    </a:xfrm>
                    <a:prstGeom prst="rect">
                      <a:avLst/>
                    </a:prstGeom>
                  </pic:spPr>
                </pic:pic>
              </a:graphicData>
            </a:graphic>
          </wp:inline>
        </w:drawing>
      </w:r>
    </w:p>
    <w:p w14:paraId="60DC030E" w14:textId="77777777" w:rsidR="0072758D" w:rsidRDefault="0072758D" w:rsidP="70D07AFA"/>
    <w:p w14:paraId="60D88B40" w14:textId="74D27DAF" w:rsidR="0072758D" w:rsidRPr="0072758D" w:rsidRDefault="0072758D" w:rsidP="0072758D">
      <w:pPr>
        <w:pStyle w:val="Caption"/>
        <w:jc w:val="left"/>
        <w:rPr>
          <w:color w:val="auto"/>
          <w:sz w:val="22"/>
          <w:szCs w:val="22"/>
        </w:rPr>
      </w:pPr>
      <w:r w:rsidRPr="47505E5C">
        <w:rPr>
          <w:color w:val="auto"/>
          <w:sz w:val="22"/>
          <w:szCs w:val="22"/>
        </w:rPr>
        <w:t xml:space="preserve">Table </w:t>
      </w:r>
      <w:r>
        <w:rPr>
          <w:color w:val="auto"/>
          <w:sz w:val="22"/>
          <w:szCs w:val="22"/>
        </w:rPr>
        <w:t>6</w:t>
      </w:r>
      <w:r w:rsidRPr="47505E5C">
        <w:rPr>
          <w:color w:val="auto"/>
          <w:sz w:val="22"/>
          <w:szCs w:val="22"/>
        </w:rPr>
        <w:t xml:space="preserve">: Vector Percentages by </w:t>
      </w:r>
      <w:r>
        <w:rPr>
          <w:color w:val="auto"/>
          <w:sz w:val="22"/>
          <w:szCs w:val="22"/>
        </w:rPr>
        <w:t>Influencer</w:t>
      </w:r>
      <w:r w:rsidRPr="47505E5C">
        <w:rPr>
          <w:color w:val="auto"/>
          <w:sz w:val="22"/>
          <w:szCs w:val="22"/>
        </w:rPr>
        <w:t xml:space="preserve"> – </w:t>
      </w:r>
      <w:r>
        <w:rPr>
          <w:color w:val="auto"/>
          <w:sz w:val="22"/>
          <w:szCs w:val="22"/>
        </w:rPr>
        <w:t>Percentile</w:t>
      </w:r>
      <w:r w:rsidRPr="47505E5C">
        <w:rPr>
          <w:color w:val="auto"/>
          <w:sz w:val="22"/>
          <w:szCs w:val="22"/>
        </w:rPr>
        <w:t xml:space="preserve"> Threshold</w:t>
      </w:r>
    </w:p>
    <w:p w14:paraId="75C8C2E8" w14:textId="36EE33AF" w:rsidR="027B66EC" w:rsidRDefault="027B66EC" w:rsidP="70D07AFA">
      <w:r>
        <w:rPr>
          <w:noProof/>
        </w:rPr>
        <w:drawing>
          <wp:inline distT="0" distB="0" distL="0" distR="0" wp14:anchorId="50A78516" wp14:editId="58418E85">
            <wp:extent cx="6486525" cy="1500009"/>
            <wp:effectExtent l="0" t="0" r="0" b="0"/>
            <wp:docPr id="1642638297" name="Picture 164263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86525" cy="1500009"/>
                    </a:xfrm>
                    <a:prstGeom prst="rect">
                      <a:avLst/>
                    </a:prstGeom>
                  </pic:spPr>
                </pic:pic>
              </a:graphicData>
            </a:graphic>
          </wp:inline>
        </w:drawing>
      </w:r>
    </w:p>
    <w:p w14:paraId="17BB69FF" w14:textId="6D94C37F" w:rsidR="4BEA3D49" w:rsidRDefault="4BEA3D49" w:rsidP="70D07AFA"/>
    <w:p w14:paraId="2EF85B01" w14:textId="32326F49" w:rsidR="70D07AFA" w:rsidRDefault="70D07AFA" w:rsidP="70D07AFA">
      <w:pPr>
        <w:rPr>
          <w:b/>
          <w:bCs/>
        </w:rPr>
      </w:pPr>
    </w:p>
    <w:p w14:paraId="60D94D4E" w14:textId="64854C99" w:rsidR="00666A20" w:rsidRPr="002647E8" w:rsidRDefault="00B222E2" w:rsidP="000C28AB">
      <w:pPr>
        <w:pStyle w:val="Heading2"/>
      </w:pPr>
      <w:bookmarkStart w:id="39" w:name="_Toc128330915"/>
      <w:bookmarkStart w:id="40" w:name="_Toc132755333"/>
      <w:r>
        <w:t>5</w:t>
      </w:r>
      <w:r w:rsidR="00666A20">
        <w:t>.</w:t>
      </w:r>
      <w:r w:rsidR="1D80ABFE">
        <w:t>3</w:t>
      </w:r>
      <w:r w:rsidR="00666A20">
        <w:t xml:space="preserve"> </w:t>
      </w:r>
      <w:bookmarkEnd w:id="39"/>
      <w:r w:rsidR="004921E5">
        <w:t>Interpretation</w:t>
      </w:r>
      <w:bookmarkEnd w:id="40"/>
      <w:r w:rsidR="00A705AC">
        <w:t xml:space="preserve"> </w:t>
      </w:r>
    </w:p>
    <w:p w14:paraId="483C2912" w14:textId="7E17CEEA" w:rsidR="005136DB" w:rsidRDefault="002B3D7E" w:rsidP="000C28AB">
      <w:pPr>
        <w:rPr>
          <w:color w:val="FF0000"/>
        </w:rPr>
      </w:pPr>
      <w:r w:rsidRPr="47505E5C">
        <w:rPr>
          <w:color w:val="FF0000"/>
        </w:rPr>
        <w:t>Our models were evaluated and accepted based on the following:</w:t>
      </w:r>
    </w:p>
    <w:p w14:paraId="2A797FFB" w14:textId="77777777" w:rsidR="0072758D" w:rsidRDefault="0072758D" w:rsidP="000C28AB">
      <w:pPr>
        <w:rPr>
          <w:color w:val="FF0000"/>
        </w:rPr>
      </w:pPr>
    </w:p>
    <w:p w14:paraId="42D67C29" w14:textId="5577FE56" w:rsidR="0072758D" w:rsidRPr="0072758D" w:rsidRDefault="0072758D" w:rsidP="0072758D">
      <w:pPr>
        <w:pStyle w:val="Caption"/>
        <w:jc w:val="left"/>
        <w:rPr>
          <w:color w:val="auto"/>
          <w:sz w:val="22"/>
          <w:szCs w:val="22"/>
        </w:rPr>
      </w:pPr>
      <w:bookmarkStart w:id="41" w:name="_Hlk133142858"/>
      <w:r w:rsidRPr="47505E5C">
        <w:rPr>
          <w:color w:val="auto"/>
          <w:sz w:val="22"/>
          <w:szCs w:val="22"/>
        </w:rPr>
        <w:t xml:space="preserve">Table </w:t>
      </w:r>
      <w:r>
        <w:rPr>
          <w:color w:val="auto"/>
          <w:sz w:val="22"/>
          <w:szCs w:val="22"/>
        </w:rPr>
        <w:t>7</w:t>
      </w:r>
      <w:r w:rsidRPr="47505E5C">
        <w:rPr>
          <w:color w:val="auto"/>
          <w:sz w:val="22"/>
          <w:szCs w:val="22"/>
        </w:rPr>
        <w:t xml:space="preserve">: </w:t>
      </w:r>
      <w:r w:rsidR="00C1001C">
        <w:rPr>
          <w:color w:val="auto"/>
          <w:sz w:val="22"/>
          <w:szCs w:val="22"/>
        </w:rPr>
        <w:t>Brand and Influencer Matching Matrix</w:t>
      </w:r>
      <w:r w:rsidRPr="47505E5C">
        <w:rPr>
          <w:color w:val="auto"/>
          <w:sz w:val="22"/>
          <w:szCs w:val="22"/>
        </w:rPr>
        <w:t xml:space="preserve"> – Percentage Threshold</w:t>
      </w:r>
      <w:bookmarkEnd w:id="41"/>
    </w:p>
    <w:p w14:paraId="00E9EF9D" w14:textId="1BF591F3" w:rsidR="002B3D7E" w:rsidRDefault="0D8F59D8" w:rsidP="47505E5C">
      <w:r>
        <w:rPr>
          <w:noProof/>
        </w:rPr>
        <w:drawing>
          <wp:inline distT="0" distB="0" distL="0" distR="0" wp14:anchorId="0F2FA931" wp14:editId="7ABFE8C2">
            <wp:extent cx="6057900" cy="1918335"/>
            <wp:effectExtent l="0" t="0" r="0" b="0"/>
            <wp:docPr id="1439777268" name="Picture 143977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057900" cy="1918335"/>
                    </a:xfrm>
                    <a:prstGeom prst="rect">
                      <a:avLst/>
                    </a:prstGeom>
                  </pic:spPr>
                </pic:pic>
              </a:graphicData>
            </a:graphic>
          </wp:inline>
        </w:drawing>
      </w:r>
      <w:r w:rsidR="08DF46E3">
        <w:t xml:space="preserve"> </w:t>
      </w:r>
    </w:p>
    <w:p w14:paraId="166D5B24" w14:textId="77777777" w:rsidR="00C1001C" w:rsidRDefault="00C1001C" w:rsidP="47505E5C"/>
    <w:p w14:paraId="60022538" w14:textId="3490716D" w:rsidR="00C1001C" w:rsidRPr="00C1001C" w:rsidRDefault="00C1001C" w:rsidP="47505E5C">
      <w:pPr>
        <w:rPr>
          <w:i/>
          <w:iCs/>
        </w:rPr>
      </w:pPr>
      <w:r w:rsidRPr="00C1001C">
        <w:rPr>
          <w:i/>
          <w:iCs/>
        </w:rPr>
        <w:t xml:space="preserve">Table </w:t>
      </w:r>
      <w:r>
        <w:rPr>
          <w:i/>
          <w:iCs/>
        </w:rPr>
        <w:t>8</w:t>
      </w:r>
      <w:r w:rsidRPr="00C1001C">
        <w:rPr>
          <w:i/>
          <w:iCs/>
        </w:rPr>
        <w:t xml:space="preserve">: Brand and Influencer Matching Matrix – </w:t>
      </w:r>
      <w:r>
        <w:rPr>
          <w:i/>
          <w:iCs/>
        </w:rPr>
        <w:t>Percentile</w:t>
      </w:r>
      <w:r w:rsidRPr="00C1001C">
        <w:rPr>
          <w:i/>
          <w:iCs/>
        </w:rPr>
        <w:t xml:space="preserve"> Threshold</w:t>
      </w:r>
    </w:p>
    <w:p w14:paraId="5E6A225E" w14:textId="2512C7C3" w:rsidR="002B3D7E" w:rsidRPr="00275598" w:rsidRDefault="0D8F59D8" w:rsidP="47505E5C">
      <w:r>
        <w:rPr>
          <w:noProof/>
        </w:rPr>
        <w:drawing>
          <wp:inline distT="0" distB="0" distL="0" distR="0" wp14:anchorId="71589DEB" wp14:editId="167AFBF3">
            <wp:extent cx="6057900" cy="1918335"/>
            <wp:effectExtent l="0" t="0" r="0" b="0"/>
            <wp:docPr id="1615001306" name="Picture 161500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057900" cy="1918335"/>
                    </a:xfrm>
                    <a:prstGeom prst="rect">
                      <a:avLst/>
                    </a:prstGeom>
                  </pic:spPr>
                </pic:pic>
              </a:graphicData>
            </a:graphic>
          </wp:inline>
        </w:drawing>
      </w:r>
    </w:p>
    <w:p w14:paraId="62176889" w14:textId="1351D437" w:rsidR="002B3D7E" w:rsidRPr="00275598" w:rsidRDefault="002B3D7E" w:rsidP="47505E5C"/>
    <w:p w14:paraId="4A73FE6A" w14:textId="743FA424" w:rsidR="47505E5C" w:rsidRDefault="47505E5C" w:rsidP="47505E5C"/>
    <w:p w14:paraId="048096BF" w14:textId="77777777" w:rsidR="00542D24" w:rsidRDefault="00542D24">
      <w:pPr>
        <w:spacing w:after="160" w:line="259" w:lineRule="auto"/>
        <w:rPr>
          <w:b/>
          <w:bCs/>
          <w:sz w:val="24"/>
          <w:szCs w:val="24"/>
        </w:rPr>
      </w:pPr>
      <w:bookmarkStart w:id="42" w:name="_Toc120324879"/>
      <w:bookmarkStart w:id="43" w:name="_Toc128330917"/>
      <w:r>
        <w:br w:type="page"/>
      </w:r>
    </w:p>
    <w:p w14:paraId="001D4719" w14:textId="034984E5" w:rsidR="006D4161" w:rsidRDefault="00B222E2" w:rsidP="000C28AB">
      <w:pPr>
        <w:pStyle w:val="Heading1"/>
      </w:pPr>
      <w:bookmarkStart w:id="44" w:name="_Toc132755334"/>
      <w:r>
        <w:lastRenderedPageBreak/>
        <w:t>6</w:t>
      </w:r>
      <w:r w:rsidR="0082199D" w:rsidRPr="0003128C">
        <w:t xml:space="preserve">.0 PROJECT </w:t>
      </w:r>
      <w:r w:rsidR="006A20F5" w:rsidRPr="0003128C">
        <w:t>INSIGHTS</w:t>
      </w:r>
      <w:bookmarkEnd w:id="42"/>
      <w:bookmarkEnd w:id="43"/>
      <w:bookmarkEnd w:id="44"/>
    </w:p>
    <w:p w14:paraId="3B07CD45" w14:textId="31FEB073" w:rsidR="0050593A" w:rsidRPr="005E413F" w:rsidRDefault="00242D67" w:rsidP="000C28AB">
      <w:pPr>
        <w:rPr>
          <w:shd w:val="clear" w:color="auto" w:fill="FFFFFF"/>
        </w:rPr>
      </w:pPr>
      <w:r w:rsidRPr="005E413F">
        <w:rPr>
          <w:rStyle w:val="normaltextrun"/>
          <w:shd w:val="clear" w:color="auto" w:fill="FFFFFF"/>
        </w:rPr>
        <w:t>Insights allow us to better understand a business and optimize it based on our data analysis. </w:t>
      </w:r>
      <w:r w:rsidR="00053B03" w:rsidRPr="005E413F">
        <w:t>While exploring our data, the following was noted.</w:t>
      </w:r>
    </w:p>
    <w:p w14:paraId="6D3CBA9C" w14:textId="77777777" w:rsidR="00053B03" w:rsidRPr="00D467BA" w:rsidRDefault="00053B03" w:rsidP="000C28AB">
      <w:pPr>
        <w:rPr>
          <w:color w:val="FF0000"/>
        </w:rPr>
      </w:pPr>
    </w:p>
    <w:p w14:paraId="2F8518E8" w14:textId="7FADA1DE" w:rsidR="004D63DE" w:rsidRPr="00802ECC" w:rsidRDefault="005E413F" w:rsidP="004D63DE">
      <w:r w:rsidRPr="00802ECC">
        <w:rPr>
          <w:rStyle w:val="Heading3Char"/>
        </w:rPr>
        <w:t xml:space="preserve">6.0.1 </w:t>
      </w:r>
      <w:r w:rsidR="00EF21D1">
        <w:rPr>
          <w:rStyle w:val="Heading3Char"/>
        </w:rPr>
        <w:t>Impact of Language</w:t>
      </w:r>
      <w:r w:rsidRPr="00802ECC">
        <w:rPr>
          <w:rStyle w:val="Heading3Char"/>
        </w:rPr>
        <w:t>:</w:t>
      </w:r>
      <w:r w:rsidR="007C6A91" w:rsidRPr="00802ECC">
        <w:rPr>
          <w:rStyle w:val="eop"/>
          <w:shd w:val="clear" w:color="auto" w:fill="FFFFFF"/>
        </w:rPr>
        <w:t> </w:t>
      </w:r>
      <w:r w:rsidR="00C65C70" w:rsidRPr="00DC72C4">
        <w:t>W</w:t>
      </w:r>
      <w:r w:rsidR="00AF50E0" w:rsidRPr="00DC72C4">
        <w:t>hile conducting our analysis,</w:t>
      </w:r>
      <w:r w:rsidR="00AF50E0">
        <w:t xml:space="preserve"> </w:t>
      </w:r>
      <w:r w:rsidR="006E7F69">
        <w:t>we noticed the following regarding the terms and topics assigned a high weighting in SAS</w:t>
      </w:r>
      <w:r w:rsidR="00864077">
        <w:t>.</w:t>
      </w:r>
      <w:r w:rsidR="003500F3">
        <w:t xml:space="preserve"> As we learnt, terms </w:t>
      </w:r>
      <w:r w:rsidR="00357030">
        <w:t>too</w:t>
      </w:r>
      <w:r w:rsidR="003500F3">
        <w:t xml:space="preserve"> rare or too common in the corpus were eliminated from our dataset. From this dataset we made the following conclusions:</w:t>
      </w:r>
    </w:p>
    <w:p w14:paraId="5438F018" w14:textId="3EE5CCBD" w:rsidR="00CF780F" w:rsidRPr="00CF780F" w:rsidRDefault="00CF780F" w:rsidP="00060A27">
      <w:pPr>
        <w:pStyle w:val="ListParagraph"/>
        <w:numPr>
          <w:ilvl w:val="0"/>
          <w:numId w:val="2"/>
        </w:numPr>
      </w:pPr>
      <w:r w:rsidRPr="00CF780F">
        <w:t xml:space="preserve">Words too general or too specific </w:t>
      </w:r>
      <w:r w:rsidR="00864077">
        <w:t>would not</w:t>
      </w:r>
      <w:r w:rsidRPr="00CF780F">
        <w:t xml:space="preserve"> accurately identify influencers for brands.</w:t>
      </w:r>
    </w:p>
    <w:p w14:paraId="275FA15C" w14:textId="3632D92A" w:rsidR="00CF780F" w:rsidRPr="00CF780F" w:rsidRDefault="00CF780F" w:rsidP="00060A27">
      <w:pPr>
        <w:pStyle w:val="ListParagraph"/>
        <w:numPr>
          <w:ilvl w:val="0"/>
          <w:numId w:val="2"/>
        </w:numPr>
      </w:pPr>
      <w:r w:rsidRPr="00CF780F">
        <w:t xml:space="preserve">Words too negative or too positive </w:t>
      </w:r>
      <w:r w:rsidR="00864077">
        <w:t>would not</w:t>
      </w:r>
      <w:r w:rsidRPr="00CF780F">
        <w:t xml:space="preserve"> accurately identify influencers that fit brands.</w:t>
      </w:r>
      <w:r w:rsidR="006E5D27">
        <w:t xml:space="preserve"> </w:t>
      </w:r>
      <w:r w:rsidR="00F116ED">
        <w:t>Our s</w:t>
      </w:r>
      <w:r w:rsidR="006E5D27" w:rsidRPr="006E5D27">
        <w:t xml:space="preserve">entiment analysis </w:t>
      </w:r>
      <w:r w:rsidR="00F116ED">
        <w:t xml:space="preserve">was not </w:t>
      </w:r>
      <w:r w:rsidR="006E5D27" w:rsidRPr="006E5D27">
        <w:t>accurate</w:t>
      </w:r>
      <w:r w:rsidR="006E5D27">
        <w:t xml:space="preserve"> </w:t>
      </w:r>
      <w:r w:rsidR="00F116ED">
        <w:t>it did not recognize context</w:t>
      </w:r>
      <w:r w:rsidR="006E5D27" w:rsidRPr="006E5D27">
        <w:t>. Therefore, it is important to use other criteria such as audience demographics and interests when identifying influencers that fit brands.</w:t>
      </w:r>
    </w:p>
    <w:p w14:paraId="7B3C0B77" w14:textId="57DFFCFB" w:rsidR="007C6A91" w:rsidRPr="00D467BA" w:rsidRDefault="00CF780F" w:rsidP="00060A27">
      <w:pPr>
        <w:pStyle w:val="ListParagraph"/>
        <w:numPr>
          <w:ilvl w:val="0"/>
          <w:numId w:val="2"/>
        </w:numPr>
      </w:pPr>
      <w:r w:rsidRPr="00CF780F">
        <w:t>T</w:t>
      </w:r>
      <w:r w:rsidR="00206A25">
        <w:t>he t</w:t>
      </w:r>
      <w:r w:rsidRPr="00CF780F">
        <w:t xml:space="preserve">arget audience &amp; influencer must speak </w:t>
      </w:r>
      <w:r w:rsidR="00206A25" w:rsidRPr="00CF780F">
        <w:t>the same</w:t>
      </w:r>
      <w:r w:rsidRPr="00CF780F">
        <w:t xml:space="preserve"> language.</w:t>
      </w:r>
      <w:r w:rsidR="00206A25">
        <w:t xml:space="preserve"> In our case, we used English tweets only.</w:t>
      </w:r>
    </w:p>
    <w:p w14:paraId="075DDBF9" w14:textId="77777777" w:rsidR="007C6A91" w:rsidRPr="00D467BA" w:rsidRDefault="007C6A91" w:rsidP="007C6A91">
      <w:pPr>
        <w:rPr>
          <w:color w:val="FF0000"/>
        </w:rPr>
      </w:pPr>
    </w:p>
    <w:p w14:paraId="1EE5398D" w14:textId="0F672810" w:rsidR="003D6374" w:rsidRPr="00E22ABA" w:rsidRDefault="008C2A27" w:rsidP="000C28AB">
      <w:pPr>
        <w:rPr>
          <w:i/>
          <w:iCs/>
        </w:rPr>
      </w:pPr>
      <w:r w:rsidRPr="00E22ABA">
        <w:rPr>
          <w:rStyle w:val="Heading3Char"/>
        </w:rPr>
        <w:t>6.0.2</w:t>
      </w:r>
      <w:r w:rsidR="003D49D6" w:rsidRPr="00E22ABA">
        <w:rPr>
          <w:rStyle w:val="Heading3Char"/>
        </w:rPr>
        <w:t xml:space="preserve"> </w:t>
      </w:r>
      <w:r w:rsidR="00080E5F">
        <w:rPr>
          <w:rStyle w:val="Heading3Char"/>
        </w:rPr>
        <w:t>Effects</w:t>
      </w:r>
      <w:r w:rsidR="00C55F3C">
        <w:rPr>
          <w:rStyle w:val="Heading3Char"/>
        </w:rPr>
        <w:t xml:space="preserve"> of</w:t>
      </w:r>
      <w:r w:rsidR="00080E5F">
        <w:rPr>
          <w:rStyle w:val="Heading3Char"/>
        </w:rPr>
        <w:t xml:space="preserve"> Matching Brands and Influencers</w:t>
      </w:r>
      <w:r w:rsidR="003D6374" w:rsidRPr="00E22ABA">
        <w:rPr>
          <w:rStyle w:val="Heading3Char"/>
        </w:rPr>
        <w:t>:</w:t>
      </w:r>
      <w:r w:rsidR="00293EF6" w:rsidRPr="00E22ABA">
        <w:rPr>
          <w:rStyle w:val="Heading3Char"/>
        </w:rPr>
        <w:t xml:space="preserve"> </w:t>
      </w:r>
      <w:r w:rsidR="00C55F3C">
        <w:rPr>
          <w:rStyle w:val="Heading3Char"/>
          <w:i w:val="0"/>
          <w:iCs/>
        </w:rPr>
        <w:t xml:space="preserve">Our research showed that some of the effects of </w:t>
      </w:r>
      <w:r w:rsidR="00C22F7F">
        <w:rPr>
          <w:rStyle w:val="Heading3Char"/>
          <w:i w:val="0"/>
          <w:iCs/>
        </w:rPr>
        <w:t>accurately matching an influencer to a brand are:</w:t>
      </w:r>
    </w:p>
    <w:p w14:paraId="624B37BD" w14:textId="77777777" w:rsidR="008C516C" w:rsidRPr="008C516C" w:rsidRDefault="008C516C" w:rsidP="00060A27">
      <w:pPr>
        <w:pStyle w:val="ListParagraph"/>
        <w:numPr>
          <w:ilvl w:val="0"/>
          <w:numId w:val="3"/>
        </w:numPr>
      </w:pPr>
      <w:r w:rsidRPr="008C516C">
        <w:t>Digital marketing campaigns will thrive.</w:t>
      </w:r>
    </w:p>
    <w:p w14:paraId="7AA63E59" w14:textId="4A960705" w:rsidR="008C516C" w:rsidRPr="008C516C" w:rsidRDefault="008C516C" w:rsidP="00060A27">
      <w:pPr>
        <w:pStyle w:val="ListParagraph"/>
        <w:numPr>
          <w:ilvl w:val="0"/>
          <w:numId w:val="3"/>
        </w:numPr>
      </w:pPr>
      <w:r w:rsidRPr="008C516C">
        <w:t>Brand</w:t>
      </w:r>
      <w:r w:rsidR="00C22F7F">
        <w:t>s are</w:t>
      </w:r>
      <w:r w:rsidRPr="008C516C">
        <w:t xml:space="preserve"> given an opportunity to connect with their influencers’ dedicated </w:t>
      </w:r>
      <w:r w:rsidR="00014E8E" w:rsidRPr="008C516C">
        <w:t>fan base</w:t>
      </w:r>
      <w:r w:rsidRPr="008C516C">
        <w:t>.</w:t>
      </w:r>
    </w:p>
    <w:p w14:paraId="23E3BF3C" w14:textId="5BFBAFD6" w:rsidR="00636430" w:rsidRPr="008C516C" w:rsidRDefault="0065604E" w:rsidP="00060A27">
      <w:pPr>
        <w:pStyle w:val="ListParagraph"/>
        <w:numPr>
          <w:ilvl w:val="0"/>
          <w:numId w:val="3"/>
        </w:numPr>
      </w:pPr>
      <w:r>
        <w:t>Advertising c</w:t>
      </w:r>
      <w:r w:rsidR="008C516C" w:rsidRPr="008C516C">
        <w:t>ampaign</w:t>
      </w:r>
      <w:r>
        <w:t>s that strategically aligned influencers and brands</w:t>
      </w:r>
      <w:r w:rsidR="008C516C" w:rsidRPr="008C516C">
        <w:t xml:space="preserve"> </w:t>
      </w:r>
      <w:r>
        <w:t>involve</w:t>
      </w:r>
      <w:r w:rsidR="008C516C" w:rsidRPr="008C516C">
        <w:t xml:space="preserve"> fewer resources but </w:t>
      </w:r>
      <w:r>
        <w:t>lead</w:t>
      </w:r>
      <w:r w:rsidR="008C516C" w:rsidRPr="008C516C">
        <w:t xml:space="preserve"> to faster and more astounding results.</w:t>
      </w:r>
    </w:p>
    <w:p w14:paraId="794A7C1C" w14:textId="77777777" w:rsidR="00AE62D0" w:rsidRPr="00D467BA" w:rsidRDefault="00AE62D0" w:rsidP="00636430">
      <w:pPr>
        <w:jc w:val="center"/>
        <w:rPr>
          <w:color w:val="FF0000"/>
        </w:rPr>
      </w:pPr>
    </w:p>
    <w:p w14:paraId="400BBA74" w14:textId="64922669" w:rsidR="006E42B6" w:rsidRPr="00EE75F2" w:rsidRDefault="004B6C54" w:rsidP="00080E5F">
      <w:r>
        <w:rPr>
          <w:rStyle w:val="Heading3Char"/>
        </w:rPr>
        <w:t>6.0</w:t>
      </w:r>
      <w:r w:rsidR="003478D1" w:rsidRPr="00EE75F2">
        <w:rPr>
          <w:rStyle w:val="Heading3Char"/>
        </w:rPr>
        <w:t>.</w:t>
      </w:r>
      <w:r w:rsidR="0090499E" w:rsidRPr="00EE75F2">
        <w:rPr>
          <w:rStyle w:val="Heading3Char"/>
        </w:rPr>
        <w:t>3</w:t>
      </w:r>
      <w:r w:rsidR="002C6105" w:rsidRPr="00EE75F2">
        <w:rPr>
          <w:rStyle w:val="Heading3Char"/>
        </w:rPr>
        <w:t xml:space="preserve"> </w:t>
      </w:r>
      <w:r w:rsidR="002C0C6F">
        <w:rPr>
          <w:rStyle w:val="Heading3Char"/>
        </w:rPr>
        <w:t xml:space="preserve">Language Similarities </w:t>
      </w:r>
      <w:r w:rsidR="002F5D8C">
        <w:rPr>
          <w:rStyle w:val="Heading3Char"/>
        </w:rPr>
        <w:t>Already</w:t>
      </w:r>
      <w:r w:rsidR="002C0C6F">
        <w:rPr>
          <w:rStyle w:val="Heading3Char"/>
        </w:rPr>
        <w:t xml:space="preserve"> Exist</w:t>
      </w:r>
      <w:r w:rsidR="008B7889" w:rsidRPr="00EE75F2">
        <w:rPr>
          <w:i/>
          <w:iCs/>
        </w:rPr>
        <w:t>:</w:t>
      </w:r>
      <w:r w:rsidR="008B7889" w:rsidRPr="00EE75F2">
        <w:t xml:space="preserve"> </w:t>
      </w:r>
      <w:r w:rsidR="00654A27">
        <w:t>A</w:t>
      </w:r>
      <w:r w:rsidR="002C0C6F">
        <w:t xml:space="preserve">nother startling realization as we conducted our model interpretation was the evident similarities in language among some influencers. </w:t>
      </w:r>
      <w:r w:rsidR="002B764F">
        <w:t xml:space="preserve">We </w:t>
      </w:r>
      <w:r w:rsidR="002F5D8C">
        <w:t>concluded</w:t>
      </w:r>
      <w:r w:rsidR="002B764F">
        <w:t xml:space="preserve"> that this could be attributed to the influencers</w:t>
      </w:r>
      <w:r w:rsidR="00FD3C1C">
        <w:t xml:space="preserve"> hav</w:t>
      </w:r>
      <w:r w:rsidR="00422313">
        <w:t>ing</w:t>
      </w:r>
      <w:r w:rsidR="00FD3C1C">
        <w:t xml:space="preserve"> a preset script as a reference from </w:t>
      </w:r>
      <w:r w:rsidR="004A47F9">
        <w:t>specific</w:t>
      </w:r>
      <w:r w:rsidR="00FD3C1C">
        <w:t xml:space="preserve"> brands or it could simply be that influencers working in the same </w:t>
      </w:r>
      <w:r w:rsidR="009B3193">
        <w:t>industry have a similar manner of speech.</w:t>
      </w:r>
    </w:p>
    <w:p w14:paraId="68381401" w14:textId="1AB5FC9E" w:rsidR="00391616" w:rsidRPr="00D467BA" w:rsidRDefault="00391616" w:rsidP="00637791">
      <w:pPr>
        <w:jc w:val="center"/>
        <w:rPr>
          <w:color w:val="FF0000"/>
        </w:rPr>
      </w:pPr>
    </w:p>
    <w:p w14:paraId="7B78CE60" w14:textId="1CCC4621" w:rsidR="00E14A49" w:rsidRPr="00D467BA" w:rsidRDefault="00E14A49" w:rsidP="000C28AB">
      <w:pPr>
        <w:rPr>
          <w:color w:val="FF0000"/>
        </w:rPr>
      </w:pPr>
      <w:r w:rsidRPr="00D467BA">
        <w:rPr>
          <w:color w:val="FF0000"/>
        </w:rPr>
        <w:br w:type="page"/>
      </w:r>
    </w:p>
    <w:p w14:paraId="3C694E3C" w14:textId="30014A95" w:rsidR="008C51F7" w:rsidRPr="0003128C" w:rsidRDefault="004B6C54" w:rsidP="000C28AB">
      <w:pPr>
        <w:pStyle w:val="Heading1"/>
      </w:pPr>
      <w:bookmarkStart w:id="45" w:name="_Toc120324882"/>
      <w:bookmarkStart w:id="46" w:name="_Toc128330918"/>
      <w:bookmarkStart w:id="47" w:name="_Toc132755335"/>
      <w:r>
        <w:lastRenderedPageBreak/>
        <w:t>7</w:t>
      </w:r>
      <w:r w:rsidR="008C51F7" w:rsidRPr="0003128C">
        <w:t>.0 CONCLUSION</w:t>
      </w:r>
      <w:bookmarkEnd w:id="45"/>
      <w:r w:rsidR="00386FE6">
        <w:t xml:space="preserve"> &amp; RECOMMENDATIONS</w:t>
      </w:r>
      <w:bookmarkEnd w:id="46"/>
      <w:bookmarkEnd w:id="47"/>
    </w:p>
    <w:p w14:paraId="343EBB1B" w14:textId="06C8B740" w:rsidR="000B5444" w:rsidRDefault="004B6C54" w:rsidP="001657A4">
      <w:pPr>
        <w:pStyle w:val="Heading2"/>
        <w:rPr>
          <w:lang w:val="en-US"/>
        </w:rPr>
      </w:pPr>
      <w:bookmarkStart w:id="48" w:name="_Toc128330919"/>
      <w:bookmarkStart w:id="49" w:name="_Toc132755336"/>
      <w:r>
        <w:rPr>
          <w:lang w:val="en-US"/>
        </w:rPr>
        <w:t>7</w:t>
      </w:r>
      <w:r w:rsidR="000B5444">
        <w:rPr>
          <w:lang w:val="en-US"/>
        </w:rPr>
        <w:t>.1</w:t>
      </w:r>
      <w:r w:rsidR="001657A4">
        <w:rPr>
          <w:lang w:val="en-US"/>
        </w:rPr>
        <w:t xml:space="preserve"> </w:t>
      </w:r>
      <w:r w:rsidR="000B5444">
        <w:rPr>
          <w:lang w:val="en-US"/>
        </w:rPr>
        <w:t>C</w:t>
      </w:r>
      <w:r w:rsidR="001657A4">
        <w:rPr>
          <w:lang w:val="en-US"/>
        </w:rPr>
        <w:t>ONCLUSION</w:t>
      </w:r>
      <w:bookmarkEnd w:id="48"/>
      <w:bookmarkEnd w:id="49"/>
    </w:p>
    <w:p w14:paraId="100B05BF" w14:textId="31D60453" w:rsidR="005255CA" w:rsidRPr="00211DDF" w:rsidRDefault="00E57292" w:rsidP="00EB4C7D">
      <w:pPr>
        <w:rPr>
          <w:lang w:val="en-US"/>
        </w:rPr>
      </w:pPr>
      <w:r w:rsidRPr="00211DDF">
        <w:rPr>
          <w:lang w:val="en-US"/>
        </w:rPr>
        <w:t>Our</w:t>
      </w:r>
      <w:r w:rsidR="00211DDF" w:rsidRPr="00211DDF">
        <w:rPr>
          <w:lang w:val="en-US"/>
        </w:rPr>
        <w:t xml:space="preserve"> project allowed us to build that was able to:</w:t>
      </w:r>
    </w:p>
    <w:p w14:paraId="35E1FCE6" w14:textId="77777777" w:rsidR="00774591" w:rsidRPr="00774591" w:rsidRDefault="00774591" w:rsidP="00060A27">
      <w:pPr>
        <w:pStyle w:val="ListParagraph"/>
        <w:numPr>
          <w:ilvl w:val="0"/>
          <w:numId w:val="5"/>
        </w:numPr>
        <w:rPr>
          <w:lang w:val="en-US"/>
        </w:rPr>
      </w:pPr>
      <w:r w:rsidRPr="00774591">
        <w:rPr>
          <w:lang w:val="en-US"/>
        </w:rPr>
        <w:t>Successfully matched influencers to brand names based on tweets. </w:t>
      </w:r>
    </w:p>
    <w:p w14:paraId="39AFE231" w14:textId="77777777" w:rsidR="00774591" w:rsidRPr="00774591" w:rsidRDefault="00774591" w:rsidP="00060A27">
      <w:pPr>
        <w:pStyle w:val="ListParagraph"/>
        <w:numPr>
          <w:ilvl w:val="0"/>
          <w:numId w:val="5"/>
        </w:numPr>
        <w:rPr>
          <w:lang w:val="en-US"/>
        </w:rPr>
      </w:pPr>
      <w:r w:rsidRPr="00774591">
        <w:rPr>
          <w:lang w:val="en-US"/>
        </w:rPr>
        <w:t>The model was able to distinguish brands/influencers by text topics. </w:t>
      </w:r>
    </w:p>
    <w:p w14:paraId="2B853517" w14:textId="57C205D3" w:rsidR="00774591" w:rsidRPr="00774591" w:rsidRDefault="00774591" w:rsidP="00060A27">
      <w:pPr>
        <w:pStyle w:val="ListParagraph"/>
        <w:numPr>
          <w:ilvl w:val="0"/>
          <w:numId w:val="5"/>
        </w:numPr>
        <w:rPr>
          <w:lang w:val="en-US"/>
        </w:rPr>
      </w:pPr>
      <w:r w:rsidRPr="00774591">
        <w:rPr>
          <w:lang w:val="en-US"/>
        </w:rPr>
        <w:t xml:space="preserve">Used a </w:t>
      </w:r>
      <w:r w:rsidR="00E008D5" w:rsidRPr="00774591">
        <w:rPr>
          <w:lang w:val="en-US"/>
        </w:rPr>
        <w:t xml:space="preserve">vector scale to measure brand subject importance </w:t>
      </w:r>
      <w:r w:rsidR="00E008D5">
        <w:rPr>
          <w:lang w:val="en-US"/>
        </w:rPr>
        <w:t xml:space="preserve">and use it to </w:t>
      </w:r>
      <w:r w:rsidR="00E008D5" w:rsidRPr="00774591">
        <w:rPr>
          <w:lang w:val="en-US"/>
        </w:rPr>
        <w:t xml:space="preserve">match </w:t>
      </w:r>
      <w:r w:rsidR="00E008D5">
        <w:rPr>
          <w:lang w:val="en-US"/>
        </w:rPr>
        <w:t>brands and</w:t>
      </w:r>
      <w:r w:rsidR="00E008D5" w:rsidRPr="00774591">
        <w:rPr>
          <w:lang w:val="en-US"/>
        </w:rPr>
        <w:t xml:space="preserve"> influencers </w:t>
      </w:r>
      <w:r w:rsidR="00E008D5">
        <w:rPr>
          <w:lang w:val="en-US"/>
        </w:rPr>
        <w:t>based on similarity in language.</w:t>
      </w:r>
    </w:p>
    <w:p w14:paraId="7DE9C19D" w14:textId="77777777" w:rsidR="00EB4C7D" w:rsidRPr="000C4CEF" w:rsidRDefault="00EB4C7D" w:rsidP="00EB4C7D">
      <w:pPr>
        <w:rPr>
          <w:lang w:val="en-US"/>
        </w:rPr>
      </w:pPr>
    </w:p>
    <w:p w14:paraId="28A874C0" w14:textId="4AB43BFA" w:rsidR="00736BE9" w:rsidRPr="000A5474" w:rsidRDefault="004B6C54" w:rsidP="00F94450">
      <w:pPr>
        <w:pStyle w:val="Heading2"/>
      </w:pPr>
      <w:bookmarkStart w:id="50" w:name="_Toc128330920"/>
      <w:bookmarkStart w:id="51" w:name="_Toc132755337"/>
      <w:r>
        <w:t>7</w:t>
      </w:r>
      <w:r w:rsidR="00F94450">
        <w:t>.2 RECOMMENDATIONS</w:t>
      </w:r>
      <w:bookmarkEnd w:id="50"/>
      <w:bookmarkEnd w:id="51"/>
    </w:p>
    <w:p w14:paraId="41C041F2" w14:textId="750C91D7" w:rsidR="009D5894" w:rsidRPr="00D7059B" w:rsidRDefault="009D5894" w:rsidP="009D5894">
      <w:r w:rsidRPr="00D7059B">
        <w:t xml:space="preserve">Based on the results from </w:t>
      </w:r>
      <w:r w:rsidR="00001D9A" w:rsidRPr="00D7059B">
        <w:t xml:space="preserve">our model </w:t>
      </w:r>
      <w:r w:rsidR="00B014B3">
        <w:t>outpu</w:t>
      </w:r>
      <w:r w:rsidR="00001D9A" w:rsidRPr="00D7059B">
        <w:t>t</w:t>
      </w:r>
      <w:r w:rsidRPr="00D7059B">
        <w:t xml:space="preserve">, we would like to include the following </w:t>
      </w:r>
      <w:r w:rsidR="00001D9A" w:rsidRPr="00D7059B">
        <w:t>recommendations</w:t>
      </w:r>
      <w:r w:rsidR="00D4154C" w:rsidRPr="00D7059B">
        <w:t>:</w:t>
      </w:r>
    </w:p>
    <w:p w14:paraId="77F19170" w14:textId="37163902" w:rsidR="00D7059B" w:rsidRPr="00D7059B" w:rsidRDefault="001F2790" w:rsidP="00060A27">
      <w:pPr>
        <w:pStyle w:val="ListParagraph"/>
        <w:numPr>
          <w:ilvl w:val="0"/>
          <w:numId w:val="4"/>
        </w:numPr>
      </w:pPr>
      <w:r>
        <w:t xml:space="preserve">Inclusion of a </w:t>
      </w:r>
      <w:r w:rsidR="00B014B3">
        <w:t>m</w:t>
      </w:r>
      <w:r w:rsidR="00D7059B" w:rsidRPr="00D7059B">
        <w:t xml:space="preserve">ore detailed User Topic dataset to </w:t>
      </w:r>
      <w:r>
        <w:t xml:space="preserve">add more terms to topics and </w:t>
      </w:r>
      <w:r w:rsidR="00D7059B" w:rsidRPr="00D7059B">
        <w:t>extract even more subjects.</w:t>
      </w:r>
    </w:p>
    <w:p w14:paraId="09657B97" w14:textId="08F898C1" w:rsidR="00D7059B" w:rsidRPr="00D7059B" w:rsidRDefault="000D0EBE" w:rsidP="00060A27">
      <w:pPr>
        <w:pStyle w:val="ListParagraph"/>
        <w:numPr>
          <w:ilvl w:val="0"/>
          <w:numId w:val="4"/>
        </w:numPr>
      </w:pPr>
      <w:r>
        <w:t>Organizations utilizing our model should c</w:t>
      </w:r>
      <w:r w:rsidR="00D7059B" w:rsidRPr="00D7059B">
        <w:t xml:space="preserve">ombine </w:t>
      </w:r>
      <w:r w:rsidR="00026BDF">
        <w:t>their</w:t>
      </w:r>
      <w:r>
        <w:t xml:space="preserve"> </w:t>
      </w:r>
      <w:r w:rsidR="00D7059B" w:rsidRPr="00D7059B">
        <w:t xml:space="preserve">findings with market/trend analytics to understand </w:t>
      </w:r>
      <w:r>
        <w:t xml:space="preserve">the </w:t>
      </w:r>
      <w:r w:rsidR="00D7059B" w:rsidRPr="00D7059B">
        <w:t xml:space="preserve">current market trends &amp; what </w:t>
      </w:r>
      <w:r w:rsidR="00113F4C">
        <w:t>the</w:t>
      </w:r>
      <w:r w:rsidR="00D7059B" w:rsidRPr="00D7059B">
        <w:t xml:space="preserve"> target audience is interested in. </w:t>
      </w:r>
    </w:p>
    <w:p w14:paraId="1542F3C0" w14:textId="1E104588" w:rsidR="00D7059B" w:rsidRPr="00D7059B" w:rsidRDefault="00113F4C" w:rsidP="00060A27">
      <w:pPr>
        <w:pStyle w:val="ListParagraph"/>
        <w:numPr>
          <w:ilvl w:val="0"/>
          <w:numId w:val="4"/>
        </w:numPr>
      </w:pPr>
      <w:r>
        <w:t>Utilization of a m</w:t>
      </w:r>
      <w:r w:rsidR="00D7059B" w:rsidRPr="00D7059B">
        <w:t xml:space="preserve">ore accurate sentiment analysis to </w:t>
      </w:r>
      <w:r>
        <w:t xml:space="preserve">better </w:t>
      </w:r>
      <w:r w:rsidR="00D7059B" w:rsidRPr="00D7059B">
        <w:t xml:space="preserve">understand </w:t>
      </w:r>
      <w:r>
        <w:t xml:space="preserve">the </w:t>
      </w:r>
      <w:r w:rsidR="00D7059B" w:rsidRPr="00D7059B">
        <w:t>context of t</w:t>
      </w:r>
      <w:r>
        <w:t>he t</w:t>
      </w:r>
      <w:r w:rsidR="00D7059B" w:rsidRPr="00D7059B">
        <w:t>weets</w:t>
      </w:r>
      <w:r>
        <w:t xml:space="preserve"> being analyzed</w:t>
      </w:r>
      <w:r w:rsidR="00D7059B" w:rsidRPr="00D7059B">
        <w:t>.</w:t>
      </w:r>
    </w:p>
    <w:p w14:paraId="206C9BF5" w14:textId="656293DB" w:rsidR="0082199D" w:rsidRDefault="00937AA7" w:rsidP="00060A27">
      <w:pPr>
        <w:pStyle w:val="ListParagraph"/>
        <w:numPr>
          <w:ilvl w:val="0"/>
          <w:numId w:val="4"/>
        </w:numPr>
      </w:pPr>
      <w:r>
        <w:t>Organizations making use of our model should also i</w:t>
      </w:r>
      <w:r w:rsidR="00D7059B" w:rsidRPr="00D7059B">
        <w:t xml:space="preserve">nclude predictive analytics to identify influencers likely to be successful in promoting </w:t>
      </w:r>
      <w:r>
        <w:t xml:space="preserve">their </w:t>
      </w:r>
      <w:r w:rsidR="00D7059B" w:rsidRPr="00D7059B">
        <w:t xml:space="preserve">brand &amp; which content will resonate with </w:t>
      </w:r>
      <w:r w:rsidR="00026BDF">
        <w:t xml:space="preserve">the brand’s </w:t>
      </w:r>
      <w:r w:rsidR="00D7059B" w:rsidRPr="00D7059B">
        <w:t>target audiences.</w:t>
      </w:r>
    </w:p>
    <w:p w14:paraId="464620DF" w14:textId="3AC788DA" w:rsidR="00774591" w:rsidRDefault="00774591" w:rsidP="00077CD8"/>
    <w:p w14:paraId="24E03CA2" w14:textId="16799605" w:rsidR="00077CD8" w:rsidRDefault="00026BDF" w:rsidP="00077CD8">
      <w:r>
        <w:t>W</w:t>
      </w:r>
      <w:r w:rsidR="00077CD8">
        <w:t xml:space="preserve">e would also like to </w:t>
      </w:r>
      <w:r>
        <w:t>add</w:t>
      </w:r>
      <w:r w:rsidR="00077CD8">
        <w:t xml:space="preserve"> the following as regards which influencer</w:t>
      </w:r>
      <w:r w:rsidR="00DA357B">
        <w:t xml:space="preserve"> each brand in our dataset should </w:t>
      </w:r>
      <w:r w:rsidR="0098226B">
        <w:t xml:space="preserve">collaborate </w:t>
      </w:r>
      <w:r w:rsidR="00DA357B">
        <w:t>with:</w:t>
      </w:r>
    </w:p>
    <w:p w14:paraId="0F5AEFB9" w14:textId="77777777" w:rsidR="00DA357B" w:rsidRPr="00D7059B" w:rsidRDefault="00DA357B" w:rsidP="00077CD8"/>
    <w:tbl>
      <w:tblPr>
        <w:tblStyle w:val="GridTable1Light"/>
        <w:tblW w:w="9558" w:type="dxa"/>
        <w:tblLook w:val="0620" w:firstRow="1" w:lastRow="0" w:firstColumn="0" w:lastColumn="0" w:noHBand="1" w:noVBand="1"/>
      </w:tblPr>
      <w:tblGrid>
        <w:gridCol w:w="3320"/>
        <w:gridCol w:w="6238"/>
      </w:tblGrid>
      <w:tr w:rsidR="00774591" w:rsidRPr="00582619" w14:paraId="111E9A6C" w14:textId="77777777">
        <w:trPr>
          <w:cnfStyle w:val="100000000000" w:firstRow="1" w:lastRow="0" w:firstColumn="0" w:lastColumn="0" w:oddVBand="0" w:evenVBand="0" w:oddHBand="0" w:evenHBand="0" w:firstRowFirstColumn="0" w:firstRowLastColumn="0" w:lastRowFirstColumn="0" w:lastRowLastColumn="0"/>
          <w:trHeight w:val="386"/>
        </w:trPr>
        <w:tc>
          <w:tcPr>
            <w:tcW w:w="3320" w:type="dxa"/>
            <w:shd w:val="clear" w:color="auto" w:fill="FBE4D5" w:themeFill="accent2" w:themeFillTint="33"/>
            <w:hideMark/>
          </w:tcPr>
          <w:p w14:paraId="1444BEC0" w14:textId="2EAB4767" w:rsidR="00774591" w:rsidRPr="00582619" w:rsidRDefault="00774591">
            <w:pPr>
              <w:spacing w:line="240" w:lineRule="auto"/>
              <w:contextualSpacing/>
              <w:rPr>
                <w:lang w:val="en-US"/>
              </w:rPr>
            </w:pPr>
            <w:proofErr w:type="gramStart"/>
            <w:r w:rsidRPr="00582619">
              <w:rPr>
                <w:lang w:val="en-US"/>
              </w:rPr>
              <w:t>BRAND  NAME</w:t>
            </w:r>
            <w:proofErr w:type="gramEnd"/>
          </w:p>
        </w:tc>
        <w:tc>
          <w:tcPr>
            <w:tcW w:w="6238" w:type="dxa"/>
            <w:shd w:val="clear" w:color="auto" w:fill="FBE4D5" w:themeFill="accent2" w:themeFillTint="33"/>
            <w:hideMark/>
          </w:tcPr>
          <w:p w14:paraId="2C569854" w14:textId="77777777" w:rsidR="00774591" w:rsidRPr="00582619" w:rsidRDefault="00774591">
            <w:pPr>
              <w:spacing w:line="240" w:lineRule="auto"/>
              <w:contextualSpacing/>
              <w:rPr>
                <w:lang w:val="en-US"/>
              </w:rPr>
            </w:pPr>
            <w:r w:rsidRPr="00582619">
              <w:rPr>
                <w:lang w:val="en-US"/>
              </w:rPr>
              <w:t>INFLUENCER NAMES</w:t>
            </w:r>
          </w:p>
        </w:tc>
      </w:tr>
      <w:tr w:rsidR="00774591" w:rsidRPr="00582619" w14:paraId="40DC57AA" w14:textId="77777777">
        <w:trPr>
          <w:trHeight w:val="288"/>
        </w:trPr>
        <w:tc>
          <w:tcPr>
            <w:tcW w:w="3320" w:type="dxa"/>
            <w:hideMark/>
          </w:tcPr>
          <w:p w14:paraId="5E16D4C9" w14:textId="77777777" w:rsidR="00774591" w:rsidRPr="00582619" w:rsidRDefault="00774591">
            <w:pPr>
              <w:spacing w:line="240" w:lineRule="auto"/>
              <w:contextualSpacing/>
              <w:rPr>
                <w:lang w:val="en-US"/>
              </w:rPr>
            </w:pPr>
            <w:r w:rsidRPr="00582619">
              <w:rPr>
                <w:lang w:val="en-US"/>
              </w:rPr>
              <w:t>Nike</w:t>
            </w:r>
          </w:p>
        </w:tc>
        <w:tc>
          <w:tcPr>
            <w:tcW w:w="6238" w:type="dxa"/>
            <w:hideMark/>
          </w:tcPr>
          <w:p w14:paraId="2CEDFBA9" w14:textId="77777777" w:rsidR="00774591" w:rsidRPr="00582619" w:rsidRDefault="00774591">
            <w:pPr>
              <w:spacing w:line="240" w:lineRule="auto"/>
              <w:contextualSpacing/>
              <w:rPr>
                <w:lang w:val="en-US"/>
              </w:rPr>
            </w:pPr>
            <w:r w:rsidRPr="00582619">
              <w:rPr>
                <w:lang w:val="en-US"/>
              </w:rPr>
              <w:t xml:space="preserve">Alexa Chung, </w:t>
            </w:r>
            <w:proofErr w:type="spellStart"/>
            <w:r w:rsidRPr="00582619">
              <w:rPr>
                <w:lang w:val="en-US"/>
              </w:rPr>
              <w:t>Shini</w:t>
            </w:r>
            <w:proofErr w:type="spellEnd"/>
            <w:r w:rsidRPr="00582619">
              <w:rPr>
                <w:lang w:val="en-US"/>
              </w:rPr>
              <w:t xml:space="preserve"> Park, Margaret Zhang</w:t>
            </w:r>
          </w:p>
        </w:tc>
      </w:tr>
      <w:tr w:rsidR="00774591" w:rsidRPr="00582619" w14:paraId="4ECECC67" w14:textId="77777777">
        <w:trPr>
          <w:trHeight w:val="288"/>
        </w:trPr>
        <w:tc>
          <w:tcPr>
            <w:tcW w:w="3320" w:type="dxa"/>
            <w:hideMark/>
          </w:tcPr>
          <w:p w14:paraId="601BE35B" w14:textId="77777777" w:rsidR="00774591" w:rsidRPr="00582619" w:rsidRDefault="00774591">
            <w:pPr>
              <w:spacing w:line="240" w:lineRule="auto"/>
              <w:contextualSpacing/>
              <w:rPr>
                <w:lang w:val="en-US"/>
              </w:rPr>
            </w:pPr>
            <w:r w:rsidRPr="00582619">
              <w:rPr>
                <w:lang w:val="en-US"/>
              </w:rPr>
              <w:t>Gucci</w:t>
            </w:r>
          </w:p>
        </w:tc>
        <w:tc>
          <w:tcPr>
            <w:tcW w:w="6238" w:type="dxa"/>
            <w:hideMark/>
          </w:tcPr>
          <w:p w14:paraId="28EE08A8" w14:textId="77777777" w:rsidR="00774591" w:rsidRPr="00582619" w:rsidRDefault="00774591">
            <w:pPr>
              <w:spacing w:line="240" w:lineRule="auto"/>
              <w:contextualSpacing/>
              <w:rPr>
                <w:lang w:val="en-US"/>
              </w:rPr>
            </w:pPr>
            <w:r w:rsidRPr="00582619">
              <w:rPr>
                <w:lang w:val="en-US"/>
              </w:rPr>
              <w:t xml:space="preserve">Chiara </w:t>
            </w:r>
            <w:proofErr w:type="spellStart"/>
            <w:r w:rsidRPr="00582619">
              <w:rPr>
                <w:lang w:val="en-US"/>
              </w:rPr>
              <w:t>Ferragni</w:t>
            </w:r>
            <w:proofErr w:type="spellEnd"/>
            <w:r w:rsidRPr="00582619">
              <w:rPr>
                <w:lang w:val="en-US"/>
              </w:rPr>
              <w:t>, Alexa Chung, Gala Gonzalez</w:t>
            </w:r>
          </w:p>
        </w:tc>
      </w:tr>
      <w:tr w:rsidR="00774591" w:rsidRPr="00582619" w14:paraId="738300C1" w14:textId="77777777">
        <w:trPr>
          <w:trHeight w:val="288"/>
        </w:trPr>
        <w:tc>
          <w:tcPr>
            <w:tcW w:w="3320" w:type="dxa"/>
            <w:hideMark/>
          </w:tcPr>
          <w:p w14:paraId="6E846E2C" w14:textId="77777777" w:rsidR="00774591" w:rsidRPr="00582619" w:rsidRDefault="00774591">
            <w:pPr>
              <w:spacing w:line="240" w:lineRule="auto"/>
              <w:contextualSpacing/>
              <w:rPr>
                <w:lang w:val="en-US"/>
              </w:rPr>
            </w:pPr>
            <w:proofErr w:type="spellStart"/>
            <w:r w:rsidRPr="00582619">
              <w:rPr>
                <w:lang w:val="en-US"/>
              </w:rPr>
              <w:t>MACcosmetics</w:t>
            </w:r>
            <w:proofErr w:type="spellEnd"/>
          </w:p>
        </w:tc>
        <w:tc>
          <w:tcPr>
            <w:tcW w:w="6238" w:type="dxa"/>
            <w:hideMark/>
          </w:tcPr>
          <w:p w14:paraId="69837742" w14:textId="77777777" w:rsidR="00774591" w:rsidRPr="00582619" w:rsidRDefault="00774591">
            <w:pPr>
              <w:spacing w:line="240" w:lineRule="auto"/>
              <w:contextualSpacing/>
              <w:rPr>
                <w:lang w:val="en-US"/>
              </w:rPr>
            </w:pPr>
            <w:r w:rsidRPr="00582619">
              <w:rPr>
                <w:lang w:val="en-US"/>
              </w:rPr>
              <w:t xml:space="preserve">Camila Coelho, Jenn </w:t>
            </w:r>
            <w:proofErr w:type="spellStart"/>
            <w:r w:rsidRPr="00582619">
              <w:rPr>
                <w:lang w:val="en-US"/>
              </w:rPr>
              <w:t>Im</w:t>
            </w:r>
            <w:proofErr w:type="spellEnd"/>
            <w:r w:rsidRPr="00582619">
              <w:rPr>
                <w:lang w:val="en-US"/>
              </w:rPr>
              <w:t xml:space="preserve">, Nikita </w:t>
            </w:r>
            <w:proofErr w:type="spellStart"/>
            <w:r w:rsidRPr="00582619">
              <w:rPr>
                <w:lang w:val="en-US"/>
              </w:rPr>
              <w:t>Madhani</w:t>
            </w:r>
            <w:proofErr w:type="spellEnd"/>
          </w:p>
        </w:tc>
      </w:tr>
      <w:tr w:rsidR="00774591" w:rsidRPr="00582619" w14:paraId="27FB952D" w14:textId="77777777">
        <w:trPr>
          <w:trHeight w:val="288"/>
        </w:trPr>
        <w:tc>
          <w:tcPr>
            <w:tcW w:w="3320" w:type="dxa"/>
            <w:hideMark/>
          </w:tcPr>
          <w:p w14:paraId="03C0EDE5" w14:textId="77777777" w:rsidR="00774591" w:rsidRPr="00582619" w:rsidRDefault="00774591">
            <w:pPr>
              <w:spacing w:line="240" w:lineRule="auto"/>
              <w:contextualSpacing/>
              <w:rPr>
                <w:lang w:val="en-US"/>
              </w:rPr>
            </w:pPr>
            <w:r w:rsidRPr="00582619">
              <w:rPr>
                <w:lang w:val="en-US"/>
              </w:rPr>
              <w:t>Maybelline </w:t>
            </w:r>
          </w:p>
        </w:tc>
        <w:tc>
          <w:tcPr>
            <w:tcW w:w="6238" w:type="dxa"/>
            <w:hideMark/>
          </w:tcPr>
          <w:p w14:paraId="1B730E62" w14:textId="77777777" w:rsidR="00774591" w:rsidRPr="00582619" w:rsidRDefault="00774591">
            <w:pPr>
              <w:spacing w:line="240" w:lineRule="auto"/>
              <w:contextualSpacing/>
              <w:rPr>
                <w:lang w:val="en-US"/>
              </w:rPr>
            </w:pPr>
            <w:r w:rsidRPr="00582619">
              <w:rPr>
                <w:lang w:val="en-US"/>
              </w:rPr>
              <w:t xml:space="preserve">Camila Coelho, Jenn </w:t>
            </w:r>
            <w:proofErr w:type="spellStart"/>
            <w:r w:rsidRPr="00582619">
              <w:rPr>
                <w:lang w:val="en-US"/>
              </w:rPr>
              <w:t>Im</w:t>
            </w:r>
            <w:proofErr w:type="spellEnd"/>
            <w:r w:rsidRPr="00582619">
              <w:rPr>
                <w:lang w:val="en-US"/>
              </w:rPr>
              <w:t>, New Darlings</w:t>
            </w:r>
          </w:p>
        </w:tc>
      </w:tr>
      <w:tr w:rsidR="00774591" w:rsidRPr="00582619" w14:paraId="24F3B508" w14:textId="77777777">
        <w:trPr>
          <w:trHeight w:val="288"/>
        </w:trPr>
        <w:tc>
          <w:tcPr>
            <w:tcW w:w="3320" w:type="dxa"/>
            <w:hideMark/>
          </w:tcPr>
          <w:p w14:paraId="7996B570" w14:textId="77777777" w:rsidR="00774591" w:rsidRPr="00582619" w:rsidRDefault="00774591">
            <w:pPr>
              <w:spacing w:line="240" w:lineRule="auto"/>
              <w:contextualSpacing/>
              <w:rPr>
                <w:lang w:val="en-US"/>
              </w:rPr>
            </w:pPr>
            <w:r w:rsidRPr="00582619">
              <w:rPr>
                <w:lang w:val="en-US"/>
              </w:rPr>
              <w:t>Louis Vuitton</w:t>
            </w:r>
          </w:p>
        </w:tc>
        <w:tc>
          <w:tcPr>
            <w:tcW w:w="6238" w:type="dxa"/>
            <w:hideMark/>
          </w:tcPr>
          <w:p w14:paraId="25BB7E94" w14:textId="77777777" w:rsidR="00774591" w:rsidRPr="00582619" w:rsidRDefault="00774591">
            <w:pPr>
              <w:spacing w:line="240" w:lineRule="auto"/>
              <w:contextualSpacing/>
              <w:rPr>
                <w:lang w:val="en-US"/>
              </w:rPr>
            </w:pPr>
            <w:r w:rsidRPr="00582619">
              <w:rPr>
                <w:lang w:val="en-US"/>
              </w:rPr>
              <w:t>Leandra Cohen, Olivia Palermo, Pandora Sykes</w:t>
            </w:r>
          </w:p>
        </w:tc>
      </w:tr>
      <w:tr w:rsidR="00774591" w:rsidRPr="00582619" w14:paraId="088B9520" w14:textId="77777777">
        <w:trPr>
          <w:trHeight w:val="288"/>
        </w:trPr>
        <w:tc>
          <w:tcPr>
            <w:tcW w:w="3320" w:type="dxa"/>
            <w:hideMark/>
          </w:tcPr>
          <w:p w14:paraId="3474AF66" w14:textId="77777777" w:rsidR="00774591" w:rsidRPr="00582619" w:rsidRDefault="00774591">
            <w:pPr>
              <w:spacing w:line="240" w:lineRule="auto"/>
              <w:contextualSpacing/>
              <w:rPr>
                <w:lang w:val="en-US"/>
              </w:rPr>
            </w:pPr>
            <w:r w:rsidRPr="00582619">
              <w:rPr>
                <w:lang w:val="en-US"/>
              </w:rPr>
              <w:t>Reebok </w:t>
            </w:r>
          </w:p>
        </w:tc>
        <w:tc>
          <w:tcPr>
            <w:tcW w:w="6238" w:type="dxa"/>
            <w:hideMark/>
          </w:tcPr>
          <w:p w14:paraId="7B79BE6F" w14:textId="77777777" w:rsidR="00774591" w:rsidRPr="00582619" w:rsidRDefault="00774591">
            <w:pPr>
              <w:spacing w:line="240" w:lineRule="auto"/>
              <w:contextualSpacing/>
              <w:rPr>
                <w:lang w:val="en-US"/>
              </w:rPr>
            </w:pPr>
            <w:r w:rsidRPr="00582619">
              <w:rPr>
                <w:lang w:val="en-US"/>
              </w:rPr>
              <w:t xml:space="preserve">Nikita </w:t>
            </w:r>
            <w:proofErr w:type="spellStart"/>
            <w:r w:rsidRPr="00582619">
              <w:rPr>
                <w:lang w:val="en-US"/>
              </w:rPr>
              <w:t>Madhani</w:t>
            </w:r>
            <w:proofErr w:type="spellEnd"/>
            <w:r w:rsidRPr="00582619">
              <w:rPr>
                <w:lang w:val="en-US"/>
              </w:rPr>
              <w:t xml:space="preserve">, Elma </w:t>
            </w:r>
            <w:proofErr w:type="spellStart"/>
            <w:r w:rsidRPr="00582619">
              <w:rPr>
                <w:lang w:val="en-US"/>
              </w:rPr>
              <w:t>Beganovich</w:t>
            </w:r>
            <w:proofErr w:type="spellEnd"/>
            <w:r w:rsidRPr="00582619">
              <w:rPr>
                <w:lang w:val="en-US"/>
              </w:rPr>
              <w:t>, Lauren Conrad</w:t>
            </w:r>
          </w:p>
        </w:tc>
      </w:tr>
      <w:tr w:rsidR="00774591" w:rsidRPr="00582619" w14:paraId="01A0D9E0" w14:textId="77777777">
        <w:trPr>
          <w:trHeight w:val="288"/>
        </w:trPr>
        <w:tc>
          <w:tcPr>
            <w:tcW w:w="3320" w:type="dxa"/>
            <w:hideMark/>
          </w:tcPr>
          <w:p w14:paraId="6DE49635" w14:textId="77777777" w:rsidR="00774591" w:rsidRPr="00582619" w:rsidRDefault="00774591">
            <w:pPr>
              <w:spacing w:line="240" w:lineRule="auto"/>
              <w:contextualSpacing/>
              <w:rPr>
                <w:lang w:val="en-US"/>
              </w:rPr>
            </w:pPr>
            <w:r w:rsidRPr="00582619">
              <w:rPr>
                <w:lang w:val="en-US"/>
              </w:rPr>
              <w:t>Versace </w:t>
            </w:r>
          </w:p>
        </w:tc>
        <w:tc>
          <w:tcPr>
            <w:tcW w:w="6238" w:type="dxa"/>
            <w:hideMark/>
          </w:tcPr>
          <w:p w14:paraId="7563682F" w14:textId="77777777" w:rsidR="00774591" w:rsidRPr="00582619" w:rsidRDefault="00774591">
            <w:pPr>
              <w:spacing w:line="240" w:lineRule="auto"/>
              <w:contextualSpacing/>
              <w:rPr>
                <w:lang w:val="en-US"/>
              </w:rPr>
            </w:pPr>
            <w:r w:rsidRPr="00582619">
              <w:rPr>
                <w:lang w:val="en-US"/>
              </w:rPr>
              <w:t xml:space="preserve">Chiara </w:t>
            </w:r>
            <w:proofErr w:type="spellStart"/>
            <w:r w:rsidRPr="00582619">
              <w:rPr>
                <w:lang w:val="en-US"/>
              </w:rPr>
              <w:t>Ferragni</w:t>
            </w:r>
            <w:proofErr w:type="spellEnd"/>
            <w:r w:rsidRPr="00582619">
              <w:rPr>
                <w:lang w:val="en-US"/>
              </w:rPr>
              <w:t xml:space="preserve">, Olivia Palermo, Elma </w:t>
            </w:r>
            <w:proofErr w:type="spellStart"/>
            <w:r w:rsidRPr="00582619">
              <w:rPr>
                <w:lang w:val="en-US"/>
              </w:rPr>
              <w:t>Beganovich</w:t>
            </w:r>
            <w:proofErr w:type="spellEnd"/>
          </w:p>
        </w:tc>
      </w:tr>
    </w:tbl>
    <w:p w14:paraId="70E17299" w14:textId="77777777" w:rsidR="008964F3" w:rsidRPr="0003128C" w:rsidRDefault="008964F3" w:rsidP="000C28AB">
      <w:r w:rsidRPr="0003128C">
        <w:br w:type="page"/>
      </w:r>
    </w:p>
    <w:p w14:paraId="1FADB9DE" w14:textId="32780FE2" w:rsidR="0082199D" w:rsidRDefault="004B6C54" w:rsidP="000C28AB">
      <w:pPr>
        <w:pStyle w:val="Heading1"/>
      </w:pPr>
      <w:bookmarkStart w:id="52" w:name="_Toc120324883"/>
      <w:bookmarkStart w:id="53" w:name="_Toc128330921"/>
      <w:bookmarkStart w:id="54" w:name="_Toc132755338"/>
      <w:r>
        <w:lastRenderedPageBreak/>
        <w:t>8</w:t>
      </w:r>
      <w:r w:rsidR="0082199D" w:rsidRPr="0003128C">
        <w:t>.0 REFERENCES</w:t>
      </w:r>
      <w:bookmarkEnd w:id="52"/>
      <w:bookmarkEnd w:id="53"/>
      <w:bookmarkEnd w:id="54"/>
    </w:p>
    <w:p w14:paraId="4A505B6B" w14:textId="30C2B838" w:rsidR="00A83380" w:rsidRPr="00A83380" w:rsidRDefault="00000000" w:rsidP="00060A27">
      <w:pPr>
        <w:numPr>
          <w:ilvl w:val="0"/>
          <w:numId w:val="6"/>
        </w:numPr>
        <w:spacing w:line="240" w:lineRule="auto"/>
        <w:ind w:left="1080" w:hanging="720"/>
        <w:textAlignment w:val="baseline"/>
        <w:rPr>
          <w:rFonts w:ascii="Times New Roman" w:hAnsi="Times New Roman"/>
          <w:lang w:val="en-US" w:eastAsia="en-US"/>
        </w:rPr>
      </w:pPr>
      <w:hyperlink r:id="rId23" w:tgtFrame="_blank" w:history="1">
        <w:r w:rsidR="00A83380" w:rsidRPr="00A83380">
          <w:rPr>
            <w:rFonts w:ascii="Times New Roman" w:hAnsi="Times New Roman"/>
            <w:color w:val="0563C1"/>
            <w:u w:val="single"/>
            <w:lang w:eastAsia="en-US"/>
          </w:rPr>
          <w:t>https://www.amraandelma.com/100-top-fashion-influencers-in-2020/</w:t>
        </w:r>
      </w:hyperlink>
      <w:r w:rsidR="00A83380" w:rsidRPr="00A83380">
        <w:rPr>
          <w:rFonts w:ascii="Times New Roman" w:hAnsi="Times New Roman"/>
          <w:lang w:val="en-US" w:eastAsia="en-US"/>
        </w:rPr>
        <w:t> </w:t>
      </w:r>
    </w:p>
    <w:p w14:paraId="07CFE247" w14:textId="3921FCA2" w:rsidR="00A83380" w:rsidRPr="00A83380" w:rsidRDefault="00000000" w:rsidP="00060A27">
      <w:pPr>
        <w:numPr>
          <w:ilvl w:val="0"/>
          <w:numId w:val="7"/>
        </w:numPr>
        <w:spacing w:line="240" w:lineRule="auto"/>
        <w:ind w:left="1080" w:hanging="720"/>
        <w:textAlignment w:val="baseline"/>
        <w:rPr>
          <w:rFonts w:ascii="Times New Roman" w:hAnsi="Times New Roman"/>
          <w:lang w:val="en-US" w:eastAsia="en-US"/>
        </w:rPr>
      </w:pPr>
      <w:hyperlink r:id="rId24" w:tgtFrame="_blank" w:history="1">
        <w:r w:rsidR="00A83380" w:rsidRPr="00A83380">
          <w:rPr>
            <w:rFonts w:ascii="Times New Roman" w:hAnsi="Times New Roman"/>
            <w:color w:val="0563C1"/>
            <w:u w:val="single"/>
            <w:lang w:val="en-US" w:eastAsia="en-US"/>
          </w:rPr>
          <w:t>https://www.businessinsider.com/influencer-marketing-report?IR=T</w:t>
        </w:r>
      </w:hyperlink>
      <w:r w:rsidR="00A83380" w:rsidRPr="00A83380">
        <w:rPr>
          <w:rFonts w:ascii="Times New Roman" w:hAnsi="Times New Roman"/>
          <w:lang w:val="en-US" w:eastAsia="en-US"/>
        </w:rPr>
        <w:t> </w:t>
      </w:r>
    </w:p>
    <w:p w14:paraId="4D287F6E" w14:textId="67E5A6D8" w:rsidR="00A83380" w:rsidRPr="00A83380" w:rsidRDefault="00000000" w:rsidP="00060A27">
      <w:pPr>
        <w:numPr>
          <w:ilvl w:val="0"/>
          <w:numId w:val="8"/>
        </w:numPr>
        <w:spacing w:line="240" w:lineRule="auto"/>
        <w:ind w:left="1080" w:hanging="720"/>
        <w:textAlignment w:val="baseline"/>
        <w:rPr>
          <w:rFonts w:ascii="Times New Roman" w:hAnsi="Times New Roman"/>
          <w:lang w:val="en-US" w:eastAsia="en-US"/>
        </w:rPr>
      </w:pPr>
      <w:hyperlink r:id="rId25" w:tgtFrame="_blank" w:history="1">
        <w:r w:rsidR="00A83380" w:rsidRPr="00A83380">
          <w:rPr>
            <w:rFonts w:ascii="Times New Roman" w:hAnsi="Times New Roman"/>
            <w:color w:val="0563C1"/>
            <w:u w:val="single"/>
            <w:lang w:val="en-US" w:eastAsia="en-US"/>
          </w:rPr>
          <w:t>https://twitter.com/</w:t>
        </w:r>
      </w:hyperlink>
      <w:r w:rsidR="00A83380" w:rsidRPr="00A83380">
        <w:rPr>
          <w:rFonts w:ascii="Times New Roman" w:hAnsi="Times New Roman"/>
          <w:lang w:val="en-US" w:eastAsia="en-US"/>
        </w:rPr>
        <w:t> </w:t>
      </w:r>
    </w:p>
    <w:p w14:paraId="6E87AAEF" w14:textId="77777777" w:rsidR="00503B4B" w:rsidRPr="0002797F" w:rsidRDefault="00503B4B" w:rsidP="00391FCA">
      <w:pPr>
        <w:rPr>
          <w:color w:val="FF0000"/>
          <w:u w:val="single"/>
        </w:rPr>
      </w:pPr>
    </w:p>
    <w:p w14:paraId="19F2BA67" w14:textId="09F8BFAF" w:rsidR="00D4321E" w:rsidRPr="0003128C" w:rsidRDefault="00D4321E" w:rsidP="00A86419"/>
    <w:sectPr w:rsidR="00D4321E" w:rsidRPr="0003128C" w:rsidSect="001A623C">
      <w:footerReference w:type="default" r:id="rId26"/>
      <w:footerReference w:type="first" r:id="rId27"/>
      <w:type w:val="continuous"/>
      <w:pgSz w:w="12240" w:h="15840" w:code="1"/>
      <w:pgMar w:top="1080" w:right="1440" w:bottom="810" w:left="1260" w:header="720" w:footer="4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684E" w14:textId="77777777" w:rsidR="00125DD3" w:rsidRDefault="00125DD3" w:rsidP="000C28AB">
      <w:r>
        <w:separator/>
      </w:r>
    </w:p>
  </w:endnote>
  <w:endnote w:type="continuationSeparator" w:id="0">
    <w:p w14:paraId="533F6B8D" w14:textId="77777777" w:rsidR="00125DD3" w:rsidRDefault="00125DD3" w:rsidP="000C28AB">
      <w:r>
        <w:continuationSeparator/>
      </w:r>
    </w:p>
  </w:endnote>
  <w:endnote w:type="continuationNotice" w:id="1">
    <w:p w14:paraId="063400D3" w14:textId="77777777" w:rsidR="00125DD3" w:rsidRDefault="00125DD3" w:rsidP="000C2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967707"/>
      <w:docPartObj>
        <w:docPartGallery w:val="Page Numbers (Bottom of Page)"/>
        <w:docPartUnique/>
      </w:docPartObj>
    </w:sdtPr>
    <w:sdtEndPr>
      <w:rPr>
        <w:noProof/>
      </w:rPr>
    </w:sdtEndPr>
    <w:sdtContent>
      <w:p w14:paraId="21915315" w14:textId="77777777" w:rsidR="00B42087" w:rsidRDefault="00B420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2D1AED" w14:textId="77777777" w:rsidR="00B42087" w:rsidRDefault="00B42087" w:rsidP="000C2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EF" w14:textId="77777777" w:rsidR="00B42087" w:rsidRDefault="00B42087" w:rsidP="000C28AB">
    <w:pPr>
      <w:pStyle w:val="Footer"/>
    </w:pPr>
  </w:p>
  <w:p w14:paraId="511C7CB8" w14:textId="77777777" w:rsidR="00B42087" w:rsidRDefault="00B42087" w:rsidP="000C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38702"/>
      <w:docPartObj>
        <w:docPartGallery w:val="Page Numbers (Bottom of Page)"/>
        <w:docPartUnique/>
      </w:docPartObj>
    </w:sdtPr>
    <w:sdtEndPr>
      <w:rPr>
        <w:noProof/>
      </w:rPr>
    </w:sdtEndPr>
    <w:sdtContent>
      <w:p w14:paraId="0430A99E" w14:textId="4E03D510" w:rsidR="00361709" w:rsidRDefault="003617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4C879" w14:textId="77777777" w:rsidR="001C0932" w:rsidRDefault="001C0932" w:rsidP="000C28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691C" w14:textId="50DF7F54" w:rsidR="001C0932" w:rsidRDefault="001C0932" w:rsidP="000C28AB">
    <w:pPr>
      <w:pStyle w:val="Footer"/>
    </w:pPr>
  </w:p>
  <w:p w14:paraId="25828819" w14:textId="77777777" w:rsidR="001C0932" w:rsidRDefault="001C0932" w:rsidP="000C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050FE" w14:textId="77777777" w:rsidR="00125DD3" w:rsidRDefault="00125DD3" w:rsidP="000C28AB">
      <w:r>
        <w:separator/>
      </w:r>
    </w:p>
  </w:footnote>
  <w:footnote w:type="continuationSeparator" w:id="0">
    <w:p w14:paraId="7E58A944" w14:textId="77777777" w:rsidR="00125DD3" w:rsidRDefault="00125DD3" w:rsidP="000C28AB">
      <w:r>
        <w:continuationSeparator/>
      </w:r>
    </w:p>
  </w:footnote>
  <w:footnote w:type="continuationNotice" w:id="1">
    <w:p w14:paraId="222F21B0" w14:textId="77777777" w:rsidR="00125DD3" w:rsidRDefault="00125DD3" w:rsidP="000C28AB"/>
  </w:footnote>
</w:footnotes>
</file>

<file path=word/intelligence2.xml><?xml version="1.0" encoding="utf-8"?>
<int2:intelligence xmlns:int2="http://schemas.microsoft.com/office/intelligence/2020/intelligence" xmlns:oel="http://schemas.microsoft.com/office/2019/extlst">
  <int2:observations>
    <int2:textHash int2:hashCode="QfmF6Mwy9Sr3Nj" int2:id="EqmQZmez">
      <int2:state int2:value="Rejected" int2:type="AugLoop_Text_Critique"/>
    </int2:textHash>
    <int2:textHash int2:hashCode="FbRQZhwLjQ0S6a" int2:id="ZRDQuCPz">
      <int2:state int2:value="Rejected" int2:type="AugLoop_Text_Critique"/>
    </int2:textHash>
    <int2:textHash int2:hashCode="5OwSbeLumBF1+7" int2:id="fuIAxDd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F69"/>
    <w:multiLevelType w:val="hybridMultilevel"/>
    <w:tmpl w:val="5D5E6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67D71"/>
    <w:multiLevelType w:val="hybridMultilevel"/>
    <w:tmpl w:val="6E16C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350AB"/>
    <w:multiLevelType w:val="multilevel"/>
    <w:tmpl w:val="F8F8F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F67F6"/>
    <w:multiLevelType w:val="multilevel"/>
    <w:tmpl w:val="51BC33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DF487"/>
    <w:multiLevelType w:val="hybridMultilevel"/>
    <w:tmpl w:val="FFFFFFFF"/>
    <w:lvl w:ilvl="0" w:tplc="CDAAA824">
      <w:start w:val="1"/>
      <w:numFmt w:val="bullet"/>
      <w:lvlText w:val=""/>
      <w:lvlJc w:val="left"/>
      <w:pPr>
        <w:ind w:left="720" w:hanging="360"/>
      </w:pPr>
      <w:rPr>
        <w:rFonts w:ascii="Wingdings" w:hAnsi="Wingdings" w:hint="default"/>
      </w:rPr>
    </w:lvl>
    <w:lvl w:ilvl="1" w:tplc="DB201244">
      <w:start w:val="1"/>
      <w:numFmt w:val="bullet"/>
      <w:lvlText w:val="o"/>
      <w:lvlJc w:val="left"/>
      <w:pPr>
        <w:ind w:left="1440" w:hanging="360"/>
      </w:pPr>
      <w:rPr>
        <w:rFonts w:ascii="Courier New" w:hAnsi="Courier New" w:hint="default"/>
      </w:rPr>
    </w:lvl>
    <w:lvl w:ilvl="2" w:tplc="28245446">
      <w:start w:val="1"/>
      <w:numFmt w:val="bullet"/>
      <w:lvlText w:val=""/>
      <w:lvlJc w:val="left"/>
      <w:pPr>
        <w:ind w:left="2160" w:hanging="360"/>
      </w:pPr>
      <w:rPr>
        <w:rFonts w:ascii="Wingdings" w:hAnsi="Wingdings" w:hint="default"/>
      </w:rPr>
    </w:lvl>
    <w:lvl w:ilvl="3" w:tplc="73A4EF1C">
      <w:start w:val="1"/>
      <w:numFmt w:val="bullet"/>
      <w:lvlText w:val=""/>
      <w:lvlJc w:val="left"/>
      <w:pPr>
        <w:ind w:left="2880" w:hanging="360"/>
      </w:pPr>
      <w:rPr>
        <w:rFonts w:ascii="Symbol" w:hAnsi="Symbol" w:hint="default"/>
      </w:rPr>
    </w:lvl>
    <w:lvl w:ilvl="4" w:tplc="CF601C96">
      <w:start w:val="1"/>
      <w:numFmt w:val="bullet"/>
      <w:lvlText w:val="o"/>
      <w:lvlJc w:val="left"/>
      <w:pPr>
        <w:ind w:left="3600" w:hanging="360"/>
      </w:pPr>
      <w:rPr>
        <w:rFonts w:ascii="Courier New" w:hAnsi="Courier New" w:hint="default"/>
      </w:rPr>
    </w:lvl>
    <w:lvl w:ilvl="5" w:tplc="317CB590">
      <w:start w:val="1"/>
      <w:numFmt w:val="bullet"/>
      <w:lvlText w:val=""/>
      <w:lvlJc w:val="left"/>
      <w:pPr>
        <w:ind w:left="4320" w:hanging="360"/>
      </w:pPr>
      <w:rPr>
        <w:rFonts w:ascii="Wingdings" w:hAnsi="Wingdings" w:hint="default"/>
      </w:rPr>
    </w:lvl>
    <w:lvl w:ilvl="6" w:tplc="F7A86F1A">
      <w:start w:val="1"/>
      <w:numFmt w:val="bullet"/>
      <w:lvlText w:val=""/>
      <w:lvlJc w:val="left"/>
      <w:pPr>
        <w:ind w:left="5040" w:hanging="360"/>
      </w:pPr>
      <w:rPr>
        <w:rFonts w:ascii="Symbol" w:hAnsi="Symbol" w:hint="default"/>
      </w:rPr>
    </w:lvl>
    <w:lvl w:ilvl="7" w:tplc="BB5A21E6">
      <w:start w:val="1"/>
      <w:numFmt w:val="bullet"/>
      <w:lvlText w:val="o"/>
      <w:lvlJc w:val="left"/>
      <w:pPr>
        <w:ind w:left="5760" w:hanging="360"/>
      </w:pPr>
      <w:rPr>
        <w:rFonts w:ascii="Courier New" w:hAnsi="Courier New" w:hint="default"/>
      </w:rPr>
    </w:lvl>
    <w:lvl w:ilvl="8" w:tplc="F5267BF4">
      <w:start w:val="1"/>
      <w:numFmt w:val="bullet"/>
      <w:lvlText w:val=""/>
      <w:lvlJc w:val="left"/>
      <w:pPr>
        <w:ind w:left="6480" w:hanging="360"/>
      </w:pPr>
      <w:rPr>
        <w:rFonts w:ascii="Wingdings" w:hAnsi="Wingdings" w:hint="default"/>
      </w:rPr>
    </w:lvl>
  </w:abstractNum>
  <w:abstractNum w:abstractNumId="5" w15:restartNumberingAfterBreak="0">
    <w:nsid w:val="6A940D59"/>
    <w:multiLevelType w:val="hybridMultilevel"/>
    <w:tmpl w:val="69D6A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86C6B"/>
    <w:multiLevelType w:val="multilevel"/>
    <w:tmpl w:val="3B92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744B8"/>
    <w:multiLevelType w:val="hybridMultilevel"/>
    <w:tmpl w:val="38080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426706">
    <w:abstractNumId w:val="4"/>
  </w:num>
  <w:num w:numId="2" w16cid:durableId="1410273984">
    <w:abstractNumId w:val="0"/>
  </w:num>
  <w:num w:numId="3" w16cid:durableId="608245099">
    <w:abstractNumId w:val="5"/>
  </w:num>
  <w:num w:numId="4" w16cid:durableId="857086586">
    <w:abstractNumId w:val="7"/>
  </w:num>
  <w:num w:numId="5" w16cid:durableId="2021737439">
    <w:abstractNumId w:val="1"/>
  </w:num>
  <w:num w:numId="6" w16cid:durableId="813521907">
    <w:abstractNumId w:val="6"/>
  </w:num>
  <w:num w:numId="7" w16cid:durableId="1049374615">
    <w:abstractNumId w:val="2"/>
  </w:num>
  <w:num w:numId="8" w16cid:durableId="979394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colormru v:ext="edit" colors="white"/>
    </o:shapedefaults>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2751"/>
    <w:rsid w:val="0000059E"/>
    <w:rsid w:val="00001137"/>
    <w:rsid w:val="000013AF"/>
    <w:rsid w:val="000014C9"/>
    <w:rsid w:val="00001B12"/>
    <w:rsid w:val="00001D9A"/>
    <w:rsid w:val="000026F3"/>
    <w:rsid w:val="0000366F"/>
    <w:rsid w:val="00003806"/>
    <w:rsid w:val="00003C32"/>
    <w:rsid w:val="000046A0"/>
    <w:rsid w:val="00004BF1"/>
    <w:rsid w:val="00004CF3"/>
    <w:rsid w:val="00004D61"/>
    <w:rsid w:val="000105EE"/>
    <w:rsid w:val="00010930"/>
    <w:rsid w:val="000110E6"/>
    <w:rsid w:val="00011407"/>
    <w:rsid w:val="00012089"/>
    <w:rsid w:val="00014C33"/>
    <w:rsid w:val="00014E8E"/>
    <w:rsid w:val="00015472"/>
    <w:rsid w:val="00016256"/>
    <w:rsid w:val="00017574"/>
    <w:rsid w:val="000207F4"/>
    <w:rsid w:val="0002198D"/>
    <w:rsid w:val="00023A64"/>
    <w:rsid w:val="00023BF3"/>
    <w:rsid w:val="00023C0B"/>
    <w:rsid w:val="00023CEB"/>
    <w:rsid w:val="00024A1A"/>
    <w:rsid w:val="0002511C"/>
    <w:rsid w:val="00025934"/>
    <w:rsid w:val="00026636"/>
    <w:rsid w:val="00026BDF"/>
    <w:rsid w:val="0002797F"/>
    <w:rsid w:val="00027FBB"/>
    <w:rsid w:val="00031188"/>
    <w:rsid w:val="0003128C"/>
    <w:rsid w:val="0003132A"/>
    <w:rsid w:val="00031EBB"/>
    <w:rsid w:val="00032223"/>
    <w:rsid w:val="00032864"/>
    <w:rsid w:val="00032AD5"/>
    <w:rsid w:val="00032EB7"/>
    <w:rsid w:val="0003388D"/>
    <w:rsid w:val="00033E46"/>
    <w:rsid w:val="0003434B"/>
    <w:rsid w:val="00036AB9"/>
    <w:rsid w:val="00036C52"/>
    <w:rsid w:val="00037301"/>
    <w:rsid w:val="000400AE"/>
    <w:rsid w:val="00041F1D"/>
    <w:rsid w:val="0004210B"/>
    <w:rsid w:val="00042B35"/>
    <w:rsid w:val="00043300"/>
    <w:rsid w:val="00044EED"/>
    <w:rsid w:val="00044FB6"/>
    <w:rsid w:val="00046248"/>
    <w:rsid w:val="0005125D"/>
    <w:rsid w:val="00051F20"/>
    <w:rsid w:val="00051F74"/>
    <w:rsid w:val="000538A1"/>
    <w:rsid w:val="00053B03"/>
    <w:rsid w:val="00053C10"/>
    <w:rsid w:val="00055CA4"/>
    <w:rsid w:val="00060938"/>
    <w:rsid w:val="00060A27"/>
    <w:rsid w:val="00060CF7"/>
    <w:rsid w:val="000613EB"/>
    <w:rsid w:val="00062266"/>
    <w:rsid w:val="00062573"/>
    <w:rsid w:val="00063240"/>
    <w:rsid w:val="000650BC"/>
    <w:rsid w:val="000658A0"/>
    <w:rsid w:val="00065EDE"/>
    <w:rsid w:val="0006622A"/>
    <w:rsid w:val="00067933"/>
    <w:rsid w:val="00070491"/>
    <w:rsid w:val="000709DE"/>
    <w:rsid w:val="00071D96"/>
    <w:rsid w:val="00072153"/>
    <w:rsid w:val="0007222A"/>
    <w:rsid w:val="00073464"/>
    <w:rsid w:val="00073698"/>
    <w:rsid w:val="00073BFA"/>
    <w:rsid w:val="00073F5E"/>
    <w:rsid w:val="00073FDA"/>
    <w:rsid w:val="00074213"/>
    <w:rsid w:val="0007479E"/>
    <w:rsid w:val="00074CCC"/>
    <w:rsid w:val="00075DA5"/>
    <w:rsid w:val="0007695D"/>
    <w:rsid w:val="0007704A"/>
    <w:rsid w:val="0007771E"/>
    <w:rsid w:val="00077CD8"/>
    <w:rsid w:val="00080E5F"/>
    <w:rsid w:val="00080FD3"/>
    <w:rsid w:val="0008263C"/>
    <w:rsid w:val="00082913"/>
    <w:rsid w:val="00083433"/>
    <w:rsid w:val="000835C6"/>
    <w:rsid w:val="000845BB"/>
    <w:rsid w:val="00084910"/>
    <w:rsid w:val="00084BD3"/>
    <w:rsid w:val="0008512F"/>
    <w:rsid w:val="00085540"/>
    <w:rsid w:val="000866D9"/>
    <w:rsid w:val="000906C4"/>
    <w:rsid w:val="00090711"/>
    <w:rsid w:val="0009076A"/>
    <w:rsid w:val="00091118"/>
    <w:rsid w:val="00091B9E"/>
    <w:rsid w:val="000942D6"/>
    <w:rsid w:val="00095204"/>
    <w:rsid w:val="000953AB"/>
    <w:rsid w:val="000971DF"/>
    <w:rsid w:val="0009721A"/>
    <w:rsid w:val="000A004E"/>
    <w:rsid w:val="000A0A70"/>
    <w:rsid w:val="000A2272"/>
    <w:rsid w:val="000A3761"/>
    <w:rsid w:val="000A3C9B"/>
    <w:rsid w:val="000A5474"/>
    <w:rsid w:val="000A5598"/>
    <w:rsid w:val="000A5D05"/>
    <w:rsid w:val="000A5D4B"/>
    <w:rsid w:val="000A5D9C"/>
    <w:rsid w:val="000A602C"/>
    <w:rsid w:val="000A6133"/>
    <w:rsid w:val="000B097F"/>
    <w:rsid w:val="000B120A"/>
    <w:rsid w:val="000B1835"/>
    <w:rsid w:val="000B2237"/>
    <w:rsid w:val="000B31C3"/>
    <w:rsid w:val="000B35BA"/>
    <w:rsid w:val="000B5444"/>
    <w:rsid w:val="000B6C6F"/>
    <w:rsid w:val="000B6E6B"/>
    <w:rsid w:val="000B73FC"/>
    <w:rsid w:val="000B74D9"/>
    <w:rsid w:val="000B7FB6"/>
    <w:rsid w:val="000C28AB"/>
    <w:rsid w:val="000C2B10"/>
    <w:rsid w:val="000C32A8"/>
    <w:rsid w:val="000C490C"/>
    <w:rsid w:val="000C4CEF"/>
    <w:rsid w:val="000C51A5"/>
    <w:rsid w:val="000C5F27"/>
    <w:rsid w:val="000C641F"/>
    <w:rsid w:val="000C6CDE"/>
    <w:rsid w:val="000D0682"/>
    <w:rsid w:val="000D07C4"/>
    <w:rsid w:val="000D0B1A"/>
    <w:rsid w:val="000D0EBE"/>
    <w:rsid w:val="000D0FDD"/>
    <w:rsid w:val="000D2534"/>
    <w:rsid w:val="000D2FA1"/>
    <w:rsid w:val="000D47AF"/>
    <w:rsid w:val="000D4E1F"/>
    <w:rsid w:val="000D530E"/>
    <w:rsid w:val="000D5D5C"/>
    <w:rsid w:val="000D6A67"/>
    <w:rsid w:val="000D7B56"/>
    <w:rsid w:val="000D7EFC"/>
    <w:rsid w:val="000E0ADA"/>
    <w:rsid w:val="000E13E3"/>
    <w:rsid w:val="000E319A"/>
    <w:rsid w:val="000E415E"/>
    <w:rsid w:val="000E47C9"/>
    <w:rsid w:val="000E56B0"/>
    <w:rsid w:val="000E5EC5"/>
    <w:rsid w:val="000E6EAA"/>
    <w:rsid w:val="000F0422"/>
    <w:rsid w:val="000F05C2"/>
    <w:rsid w:val="000F09D9"/>
    <w:rsid w:val="000F1D0C"/>
    <w:rsid w:val="000F29BB"/>
    <w:rsid w:val="000F2BA1"/>
    <w:rsid w:val="000F3BF0"/>
    <w:rsid w:val="000F3D6A"/>
    <w:rsid w:val="000F415E"/>
    <w:rsid w:val="000F4835"/>
    <w:rsid w:val="000F7693"/>
    <w:rsid w:val="000F7EE6"/>
    <w:rsid w:val="000F7F19"/>
    <w:rsid w:val="001017B1"/>
    <w:rsid w:val="00102BBD"/>
    <w:rsid w:val="00102C2C"/>
    <w:rsid w:val="00103356"/>
    <w:rsid w:val="001038F8"/>
    <w:rsid w:val="001048B3"/>
    <w:rsid w:val="00105181"/>
    <w:rsid w:val="0010619C"/>
    <w:rsid w:val="00106482"/>
    <w:rsid w:val="0010655E"/>
    <w:rsid w:val="001101CA"/>
    <w:rsid w:val="001108A5"/>
    <w:rsid w:val="00113F4C"/>
    <w:rsid w:val="00113FC3"/>
    <w:rsid w:val="00114544"/>
    <w:rsid w:val="00114571"/>
    <w:rsid w:val="0011492B"/>
    <w:rsid w:val="00115905"/>
    <w:rsid w:val="00115A0A"/>
    <w:rsid w:val="00116F2B"/>
    <w:rsid w:val="00121423"/>
    <w:rsid w:val="00122C66"/>
    <w:rsid w:val="00123219"/>
    <w:rsid w:val="00123AB9"/>
    <w:rsid w:val="001241C6"/>
    <w:rsid w:val="00124C03"/>
    <w:rsid w:val="0012506E"/>
    <w:rsid w:val="00125DD3"/>
    <w:rsid w:val="00125F43"/>
    <w:rsid w:val="0012751F"/>
    <w:rsid w:val="00130568"/>
    <w:rsid w:val="0013091F"/>
    <w:rsid w:val="00130BAC"/>
    <w:rsid w:val="001310FF"/>
    <w:rsid w:val="00132772"/>
    <w:rsid w:val="00135D7F"/>
    <w:rsid w:val="0013606B"/>
    <w:rsid w:val="0013660B"/>
    <w:rsid w:val="00140F3F"/>
    <w:rsid w:val="00141016"/>
    <w:rsid w:val="00141817"/>
    <w:rsid w:val="00141F2E"/>
    <w:rsid w:val="00142199"/>
    <w:rsid w:val="00142C71"/>
    <w:rsid w:val="00143565"/>
    <w:rsid w:val="001439EF"/>
    <w:rsid w:val="00144E03"/>
    <w:rsid w:val="001456DE"/>
    <w:rsid w:val="001468EC"/>
    <w:rsid w:val="001471A1"/>
    <w:rsid w:val="00150CD0"/>
    <w:rsid w:val="00151233"/>
    <w:rsid w:val="00152966"/>
    <w:rsid w:val="001537C6"/>
    <w:rsid w:val="00155A89"/>
    <w:rsid w:val="00155D7F"/>
    <w:rsid w:val="0015675A"/>
    <w:rsid w:val="001567CC"/>
    <w:rsid w:val="00157601"/>
    <w:rsid w:val="00157F37"/>
    <w:rsid w:val="00160817"/>
    <w:rsid w:val="00160D5C"/>
    <w:rsid w:val="00161B4D"/>
    <w:rsid w:val="00162BDA"/>
    <w:rsid w:val="0016336A"/>
    <w:rsid w:val="001639FA"/>
    <w:rsid w:val="00163EA2"/>
    <w:rsid w:val="001654CB"/>
    <w:rsid w:val="001657A4"/>
    <w:rsid w:val="0016634F"/>
    <w:rsid w:val="001678FB"/>
    <w:rsid w:val="00167DC0"/>
    <w:rsid w:val="00167DFE"/>
    <w:rsid w:val="001701DE"/>
    <w:rsid w:val="001712D5"/>
    <w:rsid w:val="0017138D"/>
    <w:rsid w:val="001718B9"/>
    <w:rsid w:val="00171EC4"/>
    <w:rsid w:val="0017298A"/>
    <w:rsid w:val="00172AED"/>
    <w:rsid w:val="0017535A"/>
    <w:rsid w:val="00176B44"/>
    <w:rsid w:val="001772B7"/>
    <w:rsid w:val="0017771A"/>
    <w:rsid w:val="00180697"/>
    <w:rsid w:val="00180DA1"/>
    <w:rsid w:val="0018134C"/>
    <w:rsid w:val="00182AB3"/>
    <w:rsid w:val="00183096"/>
    <w:rsid w:val="00184ACF"/>
    <w:rsid w:val="00185841"/>
    <w:rsid w:val="00187812"/>
    <w:rsid w:val="00187F72"/>
    <w:rsid w:val="00190965"/>
    <w:rsid w:val="0019210C"/>
    <w:rsid w:val="00192759"/>
    <w:rsid w:val="00193BB3"/>
    <w:rsid w:val="00194D29"/>
    <w:rsid w:val="00194EE1"/>
    <w:rsid w:val="00196491"/>
    <w:rsid w:val="00196E5D"/>
    <w:rsid w:val="0019744D"/>
    <w:rsid w:val="00197FD5"/>
    <w:rsid w:val="001A066D"/>
    <w:rsid w:val="001A10C0"/>
    <w:rsid w:val="001A1243"/>
    <w:rsid w:val="001A1762"/>
    <w:rsid w:val="001A18B0"/>
    <w:rsid w:val="001A2199"/>
    <w:rsid w:val="001A45EE"/>
    <w:rsid w:val="001A4B46"/>
    <w:rsid w:val="001A4FAE"/>
    <w:rsid w:val="001A5F0E"/>
    <w:rsid w:val="001A623C"/>
    <w:rsid w:val="001A6DB8"/>
    <w:rsid w:val="001A7979"/>
    <w:rsid w:val="001A79B4"/>
    <w:rsid w:val="001A7F10"/>
    <w:rsid w:val="001B02EF"/>
    <w:rsid w:val="001B04C2"/>
    <w:rsid w:val="001B0581"/>
    <w:rsid w:val="001B1224"/>
    <w:rsid w:val="001B1725"/>
    <w:rsid w:val="001B21D0"/>
    <w:rsid w:val="001B21DD"/>
    <w:rsid w:val="001B23C1"/>
    <w:rsid w:val="001B2F43"/>
    <w:rsid w:val="001B3486"/>
    <w:rsid w:val="001B3BC0"/>
    <w:rsid w:val="001B658D"/>
    <w:rsid w:val="001B675B"/>
    <w:rsid w:val="001B6EDB"/>
    <w:rsid w:val="001B74FB"/>
    <w:rsid w:val="001C0815"/>
    <w:rsid w:val="001C0932"/>
    <w:rsid w:val="001C36AB"/>
    <w:rsid w:val="001C4189"/>
    <w:rsid w:val="001C5144"/>
    <w:rsid w:val="001C5662"/>
    <w:rsid w:val="001D0C2E"/>
    <w:rsid w:val="001D0C67"/>
    <w:rsid w:val="001D16DD"/>
    <w:rsid w:val="001D17FE"/>
    <w:rsid w:val="001D4C44"/>
    <w:rsid w:val="001E2B9A"/>
    <w:rsid w:val="001E32C8"/>
    <w:rsid w:val="001E3A7C"/>
    <w:rsid w:val="001E3C27"/>
    <w:rsid w:val="001E4796"/>
    <w:rsid w:val="001E4BB0"/>
    <w:rsid w:val="001E5913"/>
    <w:rsid w:val="001E60F5"/>
    <w:rsid w:val="001E621A"/>
    <w:rsid w:val="001E7EB3"/>
    <w:rsid w:val="001F03D2"/>
    <w:rsid w:val="001F09C3"/>
    <w:rsid w:val="001F143E"/>
    <w:rsid w:val="001F1D35"/>
    <w:rsid w:val="001F2790"/>
    <w:rsid w:val="001F2BF2"/>
    <w:rsid w:val="001F47C0"/>
    <w:rsid w:val="001F5B10"/>
    <w:rsid w:val="001F5FE1"/>
    <w:rsid w:val="001F6507"/>
    <w:rsid w:val="001F6CD9"/>
    <w:rsid w:val="001F78DB"/>
    <w:rsid w:val="002009E7"/>
    <w:rsid w:val="00200EDC"/>
    <w:rsid w:val="002014D5"/>
    <w:rsid w:val="00202853"/>
    <w:rsid w:val="00206A25"/>
    <w:rsid w:val="0020724D"/>
    <w:rsid w:val="0020754F"/>
    <w:rsid w:val="00210C40"/>
    <w:rsid w:val="00211DDF"/>
    <w:rsid w:val="002121EA"/>
    <w:rsid w:val="002129CA"/>
    <w:rsid w:val="002144F2"/>
    <w:rsid w:val="00214DFA"/>
    <w:rsid w:val="0021546A"/>
    <w:rsid w:val="00215A54"/>
    <w:rsid w:val="00215BAB"/>
    <w:rsid w:val="002223D0"/>
    <w:rsid w:val="00222DB1"/>
    <w:rsid w:val="00223199"/>
    <w:rsid w:val="002235E8"/>
    <w:rsid w:val="00223829"/>
    <w:rsid w:val="0022590A"/>
    <w:rsid w:val="00230339"/>
    <w:rsid w:val="002303C1"/>
    <w:rsid w:val="00231613"/>
    <w:rsid w:val="00232845"/>
    <w:rsid w:val="00232BAD"/>
    <w:rsid w:val="002339E5"/>
    <w:rsid w:val="00233D96"/>
    <w:rsid w:val="00233F2D"/>
    <w:rsid w:val="00234941"/>
    <w:rsid w:val="0023564A"/>
    <w:rsid w:val="002362E4"/>
    <w:rsid w:val="00237A7C"/>
    <w:rsid w:val="002405EE"/>
    <w:rsid w:val="00240A63"/>
    <w:rsid w:val="00242D67"/>
    <w:rsid w:val="0024322B"/>
    <w:rsid w:val="00245782"/>
    <w:rsid w:val="0024581D"/>
    <w:rsid w:val="00245B3E"/>
    <w:rsid w:val="00245F21"/>
    <w:rsid w:val="00246FD9"/>
    <w:rsid w:val="00247D91"/>
    <w:rsid w:val="0024E5EB"/>
    <w:rsid w:val="00250790"/>
    <w:rsid w:val="002522EA"/>
    <w:rsid w:val="00252E2D"/>
    <w:rsid w:val="00253036"/>
    <w:rsid w:val="00253550"/>
    <w:rsid w:val="00253F1D"/>
    <w:rsid w:val="00255D1D"/>
    <w:rsid w:val="002568E3"/>
    <w:rsid w:val="00256C40"/>
    <w:rsid w:val="00257B88"/>
    <w:rsid w:val="002624BA"/>
    <w:rsid w:val="00262E45"/>
    <w:rsid w:val="002647E8"/>
    <w:rsid w:val="002649AC"/>
    <w:rsid w:val="00264DFD"/>
    <w:rsid w:val="002651BA"/>
    <w:rsid w:val="00266A94"/>
    <w:rsid w:val="00266B07"/>
    <w:rsid w:val="00267EE7"/>
    <w:rsid w:val="00270AA1"/>
    <w:rsid w:val="00271BC4"/>
    <w:rsid w:val="00272AB6"/>
    <w:rsid w:val="0027300E"/>
    <w:rsid w:val="00273934"/>
    <w:rsid w:val="00273A10"/>
    <w:rsid w:val="00275598"/>
    <w:rsid w:val="00275E8B"/>
    <w:rsid w:val="00275FF6"/>
    <w:rsid w:val="002766A2"/>
    <w:rsid w:val="002768D1"/>
    <w:rsid w:val="00277988"/>
    <w:rsid w:val="002809DC"/>
    <w:rsid w:val="00282A95"/>
    <w:rsid w:val="00282E9F"/>
    <w:rsid w:val="002832CB"/>
    <w:rsid w:val="002836D2"/>
    <w:rsid w:val="00283E4E"/>
    <w:rsid w:val="0028440F"/>
    <w:rsid w:val="00284AD7"/>
    <w:rsid w:val="00284C09"/>
    <w:rsid w:val="00284D53"/>
    <w:rsid w:val="00285087"/>
    <w:rsid w:val="00285DD8"/>
    <w:rsid w:val="0028667B"/>
    <w:rsid w:val="00287EC3"/>
    <w:rsid w:val="00290067"/>
    <w:rsid w:val="00290915"/>
    <w:rsid w:val="0029189C"/>
    <w:rsid w:val="0029231D"/>
    <w:rsid w:val="00293681"/>
    <w:rsid w:val="00293EF6"/>
    <w:rsid w:val="002942A1"/>
    <w:rsid w:val="0029452A"/>
    <w:rsid w:val="00294AA2"/>
    <w:rsid w:val="00294ADC"/>
    <w:rsid w:val="0029550D"/>
    <w:rsid w:val="0029572F"/>
    <w:rsid w:val="002963AD"/>
    <w:rsid w:val="00297058"/>
    <w:rsid w:val="002A079C"/>
    <w:rsid w:val="002A11D3"/>
    <w:rsid w:val="002A1F36"/>
    <w:rsid w:val="002A329A"/>
    <w:rsid w:val="002A38DB"/>
    <w:rsid w:val="002A3BAC"/>
    <w:rsid w:val="002A599D"/>
    <w:rsid w:val="002A5EF9"/>
    <w:rsid w:val="002A612A"/>
    <w:rsid w:val="002A7FCE"/>
    <w:rsid w:val="002B1DB5"/>
    <w:rsid w:val="002B2DEE"/>
    <w:rsid w:val="002B3CBB"/>
    <w:rsid w:val="002B3D7E"/>
    <w:rsid w:val="002B60B9"/>
    <w:rsid w:val="002B6185"/>
    <w:rsid w:val="002B6F98"/>
    <w:rsid w:val="002B764F"/>
    <w:rsid w:val="002C0C6F"/>
    <w:rsid w:val="002C0D01"/>
    <w:rsid w:val="002C1EB8"/>
    <w:rsid w:val="002C4772"/>
    <w:rsid w:val="002C4E80"/>
    <w:rsid w:val="002C510F"/>
    <w:rsid w:val="002C55FD"/>
    <w:rsid w:val="002C6105"/>
    <w:rsid w:val="002C6491"/>
    <w:rsid w:val="002C6C4F"/>
    <w:rsid w:val="002C709A"/>
    <w:rsid w:val="002D1379"/>
    <w:rsid w:val="002D2375"/>
    <w:rsid w:val="002D2558"/>
    <w:rsid w:val="002D2B2F"/>
    <w:rsid w:val="002D36E9"/>
    <w:rsid w:val="002D68B0"/>
    <w:rsid w:val="002D7092"/>
    <w:rsid w:val="002D799F"/>
    <w:rsid w:val="002E05D6"/>
    <w:rsid w:val="002E1C75"/>
    <w:rsid w:val="002E37F2"/>
    <w:rsid w:val="002E4BBE"/>
    <w:rsid w:val="002E5948"/>
    <w:rsid w:val="002E628B"/>
    <w:rsid w:val="002E7F8F"/>
    <w:rsid w:val="002F07FC"/>
    <w:rsid w:val="002F1571"/>
    <w:rsid w:val="002F1E91"/>
    <w:rsid w:val="002F210C"/>
    <w:rsid w:val="002F2B87"/>
    <w:rsid w:val="002F35FF"/>
    <w:rsid w:val="002F422E"/>
    <w:rsid w:val="002F4B9B"/>
    <w:rsid w:val="002F5D8C"/>
    <w:rsid w:val="002F7C4E"/>
    <w:rsid w:val="00300299"/>
    <w:rsid w:val="0030041A"/>
    <w:rsid w:val="00300431"/>
    <w:rsid w:val="003010B0"/>
    <w:rsid w:val="00301F81"/>
    <w:rsid w:val="00302416"/>
    <w:rsid w:val="00302B33"/>
    <w:rsid w:val="00302D63"/>
    <w:rsid w:val="00302F78"/>
    <w:rsid w:val="0030348F"/>
    <w:rsid w:val="00303F8D"/>
    <w:rsid w:val="003044D5"/>
    <w:rsid w:val="003062D8"/>
    <w:rsid w:val="00307CC3"/>
    <w:rsid w:val="00310B38"/>
    <w:rsid w:val="00311747"/>
    <w:rsid w:val="00311785"/>
    <w:rsid w:val="003126E5"/>
    <w:rsid w:val="00312E4F"/>
    <w:rsid w:val="0031406F"/>
    <w:rsid w:val="003153D0"/>
    <w:rsid w:val="003156A8"/>
    <w:rsid w:val="00315B34"/>
    <w:rsid w:val="00317662"/>
    <w:rsid w:val="00317DB1"/>
    <w:rsid w:val="00320938"/>
    <w:rsid w:val="0032109B"/>
    <w:rsid w:val="003213A0"/>
    <w:rsid w:val="00321844"/>
    <w:rsid w:val="00321849"/>
    <w:rsid w:val="003232A6"/>
    <w:rsid w:val="00323ADA"/>
    <w:rsid w:val="00323CF3"/>
    <w:rsid w:val="0032758F"/>
    <w:rsid w:val="00327EEC"/>
    <w:rsid w:val="00330801"/>
    <w:rsid w:val="00332452"/>
    <w:rsid w:val="00332631"/>
    <w:rsid w:val="003331D4"/>
    <w:rsid w:val="00334007"/>
    <w:rsid w:val="003361B5"/>
    <w:rsid w:val="00336633"/>
    <w:rsid w:val="00340EC8"/>
    <w:rsid w:val="00343815"/>
    <w:rsid w:val="00344D70"/>
    <w:rsid w:val="0034590B"/>
    <w:rsid w:val="003459A8"/>
    <w:rsid w:val="003469D5"/>
    <w:rsid w:val="00346C00"/>
    <w:rsid w:val="00347012"/>
    <w:rsid w:val="003478D1"/>
    <w:rsid w:val="00350054"/>
    <w:rsid w:val="003500F3"/>
    <w:rsid w:val="0035041C"/>
    <w:rsid w:val="0035072D"/>
    <w:rsid w:val="00352B01"/>
    <w:rsid w:val="00352F2F"/>
    <w:rsid w:val="003533DC"/>
    <w:rsid w:val="00353741"/>
    <w:rsid w:val="0035476F"/>
    <w:rsid w:val="003555EF"/>
    <w:rsid w:val="003569E6"/>
    <w:rsid w:val="00356ED2"/>
    <w:rsid w:val="00357030"/>
    <w:rsid w:val="00357B7F"/>
    <w:rsid w:val="00357DD2"/>
    <w:rsid w:val="00360ACB"/>
    <w:rsid w:val="0036114F"/>
    <w:rsid w:val="00361709"/>
    <w:rsid w:val="00361C07"/>
    <w:rsid w:val="00361F0D"/>
    <w:rsid w:val="003622BE"/>
    <w:rsid w:val="003625EA"/>
    <w:rsid w:val="00362826"/>
    <w:rsid w:val="00363156"/>
    <w:rsid w:val="00363166"/>
    <w:rsid w:val="003636BC"/>
    <w:rsid w:val="0036468C"/>
    <w:rsid w:val="00365EA4"/>
    <w:rsid w:val="003672EB"/>
    <w:rsid w:val="0037040D"/>
    <w:rsid w:val="003712A1"/>
    <w:rsid w:val="00371788"/>
    <w:rsid w:val="00371A43"/>
    <w:rsid w:val="00371FAA"/>
    <w:rsid w:val="00371FDD"/>
    <w:rsid w:val="00372C43"/>
    <w:rsid w:val="003733B5"/>
    <w:rsid w:val="00373F23"/>
    <w:rsid w:val="003747B2"/>
    <w:rsid w:val="00375EE7"/>
    <w:rsid w:val="003770FB"/>
    <w:rsid w:val="0037788A"/>
    <w:rsid w:val="00377EE2"/>
    <w:rsid w:val="003811E0"/>
    <w:rsid w:val="003812B3"/>
    <w:rsid w:val="00381D41"/>
    <w:rsid w:val="00381E19"/>
    <w:rsid w:val="00382337"/>
    <w:rsid w:val="003831CC"/>
    <w:rsid w:val="00385C21"/>
    <w:rsid w:val="00386E5E"/>
    <w:rsid w:val="00386F2F"/>
    <w:rsid w:val="00386FE6"/>
    <w:rsid w:val="00387861"/>
    <w:rsid w:val="00390238"/>
    <w:rsid w:val="00390F1B"/>
    <w:rsid w:val="0039105F"/>
    <w:rsid w:val="00391616"/>
    <w:rsid w:val="00391FCA"/>
    <w:rsid w:val="0039201C"/>
    <w:rsid w:val="00392E46"/>
    <w:rsid w:val="00392F1B"/>
    <w:rsid w:val="00393010"/>
    <w:rsid w:val="003934CF"/>
    <w:rsid w:val="0039384B"/>
    <w:rsid w:val="00393FE4"/>
    <w:rsid w:val="003943B9"/>
    <w:rsid w:val="00394823"/>
    <w:rsid w:val="003963E8"/>
    <w:rsid w:val="0039663E"/>
    <w:rsid w:val="003979C4"/>
    <w:rsid w:val="003A0644"/>
    <w:rsid w:val="003A1EDD"/>
    <w:rsid w:val="003A22EC"/>
    <w:rsid w:val="003A2819"/>
    <w:rsid w:val="003A2E29"/>
    <w:rsid w:val="003A2FE5"/>
    <w:rsid w:val="003A379D"/>
    <w:rsid w:val="003A3B1A"/>
    <w:rsid w:val="003A4A84"/>
    <w:rsid w:val="003A5795"/>
    <w:rsid w:val="003A6D4D"/>
    <w:rsid w:val="003A70C4"/>
    <w:rsid w:val="003A7B86"/>
    <w:rsid w:val="003B0F69"/>
    <w:rsid w:val="003B19BA"/>
    <w:rsid w:val="003B1BAC"/>
    <w:rsid w:val="003B1D43"/>
    <w:rsid w:val="003B2BF1"/>
    <w:rsid w:val="003B2EC9"/>
    <w:rsid w:val="003B3434"/>
    <w:rsid w:val="003B3534"/>
    <w:rsid w:val="003B3AA4"/>
    <w:rsid w:val="003B4CDC"/>
    <w:rsid w:val="003B604C"/>
    <w:rsid w:val="003C1A81"/>
    <w:rsid w:val="003C1A97"/>
    <w:rsid w:val="003C1E84"/>
    <w:rsid w:val="003C232B"/>
    <w:rsid w:val="003C45D5"/>
    <w:rsid w:val="003C4910"/>
    <w:rsid w:val="003C4CC2"/>
    <w:rsid w:val="003C66B9"/>
    <w:rsid w:val="003C68D2"/>
    <w:rsid w:val="003C6D82"/>
    <w:rsid w:val="003D0475"/>
    <w:rsid w:val="003D0C03"/>
    <w:rsid w:val="003D20A9"/>
    <w:rsid w:val="003D3677"/>
    <w:rsid w:val="003D3F13"/>
    <w:rsid w:val="003D45D7"/>
    <w:rsid w:val="003D49D6"/>
    <w:rsid w:val="003D4E71"/>
    <w:rsid w:val="003D6374"/>
    <w:rsid w:val="003D7EE4"/>
    <w:rsid w:val="003E21D6"/>
    <w:rsid w:val="003E2464"/>
    <w:rsid w:val="003E26AE"/>
    <w:rsid w:val="003E2C69"/>
    <w:rsid w:val="003E6BC4"/>
    <w:rsid w:val="003E6C84"/>
    <w:rsid w:val="003E70AF"/>
    <w:rsid w:val="003E7F56"/>
    <w:rsid w:val="003F0496"/>
    <w:rsid w:val="003F141D"/>
    <w:rsid w:val="003F1A41"/>
    <w:rsid w:val="003F2BB8"/>
    <w:rsid w:val="003F2C1C"/>
    <w:rsid w:val="003F364F"/>
    <w:rsid w:val="003F4882"/>
    <w:rsid w:val="003F54BF"/>
    <w:rsid w:val="003F6920"/>
    <w:rsid w:val="003F6DA1"/>
    <w:rsid w:val="004002C5"/>
    <w:rsid w:val="00400F0B"/>
    <w:rsid w:val="00401FD9"/>
    <w:rsid w:val="004020BB"/>
    <w:rsid w:val="00402B6C"/>
    <w:rsid w:val="00403526"/>
    <w:rsid w:val="00403ECD"/>
    <w:rsid w:val="00404D2D"/>
    <w:rsid w:val="004053A8"/>
    <w:rsid w:val="004054E3"/>
    <w:rsid w:val="0040665B"/>
    <w:rsid w:val="00406A4E"/>
    <w:rsid w:val="004101AD"/>
    <w:rsid w:val="00410A86"/>
    <w:rsid w:val="00411676"/>
    <w:rsid w:val="004119F2"/>
    <w:rsid w:val="00411FDF"/>
    <w:rsid w:val="00412021"/>
    <w:rsid w:val="00412EAA"/>
    <w:rsid w:val="00413733"/>
    <w:rsid w:val="00413CAA"/>
    <w:rsid w:val="00414092"/>
    <w:rsid w:val="004148FA"/>
    <w:rsid w:val="004152C3"/>
    <w:rsid w:val="00415324"/>
    <w:rsid w:val="004153C2"/>
    <w:rsid w:val="00416771"/>
    <w:rsid w:val="004202FF"/>
    <w:rsid w:val="00420D61"/>
    <w:rsid w:val="004219FF"/>
    <w:rsid w:val="00422313"/>
    <w:rsid w:val="004231C3"/>
    <w:rsid w:val="004241E3"/>
    <w:rsid w:val="004243D8"/>
    <w:rsid w:val="00424458"/>
    <w:rsid w:val="00424575"/>
    <w:rsid w:val="00425113"/>
    <w:rsid w:val="004254FE"/>
    <w:rsid w:val="00426276"/>
    <w:rsid w:val="0042676C"/>
    <w:rsid w:val="004268CE"/>
    <w:rsid w:val="00426EB1"/>
    <w:rsid w:val="004270E9"/>
    <w:rsid w:val="00431AFD"/>
    <w:rsid w:val="004333DB"/>
    <w:rsid w:val="004347EA"/>
    <w:rsid w:val="004350F5"/>
    <w:rsid w:val="004355B6"/>
    <w:rsid w:val="0043650B"/>
    <w:rsid w:val="0043679D"/>
    <w:rsid w:val="00437234"/>
    <w:rsid w:val="0044064E"/>
    <w:rsid w:val="00440CF7"/>
    <w:rsid w:val="00442286"/>
    <w:rsid w:val="00442F25"/>
    <w:rsid w:val="00443416"/>
    <w:rsid w:val="00443C43"/>
    <w:rsid w:val="00444E99"/>
    <w:rsid w:val="004467C2"/>
    <w:rsid w:val="00446A9D"/>
    <w:rsid w:val="0044731F"/>
    <w:rsid w:val="00451758"/>
    <w:rsid w:val="00451903"/>
    <w:rsid w:val="0045206E"/>
    <w:rsid w:val="004521EF"/>
    <w:rsid w:val="004522BE"/>
    <w:rsid w:val="00455AB2"/>
    <w:rsid w:val="00456FFB"/>
    <w:rsid w:val="004605E5"/>
    <w:rsid w:val="00462A4E"/>
    <w:rsid w:val="004639B6"/>
    <w:rsid w:val="00463A44"/>
    <w:rsid w:val="00467B6B"/>
    <w:rsid w:val="00467E4C"/>
    <w:rsid w:val="00467EDC"/>
    <w:rsid w:val="00470DCE"/>
    <w:rsid w:val="00470F27"/>
    <w:rsid w:val="00472D28"/>
    <w:rsid w:val="004733CE"/>
    <w:rsid w:val="00474D03"/>
    <w:rsid w:val="004750EA"/>
    <w:rsid w:val="00475383"/>
    <w:rsid w:val="0047590E"/>
    <w:rsid w:val="00476277"/>
    <w:rsid w:val="004766D1"/>
    <w:rsid w:val="0047682A"/>
    <w:rsid w:val="00476FAA"/>
    <w:rsid w:val="00480AD9"/>
    <w:rsid w:val="00480FD3"/>
    <w:rsid w:val="004812AD"/>
    <w:rsid w:val="004814F7"/>
    <w:rsid w:val="00484C1D"/>
    <w:rsid w:val="0048582E"/>
    <w:rsid w:val="00485977"/>
    <w:rsid w:val="00486616"/>
    <w:rsid w:val="00486946"/>
    <w:rsid w:val="004904C7"/>
    <w:rsid w:val="00490D55"/>
    <w:rsid w:val="004914F5"/>
    <w:rsid w:val="00491621"/>
    <w:rsid w:val="00491B0D"/>
    <w:rsid w:val="00491CFF"/>
    <w:rsid w:val="004921E5"/>
    <w:rsid w:val="004922A6"/>
    <w:rsid w:val="0049441A"/>
    <w:rsid w:val="004950D3"/>
    <w:rsid w:val="00495681"/>
    <w:rsid w:val="00495AC1"/>
    <w:rsid w:val="004A1E1C"/>
    <w:rsid w:val="004A1F96"/>
    <w:rsid w:val="004A3411"/>
    <w:rsid w:val="004A47F9"/>
    <w:rsid w:val="004A522E"/>
    <w:rsid w:val="004A59DE"/>
    <w:rsid w:val="004A61CF"/>
    <w:rsid w:val="004A692C"/>
    <w:rsid w:val="004A7387"/>
    <w:rsid w:val="004A7778"/>
    <w:rsid w:val="004B0FE6"/>
    <w:rsid w:val="004B160E"/>
    <w:rsid w:val="004B1EF8"/>
    <w:rsid w:val="004B2E1D"/>
    <w:rsid w:val="004B3F79"/>
    <w:rsid w:val="004B5706"/>
    <w:rsid w:val="004B65DA"/>
    <w:rsid w:val="004B6A11"/>
    <w:rsid w:val="004B6C54"/>
    <w:rsid w:val="004B7A35"/>
    <w:rsid w:val="004B7A5C"/>
    <w:rsid w:val="004C0360"/>
    <w:rsid w:val="004C04D9"/>
    <w:rsid w:val="004C17C6"/>
    <w:rsid w:val="004C3237"/>
    <w:rsid w:val="004C6597"/>
    <w:rsid w:val="004C6D51"/>
    <w:rsid w:val="004D092E"/>
    <w:rsid w:val="004D1331"/>
    <w:rsid w:val="004D351B"/>
    <w:rsid w:val="004D3BB5"/>
    <w:rsid w:val="004D3EA5"/>
    <w:rsid w:val="004D40FF"/>
    <w:rsid w:val="004D63DE"/>
    <w:rsid w:val="004D68B9"/>
    <w:rsid w:val="004D6AB6"/>
    <w:rsid w:val="004E2CC3"/>
    <w:rsid w:val="004E5B5B"/>
    <w:rsid w:val="004E6D01"/>
    <w:rsid w:val="004E7C78"/>
    <w:rsid w:val="004F0283"/>
    <w:rsid w:val="004F0480"/>
    <w:rsid w:val="004F083C"/>
    <w:rsid w:val="004F0A2A"/>
    <w:rsid w:val="004F19E8"/>
    <w:rsid w:val="004F227C"/>
    <w:rsid w:val="004F2533"/>
    <w:rsid w:val="004F2A7F"/>
    <w:rsid w:val="004F2E5A"/>
    <w:rsid w:val="004F3C6E"/>
    <w:rsid w:val="004F4992"/>
    <w:rsid w:val="004F49EF"/>
    <w:rsid w:val="004F5A8B"/>
    <w:rsid w:val="004F6268"/>
    <w:rsid w:val="004F64CA"/>
    <w:rsid w:val="005002F3"/>
    <w:rsid w:val="00500722"/>
    <w:rsid w:val="00500926"/>
    <w:rsid w:val="00500E93"/>
    <w:rsid w:val="00500EA4"/>
    <w:rsid w:val="00501DEB"/>
    <w:rsid w:val="005022B8"/>
    <w:rsid w:val="0050271E"/>
    <w:rsid w:val="00502FA3"/>
    <w:rsid w:val="00503B4B"/>
    <w:rsid w:val="0050593A"/>
    <w:rsid w:val="005063C5"/>
    <w:rsid w:val="00506B1E"/>
    <w:rsid w:val="005136DB"/>
    <w:rsid w:val="00513757"/>
    <w:rsid w:val="005145D3"/>
    <w:rsid w:val="005145E7"/>
    <w:rsid w:val="005146DB"/>
    <w:rsid w:val="0051517B"/>
    <w:rsid w:val="00515560"/>
    <w:rsid w:val="00516B97"/>
    <w:rsid w:val="00517FA8"/>
    <w:rsid w:val="005204CA"/>
    <w:rsid w:val="005208C0"/>
    <w:rsid w:val="00522078"/>
    <w:rsid w:val="00522196"/>
    <w:rsid w:val="00522811"/>
    <w:rsid w:val="00523A7C"/>
    <w:rsid w:val="00523FB5"/>
    <w:rsid w:val="0052432F"/>
    <w:rsid w:val="00524426"/>
    <w:rsid w:val="005255CA"/>
    <w:rsid w:val="005264F6"/>
    <w:rsid w:val="0052660F"/>
    <w:rsid w:val="005326FE"/>
    <w:rsid w:val="005334B6"/>
    <w:rsid w:val="00535D84"/>
    <w:rsid w:val="00536073"/>
    <w:rsid w:val="005367E2"/>
    <w:rsid w:val="00536E36"/>
    <w:rsid w:val="00537FEB"/>
    <w:rsid w:val="005415DE"/>
    <w:rsid w:val="00541721"/>
    <w:rsid w:val="0054182E"/>
    <w:rsid w:val="0054198C"/>
    <w:rsid w:val="00541CE8"/>
    <w:rsid w:val="0054261D"/>
    <w:rsid w:val="00542863"/>
    <w:rsid w:val="00542CFD"/>
    <w:rsid w:val="00542D24"/>
    <w:rsid w:val="005433F5"/>
    <w:rsid w:val="00543BE4"/>
    <w:rsid w:val="00544617"/>
    <w:rsid w:val="005450F6"/>
    <w:rsid w:val="005453B4"/>
    <w:rsid w:val="00547D2E"/>
    <w:rsid w:val="00553976"/>
    <w:rsid w:val="00554F19"/>
    <w:rsid w:val="00557841"/>
    <w:rsid w:val="005603F0"/>
    <w:rsid w:val="00560D30"/>
    <w:rsid w:val="00560EE7"/>
    <w:rsid w:val="00561045"/>
    <w:rsid w:val="00561FAA"/>
    <w:rsid w:val="005636AC"/>
    <w:rsid w:val="00564423"/>
    <w:rsid w:val="00565D25"/>
    <w:rsid w:val="00566DD5"/>
    <w:rsid w:val="00567213"/>
    <w:rsid w:val="005703AB"/>
    <w:rsid w:val="0057123D"/>
    <w:rsid w:val="00572DDE"/>
    <w:rsid w:val="00573A40"/>
    <w:rsid w:val="00573E11"/>
    <w:rsid w:val="00575263"/>
    <w:rsid w:val="00577803"/>
    <w:rsid w:val="005816AC"/>
    <w:rsid w:val="00582619"/>
    <w:rsid w:val="00582C65"/>
    <w:rsid w:val="0058355A"/>
    <w:rsid w:val="005837F9"/>
    <w:rsid w:val="00583BB2"/>
    <w:rsid w:val="00586179"/>
    <w:rsid w:val="00587F8C"/>
    <w:rsid w:val="00588180"/>
    <w:rsid w:val="005900E2"/>
    <w:rsid w:val="00590B8A"/>
    <w:rsid w:val="00591425"/>
    <w:rsid w:val="00591D41"/>
    <w:rsid w:val="00593E06"/>
    <w:rsid w:val="0059487A"/>
    <w:rsid w:val="00594A94"/>
    <w:rsid w:val="00595020"/>
    <w:rsid w:val="005961F1"/>
    <w:rsid w:val="0059754D"/>
    <w:rsid w:val="00597F46"/>
    <w:rsid w:val="005A0622"/>
    <w:rsid w:val="005A14F1"/>
    <w:rsid w:val="005A2395"/>
    <w:rsid w:val="005A251C"/>
    <w:rsid w:val="005A3DD9"/>
    <w:rsid w:val="005A45E9"/>
    <w:rsid w:val="005A5CB4"/>
    <w:rsid w:val="005A7AB0"/>
    <w:rsid w:val="005B0D45"/>
    <w:rsid w:val="005B0D62"/>
    <w:rsid w:val="005B101E"/>
    <w:rsid w:val="005B173D"/>
    <w:rsid w:val="005B20DE"/>
    <w:rsid w:val="005B235A"/>
    <w:rsid w:val="005B2390"/>
    <w:rsid w:val="005B2C4D"/>
    <w:rsid w:val="005B2CED"/>
    <w:rsid w:val="005B432D"/>
    <w:rsid w:val="005B7EA8"/>
    <w:rsid w:val="005C08A0"/>
    <w:rsid w:val="005C1645"/>
    <w:rsid w:val="005C1F55"/>
    <w:rsid w:val="005C3C88"/>
    <w:rsid w:val="005C451E"/>
    <w:rsid w:val="005C4CA0"/>
    <w:rsid w:val="005C4DCC"/>
    <w:rsid w:val="005C63E3"/>
    <w:rsid w:val="005C687B"/>
    <w:rsid w:val="005C7526"/>
    <w:rsid w:val="005C770E"/>
    <w:rsid w:val="005D0159"/>
    <w:rsid w:val="005D0F03"/>
    <w:rsid w:val="005D0FC6"/>
    <w:rsid w:val="005D1D6F"/>
    <w:rsid w:val="005D4798"/>
    <w:rsid w:val="005D5A74"/>
    <w:rsid w:val="005D5E2F"/>
    <w:rsid w:val="005D623B"/>
    <w:rsid w:val="005E01BD"/>
    <w:rsid w:val="005E1F38"/>
    <w:rsid w:val="005E388F"/>
    <w:rsid w:val="005E3995"/>
    <w:rsid w:val="005E4026"/>
    <w:rsid w:val="005E413F"/>
    <w:rsid w:val="005E4D1C"/>
    <w:rsid w:val="005E503F"/>
    <w:rsid w:val="005E52C1"/>
    <w:rsid w:val="005E5E4E"/>
    <w:rsid w:val="005E62FB"/>
    <w:rsid w:val="005F0349"/>
    <w:rsid w:val="005F12AE"/>
    <w:rsid w:val="005F18D9"/>
    <w:rsid w:val="005F2116"/>
    <w:rsid w:val="005F2AFD"/>
    <w:rsid w:val="005F2D96"/>
    <w:rsid w:val="005F2EE5"/>
    <w:rsid w:val="005F417E"/>
    <w:rsid w:val="005F49F3"/>
    <w:rsid w:val="005F51A5"/>
    <w:rsid w:val="005F5CBB"/>
    <w:rsid w:val="005F6DE1"/>
    <w:rsid w:val="005F6F10"/>
    <w:rsid w:val="00600254"/>
    <w:rsid w:val="00602E50"/>
    <w:rsid w:val="0060337F"/>
    <w:rsid w:val="00604EAA"/>
    <w:rsid w:val="006050ED"/>
    <w:rsid w:val="0061005B"/>
    <w:rsid w:val="006101CF"/>
    <w:rsid w:val="00611713"/>
    <w:rsid w:val="006131D0"/>
    <w:rsid w:val="00615EB6"/>
    <w:rsid w:val="00616313"/>
    <w:rsid w:val="006164E2"/>
    <w:rsid w:val="00617A36"/>
    <w:rsid w:val="00621AE4"/>
    <w:rsid w:val="00622284"/>
    <w:rsid w:val="0062269A"/>
    <w:rsid w:val="00622A3B"/>
    <w:rsid w:val="00623620"/>
    <w:rsid w:val="00623E67"/>
    <w:rsid w:val="00624ABD"/>
    <w:rsid w:val="00625016"/>
    <w:rsid w:val="006250EF"/>
    <w:rsid w:val="00625F21"/>
    <w:rsid w:val="006270AD"/>
    <w:rsid w:val="00627631"/>
    <w:rsid w:val="00630712"/>
    <w:rsid w:val="006320E0"/>
    <w:rsid w:val="00636430"/>
    <w:rsid w:val="00636A6A"/>
    <w:rsid w:val="0063740C"/>
    <w:rsid w:val="00637791"/>
    <w:rsid w:val="0064086F"/>
    <w:rsid w:val="00640AA3"/>
    <w:rsid w:val="006410AF"/>
    <w:rsid w:val="00641734"/>
    <w:rsid w:val="00641CDB"/>
    <w:rsid w:val="00642BBD"/>
    <w:rsid w:val="006441C7"/>
    <w:rsid w:val="00644388"/>
    <w:rsid w:val="00644781"/>
    <w:rsid w:val="00646D98"/>
    <w:rsid w:val="0065123E"/>
    <w:rsid w:val="006526F7"/>
    <w:rsid w:val="00652C7B"/>
    <w:rsid w:val="0065322C"/>
    <w:rsid w:val="006545B8"/>
    <w:rsid w:val="0065497E"/>
    <w:rsid w:val="00654A27"/>
    <w:rsid w:val="0065549D"/>
    <w:rsid w:val="00655E4D"/>
    <w:rsid w:val="0065604E"/>
    <w:rsid w:val="00656825"/>
    <w:rsid w:val="0066132C"/>
    <w:rsid w:val="00661701"/>
    <w:rsid w:val="006622AC"/>
    <w:rsid w:val="0066336B"/>
    <w:rsid w:val="00666A20"/>
    <w:rsid w:val="006705D9"/>
    <w:rsid w:val="00671257"/>
    <w:rsid w:val="00671B34"/>
    <w:rsid w:val="00672229"/>
    <w:rsid w:val="00672859"/>
    <w:rsid w:val="006730B2"/>
    <w:rsid w:val="0067522B"/>
    <w:rsid w:val="00675721"/>
    <w:rsid w:val="00676F34"/>
    <w:rsid w:val="00681188"/>
    <w:rsid w:val="00681ABF"/>
    <w:rsid w:val="0068243B"/>
    <w:rsid w:val="00682919"/>
    <w:rsid w:val="006834D9"/>
    <w:rsid w:val="00683666"/>
    <w:rsid w:val="0068453D"/>
    <w:rsid w:val="00684DB4"/>
    <w:rsid w:val="00685377"/>
    <w:rsid w:val="00685719"/>
    <w:rsid w:val="0069059E"/>
    <w:rsid w:val="006916CE"/>
    <w:rsid w:val="00691718"/>
    <w:rsid w:val="0069353F"/>
    <w:rsid w:val="00693DEC"/>
    <w:rsid w:val="006942FB"/>
    <w:rsid w:val="00695872"/>
    <w:rsid w:val="00695C12"/>
    <w:rsid w:val="00696004"/>
    <w:rsid w:val="006977F0"/>
    <w:rsid w:val="006A01E5"/>
    <w:rsid w:val="006A0C55"/>
    <w:rsid w:val="006A2075"/>
    <w:rsid w:val="006A20F5"/>
    <w:rsid w:val="006A24E6"/>
    <w:rsid w:val="006A36FE"/>
    <w:rsid w:val="006A3CD8"/>
    <w:rsid w:val="006A4068"/>
    <w:rsid w:val="006A4E3C"/>
    <w:rsid w:val="006A573E"/>
    <w:rsid w:val="006A6380"/>
    <w:rsid w:val="006A63D4"/>
    <w:rsid w:val="006A70DF"/>
    <w:rsid w:val="006A7BC9"/>
    <w:rsid w:val="006B0090"/>
    <w:rsid w:val="006B0226"/>
    <w:rsid w:val="006B1046"/>
    <w:rsid w:val="006B1F08"/>
    <w:rsid w:val="006B296E"/>
    <w:rsid w:val="006B3757"/>
    <w:rsid w:val="006B37BD"/>
    <w:rsid w:val="006B47B8"/>
    <w:rsid w:val="006B4AB0"/>
    <w:rsid w:val="006B4C55"/>
    <w:rsid w:val="006B6170"/>
    <w:rsid w:val="006B668A"/>
    <w:rsid w:val="006B6775"/>
    <w:rsid w:val="006B6A0A"/>
    <w:rsid w:val="006B74CC"/>
    <w:rsid w:val="006C0ACE"/>
    <w:rsid w:val="006C0D65"/>
    <w:rsid w:val="006C1F4A"/>
    <w:rsid w:val="006C3724"/>
    <w:rsid w:val="006C40FC"/>
    <w:rsid w:val="006C471F"/>
    <w:rsid w:val="006C5876"/>
    <w:rsid w:val="006C737E"/>
    <w:rsid w:val="006C738B"/>
    <w:rsid w:val="006D0025"/>
    <w:rsid w:val="006D1372"/>
    <w:rsid w:val="006D23CF"/>
    <w:rsid w:val="006D3E95"/>
    <w:rsid w:val="006D4161"/>
    <w:rsid w:val="006E009D"/>
    <w:rsid w:val="006E0962"/>
    <w:rsid w:val="006E16E1"/>
    <w:rsid w:val="006E2B86"/>
    <w:rsid w:val="006E34ED"/>
    <w:rsid w:val="006E42B6"/>
    <w:rsid w:val="006E468D"/>
    <w:rsid w:val="006E5955"/>
    <w:rsid w:val="006E5BA7"/>
    <w:rsid w:val="006E5C08"/>
    <w:rsid w:val="006E5D27"/>
    <w:rsid w:val="006E71AB"/>
    <w:rsid w:val="006E7654"/>
    <w:rsid w:val="006E7F49"/>
    <w:rsid w:val="006E7F69"/>
    <w:rsid w:val="006F0111"/>
    <w:rsid w:val="006F1A93"/>
    <w:rsid w:val="006F21A6"/>
    <w:rsid w:val="006F317E"/>
    <w:rsid w:val="006F3E7F"/>
    <w:rsid w:val="006F44AC"/>
    <w:rsid w:val="006F4515"/>
    <w:rsid w:val="006F46D9"/>
    <w:rsid w:val="007013F5"/>
    <w:rsid w:val="00701FF5"/>
    <w:rsid w:val="00702085"/>
    <w:rsid w:val="0070259D"/>
    <w:rsid w:val="00702681"/>
    <w:rsid w:val="00702744"/>
    <w:rsid w:val="00702EE6"/>
    <w:rsid w:val="007036C8"/>
    <w:rsid w:val="00703E91"/>
    <w:rsid w:val="007049CA"/>
    <w:rsid w:val="00705EEB"/>
    <w:rsid w:val="00706A2C"/>
    <w:rsid w:val="00706BF7"/>
    <w:rsid w:val="00706E13"/>
    <w:rsid w:val="007070E8"/>
    <w:rsid w:val="00711F06"/>
    <w:rsid w:val="00711F82"/>
    <w:rsid w:val="007140B5"/>
    <w:rsid w:val="0071568D"/>
    <w:rsid w:val="0071628D"/>
    <w:rsid w:val="00720344"/>
    <w:rsid w:val="0072127F"/>
    <w:rsid w:val="00721349"/>
    <w:rsid w:val="00721A3A"/>
    <w:rsid w:val="00722C3C"/>
    <w:rsid w:val="007237F2"/>
    <w:rsid w:val="00724827"/>
    <w:rsid w:val="007257B3"/>
    <w:rsid w:val="00726AF8"/>
    <w:rsid w:val="00726F05"/>
    <w:rsid w:val="0072758D"/>
    <w:rsid w:val="0072780C"/>
    <w:rsid w:val="00727A28"/>
    <w:rsid w:val="00727ACA"/>
    <w:rsid w:val="00730A14"/>
    <w:rsid w:val="00730D8F"/>
    <w:rsid w:val="007322CB"/>
    <w:rsid w:val="007323D2"/>
    <w:rsid w:val="007331AE"/>
    <w:rsid w:val="00733AFC"/>
    <w:rsid w:val="00733C05"/>
    <w:rsid w:val="007363E5"/>
    <w:rsid w:val="00736BE9"/>
    <w:rsid w:val="00740978"/>
    <w:rsid w:val="007423D6"/>
    <w:rsid w:val="007433E1"/>
    <w:rsid w:val="00743DEB"/>
    <w:rsid w:val="007440C2"/>
    <w:rsid w:val="0074482D"/>
    <w:rsid w:val="007452C1"/>
    <w:rsid w:val="00745AAF"/>
    <w:rsid w:val="00746289"/>
    <w:rsid w:val="0075030F"/>
    <w:rsid w:val="00750EBF"/>
    <w:rsid w:val="007513C3"/>
    <w:rsid w:val="0075188A"/>
    <w:rsid w:val="00752B6D"/>
    <w:rsid w:val="00752CA6"/>
    <w:rsid w:val="007547B8"/>
    <w:rsid w:val="00755686"/>
    <w:rsid w:val="00755A14"/>
    <w:rsid w:val="00755EE6"/>
    <w:rsid w:val="00755FC2"/>
    <w:rsid w:val="00757CFC"/>
    <w:rsid w:val="00760EE7"/>
    <w:rsid w:val="007618A6"/>
    <w:rsid w:val="0076360E"/>
    <w:rsid w:val="00767025"/>
    <w:rsid w:val="00767089"/>
    <w:rsid w:val="007670BE"/>
    <w:rsid w:val="0077021F"/>
    <w:rsid w:val="00771DF0"/>
    <w:rsid w:val="00772AF6"/>
    <w:rsid w:val="0077414C"/>
    <w:rsid w:val="00774591"/>
    <w:rsid w:val="00774D9A"/>
    <w:rsid w:val="00775FBB"/>
    <w:rsid w:val="00776695"/>
    <w:rsid w:val="007770F8"/>
    <w:rsid w:val="007802D1"/>
    <w:rsid w:val="0078356D"/>
    <w:rsid w:val="007843D2"/>
    <w:rsid w:val="00784AD7"/>
    <w:rsid w:val="00784FEA"/>
    <w:rsid w:val="007850DF"/>
    <w:rsid w:val="00785246"/>
    <w:rsid w:val="00785EAA"/>
    <w:rsid w:val="007870E0"/>
    <w:rsid w:val="00787A3A"/>
    <w:rsid w:val="0079133A"/>
    <w:rsid w:val="00791DE5"/>
    <w:rsid w:val="00793930"/>
    <w:rsid w:val="00793FDA"/>
    <w:rsid w:val="0079434B"/>
    <w:rsid w:val="0079483E"/>
    <w:rsid w:val="00794A56"/>
    <w:rsid w:val="00795C3C"/>
    <w:rsid w:val="00796E67"/>
    <w:rsid w:val="007978BF"/>
    <w:rsid w:val="007A1B16"/>
    <w:rsid w:val="007A1E1F"/>
    <w:rsid w:val="007A1EC1"/>
    <w:rsid w:val="007A22DC"/>
    <w:rsid w:val="007A32CC"/>
    <w:rsid w:val="007A3745"/>
    <w:rsid w:val="007A44DB"/>
    <w:rsid w:val="007A5995"/>
    <w:rsid w:val="007A5F09"/>
    <w:rsid w:val="007A66ED"/>
    <w:rsid w:val="007A6B29"/>
    <w:rsid w:val="007A6CAC"/>
    <w:rsid w:val="007A71F1"/>
    <w:rsid w:val="007B2342"/>
    <w:rsid w:val="007B2415"/>
    <w:rsid w:val="007B517A"/>
    <w:rsid w:val="007B56AD"/>
    <w:rsid w:val="007B63DE"/>
    <w:rsid w:val="007B708A"/>
    <w:rsid w:val="007C1731"/>
    <w:rsid w:val="007C1B99"/>
    <w:rsid w:val="007C2148"/>
    <w:rsid w:val="007C24B4"/>
    <w:rsid w:val="007C2589"/>
    <w:rsid w:val="007C2D0B"/>
    <w:rsid w:val="007C3461"/>
    <w:rsid w:val="007C38E9"/>
    <w:rsid w:val="007C41FF"/>
    <w:rsid w:val="007C5573"/>
    <w:rsid w:val="007C6A91"/>
    <w:rsid w:val="007D004A"/>
    <w:rsid w:val="007D1A22"/>
    <w:rsid w:val="007D1E79"/>
    <w:rsid w:val="007D2E4D"/>
    <w:rsid w:val="007D313C"/>
    <w:rsid w:val="007D3A40"/>
    <w:rsid w:val="007D41A7"/>
    <w:rsid w:val="007D4332"/>
    <w:rsid w:val="007D4D57"/>
    <w:rsid w:val="007D5290"/>
    <w:rsid w:val="007D5A9F"/>
    <w:rsid w:val="007D6E12"/>
    <w:rsid w:val="007D6F8E"/>
    <w:rsid w:val="007D778E"/>
    <w:rsid w:val="007D7944"/>
    <w:rsid w:val="007E06BC"/>
    <w:rsid w:val="007E0765"/>
    <w:rsid w:val="007E09B4"/>
    <w:rsid w:val="007E0F9F"/>
    <w:rsid w:val="007E15F7"/>
    <w:rsid w:val="007E247D"/>
    <w:rsid w:val="007E2847"/>
    <w:rsid w:val="007E3CB1"/>
    <w:rsid w:val="007E3DA4"/>
    <w:rsid w:val="007E473A"/>
    <w:rsid w:val="007E5AF9"/>
    <w:rsid w:val="007E5F56"/>
    <w:rsid w:val="007E6600"/>
    <w:rsid w:val="007E6897"/>
    <w:rsid w:val="007E70A7"/>
    <w:rsid w:val="007E7939"/>
    <w:rsid w:val="007F0FD4"/>
    <w:rsid w:val="007F18D4"/>
    <w:rsid w:val="007F1AAE"/>
    <w:rsid w:val="007F3BB3"/>
    <w:rsid w:val="007F407F"/>
    <w:rsid w:val="007F436F"/>
    <w:rsid w:val="007F573D"/>
    <w:rsid w:val="007F5DC1"/>
    <w:rsid w:val="007F5F0C"/>
    <w:rsid w:val="007F73E1"/>
    <w:rsid w:val="00800AE0"/>
    <w:rsid w:val="008017B1"/>
    <w:rsid w:val="00801830"/>
    <w:rsid w:val="008029AE"/>
    <w:rsid w:val="00802ECC"/>
    <w:rsid w:val="00804DEF"/>
    <w:rsid w:val="00804F7C"/>
    <w:rsid w:val="0080545E"/>
    <w:rsid w:val="0080599B"/>
    <w:rsid w:val="00805FB7"/>
    <w:rsid w:val="00806AF6"/>
    <w:rsid w:val="00807E4D"/>
    <w:rsid w:val="00811FC6"/>
    <w:rsid w:val="00814017"/>
    <w:rsid w:val="008145D1"/>
    <w:rsid w:val="00814903"/>
    <w:rsid w:val="008153A3"/>
    <w:rsid w:val="008158ED"/>
    <w:rsid w:val="00816607"/>
    <w:rsid w:val="00817061"/>
    <w:rsid w:val="00817B38"/>
    <w:rsid w:val="00820269"/>
    <w:rsid w:val="0082146D"/>
    <w:rsid w:val="0082199D"/>
    <w:rsid w:val="00822F87"/>
    <w:rsid w:val="0082571C"/>
    <w:rsid w:val="00826662"/>
    <w:rsid w:val="008270F1"/>
    <w:rsid w:val="00827D51"/>
    <w:rsid w:val="008300C7"/>
    <w:rsid w:val="00830FF9"/>
    <w:rsid w:val="00832674"/>
    <w:rsid w:val="008326FD"/>
    <w:rsid w:val="00832F57"/>
    <w:rsid w:val="00833579"/>
    <w:rsid w:val="00834635"/>
    <w:rsid w:val="00834676"/>
    <w:rsid w:val="00834842"/>
    <w:rsid w:val="00834EC4"/>
    <w:rsid w:val="00835453"/>
    <w:rsid w:val="00837019"/>
    <w:rsid w:val="008409AC"/>
    <w:rsid w:val="00841099"/>
    <w:rsid w:val="00841F7A"/>
    <w:rsid w:val="008426B6"/>
    <w:rsid w:val="00842D9A"/>
    <w:rsid w:val="00842DC6"/>
    <w:rsid w:val="00843D7B"/>
    <w:rsid w:val="008445D8"/>
    <w:rsid w:val="00844FCD"/>
    <w:rsid w:val="00845855"/>
    <w:rsid w:val="008463EB"/>
    <w:rsid w:val="00847AEE"/>
    <w:rsid w:val="00852335"/>
    <w:rsid w:val="00852B84"/>
    <w:rsid w:val="008537E1"/>
    <w:rsid w:val="00853A6C"/>
    <w:rsid w:val="00853D24"/>
    <w:rsid w:val="00853D65"/>
    <w:rsid w:val="008548B8"/>
    <w:rsid w:val="00854D7B"/>
    <w:rsid w:val="00855667"/>
    <w:rsid w:val="008556C4"/>
    <w:rsid w:val="00857054"/>
    <w:rsid w:val="008571C2"/>
    <w:rsid w:val="00860B8B"/>
    <w:rsid w:val="00861E11"/>
    <w:rsid w:val="008622BC"/>
    <w:rsid w:val="008625BA"/>
    <w:rsid w:val="00863968"/>
    <w:rsid w:val="00863F29"/>
    <w:rsid w:val="00864077"/>
    <w:rsid w:val="00865A3A"/>
    <w:rsid w:val="00865FB0"/>
    <w:rsid w:val="008665FF"/>
    <w:rsid w:val="008672DF"/>
    <w:rsid w:val="00867855"/>
    <w:rsid w:val="00867A2D"/>
    <w:rsid w:val="00870453"/>
    <w:rsid w:val="008705FC"/>
    <w:rsid w:val="00871544"/>
    <w:rsid w:val="0087189B"/>
    <w:rsid w:val="00873EAB"/>
    <w:rsid w:val="008741B3"/>
    <w:rsid w:val="008763FE"/>
    <w:rsid w:val="0088084C"/>
    <w:rsid w:val="00880D20"/>
    <w:rsid w:val="00881EC3"/>
    <w:rsid w:val="008821F1"/>
    <w:rsid w:val="008829A1"/>
    <w:rsid w:val="00882F60"/>
    <w:rsid w:val="0088369F"/>
    <w:rsid w:val="0088492F"/>
    <w:rsid w:val="00887158"/>
    <w:rsid w:val="00890914"/>
    <w:rsid w:val="008918EC"/>
    <w:rsid w:val="00891AAA"/>
    <w:rsid w:val="00891B88"/>
    <w:rsid w:val="00892EFC"/>
    <w:rsid w:val="008937BA"/>
    <w:rsid w:val="00893BEC"/>
    <w:rsid w:val="00893D30"/>
    <w:rsid w:val="0089415F"/>
    <w:rsid w:val="008944AF"/>
    <w:rsid w:val="00894D14"/>
    <w:rsid w:val="00894D26"/>
    <w:rsid w:val="008964F3"/>
    <w:rsid w:val="00897468"/>
    <w:rsid w:val="00897856"/>
    <w:rsid w:val="008A0845"/>
    <w:rsid w:val="008A1785"/>
    <w:rsid w:val="008A1AB6"/>
    <w:rsid w:val="008A1D1D"/>
    <w:rsid w:val="008A3350"/>
    <w:rsid w:val="008A6DE9"/>
    <w:rsid w:val="008A7E2A"/>
    <w:rsid w:val="008B0AFE"/>
    <w:rsid w:val="008B14E7"/>
    <w:rsid w:val="008B1D24"/>
    <w:rsid w:val="008B3244"/>
    <w:rsid w:val="008B33CA"/>
    <w:rsid w:val="008B36F2"/>
    <w:rsid w:val="008B42D0"/>
    <w:rsid w:val="008B4FF1"/>
    <w:rsid w:val="008B5051"/>
    <w:rsid w:val="008B5244"/>
    <w:rsid w:val="008B5370"/>
    <w:rsid w:val="008B5C6F"/>
    <w:rsid w:val="008B5E2F"/>
    <w:rsid w:val="008B5F83"/>
    <w:rsid w:val="008B6B7E"/>
    <w:rsid w:val="008B6CF3"/>
    <w:rsid w:val="008B7035"/>
    <w:rsid w:val="008B7194"/>
    <w:rsid w:val="008B73FC"/>
    <w:rsid w:val="008B7889"/>
    <w:rsid w:val="008C0909"/>
    <w:rsid w:val="008C106F"/>
    <w:rsid w:val="008C2121"/>
    <w:rsid w:val="008C2A27"/>
    <w:rsid w:val="008C40E1"/>
    <w:rsid w:val="008C4EB4"/>
    <w:rsid w:val="008C516C"/>
    <w:rsid w:val="008C51F7"/>
    <w:rsid w:val="008C5344"/>
    <w:rsid w:val="008C5689"/>
    <w:rsid w:val="008C5846"/>
    <w:rsid w:val="008C5980"/>
    <w:rsid w:val="008C5F8D"/>
    <w:rsid w:val="008C6B41"/>
    <w:rsid w:val="008C6EC5"/>
    <w:rsid w:val="008C798A"/>
    <w:rsid w:val="008C7A0C"/>
    <w:rsid w:val="008D0080"/>
    <w:rsid w:val="008D1A2D"/>
    <w:rsid w:val="008D1EFC"/>
    <w:rsid w:val="008D26CC"/>
    <w:rsid w:val="008D3872"/>
    <w:rsid w:val="008D3C36"/>
    <w:rsid w:val="008D552E"/>
    <w:rsid w:val="008D633F"/>
    <w:rsid w:val="008E09A4"/>
    <w:rsid w:val="008E114A"/>
    <w:rsid w:val="008E1154"/>
    <w:rsid w:val="008E1400"/>
    <w:rsid w:val="008E1803"/>
    <w:rsid w:val="008E25AD"/>
    <w:rsid w:val="008E30E4"/>
    <w:rsid w:val="008E341C"/>
    <w:rsid w:val="008E36F0"/>
    <w:rsid w:val="008E5CC0"/>
    <w:rsid w:val="008E67C7"/>
    <w:rsid w:val="008E77A2"/>
    <w:rsid w:val="008E7BD5"/>
    <w:rsid w:val="008F09D9"/>
    <w:rsid w:val="008F238E"/>
    <w:rsid w:val="008F2848"/>
    <w:rsid w:val="008F7CBF"/>
    <w:rsid w:val="00900159"/>
    <w:rsid w:val="00900672"/>
    <w:rsid w:val="009006B3"/>
    <w:rsid w:val="009025E0"/>
    <w:rsid w:val="00902B2C"/>
    <w:rsid w:val="009047FC"/>
    <w:rsid w:val="0090499E"/>
    <w:rsid w:val="00904F8C"/>
    <w:rsid w:val="0090523C"/>
    <w:rsid w:val="0090672B"/>
    <w:rsid w:val="00906A75"/>
    <w:rsid w:val="00906C73"/>
    <w:rsid w:val="0090776B"/>
    <w:rsid w:val="009107F9"/>
    <w:rsid w:val="00910F3B"/>
    <w:rsid w:val="009126DA"/>
    <w:rsid w:val="00912ECF"/>
    <w:rsid w:val="009139D0"/>
    <w:rsid w:val="00915EAA"/>
    <w:rsid w:val="0091605E"/>
    <w:rsid w:val="0091712D"/>
    <w:rsid w:val="0091BDE8"/>
    <w:rsid w:val="0092022A"/>
    <w:rsid w:val="009203F6"/>
    <w:rsid w:val="00920544"/>
    <w:rsid w:val="009209BE"/>
    <w:rsid w:val="00920E4B"/>
    <w:rsid w:val="00920F21"/>
    <w:rsid w:val="00923368"/>
    <w:rsid w:val="00923F23"/>
    <w:rsid w:val="009243C3"/>
    <w:rsid w:val="009244FF"/>
    <w:rsid w:val="00924702"/>
    <w:rsid w:val="00924A92"/>
    <w:rsid w:val="009253BA"/>
    <w:rsid w:val="00930390"/>
    <w:rsid w:val="0093133D"/>
    <w:rsid w:val="00931DEC"/>
    <w:rsid w:val="009328EB"/>
    <w:rsid w:val="009331C2"/>
    <w:rsid w:val="0093320F"/>
    <w:rsid w:val="009335B2"/>
    <w:rsid w:val="00933CDD"/>
    <w:rsid w:val="0093407C"/>
    <w:rsid w:val="009344B8"/>
    <w:rsid w:val="00935F01"/>
    <w:rsid w:val="00936D6C"/>
    <w:rsid w:val="00937312"/>
    <w:rsid w:val="0093751E"/>
    <w:rsid w:val="00937AA7"/>
    <w:rsid w:val="00942CBB"/>
    <w:rsid w:val="00943034"/>
    <w:rsid w:val="0094464C"/>
    <w:rsid w:val="009452EA"/>
    <w:rsid w:val="00945664"/>
    <w:rsid w:val="009459CB"/>
    <w:rsid w:val="009460B5"/>
    <w:rsid w:val="00946784"/>
    <w:rsid w:val="00946F51"/>
    <w:rsid w:val="009470C1"/>
    <w:rsid w:val="00947274"/>
    <w:rsid w:val="0094730D"/>
    <w:rsid w:val="009475A5"/>
    <w:rsid w:val="00950C0A"/>
    <w:rsid w:val="00952496"/>
    <w:rsid w:val="009525B0"/>
    <w:rsid w:val="00953D69"/>
    <w:rsid w:val="00954A0C"/>
    <w:rsid w:val="00954EC1"/>
    <w:rsid w:val="009555FF"/>
    <w:rsid w:val="00955741"/>
    <w:rsid w:val="00955C64"/>
    <w:rsid w:val="00955EA3"/>
    <w:rsid w:val="00957104"/>
    <w:rsid w:val="00957374"/>
    <w:rsid w:val="009603FC"/>
    <w:rsid w:val="0096068F"/>
    <w:rsid w:val="009613DD"/>
    <w:rsid w:val="0096144B"/>
    <w:rsid w:val="009615F3"/>
    <w:rsid w:val="009618E9"/>
    <w:rsid w:val="009628DC"/>
    <w:rsid w:val="00963649"/>
    <w:rsid w:val="009652F1"/>
    <w:rsid w:val="00965BF9"/>
    <w:rsid w:val="009664B6"/>
    <w:rsid w:val="009665A3"/>
    <w:rsid w:val="00966CFB"/>
    <w:rsid w:val="0096769B"/>
    <w:rsid w:val="00967A3E"/>
    <w:rsid w:val="009703B9"/>
    <w:rsid w:val="009707D2"/>
    <w:rsid w:val="009709D1"/>
    <w:rsid w:val="009710CA"/>
    <w:rsid w:val="00972579"/>
    <w:rsid w:val="0097257A"/>
    <w:rsid w:val="0097276D"/>
    <w:rsid w:val="009735FD"/>
    <w:rsid w:val="00975B18"/>
    <w:rsid w:val="00977997"/>
    <w:rsid w:val="00981650"/>
    <w:rsid w:val="00981958"/>
    <w:rsid w:val="00981C01"/>
    <w:rsid w:val="00981EE4"/>
    <w:rsid w:val="0098226B"/>
    <w:rsid w:val="00982380"/>
    <w:rsid w:val="009833D1"/>
    <w:rsid w:val="00986320"/>
    <w:rsid w:val="0098656F"/>
    <w:rsid w:val="00986849"/>
    <w:rsid w:val="0098688A"/>
    <w:rsid w:val="009879E1"/>
    <w:rsid w:val="00990DFF"/>
    <w:rsid w:val="009910DA"/>
    <w:rsid w:val="00992413"/>
    <w:rsid w:val="00994DC5"/>
    <w:rsid w:val="00995C46"/>
    <w:rsid w:val="009A0441"/>
    <w:rsid w:val="009A115B"/>
    <w:rsid w:val="009A15EF"/>
    <w:rsid w:val="009A1A91"/>
    <w:rsid w:val="009A2370"/>
    <w:rsid w:val="009A3983"/>
    <w:rsid w:val="009A442F"/>
    <w:rsid w:val="009A4BA0"/>
    <w:rsid w:val="009A5747"/>
    <w:rsid w:val="009A64EF"/>
    <w:rsid w:val="009A70C5"/>
    <w:rsid w:val="009A71A5"/>
    <w:rsid w:val="009A7A91"/>
    <w:rsid w:val="009B02AB"/>
    <w:rsid w:val="009B1467"/>
    <w:rsid w:val="009B1753"/>
    <w:rsid w:val="009B1DE8"/>
    <w:rsid w:val="009B2095"/>
    <w:rsid w:val="009B3193"/>
    <w:rsid w:val="009B34DB"/>
    <w:rsid w:val="009B4678"/>
    <w:rsid w:val="009B4E17"/>
    <w:rsid w:val="009B6F00"/>
    <w:rsid w:val="009B7853"/>
    <w:rsid w:val="009C108F"/>
    <w:rsid w:val="009C1F22"/>
    <w:rsid w:val="009C2290"/>
    <w:rsid w:val="009C2803"/>
    <w:rsid w:val="009C3B2B"/>
    <w:rsid w:val="009C47C8"/>
    <w:rsid w:val="009C6337"/>
    <w:rsid w:val="009C7938"/>
    <w:rsid w:val="009C7E72"/>
    <w:rsid w:val="009D246B"/>
    <w:rsid w:val="009D27B9"/>
    <w:rsid w:val="009D3157"/>
    <w:rsid w:val="009D35BD"/>
    <w:rsid w:val="009D5894"/>
    <w:rsid w:val="009D638C"/>
    <w:rsid w:val="009D77F8"/>
    <w:rsid w:val="009E00BD"/>
    <w:rsid w:val="009E29FC"/>
    <w:rsid w:val="009E43B0"/>
    <w:rsid w:val="009E451A"/>
    <w:rsid w:val="009E5D55"/>
    <w:rsid w:val="009E63B3"/>
    <w:rsid w:val="009E6565"/>
    <w:rsid w:val="009E6D3E"/>
    <w:rsid w:val="009E7255"/>
    <w:rsid w:val="009F0A2A"/>
    <w:rsid w:val="009F0AC7"/>
    <w:rsid w:val="009F13E5"/>
    <w:rsid w:val="009F1FAA"/>
    <w:rsid w:val="009F226D"/>
    <w:rsid w:val="009F29DB"/>
    <w:rsid w:val="009F339C"/>
    <w:rsid w:val="009F3D59"/>
    <w:rsid w:val="009F4F82"/>
    <w:rsid w:val="009F4FE5"/>
    <w:rsid w:val="009F6394"/>
    <w:rsid w:val="009F6A01"/>
    <w:rsid w:val="009F74E6"/>
    <w:rsid w:val="00A00E69"/>
    <w:rsid w:val="00A01215"/>
    <w:rsid w:val="00A0281A"/>
    <w:rsid w:val="00A02E3A"/>
    <w:rsid w:val="00A02FC5"/>
    <w:rsid w:val="00A042CE"/>
    <w:rsid w:val="00A0561A"/>
    <w:rsid w:val="00A05823"/>
    <w:rsid w:val="00A05A2E"/>
    <w:rsid w:val="00A05E61"/>
    <w:rsid w:val="00A05F5C"/>
    <w:rsid w:val="00A0755D"/>
    <w:rsid w:val="00A07872"/>
    <w:rsid w:val="00A112B2"/>
    <w:rsid w:val="00A1154A"/>
    <w:rsid w:val="00A1173F"/>
    <w:rsid w:val="00A12DB9"/>
    <w:rsid w:val="00A1338F"/>
    <w:rsid w:val="00A139C8"/>
    <w:rsid w:val="00A15AEB"/>
    <w:rsid w:val="00A168A0"/>
    <w:rsid w:val="00A16EE9"/>
    <w:rsid w:val="00A21881"/>
    <w:rsid w:val="00A22F45"/>
    <w:rsid w:val="00A25968"/>
    <w:rsid w:val="00A25A7E"/>
    <w:rsid w:val="00A26319"/>
    <w:rsid w:val="00A26E98"/>
    <w:rsid w:val="00A27C38"/>
    <w:rsid w:val="00A27F75"/>
    <w:rsid w:val="00A31A03"/>
    <w:rsid w:val="00A31ACD"/>
    <w:rsid w:val="00A31DC7"/>
    <w:rsid w:val="00A33498"/>
    <w:rsid w:val="00A34B26"/>
    <w:rsid w:val="00A35619"/>
    <w:rsid w:val="00A36DBB"/>
    <w:rsid w:val="00A3718E"/>
    <w:rsid w:val="00A37935"/>
    <w:rsid w:val="00A416E2"/>
    <w:rsid w:val="00A41BEB"/>
    <w:rsid w:val="00A42532"/>
    <w:rsid w:val="00A42C45"/>
    <w:rsid w:val="00A42F91"/>
    <w:rsid w:val="00A4493B"/>
    <w:rsid w:val="00A45F65"/>
    <w:rsid w:val="00A47CBA"/>
    <w:rsid w:val="00A51836"/>
    <w:rsid w:val="00A519B2"/>
    <w:rsid w:val="00A53A88"/>
    <w:rsid w:val="00A53DB6"/>
    <w:rsid w:val="00A54B39"/>
    <w:rsid w:val="00A55035"/>
    <w:rsid w:val="00A554DE"/>
    <w:rsid w:val="00A55566"/>
    <w:rsid w:val="00A55A0C"/>
    <w:rsid w:val="00A55A0D"/>
    <w:rsid w:val="00A575B2"/>
    <w:rsid w:val="00A625B2"/>
    <w:rsid w:val="00A628C0"/>
    <w:rsid w:val="00A62BBF"/>
    <w:rsid w:val="00A62DF2"/>
    <w:rsid w:val="00A63982"/>
    <w:rsid w:val="00A6532B"/>
    <w:rsid w:val="00A653AC"/>
    <w:rsid w:val="00A658D5"/>
    <w:rsid w:val="00A660DA"/>
    <w:rsid w:val="00A66284"/>
    <w:rsid w:val="00A66D27"/>
    <w:rsid w:val="00A66DFC"/>
    <w:rsid w:val="00A67825"/>
    <w:rsid w:val="00A705AC"/>
    <w:rsid w:val="00A70884"/>
    <w:rsid w:val="00A7415E"/>
    <w:rsid w:val="00A748CC"/>
    <w:rsid w:val="00A754F4"/>
    <w:rsid w:val="00A758E0"/>
    <w:rsid w:val="00A759D8"/>
    <w:rsid w:val="00A7624B"/>
    <w:rsid w:val="00A76E51"/>
    <w:rsid w:val="00A8048B"/>
    <w:rsid w:val="00A80837"/>
    <w:rsid w:val="00A80F38"/>
    <w:rsid w:val="00A81979"/>
    <w:rsid w:val="00A8256F"/>
    <w:rsid w:val="00A82A60"/>
    <w:rsid w:val="00A83380"/>
    <w:rsid w:val="00A834A5"/>
    <w:rsid w:val="00A85DE5"/>
    <w:rsid w:val="00A86419"/>
    <w:rsid w:val="00A866A7"/>
    <w:rsid w:val="00A86CB5"/>
    <w:rsid w:val="00A87244"/>
    <w:rsid w:val="00A87343"/>
    <w:rsid w:val="00A874DB"/>
    <w:rsid w:val="00A9028F"/>
    <w:rsid w:val="00A90341"/>
    <w:rsid w:val="00A9070B"/>
    <w:rsid w:val="00A90E07"/>
    <w:rsid w:val="00A9206B"/>
    <w:rsid w:val="00A942C1"/>
    <w:rsid w:val="00A94AD0"/>
    <w:rsid w:val="00A959F1"/>
    <w:rsid w:val="00A95F06"/>
    <w:rsid w:val="00A968DC"/>
    <w:rsid w:val="00A9741B"/>
    <w:rsid w:val="00AA0C6B"/>
    <w:rsid w:val="00AA16A9"/>
    <w:rsid w:val="00AA1E83"/>
    <w:rsid w:val="00AA2414"/>
    <w:rsid w:val="00AA2898"/>
    <w:rsid w:val="00AA460F"/>
    <w:rsid w:val="00AA5BCD"/>
    <w:rsid w:val="00AA6500"/>
    <w:rsid w:val="00AA6EF3"/>
    <w:rsid w:val="00AB12AD"/>
    <w:rsid w:val="00AB13E2"/>
    <w:rsid w:val="00AB1A7F"/>
    <w:rsid w:val="00AB1ECB"/>
    <w:rsid w:val="00AB2093"/>
    <w:rsid w:val="00AB562A"/>
    <w:rsid w:val="00AB5D5E"/>
    <w:rsid w:val="00AB5F19"/>
    <w:rsid w:val="00AB60CB"/>
    <w:rsid w:val="00AB6B42"/>
    <w:rsid w:val="00AB7794"/>
    <w:rsid w:val="00AB7968"/>
    <w:rsid w:val="00AB7E3B"/>
    <w:rsid w:val="00AC1E0F"/>
    <w:rsid w:val="00AC1E98"/>
    <w:rsid w:val="00AC481F"/>
    <w:rsid w:val="00AC4821"/>
    <w:rsid w:val="00AC5686"/>
    <w:rsid w:val="00AC6007"/>
    <w:rsid w:val="00AC7389"/>
    <w:rsid w:val="00AC7FF1"/>
    <w:rsid w:val="00AD1059"/>
    <w:rsid w:val="00AD10E3"/>
    <w:rsid w:val="00AD15BD"/>
    <w:rsid w:val="00AD28BE"/>
    <w:rsid w:val="00AD32AD"/>
    <w:rsid w:val="00AD3BE9"/>
    <w:rsid w:val="00AD3C8E"/>
    <w:rsid w:val="00AD42C4"/>
    <w:rsid w:val="00AD6F84"/>
    <w:rsid w:val="00AE0342"/>
    <w:rsid w:val="00AE127F"/>
    <w:rsid w:val="00AE2BF0"/>
    <w:rsid w:val="00AE3327"/>
    <w:rsid w:val="00AE533C"/>
    <w:rsid w:val="00AE55CC"/>
    <w:rsid w:val="00AE5C5C"/>
    <w:rsid w:val="00AE5C70"/>
    <w:rsid w:val="00AE62D0"/>
    <w:rsid w:val="00AE64CB"/>
    <w:rsid w:val="00AE6A6F"/>
    <w:rsid w:val="00AE7478"/>
    <w:rsid w:val="00AF0220"/>
    <w:rsid w:val="00AF04D1"/>
    <w:rsid w:val="00AF07E0"/>
    <w:rsid w:val="00AF35FA"/>
    <w:rsid w:val="00AF50E0"/>
    <w:rsid w:val="00AF525C"/>
    <w:rsid w:val="00AF77AD"/>
    <w:rsid w:val="00B014B3"/>
    <w:rsid w:val="00B01B72"/>
    <w:rsid w:val="00B02338"/>
    <w:rsid w:val="00B02896"/>
    <w:rsid w:val="00B02C06"/>
    <w:rsid w:val="00B03276"/>
    <w:rsid w:val="00B036A2"/>
    <w:rsid w:val="00B040F1"/>
    <w:rsid w:val="00B05C5A"/>
    <w:rsid w:val="00B05CEC"/>
    <w:rsid w:val="00B06F9E"/>
    <w:rsid w:val="00B070F2"/>
    <w:rsid w:val="00B07F23"/>
    <w:rsid w:val="00B10450"/>
    <w:rsid w:val="00B11A6E"/>
    <w:rsid w:val="00B121C6"/>
    <w:rsid w:val="00B12F79"/>
    <w:rsid w:val="00B1302D"/>
    <w:rsid w:val="00B1367F"/>
    <w:rsid w:val="00B154EC"/>
    <w:rsid w:val="00B15832"/>
    <w:rsid w:val="00B16D72"/>
    <w:rsid w:val="00B17E18"/>
    <w:rsid w:val="00B20335"/>
    <w:rsid w:val="00B211E4"/>
    <w:rsid w:val="00B21CD5"/>
    <w:rsid w:val="00B21F33"/>
    <w:rsid w:val="00B220AD"/>
    <w:rsid w:val="00B222E2"/>
    <w:rsid w:val="00B2451B"/>
    <w:rsid w:val="00B268BD"/>
    <w:rsid w:val="00B273C3"/>
    <w:rsid w:val="00B27EC7"/>
    <w:rsid w:val="00B27F36"/>
    <w:rsid w:val="00B30294"/>
    <w:rsid w:val="00B31DAA"/>
    <w:rsid w:val="00B31FE4"/>
    <w:rsid w:val="00B3219D"/>
    <w:rsid w:val="00B34881"/>
    <w:rsid w:val="00B35190"/>
    <w:rsid w:val="00B359DC"/>
    <w:rsid w:val="00B3661E"/>
    <w:rsid w:val="00B36E46"/>
    <w:rsid w:val="00B36ECF"/>
    <w:rsid w:val="00B400F1"/>
    <w:rsid w:val="00B42087"/>
    <w:rsid w:val="00B42F04"/>
    <w:rsid w:val="00B432C2"/>
    <w:rsid w:val="00B4340E"/>
    <w:rsid w:val="00B44014"/>
    <w:rsid w:val="00B444C7"/>
    <w:rsid w:val="00B44E89"/>
    <w:rsid w:val="00B44EA4"/>
    <w:rsid w:val="00B463C0"/>
    <w:rsid w:val="00B470CE"/>
    <w:rsid w:val="00B475FF"/>
    <w:rsid w:val="00B50947"/>
    <w:rsid w:val="00B530B2"/>
    <w:rsid w:val="00B5376E"/>
    <w:rsid w:val="00B5659D"/>
    <w:rsid w:val="00B57298"/>
    <w:rsid w:val="00B60295"/>
    <w:rsid w:val="00B611B2"/>
    <w:rsid w:val="00B62857"/>
    <w:rsid w:val="00B6487E"/>
    <w:rsid w:val="00B64A0A"/>
    <w:rsid w:val="00B6581B"/>
    <w:rsid w:val="00B66C00"/>
    <w:rsid w:val="00B678D7"/>
    <w:rsid w:val="00B678D9"/>
    <w:rsid w:val="00B67C6B"/>
    <w:rsid w:val="00B67C74"/>
    <w:rsid w:val="00B71779"/>
    <w:rsid w:val="00B72C32"/>
    <w:rsid w:val="00B7399F"/>
    <w:rsid w:val="00B73FC4"/>
    <w:rsid w:val="00B75056"/>
    <w:rsid w:val="00B7554D"/>
    <w:rsid w:val="00B75D39"/>
    <w:rsid w:val="00B76C93"/>
    <w:rsid w:val="00B76F95"/>
    <w:rsid w:val="00B7788D"/>
    <w:rsid w:val="00B80092"/>
    <w:rsid w:val="00B8159F"/>
    <w:rsid w:val="00B81DB8"/>
    <w:rsid w:val="00B81E62"/>
    <w:rsid w:val="00B81F73"/>
    <w:rsid w:val="00B820F9"/>
    <w:rsid w:val="00B82647"/>
    <w:rsid w:val="00B826B6"/>
    <w:rsid w:val="00B82BA7"/>
    <w:rsid w:val="00B84B3D"/>
    <w:rsid w:val="00B85D78"/>
    <w:rsid w:val="00B90D13"/>
    <w:rsid w:val="00B923E2"/>
    <w:rsid w:val="00B93AE0"/>
    <w:rsid w:val="00B94EDA"/>
    <w:rsid w:val="00B9632E"/>
    <w:rsid w:val="00B96B2D"/>
    <w:rsid w:val="00B97147"/>
    <w:rsid w:val="00BA0C28"/>
    <w:rsid w:val="00BA15E4"/>
    <w:rsid w:val="00BA169F"/>
    <w:rsid w:val="00BA1B72"/>
    <w:rsid w:val="00BA2BB1"/>
    <w:rsid w:val="00BA2DA2"/>
    <w:rsid w:val="00BA318F"/>
    <w:rsid w:val="00BA4E92"/>
    <w:rsid w:val="00BA5E87"/>
    <w:rsid w:val="00BA5FFD"/>
    <w:rsid w:val="00BA6004"/>
    <w:rsid w:val="00BA6F06"/>
    <w:rsid w:val="00BA731F"/>
    <w:rsid w:val="00BB0787"/>
    <w:rsid w:val="00BB116D"/>
    <w:rsid w:val="00BB1D54"/>
    <w:rsid w:val="00BB215E"/>
    <w:rsid w:val="00BB234E"/>
    <w:rsid w:val="00BB3979"/>
    <w:rsid w:val="00BB42CD"/>
    <w:rsid w:val="00BB4F1F"/>
    <w:rsid w:val="00BB66EA"/>
    <w:rsid w:val="00BB70D4"/>
    <w:rsid w:val="00BC0475"/>
    <w:rsid w:val="00BC1EE3"/>
    <w:rsid w:val="00BC281E"/>
    <w:rsid w:val="00BC319E"/>
    <w:rsid w:val="00BC3637"/>
    <w:rsid w:val="00BC3C96"/>
    <w:rsid w:val="00BC4CBB"/>
    <w:rsid w:val="00BC4FB8"/>
    <w:rsid w:val="00BC5176"/>
    <w:rsid w:val="00BC56F4"/>
    <w:rsid w:val="00BC5A74"/>
    <w:rsid w:val="00BC7E77"/>
    <w:rsid w:val="00BD225C"/>
    <w:rsid w:val="00BD29A8"/>
    <w:rsid w:val="00BD2E4F"/>
    <w:rsid w:val="00BD35BD"/>
    <w:rsid w:val="00BD3695"/>
    <w:rsid w:val="00BD45E7"/>
    <w:rsid w:val="00BD46CF"/>
    <w:rsid w:val="00BE0BDA"/>
    <w:rsid w:val="00BE1293"/>
    <w:rsid w:val="00BE1568"/>
    <w:rsid w:val="00BE1611"/>
    <w:rsid w:val="00BE1E1C"/>
    <w:rsid w:val="00BE31F7"/>
    <w:rsid w:val="00BE3EDB"/>
    <w:rsid w:val="00BE437D"/>
    <w:rsid w:val="00BE453D"/>
    <w:rsid w:val="00BE4A36"/>
    <w:rsid w:val="00BE51B7"/>
    <w:rsid w:val="00BE53A7"/>
    <w:rsid w:val="00BE5A9B"/>
    <w:rsid w:val="00BE5B3C"/>
    <w:rsid w:val="00BE5F35"/>
    <w:rsid w:val="00BF0ADA"/>
    <w:rsid w:val="00BF0FE8"/>
    <w:rsid w:val="00BF42EA"/>
    <w:rsid w:val="00BF5226"/>
    <w:rsid w:val="00BF5764"/>
    <w:rsid w:val="00BF5A63"/>
    <w:rsid w:val="00BF6AE2"/>
    <w:rsid w:val="00BF7823"/>
    <w:rsid w:val="00C009B1"/>
    <w:rsid w:val="00C01B03"/>
    <w:rsid w:val="00C020BC"/>
    <w:rsid w:val="00C037F3"/>
    <w:rsid w:val="00C0515B"/>
    <w:rsid w:val="00C05D23"/>
    <w:rsid w:val="00C05DB4"/>
    <w:rsid w:val="00C1001C"/>
    <w:rsid w:val="00C1033A"/>
    <w:rsid w:val="00C15F02"/>
    <w:rsid w:val="00C162B8"/>
    <w:rsid w:val="00C172F6"/>
    <w:rsid w:val="00C173E3"/>
    <w:rsid w:val="00C17C75"/>
    <w:rsid w:val="00C208FD"/>
    <w:rsid w:val="00C20D5F"/>
    <w:rsid w:val="00C20ED3"/>
    <w:rsid w:val="00C211A4"/>
    <w:rsid w:val="00C22B59"/>
    <w:rsid w:val="00C22BEF"/>
    <w:rsid w:val="00C22F7F"/>
    <w:rsid w:val="00C23041"/>
    <w:rsid w:val="00C242BC"/>
    <w:rsid w:val="00C2451B"/>
    <w:rsid w:val="00C24957"/>
    <w:rsid w:val="00C265F7"/>
    <w:rsid w:val="00C27C78"/>
    <w:rsid w:val="00C30797"/>
    <w:rsid w:val="00C3114A"/>
    <w:rsid w:val="00C315C6"/>
    <w:rsid w:val="00C331C2"/>
    <w:rsid w:val="00C35C48"/>
    <w:rsid w:val="00C36B90"/>
    <w:rsid w:val="00C4197B"/>
    <w:rsid w:val="00C426C7"/>
    <w:rsid w:val="00C43345"/>
    <w:rsid w:val="00C4352F"/>
    <w:rsid w:val="00C43697"/>
    <w:rsid w:val="00C43B47"/>
    <w:rsid w:val="00C449A0"/>
    <w:rsid w:val="00C45021"/>
    <w:rsid w:val="00C45851"/>
    <w:rsid w:val="00C46685"/>
    <w:rsid w:val="00C46BB0"/>
    <w:rsid w:val="00C473BA"/>
    <w:rsid w:val="00C47A45"/>
    <w:rsid w:val="00C505DF"/>
    <w:rsid w:val="00C51720"/>
    <w:rsid w:val="00C53A09"/>
    <w:rsid w:val="00C53FEE"/>
    <w:rsid w:val="00C54054"/>
    <w:rsid w:val="00C545D1"/>
    <w:rsid w:val="00C551F4"/>
    <w:rsid w:val="00C557D9"/>
    <w:rsid w:val="00C55C05"/>
    <w:rsid w:val="00C55E3C"/>
    <w:rsid w:val="00C55F3C"/>
    <w:rsid w:val="00C57E23"/>
    <w:rsid w:val="00C610D3"/>
    <w:rsid w:val="00C625B2"/>
    <w:rsid w:val="00C6305B"/>
    <w:rsid w:val="00C63D52"/>
    <w:rsid w:val="00C63E03"/>
    <w:rsid w:val="00C64F8A"/>
    <w:rsid w:val="00C65A9C"/>
    <w:rsid w:val="00C65C70"/>
    <w:rsid w:val="00C67414"/>
    <w:rsid w:val="00C700F5"/>
    <w:rsid w:val="00C72751"/>
    <w:rsid w:val="00C759F8"/>
    <w:rsid w:val="00C76663"/>
    <w:rsid w:val="00C77225"/>
    <w:rsid w:val="00C772F4"/>
    <w:rsid w:val="00C8096F"/>
    <w:rsid w:val="00C82130"/>
    <w:rsid w:val="00C82254"/>
    <w:rsid w:val="00C82CF1"/>
    <w:rsid w:val="00C84C66"/>
    <w:rsid w:val="00C86FF1"/>
    <w:rsid w:val="00C90042"/>
    <w:rsid w:val="00C90E24"/>
    <w:rsid w:val="00C90E80"/>
    <w:rsid w:val="00C924A0"/>
    <w:rsid w:val="00C92858"/>
    <w:rsid w:val="00C9487A"/>
    <w:rsid w:val="00C94C0C"/>
    <w:rsid w:val="00C9516F"/>
    <w:rsid w:val="00C9586C"/>
    <w:rsid w:val="00C95C43"/>
    <w:rsid w:val="00C96399"/>
    <w:rsid w:val="00C9651C"/>
    <w:rsid w:val="00C96D1C"/>
    <w:rsid w:val="00C97D3C"/>
    <w:rsid w:val="00CA1713"/>
    <w:rsid w:val="00CA1E67"/>
    <w:rsid w:val="00CA1FCD"/>
    <w:rsid w:val="00CA2694"/>
    <w:rsid w:val="00CA2E28"/>
    <w:rsid w:val="00CA30A8"/>
    <w:rsid w:val="00CA3BFC"/>
    <w:rsid w:val="00CA5084"/>
    <w:rsid w:val="00CA6822"/>
    <w:rsid w:val="00CA7E1F"/>
    <w:rsid w:val="00CB049E"/>
    <w:rsid w:val="00CB0CB0"/>
    <w:rsid w:val="00CB125E"/>
    <w:rsid w:val="00CB13B8"/>
    <w:rsid w:val="00CB13F5"/>
    <w:rsid w:val="00CB33BB"/>
    <w:rsid w:val="00CB3ECE"/>
    <w:rsid w:val="00CB44E7"/>
    <w:rsid w:val="00CB6259"/>
    <w:rsid w:val="00CC0BC5"/>
    <w:rsid w:val="00CC0CEE"/>
    <w:rsid w:val="00CC1CEF"/>
    <w:rsid w:val="00CC1E38"/>
    <w:rsid w:val="00CC32D2"/>
    <w:rsid w:val="00CC34BF"/>
    <w:rsid w:val="00CC5ED4"/>
    <w:rsid w:val="00CD2CDF"/>
    <w:rsid w:val="00CD47E3"/>
    <w:rsid w:val="00CD5B61"/>
    <w:rsid w:val="00CD5CDF"/>
    <w:rsid w:val="00CD5E63"/>
    <w:rsid w:val="00CD5E79"/>
    <w:rsid w:val="00CD6FB5"/>
    <w:rsid w:val="00CE046F"/>
    <w:rsid w:val="00CE19C7"/>
    <w:rsid w:val="00CE1C26"/>
    <w:rsid w:val="00CE3C73"/>
    <w:rsid w:val="00CE5EFE"/>
    <w:rsid w:val="00CE6149"/>
    <w:rsid w:val="00CE6223"/>
    <w:rsid w:val="00CE707A"/>
    <w:rsid w:val="00CE7113"/>
    <w:rsid w:val="00CE73D8"/>
    <w:rsid w:val="00CF03C8"/>
    <w:rsid w:val="00CF05C8"/>
    <w:rsid w:val="00CF0B42"/>
    <w:rsid w:val="00CF2D53"/>
    <w:rsid w:val="00CF47D1"/>
    <w:rsid w:val="00CF6C8D"/>
    <w:rsid w:val="00CF6F04"/>
    <w:rsid w:val="00CF780F"/>
    <w:rsid w:val="00CF7D53"/>
    <w:rsid w:val="00D0066D"/>
    <w:rsid w:val="00D01388"/>
    <w:rsid w:val="00D01510"/>
    <w:rsid w:val="00D018B9"/>
    <w:rsid w:val="00D02BB2"/>
    <w:rsid w:val="00D03C92"/>
    <w:rsid w:val="00D04745"/>
    <w:rsid w:val="00D04904"/>
    <w:rsid w:val="00D0640F"/>
    <w:rsid w:val="00D06C6D"/>
    <w:rsid w:val="00D102D6"/>
    <w:rsid w:val="00D10B0A"/>
    <w:rsid w:val="00D118E2"/>
    <w:rsid w:val="00D11AEB"/>
    <w:rsid w:val="00D13B9E"/>
    <w:rsid w:val="00D14AEF"/>
    <w:rsid w:val="00D15080"/>
    <w:rsid w:val="00D16783"/>
    <w:rsid w:val="00D20515"/>
    <w:rsid w:val="00D212B4"/>
    <w:rsid w:val="00D2300B"/>
    <w:rsid w:val="00D23024"/>
    <w:rsid w:val="00D23076"/>
    <w:rsid w:val="00D24070"/>
    <w:rsid w:val="00D25CF2"/>
    <w:rsid w:val="00D30013"/>
    <w:rsid w:val="00D30AE9"/>
    <w:rsid w:val="00D32889"/>
    <w:rsid w:val="00D32B1F"/>
    <w:rsid w:val="00D337B2"/>
    <w:rsid w:val="00D354BF"/>
    <w:rsid w:val="00D3587D"/>
    <w:rsid w:val="00D37135"/>
    <w:rsid w:val="00D37EB5"/>
    <w:rsid w:val="00D4154C"/>
    <w:rsid w:val="00D42448"/>
    <w:rsid w:val="00D42B88"/>
    <w:rsid w:val="00D4321E"/>
    <w:rsid w:val="00D43F23"/>
    <w:rsid w:val="00D4428A"/>
    <w:rsid w:val="00D4621B"/>
    <w:rsid w:val="00D465B8"/>
    <w:rsid w:val="00D467BA"/>
    <w:rsid w:val="00D46DB5"/>
    <w:rsid w:val="00D47573"/>
    <w:rsid w:val="00D4758F"/>
    <w:rsid w:val="00D51138"/>
    <w:rsid w:val="00D5372B"/>
    <w:rsid w:val="00D53C45"/>
    <w:rsid w:val="00D542DB"/>
    <w:rsid w:val="00D56730"/>
    <w:rsid w:val="00D575C5"/>
    <w:rsid w:val="00D576FE"/>
    <w:rsid w:val="00D57C5E"/>
    <w:rsid w:val="00D6009E"/>
    <w:rsid w:val="00D63DDE"/>
    <w:rsid w:val="00D64674"/>
    <w:rsid w:val="00D64972"/>
    <w:rsid w:val="00D66360"/>
    <w:rsid w:val="00D674CE"/>
    <w:rsid w:val="00D7011C"/>
    <w:rsid w:val="00D701C0"/>
    <w:rsid w:val="00D7059B"/>
    <w:rsid w:val="00D732BA"/>
    <w:rsid w:val="00D76DCF"/>
    <w:rsid w:val="00D7701F"/>
    <w:rsid w:val="00D77A7C"/>
    <w:rsid w:val="00D77BC5"/>
    <w:rsid w:val="00D81257"/>
    <w:rsid w:val="00D812E8"/>
    <w:rsid w:val="00D8179A"/>
    <w:rsid w:val="00D82307"/>
    <w:rsid w:val="00D82859"/>
    <w:rsid w:val="00D8294A"/>
    <w:rsid w:val="00D8320A"/>
    <w:rsid w:val="00D8340B"/>
    <w:rsid w:val="00D83D57"/>
    <w:rsid w:val="00D843D5"/>
    <w:rsid w:val="00D8629F"/>
    <w:rsid w:val="00D86A14"/>
    <w:rsid w:val="00D86FA2"/>
    <w:rsid w:val="00D874C6"/>
    <w:rsid w:val="00D906AA"/>
    <w:rsid w:val="00D90D5F"/>
    <w:rsid w:val="00D9185A"/>
    <w:rsid w:val="00D91B1D"/>
    <w:rsid w:val="00D91CF0"/>
    <w:rsid w:val="00D9316E"/>
    <w:rsid w:val="00D93C09"/>
    <w:rsid w:val="00D93C82"/>
    <w:rsid w:val="00D93F95"/>
    <w:rsid w:val="00D9412F"/>
    <w:rsid w:val="00D94CB8"/>
    <w:rsid w:val="00D951AA"/>
    <w:rsid w:val="00D95945"/>
    <w:rsid w:val="00DA0368"/>
    <w:rsid w:val="00DA0466"/>
    <w:rsid w:val="00DA0530"/>
    <w:rsid w:val="00DA0D41"/>
    <w:rsid w:val="00DA0F19"/>
    <w:rsid w:val="00DA19F6"/>
    <w:rsid w:val="00DA2146"/>
    <w:rsid w:val="00DA2B83"/>
    <w:rsid w:val="00DA357B"/>
    <w:rsid w:val="00DA49FB"/>
    <w:rsid w:val="00DA58AB"/>
    <w:rsid w:val="00DA6867"/>
    <w:rsid w:val="00DB0108"/>
    <w:rsid w:val="00DB0938"/>
    <w:rsid w:val="00DB0BB8"/>
    <w:rsid w:val="00DB0D53"/>
    <w:rsid w:val="00DB106F"/>
    <w:rsid w:val="00DB116D"/>
    <w:rsid w:val="00DB2885"/>
    <w:rsid w:val="00DB30EB"/>
    <w:rsid w:val="00DB359E"/>
    <w:rsid w:val="00DB5979"/>
    <w:rsid w:val="00DB784D"/>
    <w:rsid w:val="00DC00CA"/>
    <w:rsid w:val="00DC0974"/>
    <w:rsid w:val="00DC0A78"/>
    <w:rsid w:val="00DC1A3D"/>
    <w:rsid w:val="00DC3A7A"/>
    <w:rsid w:val="00DC4394"/>
    <w:rsid w:val="00DC5858"/>
    <w:rsid w:val="00DC5DEE"/>
    <w:rsid w:val="00DC5E62"/>
    <w:rsid w:val="00DC6952"/>
    <w:rsid w:val="00DC72C4"/>
    <w:rsid w:val="00DD1368"/>
    <w:rsid w:val="00DD1E46"/>
    <w:rsid w:val="00DD2B44"/>
    <w:rsid w:val="00DD48C5"/>
    <w:rsid w:val="00DD48C8"/>
    <w:rsid w:val="00DD5E27"/>
    <w:rsid w:val="00DD62A1"/>
    <w:rsid w:val="00DD7C0E"/>
    <w:rsid w:val="00DD7ED3"/>
    <w:rsid w:val="00DE0171"/>
    <w:rsid w:val="00DE0439"/>
    <w:rsid w:val="00DE09E5"/>
    <w:rsid w:val="00DE1AD8"/>
    <w:rsid w:val="00DE2941"/>
    <w:rsid w:val="00DE350E"/>
    <w:rsid w:val="00DE43D8"/>
    <w:rsid w:val="00DF1437"/>
    <w:rsid w:val="00DF35A4"/>
    <w:rsid w:val="00DF3B28"/>
    <w:rsid w:val="00DF3CE6"/>
    <w:rsid w:val="00DF4D25"/>
    <w:rsid w:val="00DF5704"/>
    <w:rsid w:val="00DF5A64"/>
    <w:rsid w:val="00E008D5"/>
    <w:rsid w:val="00E012AC"/>
    <w:rsid w:val="00E016DE"/>
    <w:rsid w:val="00E01CDF"/>
    <w:rsid w:val="00E02073"/>
    <w:rsid w:val="00E02FBE"/>
    <w:rsid w:val="00E03517"/>
    <w:rsid w:val="00E0452E"/>
    <w:rsid w:val="00E045C3"/>
    <w:rsid w:val="00E04708"/>
    <w:rsid w:val="00E0542C"/>
    <w:rsid w:val="00E05DA7"/>
    <w:rsid w:val="00E05EC2"/>
    <w:rsid w:val="00E06104"/>
    <w:rsid w:val="00E0791B"/>
    <w:rsid w:val="00E07985"/>
    <w:rsid w:val="00E10066"/>
    <w:rsid w:val="00E1174C"/>
    <w:rsid w:val="00E11F9F"/>
    <w:rsid w:val="00E128ED"/>
    <w:rsid w:val="00E1432D"/>
    <w:rsid w:val="00E14A49"/>
    <w:rsid w:val="00E17F14"/>
    <w:rsid w:val="00E200AF"/>
    <w:rsid w:val="00E20783"/>
    <w:rsid w:val="00E223FE"/>
    <w:rsid w:val="00E225CA"/>
    <w:rsid w:val="00E225D3"/>
    <w:rsid w:val="00E22ABA"/>
    <w:rsid w:val="00E22BB0"/>
    <w:rsid w:val="00E232A4"/>
    <w:rsid w:val="00E233A8"/>
    <w:rsid w:val="00E23941"/>
    <w:rsid w:val="00E23983"/>
    <w:rsid w:val="00E23A6E"/>
    <w:rsid w:val="00E242F4"/>
    <w:rsid w:val="00E265A9"/>
    <w:rsid w:val="00E27AFF"/>
    <w:rsid w:val="00E30FDA"/>
    <w:rsid w:val="00E3107C"/>
    <w:rsid w:val="00E326BF"/>
    <w:rsid w:val="00E328AE"/>
    <w:rsid w:val="00E3428C"/>
    <w:rsid w:val="00E344C6"/>
    <w:rsid w:val="00E35B41"/>
    <w:rsid w:val="00E37759"/>
    <w:rsid w:val="00E3775A"/>
    <w:rsid w:val="00E40738"/>
    <w:rsid w:val="00E40BDB"/>
    <w:rsid w:val="00E42EAD"/>
    <w:rsid w:val="00E43009"/>
    <w:rsid w:val="00E43D2E"/>
    <w:rsid w:val="00E44077"/>
    <w:rsid w:val="00E450B4"/>
    <w:rsid w:val="00E46288"/>
    <w:rsid w:val="00E462F0"/>
    <w:rsid w:val="00E469A5"/>
    <w:rsid w:val="00E508D6"/>
    <w:rsid w:val="00E50977"/>
    <w:rsid w:val="00E5114E"/>
    <w:rsid w:val="00E51FDB"/>
    <w:rsid w:val="00E5239A"/>
    <w:rsid w:val="00E53FA7"/>
    <w:rsid w:val="00E54E18"/>
    <w:rsid w:val="00E569FA"/>
    <w:rsid w:val="00E57292"/>
    <w:rsid w:val="00E5752E"/>
    <w:rsid w:val="00E576AB"/>
    <w:rsid w:val="00E60011"/>
    <w:rsid w:val="00E60BD3"/>
    <w:rsid w:val="00E616D0"/>
    <w:rsid w:val="00E633EF"/>
    <w:rsid w:val="00E63974"/>
    <w:rsid w:val="00E63B24"/>
    <w:rsid w:val="00E64B73"/>
    <w:rsid w:val="00E65DC3"/>
    <w:rsid w:val="00E662E5"/>
    <w:rsid w:val="00E665D2"/>
    <w:rsid w:val="00E66D13"/>
    <w:rsid w:val="00E70995"/>
    <w:rsid w:val="00E737C8"/>
    <w:rsid w:val="00E740DA"/>
    <w:rsid w:val="00E804BA"/>
    <w:rsid w:val="00E80974"/>
    <w:rsid w:val="00E824F0"/>
    <w:rsid w:val="00E84559"/>
    <w:rsid w:val="00E914A2"/>
    <w:rsid w:val="00E92266"/>
    <w:rsid w:val="00E9308D"/>
    <w:rsid w:val="00E93751"/>
    <w:rsid w:val="00E944C3"/>
    <w:rsid w:val="00E94E58"/>
    <w:rsid w:val="00E956E1"/>
    <w:rsid w:val="00E964E9"/>
    <w:rsid w:val="00E9711D"/>
    <w:rsid w:val="00E97B79"/>
    <w:rsid w:val="00EA0299"/>
    <w:rsid w:val="00EA05B4"/>
    <w:rsid w:val="00EA6CE3"/>
    <w:rsid w:val="00EB08C3"/>
    <w:rsid w:val="00EB0C6A"/>
    <w:rsid w:val="00EB0EAA"/>
    <w:rsid w:val="00EB2886"/>
    <w:rsid w:val="00EB2FB1"/>
    <w:rsid w:val="00EB46A5"/>
    <w:rsid w:val="00EB4C7D"/>
    <w:rsid w:val="00EB55DD"/>
    <w:rsid w:val="00EB5663"/>
    <w:rsid w:val="00EB6949"/>
    <w:rsid w:val="00EB7C97"/>
    <w:rsid w:val="00EC1D57"/>
    <w:rsid w:val="00EC32B5"/>
    <w:rsid w:val="00EC5596"/>
    <w:rsid w:val="00EC5767"/>
    <w:rsid w:val="00ED2A4E"/>
    <w:rsid w:val="00ED67E9"/>
    <w:rsid w:val="00ED6F74"/>
    <w:rsid w:val="00ED7450"/>
    <w:rsid w:val="00EE0221"/>
    <w:rsid w:val="00EE0292"/>
    <w:rsid w:val="00EE04E4"/>
    <w:rsid w:val="00EE265B"/>
    <w:rsid w:val="00EE2933"/>
    <w:rsid w:val="00EE3DEE"/>
    <w:rsid w:val="00EE3FBF"/>
    <w:rsid w:val="00EE46C1"/>
    <w:rsid w:val="00EE47EA"/>
    <w:rsid w:val="00EE5CFF"/>
    <w:rsid w:val="00EE62B3"/>
    <w:rsid w:val="00EE75F2"/>
    <w:rsid w:val="00EE77D7"/>
    <w:rsid w:val="00EF064E"/>
    <w:rsid w:val="00EF06B5"/>
    <w:rsid w:val="00EF21D1"/>
    <w:rsid w:val="00EF22CB"/>
    <w:rsid w:val="00EF3133"/>
    <w:rsid w:val="00EF6B3E"/>
    <w:rsid w:val="00EF791A"/>
    <w:rsid w:val="00F004A2"/>
    <w:rsid w:val="00F0088C"/>
    <w:rsid w:val="00F01289"/>
    <w:rsid w:val="00F0138A"/>
    <w:rsid w:val="00F030DF"/>
    <w:rsid w:val="00F04528"/>
    <w:rsid w:val="00F04945"/>
    <w:rsid w:val="00F05FB4"/>
    <w:rsid w:val="00F07207"/>
    <w:rsid w:val="00F075C8"/>
    <w:rsid w:val="00F07896"/>
    <w:rsid w:val="00F10181"/>
    <w:rsid w:val="00F109B4"/>
    <w:rsid w:val="00F116ED"/>
    <w:rsid w:val="00F125F9"/>
    <w:rsid w:val="00F13D71"/>
    <w:rsid w:val="00F140F2"/>
    <w:rsid w:val="00F14E81"/>
    <w:rsid w:val="00F14EB2"/>
    <w:rsid w:val="00F16509"/>
    <w:rsid w:val="00F212EF"/>
    <w:rsid w:val="00F21CCB"/>
    <w:rsid w:val="00F22F73"/>
    <w:rsid w:val="00F23341"/>
    <w:rsid w:val="00F234E5"/>
    <w:rsid w:val="00F23B6E"/>
    <w:rsid w:val="00F2494A"/>
    <w:rsid w:val="00F249EB"/>
    <w:rsid w:val="00F24A11"/>
    <w:rsid w:val="00F24B35"/>
    <w:rsid w:val="00F25C7B"/>
    <w:rsid w:val="00F26EAE"/>
    <w:rsid w:val="00F2768C"/>
    <w:rsid w:val="00F3016C"/>
    <w:rsid w:val="00F30AF9"/>
    <w:rsid w:val="00F30DCB"/>
    <w:rsid w:val="00F3203B"/>
    <w:rsid w:val="00F33B52"/>
    <w:rsid w:val="00F3463C"/>
    <w:rsid w:val="00F348B9"/>
    <w:rsid w:val="00F35459"/>
    <w:rsid w:val="00F35D3A"/>
    <w:rsid w:val="00F3633A"/>
    <w:rsid w:val="00F3650A"/>
    <w:rsid w:val="00F36D58"/>
    <w:rsid w:val="00F3750B"/>
    <w:rsid w:val="00F3754B"/>
    <w:rsid w:val="00F37807"/>
    <w:rsid w:val="00F40334"/>
    <w:rsid w:val="00F40AF0"/>
    <w:rsid w:val="00F434F6"/>
    <w:rsid w:val="00F43545"/>
    <w:rsid w:val="00F44F3D"/>
    <w:rsid w:val="00F473D2"/>
    <w:rsid w:val="00F47B46"/>
    <w:rsid w:val="00F47F5C"/>
    <w:rsid w:val="00F503AC"/>
    <w:rsid w:val="00F510E4"/>
    <w:rsid w:val="00F51238"/>
    <w:rsid w:val="00F52941"/>
    <w:rsid w:val="00F53995"/>
    <w:rsid w:val="00F53B76"/>
    <w:rsid w:val="00F53CEE"/>
    <w:rsid w:val="00F54B21"/>
    <w:rsid w:val="00F60B41"/>
    <w:rsid w:val="00F60F4D"/>
    <w:rsid w:val="00F6163D"/>
    <w:rsid w:val="00F61F91"/>
    <w:rsid w:val="00F63604"/>
    <w:rsid w:val="00F63E6D"/>
    <w:rsid w:val="00F64A0F"/>
    <w:rsid w:val="00F653C7"/>
    <w:rsid w:val="00F65E22"/>
    <w:rsid w:val="00F66CF0"/>
    <w:rsid w:val="00F70B47"/>
    <w:rsid w:val="00F72EDC"/>
    <w:rsid w:val="00F73676"/>
    <w:rsid w:val="00F73C2C"/>
    <w:rsid w:val="00F74490"/>
    <w:rsid w:val="00F74A9E"/>
    <w:rsid w:val="00F75558"/>
    <w:rsid w:val="00F75685"/>
    <w:rsid w:val="00F77206"/>
    <w:rsid w:val="00F77B25"/>
    <w:rsid w:val="00F828E5"/>
    <w:rsid w:val="00F84DA9"/>
    <w:rsid w:val="00F857FC"/>
    <w:rsid w:val="00F863B2"/>
    <w:rsid w:val="00F87855"/>
    <w:rsid w:val="00F90E67"/>
    <w:rsid w:val="00F91CBE"/>
    <w:rsid w:val="00F935F0"/>
    <w:rsid w:val="00F93E6E"/>
    <w:rsid w:val="00F94302"/>
    <w:rsid w:val="00F94450"/>
    <w:rsid w:val="00F94ED8"/>
    <w:rsid w:val="00F9520C"/>
    <w:rsid w:val="00F95B17"/>
    <w:rsid w:val="00F970A6"/>
    <w:rsid w:val="00F971DD"/>
    <w:rsid w:val="00F973C5"/>
    <w:rsid w:val="00F97545"/>
    <w:rsid w:val="00F97704"/>
    <w:rsid w:val="00F977BD"/>
    <w:rsid w:val="00F97A4B"/>
    <w:rsid w:val="00F97B80"/>
    <w:rsid w:val="00FA00F4"/>
    <w:rsid w:val="00FA017F"/>
    <w:rsid w:val="00FA0E0A"/>
    <w:rsid w:val="00FA10E4"/>
    <w:rsid w:val="00FA327F"/>
    <w:rsid w:val="00FA5815"/>
    <w:rsid w:val="00FA6019"/>
    <w:rsid w:val="00FA6094"/>
    <w:rsid w:val="00FA630B"/>
    <w:rsid w:val="00FA6686"/>
    <w:rsid w:val="00FA6D21"/>
    <w:rsid w:val="00FA6EA1"/>
    <w:rsid w:val="00FB17A8"/>
    <w:rsid w:val="00FB2111"/>
    <w:rsid w:val="00FB21B9"/>
    <w:rsid w:val="00FB4255"/>
    <w:rsid w:val="00FB4778"/>
    <w:rsid w:val="00FB48B6"/>
    <w:rsid w:val="00FB7727"/>
    <w:rsid w:val="00FB7734"/>
    <w:rsid w:val="00FC04FF"/>
    <w:rsid w:val="00FC09BB"/>
    <w:rsid w:val="00FC0DAB"/>
    <w:rsid w:val="00FC1589"/>
    <w:rsid w:val="00FC16CA"/>
    <w:rsid w:val="00FC3547"/>
    <w:rsid w:val="00FC3569"/>
    <w:rsid w:val="00FC4135"/>
    <w:rsid w:val="00FC501C"/>
    <w:rsid w:val="00FC52BD"/>
    <w:rsid w:val="00FC55A8"/>
    <w:rsid w:val="00FC75AA"/>
    <w:rsid w:val="00FD0A6E"/>
    <w:rsid w:val="00FD141C"/>
    <w:rsid w:val="00FD1C0C"/>
    <w:rsid w:val="00FD3C1C"/>
    <w:rsid w:val="00FD5D62"/>
    <w:rsid w:val="00FD6E48"/>
    <w:rsid w:val="00FE1B8C"/>
    <w:rsid w:val="00FE266B"/>
    <w:rsid w:val="00FE38E0"/>
    <w:rsid w:val="00FE40AB"/>
    <w:rsid w:val="00FE68CB"/>
    <w:rsid w:val="00FE6986"/>
    <w:rsid w:val="00FE75E8"/>
    <w:rsid w:val="00FF19BE"/>
    <w:rsid w:val="00FF1AB2"/>
    <w:rsid w:val="00FF2375"/>
    <w:rsid w:val="00FF2C75"/>
    <w:rsid w:val="00FF4EFA"/>
    <w:rsid w:val="00FF5D71"/>
    <w:rsid w:val="0106E5D0"/>
    <w:rsid w:val="01177D74"/>
    <w:rsid w:val="01239335"/>
    <w:rsid w:val="0130733F"/>
    <w:rsid w:val="01455B92"/>
    <w:rsid w:val="01D95EC4"/>
    <w:rsid w:val="01FAA8C3"/>
    <w:rsid w:val="022096BC"/>
    <w:rsid w:val="026A1278"/>
    <w:rsid w:val="027B66EC"/>
    <w:rsid w:val="02B35661"/>
    <w:rsid w:val="02E34BB4"/>
    <w:rsid w:val="02FA5450"/>
    <w:rsid w:val="0307D99D"/>
    <w:rsid w:val="036BF1D7"/>
    <w:rsid w:val="03AB1716"/>
    <w:rsid w:val="03CFB2A9"/>
    <w:rsid w:val="03E1F273"/>
    <w:rsid w:val="04022855"/>
    <w:rsid w:val="045BBEB2"/>
    <w:rsid w:val="047D99EE"/>
    <w:rsid w:val="04D62574"/>
    <w:rsid w:val="04E657FC"/>
    <w:rsid w:val="04FD2EA9"/>
    <w:rsid w:val="053BB561"/>
    <w:rsid w:val="05412FBF"/>
    <w:rsid w:val="05553889"/>
    <w:rsid w:val="05862748"/>
    <w:rsid w:val="059A9EB7"/>
    <w:rsid w:val="05C833B9"/>
    <w:rsid w:val="062256EE"/>
    <w:rsid w:val="063D8221"/>
    <w:rsid w:val="0659E274"/>
    <w:rsid w:val="06E8FBF5"/>
    <w:rsid w:val="07157CE1"/>
    <w:rsid w:val="0732A835"/>
    <w:rsid w:val="0750732A"/>
    <w:rsid w:val="07A44998"/>
    <w:rsid w:val="07B483C0"/>
    <w:rsid w:val="08262F8F"/>
    <w:rsid w:val="082F1FA1"/>
    <w:rsid w:val="085E8EF7"/>
    <w:rsid w:val="089C1859"/>
    <w:rsid w:val="08C42E2E"/>
    <w:rsid w:val="08DF46E3"/>
    <w:rsid w:val="08F4E26E"/>
    <w:rsid w:val="092E51D8"/>
    <w:rsid w:val="09307255"/>
    <w:rsid w:val="09365744"/>
    <w:rsid w:val="09377FEE"/>
    <w:rsid w:val="09415559"/>
    <w:rsid w:val="09430B72"/>
    <w:rsid w:val="09521672"/>
    <w:rsid w:val="09771B21"/>
    <w:rsid w:val="09A96E8F"/>
    <w:rsid w:val="09AF243B"/>
    <w:rsid w:val="09C9E2C5"/>
    <w:rsid w:val="0A1FD1CD"/>
    <w:rsid w:val="0A308B9F"/>
    <w:rsid w:val="0A7E1CBC"/>
    <w:rsid w:val="0A823476"/>
    <w:rsid w:val="0AB450FB"/>
    <w:rsid w:val="0ADEF80C"/>
    <w:rsid w:val="0AE1FC89"/>
    <w:rsid w:val="0AE63338"/>
    <w:rsid w:val="0AFA3F25"/>
    <w:rsid w:val="0B0323D8"/>
    <w:rsid w:val="0B12FDE9"/>
    <w:rsid w:val="0B8E0DD5"/>
    <w:rsid w:val="0C0D17B8"/>
    <w:rsid w:val="0C1622E4"/>
    <w:rsid w:val="0C64E2F1"/>
    <w:rsid w:val="0C687822"/>
    <w:rsid w:val="0CCFB425"/>
    <w:rsid w:val="0D24FF58"/>
    <w:rsid w:val="0D2F3785"/>
    <w:rsid w:val="0D31A673"/>
    <w:rsid w:val="0D35023E"/>
    <w:rsid w:val="0D5589DE"/>
    <w:rsid w:val="0D6D6C90"/>
    <w:rsid w:val="0D8F59D8"/>
    <w:rsid w:val="0DEE695A"/>
    <w:rsid w:val="0DFE1A64"/>
    <w:rsid w:val="0E39B868"/>
    <w:rsid w:val="0E414443"/>
    <w:rsid w:val="0E436AFB"/>
    <w:rsid w:val="0E458AFA"/>
    <w:rsid w:val="0E458DFE"/>
    <w:rsid w:val="0E4B93F6"/>
    <w:rsid w:val="0E66A6AA"/>
    <w:rsid w:val="0E88A52E"/>
    <w:rsid w:val="0E9ED2B8"/>
    <w:rsid w:val="0EF53349"/>
    <w:rsid w:val="0F220CC8"/>
    <w:rsid w:val="0F88E3B2"/>
    <w:rsid w:val="0F8C6C39"/>
    <w:rsid w:val="0FB3817B"/>
    <w:rsid w:val="0FC79C81"/>
    <w:rsid w:val="100B6480"/>
    <w:rsid w:val="101C6C86"/>
    <w:rsid w:val="103E1AE8"/>
    <w:rsid w:val="105480BE"/>
    <w:rsid w:val="1062BDB4"/>
    <w:rsid w:val="10652FD9"/>
    <w:rsid w:val="1091564F"/>
    <w:rsid w:val="10923EE4"/>
    <w:rsid w:val="10B617B6"/>
    <w:rsid w:val="10C16AC3"/>
    <w:rsid w:val="10C65D89"/>
    <w:rsid w:val="10C69B05"/>
    <w:rsid w:val="1195C5BD"/>
    <w:rsid w:val="11ADC9E9"/>
    <w:rsid w:val="11B9B702"/>
    <w:rsid w:val="11D230C8"/>
    <w:rsid w:val="11D31822"/>
    <w:rsid w:val="11D4C5B3"/>
    <w:rsid w:val="11EB3485"/>
    <w:rsid w:val="11F095A2"/>
    <w:rsid w:val="12008FD7"/>
    <w:rsid w:val="12274F0E"/>
    <w:rsid w:val="1252D388"/>
    <w:rsid w:val="1276ED3A"/>
    <w:rsid w:val="12806419"/>
    <w:rsid w:val="12D57077"/>
    <w:rsid w:val="1332CA1E"/>
    <w:rsid w:val="1359475D"/>
    <w:rsid w:val="137F8A03"/>
    <w:rsid w:val="139AC2CB"/>
    <w:rsid w:val="13AA9B4B"/>
    <w:rsid w:val="13C86DE8"/>
    <w:rsid w:val="143BCBDA"/>
    <w:rsid w:val="149B0DA4"/>
    <w:rsid w:val="14B6DBC9"/>
    <w:rsid w:val="14EFCA1F"/>
    <w:rsid w:val="14FD63F1"/>
    <w:rsid w:val="150280F1"/>
    <w:rsid w:val="1523B072"/>
    <w:rsid w:val="152CA3AA"/>
    <w:rsid w:val="155C08A4"/>
    <w:rsid w:val="15E35BD6"/>
    <w:rsid w:val="16733C6C"/>
    <w:rsid w:val="1710EA3F"/>
    <w:rsid w:val="1735BDCD"/>
    <w:rsid w:val="17522F14"/>
    <w:rsid w:val="178056C9"/>
    <w:rsid w:val="18063B41"/>
    <w:rsid w:val="18198DB0"/>
    <w:rsid w:val="1822193C"/>
    <w:rsid w:val="1866301A"/>
    <w:rsid w:val="18833FD7"/>
    <w:rsid w:val="18C1A19C"/>
    <w:rsid w:val="18C233E8"/>
    <w:rsid w:val="1931F3C4"/>
    <w:rsid w:val="19393898"/>
    <w:rsid w:val="194746F6"/>
    <w:rsid w:val="19F4D292"/>
    <w:rsid w:val="19F623CF"/>
    <w:rsid w:val="1A1F1038"/>
    <w:rsid w:val="1A38F4FF"/>
    <w:rsid w:val="1A3A2D9E"/>
    <w:rsid w:val="1A58BED5"/>
    <w:rsid w:val="1A597AE5"/>
    <w:rsid w:val="1A66D2AA"/>
    <w:rsid w:val="1A6ACB9A"/>
    <w:rsid w:val="1A7CA638"/>
    <w:rsid w:val="1AC31BF6"/>
    <w:rsid w:val="1AD78516"/>
    <w:rsid w:val="1AEBEDEF"/>
    <w:rsid w:val="1B352D12"/>
    <w:rsid w:val="1B6A2420"/>
    <w:rsid w:val="1B6FAFFD"/>
    <w:rsid w:val="1B70D698"/>
    <w:rsid w:val="1B75A2F6"/>
    <w:rsid w:val="1B7D60C1"/>
    <w:rsid w:val="1B83C624"/>
    <w:rsid w:val="1B9E8676"/>
    <w:rsid w:val="1BD408F6"/>
    <w:rsid w:val="1BDD5944"/>
    <w:rsid w:val="1BDF9F42"/>
    <w:rsid w:val="1C0158B5"/>
    <w:rsid w:val="1C4DCBD8"/>
    <w:rsid w:val="1C8E4EE3"/>
    <w:rsid w:val="1CEC9CD5"/>
    <w:rsid w:val="1D278CB5"/>
    <w:rsid w:val="1D80ABFE"/>
    <w:rsid w:val="1D8BD6F4"/>
    <w:rsid w:val="1DBAD847"/>
    <w:rsid w:val="1DE35731"/>
    <w:rsid w:val="1DF0E307"/>
    <w:rsid w:val="1E193BF3"/>
    <w:rsid w:val="1E28C78D"/>
    <w:rsid w:val="1E41EFEA"/>
    <w:rsid w:val="1E5FBD54"/>
    <w:rsid w:val="1E6441EE"/>
    <w:rsid w:val="1E6A93B9"/>
    <w:rsid w:val="1EB4EFE9"/>
    <w:rsid w:val="1EBE893F"/>
    <w:rsid w:val="1EC0C0FE"/>
    <w:rsid w:val="1EF6CD47"/>
    <w:rsid w:val="1F566150"/>
    <w:rsid w:val="1F7AFF69"/>
    <w:rsid w:val="1FA38588"/>
    <w:rsid w:val="1FD25512"/>
    <w:rsid w:val="1FECD92F"/>
    <w:rsid w:val="1FF6F0C9"/>
    <w:rsid w:val="20242E12"/>
    <w:rsid w:val="2086F853"/>
    <w:rsid w:val="2096CDBE"/>
    <w:rsid w:val="21062427"/>
    <w:rsid w:val="210F7C7D"/>
    <w:rsid w:val="211BE045"/>
    <w:rsid w:val="2122EEAC"/>
    <w:rsid w:val="21244011"/>
    <w:rsid w:val="214D19E9"/>
    <w:rsid w:val="21C7434D"/>
    <w:rsid w:val="220866F4"/>
    <w:rsid w:val="221394B0"/>
    <w:rsid w:val="223D3A73"/>
    <w:rsid w:val="2277B1BE"/>
    <w:rsid w:val="22810BF8"/>
    <w:rsid w:val="22899801"/>
    <w:rsid w:val="229ACDC5"/>
    <w:rsid w:val="22D0C39A"/>
    <w:rsid w:val="22E8B394"/>
    <w:rsid w:val="22EAEAC0"/>
    <w:rsid w:val="23530B0A"/>
    <w:rsid w:val="23589528"/>
    <w:rsid w:val="235B4091"/>
    <w:rsid w:val="23A11979"/>
    <w:rsid w:val="23E34AE6"/>
    <w:rsid w:val="23E515EA"/>
    <w:rsid w:val="23F1BF94"/>
    <w:rsid w:val="2409BA7D"/>
    <w:rsid w:val="240BC9C8"/>
    <w:rsid w:val="24276E05"/>
    <w:rsid w:val="2471D341"/>
    <w:rsid w:val="248E2052"/>
    <w:rsid w:val="24BDC534"/>
    <w:rsid w:val="24F98DB7"/>
    <w:rsid w:val="251360A7"/>
    <w:rsid w:val="251D6C84"/>
    <w:rsid w:val="2534746A"/>
    <w:rsid w:val="2548DF30"/>
    <w:rsid w:val="254D5642"/>
    <w:rsid w:val="254E5261"/>
    <w:rsid w:val="258657E1"/>
    <w:rsid w:val="25B7C128"/>
    <w:rsid w:val="25BF58DF"/>
    <w:rsid w:val="25FC85F8"/>
    <w:rsid w:val="2606E202"/>
    <w:rsid w:val="261D8759"/>
    <w:rsid w:val="26216715"/>
    <w:rsid w:val="26671D90"/>
    <w:rsid w:val="2685598F"/>
    <w:rsid w:val="26887C30"/>
    <w:rsid w:val="26ACE4D7"/>
    <w:rsid w:val="26D0505E"/>
    <w:rsid w:val="27145458"/>
    <w:rsid w:val="2724D148"/>
    <w:rsid w:val="273FA335"/>
    <w:rsid w:val="27454353"/>
    <w:rsid w:val="275E1E5E"/>
    <w:rsid w:val="275F4D88"/>
    <w:rsid w:val="27703E70"/>
    <w:rsid w:val="2771F96B"/>
    <w:rsid w:val="27923030"/>
    <w:rsid w:val="27E7F194"/>
    <w:rsid w:val="27EA902A"/>
    <w:rsid w:val="28267C2D"/>
    <w:rsid w:val="282B2C14"/>
    <w:rsid w:val="2833C8E6"/>
    <w:rsid w:val="2884F704"/>
    <w:rsid w:val="2897C497"/>
    <w:rsid w:val="28B6CFF5"/>
    <w:rsid w:val="28D3625A"/>
    <w:rsid w:val="28E7079D"/>
    <w:rsid w:val="28F6F9A1"/>
    <w:rsid w:val="29146A5A"/>
    <w:rsid w:val="2949B5FE"/>
    <w:rsid w:val="29556E04"/>
    <w:rsid w:val="296FE4A8"/>
    <w:rsid w:val="29843C6D"/>
    <w:rsid w:val="2996CFA8"/>
    <w:rsid w:val="29D5D9A4"/>
    <w:rsid w:val="29EA7D99"/>
    <w:rsid w:val="2A481887"/>
    <w:rsid w:val="2A642707"/>
    <w:rsid w:val="2A7B0B4C"/>
    <w:rsid w:val="2B4532F6"/>
    <w:rsid w:val="2B9C80FF"/>
    <w:rsid w:val="2BBA106B"/>
    <w:rsid w:val="2BF0230F"/>
    <w:rsid w:val="2C34048A"/>
    <w:rsid w:val="2C71193D"/>
    <w:rsid w:val="2C770340"/>
    <w:rsid w:val="2C911FED"/>
    <w:rsid w:val="2CAAF0F3"/>
    <w:rsid w:val="2CC19EAC"/>
    <w:rsid w:val="2CCE9E7A"/>
    <w:rsid w:val="2CE3D7B7"/>
    <w:rsid w:val="2CEFBEF3"/>
    <w:rsid w:val="2D27A795"/>
    <w:rsid w:val="2D3B42B1"/>
    <w:rsid w:val="2D80AB17"/>
    <w:rsid w:val="2D83422F"/>
    <w:rsid w:val="2D847244"/>
    <w:rsid w:val="2D88E567"/>
    <w:rsid w:val="2D9DC1E2"/>
    <w:rsid w:val="2D9F3A62"/>
    <w:rsid w:val="2DA2BC45"/>
    <w:rsid w:val="2DDEB2E2"/>
    <w:rsid w:val="2DF3A6AB"/>
    <w:rsid w:val="2E49E222"/>
    <w:rsid w:val="2E553BE7"/>
    <w:rsid w:val="2E7554A7"/>
    <w:rsid w:val="2E9C3411"/>
    <w:rsid w:val="2EAB96A7"/>
    <w:rsid w:val="2F4B5825"/>
    <w:rsid w:val="2FA655F0"/>
    <w:rsid w:val="2FAF8DBA"/>
    <w:rsid w:val="2FDFEFD3"/>
    <w:rsid w:val="2FE33FBB"/>
    <w:rsid w:val="3021D451"/>
    <w:rsid w:val="3026BE96"/>
    <w:rsid w:val="303D4F6E"/>
    <w:rsid w:val="30910508"/>
    <w:rsid w:val="309CC618"/>
    <w:rsid w:val="30BB74D6"/>
    <w:rsid w:val="30EA4CD0"/>
    <w:rsid w:val="3178D925"/>
    <w:rsid w:val="318025FF"/>
    <w:rsid w:val="3193B3D6"/>
    <w:rsid w:val="31A4E0B0"/>
    <w:rsid w:val="31A82B90"/>
    <w:rsid w:val="31C2419E"/>
    <w:rsid w:val="31F50ED9"/>
    <w:rsid w:val="31F99B70"/>
    <w:rsid w:val="320B5DDC"/>
    <w:rsid w:val="3212B0ED"/>
    <w:rsid w:val="3232F85E"/>
    <w:rsid w:val="32861D31"/>
    <w:rsid w:val="328FBC14"/>
    <w:rsid w:val="32C35142"/>
    <w:rsid w:val="33306043"/>
    <w:rsid w:val="33581C57"/>
    <w:rsid w:val="335E11FF"/>
    <w:rsid w:val="33937EBE"/>
    <w:rsid w:val="33A3B41A"/>
    <w:rsid w:val="33ABF3FE"/>
    <w:rsid w:val="341D7BBB"/>
    <w:rsid w:val="3421ED92"/>
    <w:rsid w:val="343E82C0"/>
    <w:rsid w:val="344B968A"/>
    <w:rsid w:val="34878CB0"/>
    <w:rsid w:val="34CCE505"/>
    <w:rsid w:val="34E6FEB1"/>
    <w:rsid w:val="351CB79C"/>
    <w:rsid w:val="352E6253"/>
    <w:rsid w:val="353592B1"/>
    <w:rsid w:val="3551F99D"/>
    <w:rsid w:val="3559263C"/>
    <w:rsid w:val="3588C771"/>
    <w:rsid w:val="35AE5892"/>
    <w:rsid w:val="35C441D2"/>
    <w:rsid w:val="35C89D78"/>
    <w:rsid w:val="35DC28C7"/>
    <w:rsid w:val="35DD2643"/>
    <w:rsid w:val="35E23F41"/>
    <w:rsid w:val="35E637F7"/>
    <w:rsid w:val="35E77DE7"/>
    <w:rsid w:val="35F7C609"/>
    <w:rsid w:val="35F8E7F3"/>
    <w:rsid w:val="361CD135"/>
    <w:rsid w:val="3658391E"/>
    <w:rsid w:val="367726D9"/>
    <w:rsid w:val="36811C6F"/>
    <w:rsid w:val="3684439D"/>
    <w:rsid w:val="36BAC988"/>
    <w:rsid w:val="36CDED47"/>
    <w:rsid w:val="36E00FC8"/>
    <w:rsid w:val="371ECBAE"/>
    <w:rsid w:val="3730E492"/>
    <w:rsid w:val="375145FA"/>
    <w:rsid w:val="376C29ED"/>
    <w:rsid w:val="376E1FE0"/>
    <w:rsid w:val="376FD08F"/>
    <w:rsid w:val="37759566"/>
    <w:rsid w:val="378384FB"/>
    <w:rsid w:val="3795476D"/>
    <w:rsid w:val="37AB4890"/>
    <w:rsid w:val="37B8A196"/>
    <w:rsid w:val="37D03DDB"/>
    <w:rsid w:val="37E7E71A"/>
    <w:rsid w:val="37F52BB9"/>
    <w:rsid w:val="3808AAEF"/>
    <w:rsid w:val="3820115C"/>
    <w:rsid w:val="383004CA"/>
    <w:rsid w:val="386643F5"/>
    <w:rsid w:val="3882EE90"/>
    <w:rsid w:val="389E2466"/>
    <w:rsid w:val="38D65B28"/>
    <w:rsid w:val="391DB290"/>
    <w:rsid w:val="39E60ABF"/>
    <w:rsid w:val="39E921A8"/>
    <w:rsid w:val="3A58EF1B"/>
    <w:rsid w:val="3A7BAC26"/>
    <w:rsid w:val="3A912F16"/>
    <w:rsid w:val="3AAE3247"/>
    <w:rsid w:val="3AB30AEE"/>
    <w:rsid w:val="3AF6CE1D"/>
    <w:rsid w:val="3AF81322"/>
    <w:rsid w:val="3B00B30F"/>
    <w:rsid w:val="3B23652A"/>
    <w:rsid w:val="3B5309EA"/>
    <w:rsid w:val="3B7B6E8E"/>
    <w:rsid w:val="3B962CE0"/>
    <w:rsid w:val="3BA4F19C"/>
    <w:rsid w:val="3BAF9B55"/>
    <w:rsid w:val="3BF808F5"/>
    <w:rsid w:val="3C087902"/>
    <w:rsid w:val="3C20B7BF"/>
    <w:rsid w:val="3C801D19"/>
    <w:rsid w:val="3C912E8E"/>
    <w:rsid w:val="3CC89CDC"/>
    <w:rsid w:val="3CFB244A"/>
    <w:rsid w:val="3D06E489"/>
    <w:rsid w:val="3D16BA4B"/>
    <w:rsid w:val="3D18D4E4"/>
    <w:rsid w:val="3D1BAAEC"/>
    <w:rsid w:val="3D20C26A"/>
    <w:rsid w:val="3D210302"/>
    <w:rsid w:val="3D55112F"/>
    <w:rsid w:val="3D556394"/>
    <w:rsid w:val="3D63403B"/>
    <w:rsid w:val="3DBC1A97"/>
    <w:rsid w:val="3E1FA599"/>
    <w:rsid w:val="3E5D9324"/>
    <w:rsid w:val="3E63F267"/>
    <w:rsid w:val="3E7295BD"/>
    <w:rsid w:val="3EC833AA"/>
    <w:rsid w:val="3F002A56"/>
    <w:rsid w:val="3F565761"/>
    <w:rsid w:val="3F623C39"/>
    <w:rsid w:val="3F83552A"/>
    <w:rsid w:val="3FA2B325"/>
    <w:rsid w:val="3FA6B695"/>
    <w:rsid w:val="3FDEF25F"/>
    <w:rsid w:val="4005C575"/>
    <w:rsid w:val="40213905"/>
    <w:rsid w:val="407F6C5E"/>
    <w:rsid w:val="40A67DD0"/>
    <w:rsid w:val="40BB20EF"/>
    <w:rsid w:val="40CB7A18"/>
    <w:rsid w:val="40E94B46"/>
    <w:rsid w:val="40F5B791"/>
    <w:rsid w:val="412A1D8B"/>
    <w:rsid w:val="413E74E6"/>
    <w:rsid w:val="4154B978"/>
    <w:rsid w:val="41DBA814"/>
    <w:rsid w:val="42056E64"/>
    <w:rsid w:val="420B16B3"/>
    <w:rsid w:val="42257389"/>
    <w:rsid w:val="4234B9F6"/>
    <w:rsid w:val="423878B9"/>
    <w:rsid w:val="42427717"/>
    <w:rsid w:val="42639833"/>
    <w:rsid w:val="42A8179D"/>
    <w:rsid w:val="42BC3CEE"/>
    <w:rsid w:val="42CFE76B"/>
    <w:rsid w:val="42DD2E7D"/>
    <w:rsid w:val="42E8B7A5"/>
    <w:rsid w:val="43154499"/>
    <w:rsid w:val="43236561"/>
    <w:rsid w:val="43A96DF0"/>
    <w:rsid w:val="43AC0B00"/>
    <w:rsid w:val="43BFDD0D"/>
    <w:rsid w:val="43C13CAD"/>
    <w:rsid w:val="43E313F2"/>
    <w:rsid w:val="440D4EA0"/>
    <w:rsid w:val="443BF297"/>
    <w:rsid w:val="4457BD98"/>
    <w:rsid w:val="44628762"/>
    <w:rsid w:val="44768C8F"/>
    <w:rsid w:val="44848806"/>
    <w:rsid w:val="448DB5AE"/>
    <w:rsid w:val="44C0D5AA"/>
    <w:rsid w:val="44E15A3D"/>
    <w:rsid w:val="44FEC2BD"/>
    <w:rsid w:val="45026A0A"/>
    <w:rsid w:val="4525852B"/>
    <w:rsid w:val="452D55B0"/>
    <w:rsid w:val="456F0407"/>
    <w:rsid w:val="45CF1A02"/>
    <w:rsid w:val="461129B3"/>
    <w:rsid w:val="462DA88D"/>
    <w:rsid w:val="464EADC4"/>
    <w:rsid w:val="46977957"/>
    <w:rsid w:val="4742A922"/>
    <w:rsid w:val="4748D8EE"/>
    <w:rsid w:val="47505E5C"/>
    <w:rsid w:val="4758CD62"/>
    <w:rsid w:val="4781D435"/>
    <w:rsid w:val="478F5E5A"/>
    <w:rsid w:val="479E6817"/>
    <w:rsid w:val="47B37A1D"/>
    <w:rsid w:val="47C0E83A"/>
    <w:rsid w:val="482A6972"/>
    <w:rsid w:val="48516648"/>
    <w:rsid w:val="486FB1F9"/>
    <w:rsid w:val="487B1B6D"/>
    <w:rsid w:val="48828E82"/>
    <w:rsid w:val="48BDC0AC"/>
    <w:rsid w:val="48C75F50"/>
    <w:rsid w:val="4906BAC4"/>
    <w:rsid w:val="492B2EBB"/>
    <w:rsid w:val="4943C4E1"/>
    <w:rsid w:val="49473F24"/>
    <w:rsid w:val="496396A5"/>
    <w:rsid w:val="49836B3A"/>
    <w:rsid w:val="49927B05"/>
    <w:rsid w:val="49B03E39"/>
    <w:rsid w:val="49B9BDE9"/>
    <w:rsid w:val="49D5DBC8"/>
    <w:rsid w:val="49E15FF5"/>
    <w:rsid w:val="49F23A6B"/>
    <w:rsid w:val="4A05C951"/>
    <w:rsid w:val="4A5C3E08"/>
    <w:rsid w:val="4A6460A8"/>
    <w:rsid w:val="4A8031E8"/>
    <w:rsid w:val="4AA28B25"/>
    <w:rsid w:val="4AF11605"/>
    <w:rsid w:val="4B28A5AE"/>
    <w:rsid w:val="4B2FF18E"/>
    <w:rsid w:val="4B3781EF"/>
    <w:rsid w:val="4B450DB4"/>
    <w:rsid w:val="4B5F6E61"/>
    <w:rsid w:val="4B5FD52A"/>
    <w:rsid w:val="4B607354"/>
    <w:rsid w:val="4B705390"/>
    <w:rsid w:val="4B783671"/>
    <w:rsid w:val="4B8CCCFB"/>
    <w:rsid w:val="4B9B8A83"/>
    <w:rsid w:val="4BC2E128"/>
    <w:rsid w:val="4BCA3073"/>
    <w:rsid w:val="4BD7A483"/>
    <w:rsid w:val="4BEA3D49"/>
    <w:rsid w:val="4BEBC164"/>
    <w:rsid w:val="4C06EFA9"/>
    <w:rsid w:val="4C1DF07D"/>
    <w:rsid w:val="4C41A9D5"/>
    <w:rsid w:val="4C49DC95"/>
    <w:rsid w:val="4C874FE7"/>
    <w:rsid w:val="4CAD36AF"/>
    <w:rsid w:val="4CAD7902"/>
    <w:rsid w:val="4D0F3177"/>
    <w:rsid w:val="4D2B3D30"/>
    <w:rsid w:val="4D3AC108"/>
    <w:rsid w:val="4D7A8DDA"/>
    <w:rsid w:val="4D9A970D"/>
    <w:rsid w:val="4DB727F6"/>
    <w:rsid w:val="4DB83B04"/>
    <w:rsid w:val="4DC54C8C"/>
    <w:rsid w:val="4DE57781"/>
    <w:rsid w:val="4E10B76F"/>
    <w:rsid w:val="4E3DE313"/>
    <w:rsid w:val="4EB7FCAC"/>
    <w:rsid w:val="4EC3ED68"/>
    <w:rsid w:val="4EC9A128"/>
    <w:rsid w:val="4EE11D89"/>
    <w:rsid w:val="4EEBBB2C"/>
    <w:rsid w:val="4F1E9B92"/>
    <w:rsid w:val="4F2F8429"/>
    <w:rsid w:val="4F31B5F5"/>
    <w:rsid w:val="4F3FFE84"/>
    <w:rsid w:val="4F4B428B"/>
    <w:rsid w:val="4F8D6BDE"/>
    <w:rsid w:val="4F8D9D06"/>
    <w:rsid w:val="50151579"/>
    <w:rsid w:val="5038D069"/>
    <w:rsid w:val="503C87A0"/>
    <w:rsid w:val="50595C93"/>
    <w:rsid w:val="50633E0E"/>
    <w:rsid w:val="507261CA"/>
    <w:rsid w:val="50750AD5"/>
    <w:rsid w:val="50927340"/>
    <w:rsid w:val="509A32C0"/>
    <w:rsid w:val="50E0A0F9"/>
    <w:rsid w:val="512416B3"/>
    <w:rsid w:val="51A947DA"/>
    <w:rsid w:val="51B34536"/>
    <w:rsid w:val="51BC54FC"/>
    <w:rsid w:val="51D90ECF"/>
    <w:rsid w:val="51EB6290"/>
    <w:rsid w:val="52009E22"/>
    <w:rsid w:val="520E322B"/>
    <w:rsid w:val="52186ACE"/>
    <w:rsid w:val="5250423C"/>
    <w:rsid w:val="52855BC9"/>
    <w:rsid w:val="52A70F1B"/>
    <w:rsid w:val="52ABC2FD"/>
    <w:rsid w:val="52BE2D1F"/>
    <w:rsid w:val="52C0D62A"/>
    <w:rsid w:val="52C57456"/>
    <w:rsid w:val="52EF6B45"/>
    <w:rsid w:val="52FF8B19"/>
    <w:rsid w:val="532D4C89"/>
    <w:rsid w:val="534D7A1A"/>
    <w:rsid w:val="53569F7D"/>
    <w:rsid w:val="5363D088"/>
    <w:rsid w:val="53838F11"/>
    <w:rsid w:val="5396BBAD"/>
    <w:rsid w:val="53A627B8"/>
    <w:rsid w:val="53ACBBB7"/>
    <w:rsid w:val="53B0822C"/>
    <w:rsid w:val="53B46002"/>
    <w:rsid w:val="53CC5033"/>
    <w:rsid w:val="5402F1C6"/>
    <w:rsid w:val="540BA6AC"/>
    <w:rsid w:val="545B179A"/>
    <w:rsid w:val="5477FE84"/>
    <w:rsid w:val="549F19C0"/>
    <w:rsid w:val="54B87B65"/>
    <w:rsid w:val="5508323D"/>
    <w:rsid w:val="550F7DC3"/>
    <w:rsid w:val="5531920C"/>
    <w:rsid w:val="55A9266B"/>
    <w:rsid w:val="55B1FFEA"/>
    <w:rsid w:val="55D146F5"/>
    <w:rsid w:val="55F08966"/>
    <w:rsid w:val="55F876EC"/>
    <w:rsid w:val="5631106B"/>
    <w:rsid w:val="5659215F"/>
    <w:rsid w:val="56A8D1F8"/>
    <w:rsid w:val="56B57C45"/>
    <w:rsid w:val="56D3E96A"/>
    <w:rsid w:val="56F595CF"/>
    <w:rsid w:val="56FF06EA"/>
    <w:rsid w:val="570163A0"/>
    <w:rsid w:val="5736FFBD"/>
    <w:rsid w:val="573C2461"/>
    <w:rsid w:val="5758E4E9"/>
    <w:rsid w:val="57A1C6DD"/>
    <w:rsid w:val="57D45491"/>
    <w:rsid w:val="580095B7"/>
    <w:rsid w:val="58095E5D"/>
    <w:rsid w:val="5826A0F7"/>
    <w:rsid w:val="58287879"/>
    <w:rsid w:val="5848A9DF"/>
    <w:rsid w:val="58C3D283"/>
    <w:rsid w:val="58C5C49D"/>
    <w:rsid w:val="58E4205A"/>
    <w:rsid w:val="58F58714"/>
    <w:rsid w:val="59010899"/>
    <w:rsid w:val="5903680D"/>
    <w:rsid w:val="5913D15C"/>
    <w:rsid w:val="593017AE"/>
    <w:rsid w:val="5932474A"/>
    <w:rsid w:val="593AA902"/>
    <w:rsid w:val="5970AB5A"/>
    <w:rsid w:val="5A09560B"/>
    <w:rsid w:val="5A15693C"/>
    <w:rsid w:val="5A2B96AF"/>
    <w:rsid w:val="5A568451"/>
    <w:rsid w:val="5A7CC530"/>
    <w:rsid w:val="5A848473"/>
    <w:rsid w:val="5AB34085"/>
    <w:rsid w:val="5AC8F7B0"/>
    <w:rsid w:val="5B437D7E"/>
    <w:rsid w:val="5BAD515B"/>
    <w:rsid w:val="5BBF5F6D"/>
    <w:rsid w:val="5BC5E668"/>
    <w:rsid w:val="5BD1EF34"/>
    <w:rsid w:val="5BE5B904"/>
    <w:rsid w:val="5BFD655F"/>
    <w:rsid w:val="5C2A6D73"/>
    <w:rsid w:val="5C34C212"/>
    <w:rsid w:val="5C53BA81"/>
    <w:rsid w:val="5C9EF861"/>
    <w:rsid w:val="5CE5D86C"/>
    <w:rsid w:val="5D1DB6D6"/>
    <w:rsid w:val="5D33047A"/>
    <w:rsid w:val="5D4D09FE"/>
    <w:rsid w:val="5D7F5045"/>
    <w:rsid w:val="5D8EF785"/>
    <w:rsid w:val="5DBD23F7"/>
    <w:rsid w:val="5E0D9B26"/>
    <w:rsid w:val="5E1E50AA"/>
    <w:rsid w:val="5E5C8E9E"/>
    <w:rsid w:val="5E777580"/>
    <w:rsid w:val="5E7CA76A"/>
    <w:rsid w:val="5E803C96"/>
    <w:rsid w:val="5E8D3F4F"/>
    <w:rsid w:val="5EB08048"/>
    <w:rsid w:val="5EB58793"/>
    <w:rsid w:val="5ECE1520"/>
    <w:rsid w:val="5EE974D7"/>
    <w:rsid w:val="5F3B8F5E"/>
    <w:rsid w:val="5F68E9DF"/>
    <w:rsid w:val="5FA89D51"/>
    <w:rsid w:val="5FBAB12B"/>
    <w:rsid w:val="5FE12411"/>
    <w:rsid w:val="5FE81020"/>
    <w:rsid w:val="6010F84B"/>
    <w:rsid w:val="60230510"/>
    <w:rsid w:val="60234406"/>
    <w:rsid w:val="60356708"/>
    <w:rsid w:val="6066BAA8"/>
    <w:rsid w:val="6072D613"/>
    <w:rsid w:val="608AEDCA"/>
    <w:rsid w:val="60B1D7BA"/>
    <w:rsid w:val="60C1F37D"/>
    <w:rsid w:val="60D13BAD"/>
    <w:rsid w:val="6100278D"/>
    <w:rsid w:val="6130B5C9"/>
    <w:rsid w:val="6158B869"/>
    <w:rsid w:val="616C2F7B"/>
    <w:rsid w:val="61BA5153"/>
    <w:rsid w:val="61E77F39"/>
    <w:rsid w:val="6260DD08"/>
    <w:rsid w:val="62C89327"/>
    <w:rsid w:val="62D92990"/>
    <w:rsid w:val="630FA98A"/>
    <w:rsid w:val="6337A467"/>
    <w:rsid w:val="633E5B9C"/>
    <w:rsid w:val="63F4BF06"/>
    <w:rsid w:val="6410AB66"/>
    <w:rsid w:val="6426B29B"/>
    <w:rsid w:val="644C7382"/>
    <w:rsid w:val="646E5327"/>
    <w:rsid w:val="6482B6E1"/>
    <w:rsid w:val="648EF892"/>
    <w:rsid w:val="64A48E65"/>
    <w:rsid w:val="64B3B558"/>
    <w:rsid w:val="64B9AD76"/>
    <w:rsid w:val="64CB83DD"/>
    <w:rsid w:val="64E78981"/>
    <w:rsid w:val="64EA8825"/>
    <w:rsid w:val="65013E95"/>
    <w:rsid w:val="650BB519"/>
    <w:rsid w:val="6519C6C0"/>
    <w:rsid w:val="658A5372"/>
    <w:rsid w:val="65BF4A35"/>
    <w:rsid w:val="65F02D73"/>
    <w:rsid w:val="663C0CFF"/>
    <w:rsid w:val="6643B7A1"/>
    <w:rsid w:val="666F4529"/>
    <w:rsid w:val="667D7E5C"/>
    <w:rsid w:val="66A892D4"/>
    <w:rsid w:val="66AA3AA3"/>
    <w:rsid w:val="66D5B800"/>
    <w:rsid w:val="66F79BEA"/>
    <w:rsid w:val="670F0367"/>
    <w:rsid w:val="670FF0CE"/>
    <w:rsid w:val="671B8434"/>
    <w:rsid w:val="673B1CAB"/>
    <w:rsid w:val="6791DF4A"/>
    <w:rsid w:val="67A91976"/>
    <w:rsid w:val="67F1A91C"/>
    <w:rsid w:val="67F2F873"/>
    <w:rsid w:val="67F82F55"/>
    <w:rsid w:val="687A06C3"/>
    <w:rsid w:val="68BE2CE3"/>
    <w:rsid w:val="68CFE33F"/>
    <w:rsid w:val="6906F9DB"/>
    <w:rsid w:val="6958D4DF"/>
    <w:rsid w:val="696A573B"/>
    <w:rsid w:val="6A57DCFE"/>
    <w:rsid w:val="6A6A9B1E"/>
    <w:rsid w:val="6AAC5E14"/>
    <w:rsid w:val="6AB19B03"/>
    <w:rsid w:val="6AC82A4E"/>
    <w:rsid w:val="6B128CCD"/>
    <w:rsid w:val="6B2294FA"/>
    <w:rsid w:val="6B749035"/>
    <w:rsid w:val="6B766B60"/>
    <w:rsid w:val="6BAD46AE"/>
    <w:rsid w:val="6BBE8653"/>
    <w:rsid w:val="6BD7FE68"/>
    <w:rsid w:val="6C068867"/>
    <w:rsid w:val="6C3C0BF8"/>
    <w:rsid w:val="6C4CCFD5"/>
    <w:rsid w:val="6C6D017B"/>
    <w:rsid w:val="6CA16769"/>
    <w:rsid w:val="6CDE56D9"/>
    <w:rsid w:val="6D12DC3F"/>
    <w:rsid w:val="6D1CFC6F"/>
    <w:rsid w:val="6D3F86CC"/>
    <w:rsid w:val="6D5876D0"/>
    <w:rsid w:val="6DBFDF05"/>
    <w:rsid w:val="6DF565E1"/>
    <w:rsid w:val="6E3148FA"/>
    <w:rsid w:val="6E7873D3"/>
    <w:rsid w:val="6EB6772F"/>
    <w:rsid w:val="6F6024A4"/>
    <w:rsid w:val="6FA7DE1A"/>
    <w:rsid w:val="6FDC330A"/>
    <w:rsid w:val="70093600"/>
    <w:rsid w:val="7037DCEB"/>
    <w:rsid w:val="7040ED5B"/>
    <w:rsid w:val="7049FCAA"/>
    <w:rsid w:val="70A7C34C"/>
    <w:rsid w:val="70D07AFA"/>
    <w:rsid w:val="70E616A9"/>
    <w:rsid w:val="712FCDA0"/>
    <w:rsid w:val="71756920"/>
    <w:rsid w:val="7189818C"/>
    <w:rsid w:val="718AF844"/>
    <w:rsid w:val="71F06D92"/>
    <w:rsid w:val="7212B1F9"/>
    <w:rsid w:val="726D579A"/>
    <w:rsid w:val="728C9266"/>
    <w:rsid w:val="7309EE1D"/>
    <w:rsid w:val="732ACB3A"/>
    <w:rsid w:val="7346F9D2"/>
    <w:rsid w:val="739B56D7"/>
    <w:rsid w:val="73B3023F"/>
    <w:rsid w:val="73DBE5F6"/>
    <w:rsid w:val="73E3104D"/>
    <w:rsid w:val="73E9A6AA"/>
    <w:rsid w:val="7412DD49"/>
    <w:rsid w:val="748D638E"/>
    <w:rsid w:val="748D983C"/>
    <w:rsid w:val="74BFE2E5"/>
    <w:rsid w:val="75038A34"/>
    <w:rsid w:val="7535CE6E"/>
    <w:rsid w:val="75617094"/>
    <w:rsid w:val="756388B5"/>
    <w:rsid w:val="757D5F79"/>
    <w:rsid w:val="757EE0AE"/>
    <w:rsid w:val="7581B865"/>
    <w:rsid w:val="7670C9AE"/>
    <w:rsid w:val="76716476"/>
    <w:rsid w:val="76DE3E23"/>
    <w:rsid w:val="76E761F5"/>
    <w:rsid w:val="76F34333"/>
    <w:rsid w:val="76F46226"/>
    <w:rsid w:val="7708200A"/>
    <w:rsid w:val="778D7A61"/>
    <w:rsid w:val="7797B31A"/>
    <w:rsid w:val="77A76684"/>
    <w:rsid w:val="77DD571B"/>
    <w:rsid w:val="77F07F2E"/>
    <w:rsid w:val="77F71B36"/>
    <w:rsid w:val="77FC3BB9"/>
    <w:rsid w:val="78090D16"/>
    <w:rsid w:val="78B2B6E9"/>
    <w:rsid w:val="78BBFB20"/>
    <w:rsid w:val="78EC2EAC"/>
    <w:rsid w:val="78FCD009"/>
    <w:rsid w:val="78FFEBAF"/>
    <w:rsid w:val="791393DE"/>
    <w:rsid w:val="792CF7B6"/>
    <w:rsid w:val="795F9EB1"/>
    <w:rsid w:val="79CB63E3"/>
    <w:rsid w:val="79EC1FE2"/>
    <w:rsid w:val="79EDE753"/>
    <w:rsid w:val="79F919FC"/>
    <w:rsid w:val="7A55F05F"/>
    <w:rsid w:val="7A738310"/>
    <w:rsid w:val="7A992D56"/>
    <w:rsid w:val="7AA20F11"/>
    <w:rsid w:val="7AAD50D3"/>
    <w:rsid w:val="7AB18A3B"/>
    <w:rsid w:val="7AC35C85"/>
    <w:rsid w:val="7ACBBD09"/>
    <w:rsid w:val="7AE07927"/>
    <w:rsid w:val="7AEE8ED7"/>
    <w:rsid w:val="7AEFF565"/>
    <w:rsid w:val="7B530670"/>
    <w:rsid w:val="7B700884"/>
    <w:rsid w:val="7BB35908"/>
    <w:rsid w:val="7BBC13ED"/>
    <w:rsid w:val="7BBEE722"/>
    <w:rsid w:val="7BF078F8"/>
    <w:rsid w:val="7C0CE4CD"/>
    <w:rsid w:val="7C166F87"/>
    <w:rsid w:val="7C538FB5"/>
    <w:rsid w:val="7C6F5CA8"/>
    <w:rsid w:val="7C7EDB99"/>
    <w:rsid w:val="7C869ACB"/>
    <w:rsid w:val="7CC3E421"/>
    <w:rsid w:val="7D457676"/>
    <w:rsid w:val="7D5EA5A7"/>
    <w:rsid w:val="7D62B200"/>
    <w:rsid w:val="7D88CC52"/>
    <w:rsid w:val="7DD0412C"/>
    <w:rsid w:val="7E083ABA"/>
    <w:rsid w:val="7E188DA8"/>
    <w:rsid w:val="7E36F9A8"/>
    <w:rsid w:val="7E4013AA"/>
    <w:rsid w:val="7E4DB814"/>
    <w:rsid w:val="7E6103AF"/>
    <w:rsid w:val="7E864BE9"/>
    <w:rsid w:val="7EC30800"/>
    <w:rsid w:val="7ED13082"/>
    <w:rsid w:val="7F6DB9D3"/>
    <w:rsid w:val="7F7309D1"/>
    <w:rsid w:val="7F7F4EB9"/>
    <w:rsid w:val="7F9F70BB"/>
    <w:rsid w:val="7FAE7770"/>
    <w:rsid w:val="7FB36B7E"/>
    <w:rsid w:val="7FE2D26E"/>
    <w:rsid w:val="7FE50591"/>
    <w:rsid w:val="7FFED7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06776B86"/>
  <w15:docId w15:val="{5603CAF8-A214-4B52-8093-EB59A2BA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B56AD"/>
    <w:pPr>
      <w:spacing w:after="0" w:line="276" w:lineRule="auto"/>
    </w:pPr>
    <w:rPr>
      <w:rFonts w:ascii="Garamond" w:eastAsia="Times New Roman" w:hAnsi="Garamond" w:cs="Times New Roman"/>
      <w:lang w:val="en" w:eastAsia="en-IN"/>
    </w:rPr>
  </w:style>
  <w:style w:type="paragraph" w:styleId="Heading1">
    <w:name w:val="heading 1"/>
    <w:basedOn w:val="Normal"/>
    <w:next w:val="Normal"/>
    <w:link w:val="Heading1Char"/>
    <w:rsid w:val="00D8179A"/>
    <w:pPr>
      <w:keepNext/>
      <w:keepLines/>
      <w:spacing w:before="400" w:after="120" w:line="240" w:lineRule="auto"/>
      <w:outlineLvl w:val="0"/>
    </w:pPr>
    <w:rPr>
      <w:b/>
      <w:bCs/>
      <w:sz w:val="24"/>
      <w:szCs w:val="24"/>
    </w:rPr>
  </w:style>
  <w:style w:type="paragraph" w:styleId="Heading2">
    <w:name w:val="heading 2"/>
    <w:basedOn w:val="Normal"/>
    <w:next w:val="Normal"/>
    <w:link w:val="Heading2Char"/>
    <w:uiPriority w:val="9"/>
    <w:unhideWhenUsed/>
    <w:qFormat/>
    <w:rsid w:val="00D8179A"/>
    <w:pPr>
      <w:jc w:val="both"/>
      <w:outlineLvl w:val="1"/>
    </w:pPr>
    <w:rPr>
      <w:b/>
      <w:bCs/>
    </w:rPr>
  </w:style>
  <w:style w:type="paragraph" w:styleId="Heading3">
    <w:name w:val="heading 3"/>
    <w:basedOn w:val="Normal"/>
    <w:next w:val="Normal"/>
    <w:link w:val="Heading3Char"/>
    <w:uiPriority w:val="9"/>
    <w:unhideWhenUsed/>
    <w:qFormat/>
    <w:rsid w:val="00D8179A"/>
    <w:pPr>
      <w:jc w:val="both"/>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72751"/>
    <w:pPr>
      <w:keepNext/>
      <w:keepLines/>
      <w:spacing w:after="60"/>
    </w:pPr>
    <w:rPr>
      <w:sz w:val="52"/>
      <w:szCs w:val="52"/>
    </w:rPr>
  </w:style>
  <w:style w:type="character" w:customStyle="1" w:styleId="TitleChar">
    <w:name w:val="Title Char"/>
    <w:basedOn w:val="DefaultParagraphFont"/>
    <w:link w:val="Title"/>
    <w:rsid w:val="00C72751"/>
    <w:rPr>
      <w:rFonts w:ascii="Times New Roman" w:eastAsia="Times New Roman" w:hAnsi="Times New Roman" w:cs="Times New Roman"/>
      <w:sz w:val="52"/>
      <w:szCs w:val="52"/>
      <w:lang w:val="en" w:eastAsia="en-GB"/>
    </w:rPr>
  </w:style>
  <w:style w:type="character" w:customStyle="1" w:styleId="Heading1Char">
    <w:name w:val="Heading 1 Char"/>
    <w:basedOn w:val="DefaultParagraphFont"/>
    <w:link w:val="Heading1"/>
    <w:rsid w:val="00D8179A"/>
    <w:rPr>
      <w:rFonts w:ascii="Garamond" w:eastAsia="Times New Roman" w:hAnsi="Garamond" w:cs="Times New Roman"/>
      <w:b/>
      <w:bCs/>
      <w:sz w:val="24"/>
      <w:szCs w:val="24"/>
      <w:lang w:val="en" w:eastAsia="en-GB"/>
    </w:rPr>
  </w:style>
  <w:style w:type="paragraph" w:styleId="ListParagraph">
    <w:name w:val="List Paragraph"/>
    <w:basedOn w:val="Normal"/>
    <w:uiPriority w:val="34"/>
    <w:qFormat/>
    <w:rsid w:val="004B7A35"/>
    <w:pPr>
      <w:ind w:left="720"/>
      <w:contextualSpacing/>
    </w:pPr>
  </w:style>
  <w:style w:type="table" w:styleId="TableGrid">
    <w:name w:val="Table Grid"/>
    <w:basedOn w:val="TableNormal"/>
    <w:uiPriority w:val="39"/>
    <w:rsid w:val="0069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1589"/>
    <w:pPr>
      <w:tabs>
        <w:tab w:val="center" w:pos="4680"/>
        <w:tab w:val="right" w:pos="9360"/>
      </w:tabs>
      <w:spacing w:line="240" w:lineRule="auto"/>
    </w:pPr>
  </w:style>
  <w:style w:type="character" w:customStyle="1" w:styleId="HeaderChar">
    <w:name w:val="Header Char"/>
    <w:basedOn w:val="DefaultParagraphFont"/>
    <w:link w:val="Header"/>
    <w:uiPriority w:val="99"/>
    <w:rsid w:val="00FC1589"/>
    <w:rPr>
      <w:rFonts w:ascii="Times New Roman" w:eastAsia="Times New Roman" w:hAnsi="Times New Roman" w:cs="Times New Roman"/>
      <w:lang w:val="en" w:eastAsia="en-GB"/>
    </w:rPr>
  </w:style>
  <w:style w:type="paragraph" w:styleId="Footer">
    <w:name w:val="footer"/>
    <w:basedOn w:val="Normal"/>
    <w:link w:val="FooterChar"/>
    <w:uiPriority w:val="99"/>
    <w:unhideWhenUsed/>
    <w:rsid w:val="00FC1589"/>
    <w:pPr>
      <w:tabs>
        <w:tab w:val="center" w:pos="4680"/>
        <w:tab w:val="right" w:pos="9360"/>
      </w:tabs>
      <w:spacing w:line="240" w:lineRule="auto"/>
    </w:pPr>
  </w:style>
  <w:style w:type="character" w:customStyle="1" w:styleId="FooterChar">
    <w:name w:val="Footer Char"/>
    <w:basedOn w:val="DefaultParagraphFont"/>
    <w:link w:val="Footer"/>
    <w:uiPriority w:val="99"/>
    <w:rsid w:val="00FC1589"/>
    <w:rPr>
      <w:rFonts w:ascii="Times New Roman" w:eastAsia="Times New Roman" w:hAnsi="Times New Roman" w:cs="Times New Roman"/>
      <w:lang w:val="en" w:eastAsia="en-GB"/>
    </w:rPr>
  </w:style>
  <w:style w:type="paragraph" w:styleId="Caption">
    <w:name w:val="caption"/>
    <w:basedOn w:val="Normal"/>
    <w:next w:val="Normal"/>
    <w:uiPriority w:val="35"/>
    <w:unhideWhenUsed/>
    <w:qFormat/>
    <w:rsid w:val="00084BD3"/>
    <w:pPr>
      <w:spacing w:after="200" w:line="240" w:lineRule="auto"/>
      <w:jc w:val="center"/>
    </w:pPr>
    <w:rPr>
      <w:i/>
      <w:iCs/>
      <w:color w:val="44546A" w:themeColor="text2"/>
      <w:sz w:val="18"/>
      <w:szCs w:val="18"/>
    </w:rPr>
  </w:style>
  <w:style w:type="character" w:styleId="Strong">
    <w:name w:val="Strong"/>
    <w:basedOn w:val="DefaultParagraphFont"/>
    <w:uiPriority w:val="22"/>
    <w:qFormat/>
    <w:rsid w:val="006C5876"/>
    <w:rPr>
      <w:b/>
      <w:bCs/>
    </w:rPr>
  </w:style>
  <w:style w:type="paragraph" w:customStyle="1" w:styleId="paragraph">
    <w:name w:val="paragraph"/>
    <w:basedOn w:val="Normal"/>
    <w:rsid w:val="000C32A8"/>
    <w:pPr>
      <w:spacing w:before="100" w:beforeAutospacing="1" w:after="100" w:afterAutospacing="1" w:line="240" w:lineRule="auto"/>
    </w:pPr>
    <w:rPr>
      <w:sz w:val="24"/>
      <w:szCs w:val="24"/>
      <w:lang w:val="en-US" w:eastAsia="en-US"/>
    </w:rPr>
  </w:style>
  <w:style w:type="character" w:customStyle="1" w:styleId="normaltextrun">
    <w:name w:val="normaltextrun"/>
    <w:basedOn w:val="DefaultParagraphFont"/>
    <w:rsid w:val="000C32A8"/>
  </w:style>
  <w:style w:type="character" w:customStyle="1" w:styleId="eop">
    <w:name w:val="eop"/>
    <w:basedOn w:val="DefaultParagraphFont"/>
    <w:rsid w:val="000C32A8"/>
  </w:style>
  <w:style w:type="paragraph" w:styleId="TOCHeading">
    <w:name w:val="TOC Heading"/>
    <w:basedOn w:val="Heading1"/>
    <w:next w:val="Normal"/>
    <w:uiPriority w:val="39"/>
    <w:unhideWhenUsed/>
    <w:qFormat/>
    <w:rsid w:val="00D8179A"/>
    <w:pPr>
      <w:spacing w:before="240" w:after="0" w:line="259" w:lineRule="auto"/>
      <w:outlineLvl w:val="9"/>
    </w:pPr>
    <w:rPr>
      <w:rFonts w:eastAsiaTheme="majorEastAsia"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04CF3"/>
    <w:pPr>
      <w:spacing w:after="100"/>
    </w:pPr>
  </w:style>
  <w:style w:type="character" w:styleId="Hyperlink">
    <w:name w:val="Hyperlink"/>
    <w:basedOn w:val="DefaultParagraphFont"/>
    <w:uiPriority w:val="99"/>
    <w:unhideWhenUsed/>
    <w:rsid w:val="00D8179A"/>
    <w:rPr>
      <w:color w:val="0563C1" w:themeColor="hyperlink"/>
      <w:u w:val="single"/>
    </w:rPr>
  </w:style>
  <w:style w:type="character" w:customStyle="1" w:styleId="Heading2Char">
    <w:name w:val="Heading 2 Char"/>
    <w:basedOn w:val="DefaultParagraphFont"/>
    <w:link w:val="Heading2"/>
    <w:uiPriority w:val="9"/>
    <w:rsid w:val="00D8179A"/>
    <w:rPr>
      <w:rFonts w:ascii="Garamond" w:eastAsia="Times New Roman" w:hAnsi="Garamond" w:cs="Times New Roman"/>
      <w:b/>
      <w:bCs/>
      <w:lang w:val="en" w:eastAsia="en-IN"/>
    </w:rPr>
  </w:style>
  <w:style w:type="character" w:customStyle="1" w:styleId="Heading3Char">
    <w:name w:val="Heading 3 Char"/>
    <w:basedOn w:val="DefaultParagraphFont"/>
    <w:link w:val="Heading3"/>
    <w:uiPriority w:val="9"/>
    <w:rsid w:val="00D8179A"/>
    <w:rPr>
      <w:rFonts w:ascii="Garamond" w:eastAsia="Times New Roman" w:hAnsi="Garamond" w:cs="Times New Roman"/>
      <w:i/>
      <w:lang w:val="en" w:eastAsia="en-IN"/>
    </w:rPr>
  </w:style>
  <w:style w:type="character" w:customStyle="1" w:styleId="UnresolvedMention1">
    <w:name w:val="Unresolved Mention1"/>
    <w:basedOn w:val="DefaultParagraphFont"/>
    <w:uiPriority w:val="99"/>
    <w:semiHidden/>
    <w:unhideWhenUsed/>
    <w:rsid w:val="008964F3"/>
    <w:rPr>
      <w:color w:val="605E5C"/>
      <w:shd w:val="clear" w:color="auto" w:fill="E1DFDD"/>
    </w:rPr>
  </w:style>
  <w:style w:type="paragraph" w:styleId="TOC2">
    <w:name w:val="toc 2"/>
    <w:basedOn w:val="Normal"/>
    <w:next w:val="Normal"/>
    <w:autoRedefine/>
    <w:uiPriority w:val="39"/>
    <w:unhideWhenUsed/>
    <w:rsid w:val="003E2C69"/>
    <w:pPr>
      <w:spacing w:after="100"/>
      <w:ind w:left="220"/>
    </w:pPr>
  </w:style>
  <w:style w:type="paragraph" w:styleId="TOC3">
    <w:name w:val="toc 3"/>
    <w:basedOn w:val="Normal"/>
    <w:next w:val="Normal"/>
    <w:autoRedefine/>
    <w:uiPriority w:val="39"/>
    <w:unhideWhenUsed/>
    <w:rsid w:val="003E2C69"/>
    <w:pPr>
      <w:spacing w:after="100"/>
      <w:ind w:left="440"/>
    </w:pPr>
  </w:style>
  <w:style w:type="character" w:styleId="UnresolvedMention">
    <w:name w:val="Unresolved Mention"/>
    <w:basedOn w:val="DefaultParagraphFont"/>
    <w:uiPriority w:val="99"/>
    <w:semiHidden/>
    <w:unhideWhenUsed/>
    <w:rsid w:val="00B6581B"/>
    <w:rPr>
      <w:color w:val="605E5C"/>
      <w:shd w:val="clear" w:color="auto" w:fill="E1DFDD"/>
    </w:rPr>
  </w:style>
  <w:style w:type="character" w:styleId="CommentReference">
    <w:name w:val="annotation reference"/>
    <w:basedOn w:val="DefaultParagraphFont"/>
    <w:uiPriority w:val="99"/>
    <w:semiHidden/>
    <w:unhideWhenUsed/>
    <w:rsid w:val="00140F3F"/>
    <w:rPr>
      <w:sz w:val="16"/>
      <w:szCs w:val="16"/>
    </w:rPr>
  </w:style>
  <w:style w:type="paragraph" w:styleId="CommentText">
    <w:name w:val="annotation text"/>
    <w:basedOn w:val="Normal"/>
    <w:link w:val="CommentTextChar"/>
    <w:uiPriority w:val="99"/>
    <w:unhideWhenUsed/>
    <w:rsid w:val="00140F3F"/>
    <w:pPr>
      <w:spacing w:line="240" w:lineRule="auto"/>
    </w:pPr>
    <w:rPr>
      <w:sz w:val="20"/>
      <w:szCs w:val="20"/>
    </w:rPr>
  </w:style>
  <w:style w:type="character" w:customStyle="1" w:styleId="CommentTextChar">
    <w:name w:val="Comment Text Char"/>
    <w:basedOn w:val="DefaultParagraphFont"/>
    <w:link w:val="CommentText"/>
    <w:uiPriority w:val="99"/>
    <w:rsid w:val="00140F3F"/>
    <w:rPr>
      <w:rFonts w:ascii="Garamond" w:eastAsia="Times New Roman" w:hAnsi="Garamond" w:cs="Times New Roman"/>
      <w:sz w:val="20"/>
      <w:szCs w:val="20"/>
      <w:lang w:val="en" w:eastAsia="en-IN"/>
    </w:rPr>
  </w:style>
  <w:style w:type="paragraph" w:styleId="CommentSubject">
    <w:name w:val="annotation subject"/>
    <w:basedOn w:val="CommentText"/>
    <w:next w:val="CommentText"/>
    <w:link w:val="CommentSubjectChar"/>
    <w:uiPriority w:val="99"/>
    <w:semiHidden/>
    <w:unhideWhenUsed/>
    <w:rsid w:val="00A05A2E"/>
    <w:rPr>
      <w:b/>
      <w:bCs/>
    </w:rPr>
  </w:style>
  <w:style w:type="character" w:customStyle="1" w:styleId="CommentSubjectChar">
    <w:name w:val="Comment Subject Char"/>
    <w:basedOn w:val="CommentTextChar"/>
    <w:link w:val="CommentSubject"/>
    <w:uiPriority w:val="99"/>
    <w:semiHidden/>
    <w:rsid w:val="00A05A2E"/>
    <w:rPr>
      <w:rFonts w:ascii="Garamond" w:eastAsia="Times New Roman" w:hAnsi="Garamond" w:cs="Times New Roman"/>
      <w:b/>
      <w:bCs/>
      <w:sz w:val="20"/>
      <w:szCs w:val="20"/>
      <w:lang w:val="en" w:eastAsia="en-IN"/>
    </w:rPr>
  </w:style>
  <w:style w:type="table" w:styleId="GridTable1Light">
    <w:name w:val="Grid Table 1 Light"/>
    <w:basedOn w:val="TableNormal"/>
    <w:uiPriority w:val="46"/>
    <w:rsid w:val="005826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1545">
      <w:bodyDiv w:val="1"/>
      <w:marLeft w:val="0"/>
      <w:marRight w:val="0"/>
      <w:marTop w:val="0"/>
      <w:marBottom w:val="0"/>
      <w:divBdr>
        <w:top w:val="none" w:sz="0" w:space="0" w:color="auto"/>
        <w:left w:val="none" w:sz="0" w:space="0" w:color="auto"/>
        <w:bottom w:val="none" w:sz="0" w:space="0" w:color="auto"/>
        <w:right w:val="none" w:sz="0" w:space="0" w:color="auto"/>
      </w:divBdr>
      <w:divsChild>
        <w:div w:id="450246518">
          <w:marLeft w:val="0"/>
          <w:marRight w:val="0"/>
          <w:marTop w:val="0"/>
          <w:marBottom w:val="0"/>
          <w:divBdr>
            <w:top w:val="none" w:sz="0" w:space="0" w:color="auto"/>
            <w:left w:val="none" w:sz="0" w:space="0" w:color="auto"/>
            <w:bottom w:val="none" w:sz="0" w:space="0" w:color="auto"/>
            <w:right w:val="none" w:sz="0" w:space="0" w:color="auto"/>
          </w:divBdr>
        </w:div>
        <w:div w:id="949824592">
          <w:marLeft w:val="0"/>
          <w:marRight w:val="0"/>
          <w:marTop w:val="0"/>
          <w:marBottom w:val="0"/>
          <w:divBdr>
            <w:top w:val="none" w:sz="0" w:space="0" w:color="auto"/>
            <w:left w:val="none" w:sz="0" w:space="0" w:color="auto"/>
            <w:bottom w:val="none" w:sz="0" w:space="0" w:color="auto"/>
            <w:right w:val="none" w:sz="0" w:space="0" w:color="auto"/>
          </w:divBdr>
        </w:div>
        <w:div w:id="1021398560">
          <w:marLeft w:val="0"/>
          <w:marRight w:val="0"/>
          <w:marTop w:val="0"/>
          <w:marBottom w:val="0"/>
          <w:divBdr>
            <w:top w:val="none" w:sz="0" w:space="0" w:color="auto"/>
            <w:left w:val="none" w:sz="0" w:space="0" w:color="auto"/>
            <w:bottom w:val="none" w:sz="0" w:space="0" w:color="auto"/>
            <w:right w:val="none" w:sz="0" w:space="0" w:color="auto"/>
          </w:divBdr>
        </w:div>
      </w:divsChild>
    </w:div>
    <w:div w:id="104931061">
      <w:bodyDiv w:val="1"/>
      <w:marLeft w:val="0"/>
      <w:marRight w:val="0"/>
      <w:marTop w:val="0"/>
      <w:marBottom w:val="0"/>
      <w:divBdr>
        <w:top w:val="none" w:sz="0" w:space="0" w:color="auto"/>
        <w:left w:val="none" w:sz="0" w:space="0" w:color="auto"/>
        <w:bottom w:val="none" w:sz="0" w:space="0" w:color="auto"/>
        <w:right w:val="none" w:sz="0" w:space="0" w:color="auto"/>
      </w:divBdr>
    </w:div>
    <w:div w:id="293488244">
      <w:bodyDiv w:val="1"/>
      <w:marLeft w:val="0"/>
      <w:marRight w:val="0"/>
      <w:marTop w:val="0"/>
      <w:marBottom w:val="0"/>
      <w:divBdr>
        <w:top w:val="none" w:sz="0" w:space="0" w:color="auto"/>
        <w:left w:val="none" w:sz="0" w:space="0" w:color="auto"/>
        <w:bottom w:val="none" w:sz="0" w:space="0" w:color="auto"/>
        <w:right w:val="none" w:sz="0" w:space="0" w:color="auto"/>
      </w:divBdr>
      <w:divsChild>
        <w:div w:id="267591359">
          <w:marLeft w:val="0"/>
          <w:marRight w:val="0"/>
          <w:marTop w:val="0"/>
          <w:marBottom w:val="0"/>
          <w:divBdr>
            <w:top w:val="none" w:sz="0" w:space="0" w:color="auto"/>
            <w:left w:val="none" w:sz="0" w:space="0" w:color="auto"/>
            <w:bottom w:val="none" w:sz="0" w:space="0" w:color="auto"/>
            <w:right w:val="none" w:sz="0" w:space="0" w:color="auto"/>
          </w:divBdr>
        </w:div>
        <w:div w:id="552622960">
          <w:marLeft w:val="0"/>
          <w:marRight w:val="0"/>
          <w:marTop w:val="0"/>
          <w:marBottom w:val="0"/>
          <w:divBdr>
            <w:top w:val="none" w:sz="0" w:space="0" w:color="auto"/>
            <w:left w:val="none" w:sz="0" w:space="0" w:color="auto"/>
            <w:bottom w:val="none" w:sz="0" w:space="0" w:color="auto"/>
            <w:right w:val="none" w:sz="0" w:space="0" w:color="auto"/>
          </w:divBdr>
        </w:div>
        <w:div w:id="704063300">
          <w:marLeft w:val="0"/>
          <w:marRight w:val="0"/>
          <w:marTop w:val="0"/>
          <w:marBottom w:val="0"/>
          <w:divBdr>
            <w:top w:val="none" w:sz="0" w:space="0" w:color="auto"/>
            <w:left w:val="none" w:sz="0" w:space="0" w:color="auto"/>
            <w:bottom w:val="none" w:sz="0" w:space="0" w:color="auto"/>
            <w:right w:val="none" w:sz="0" w:space="0" w:color="auto"/>
          </w:divBdr>
        </w:div>
        <w:div w:id="1851602508">
          <w:marLeft w:val="0"/>
          <w:marRight w:val="0"/>
          <w:marTop w:val="0"/>
          <w:marBottom w:val="0"/>
          <w:divBdr>
            <w:top w:val="none" w:sz="0" w:space="0" w:color="auto"/>
            <w:left w:val="none" w:sz="0" w:space="0" w:color="auto"/>
            <w:bottom w:val="none" w:sz="0" w:space="0" w:color="auto"/>
            <w:right w:val="none" w:sz="0" w:space="0" w:color="auto"/>
          </w:divBdr>
        </w:div>
        <w:div w:id="1980068008">
          <w:marLeft w:val="0"/>
          <w:marRight w:val="0"/>
          <w:marTop w:val="0"/>
          <w:marBottom w:val="0"/>
          <w:divBdr>
            <w:top w:val="none" w:sz="0" w:space="0" w:color="auto"/>
            <w:left w:val="none" w:sz="0" w:space="0" w:color="auto"/>
            <w:bottom w:val="none" w:sz="0" w:space="0" w:color="auto"/>
            <w:right w:val="none" w:sz="0" w:space="0" w:color="auto"/>
          </w:divBdr>
        </w:div>
        <w:div w:id="1992056631">
          <w:marLeft w:val="0"/>
          <w:marRight w:val="0"/>
          <w:marTop w:val="0"/>
          <w:marBottom w:val="0"/>
          <w:divBdr>
            <w:top w:val="none" w:sz="0" w:space="0" w:color="auto"/>
            <w:left w:val="none" w:sz="0" w:space="0" w:color="auto"/>
            <w:bottom w:val="none" w:sz="0" w:space="0" w:color="auto"/>
            <w:right w:val="none" w:sz="0" w:space="0" w:color="auto"/>
          </w:divBdr>
        </w:div>
        <w:div w:id="2114394621">
          <w:marLeft w:val="0"/>
          <w:marRight w:val="0"/>
          <w:marTop w:val="0"/>
          <w:marBottom w:val="0"/>
          <w:divBdr>
            <w:top w:val="none" w:sz="0" w:space="0" w:color="auto"/>
            <w:left w:val="none" w:sz="0" w:space="0" w:color="auto"/>
            <w:bottom w:val="none" w:sz="0" w:space="0" w:color="auto"/>
            <w:right w:val="none" w:sz="0" w:space="0" w:color="auto"/>
          </w:divBdr>
        </w:div>
      </w:divsChild>
    </w:div>
    <w:div w:id="341250864">
      <w:bodyDiv w:val="1"/>
      <w:marLeft w:val="0"/>
      <w:marRight w:val="0"/>
      <w:marTop w:val="0"/>
      <w:marBottom w:val="0"/>
      <w:divBdr>
        <w:top w:val="none" w:sz="0" w:space="0" w:color="auto"/>
        <w:left w:val="none" w:sz="0" w:space="0" w:color="auto"/>
        <w:bottom w:val="none" w:sz="0" w:space="0" w:color="auto"/>
        <w:right w:val="none" w:sz="0" w:space="0" w:color="auto"/>
      </w:divBdr>
    </w:div>
    <w:div w:id="357203214">
      <w:bodyDiv w:val="1"/>
      <w:marLeft w:val="0"/>
      <w:marRight w:val="0"/>
      <w:marTop w:val="0"/>
      <w:marBottom w:val="0"/>
      <w:divBdr>
        <w:top w:val="none" w:sz="0" w:space="0" w:color="auto"/>
        <w:left w:val="none" w:sz="0" w:space="0" w:color="auto"/>
        <w:bottom w:val="none" w:sz="0" w:space="0" w:color="auto"/>
        <w:right w:val="none" w:sz="0" w:space="0" w:color="auto"/>
      </w:divBdr>
      <w:divsChild>
        <w:div w:id="453446260">
          <w:marLeft w:val="0"/>
          <w:marRight w:val="0"/>
          <w:marTop w:val="0"/>
          <w:marBottom w:val="0"/>
          <w:divBdr>
            <w:top w:val="none" w:sz="0" w:space="0" w:color="auto"/>
            <w:left w:val="none" w:sz="0" w:space="0" w:color="auto"/>
            <w:bottom w:val="none" w:sz="0" w:space="0" w:color="auto"/>
            <w:right w:val="none" w:sz="0" w:space="0" w:color="auto"/>
          </w:divBdr>
        </w:div>
        <w:div w:id="683676150">
          <w:marLeft w:val="0"/>
          <w:marRight w:val="0"/>
          <w:marTop w:val="0"/>
          <w:marBottom w:val="0"/>
          <w:divBdr>
            <w:top w:val="none" w:sz="0" w:space="0" w:color="auto"/>
            <w:left w:val="none" w:sz="0" w:space="0" w:color="auto"/>
            <w:bottom w:val="none" w:sz="0" w:space="0" w:color="auto"/>
            <w:right w:val="none" w:sz="0" w:space="0" w:color="auto"/>
          </w:divBdr>
        </w:div>
        <w:div w:id="951321471">
          <w:marLeft w:val="0"/>
          <w:marRight w:val="0"/>
          <w:marTop w:val="0"/>
          <w:marBottom w:val="0"/>
          <w:divBdr>
            <w:top w:val="none" w:sz="0" w:space="0" w:color="auto"/>
            <w:left w:val="none" w:sz="0" w:space="0" w:color="auto"/>
            <w:bottom w:val="none" w:sz="0" w:space="0" w:color="auto"/>
            <w:right w:val="none" w:sz="0" w:space="0" w:color="auto"/>
          </w:divBdr>
        </w:div>
      </w:divsChild>
    </w:div>
    <w:div w:id="486363579">
      <w:bodyDiv w:val="1"/>
      <w:marLeft w:val="0"/>
      <w:marRight w:val="0"/>
      <w:marTop w:val="0"/>
      <w:marBottom w:val="0"/>
      <w:divBdr>
        <w:top w:val="none" w:sz="0" w:space="0" w:color="auto"/>
        <w:left w:val="none" w:sz="0" w:space="0" w:color="auto"/>
        <w:bottom w:val="none" w:sz="0" w:space="0" w:color="auto"/>
        <w:right w:val="none" w:sz="0" w:space="0" w:color="auto"/>
      </w:divBdr>
      <w:divsChild>
        <w:div w:id="172300354">
          <w:marLeft w:val="0"/>
          <w:marRight w:val="0"/>
          <w:marTop w:val="0"/>
          <w:marBottom w:val="0"/>
          <w:divBdr>
            <w:top w:val="none" w:sz="0" w:space="0" w:color="auto"/>
            <w:left w:val="none" w:sz="0" w:space="0" w:color="auto"/>
            <w:bottom w:val="none" w:sz="0" w:space="0" w:color="auto"/>
            <w:right w:val="none" w:sz="0" w:space="0" w:color="auto"/>
          </w:divBdr>
        </w:div>
        <w:div w:id="399715162">
          <w:marLeft w:val="0"/>
          <w:marRight w:val="0"/>
          <w:marTop w:val="0"/>
          <w:marBottom w:val="0"/>
          <w:divBdr>
            <w:top w:val="none" w:sz="0" w:space="0" w:color="auto"/>
            <w:left w:val="none" w:sz="0" w:space="0" w:color="auto"/>
            <w:bottom w:val="none" w:sz="0" w:space="0" w:color="auto"/>
            <w:right w:val="none" w:sz="0" w:space="0" w:color="auto"/>
          </w:divBdr>
        </w:div>
        <w:div w:id="531652178">
          <w:marLeft w:val="0"/>
          <w:marRight w:val="0"/>
          <w:marTop w:val="0"/>
          <w:marBottom w:val="0"/>
          <w:divBdr>
            <w:top w:val="none" w:sz="0" w:space="0" w:color="auto"/>
            <w:left w:val="none" w:sz="0" w:space="0" w:color="auto"/>
            <w:bottom w:val="none" w:sz="0" w:space="0" w:color="auto"/>
            <w:right w:val="none" w:sz="0" w:space="0" w:color="auto"/>
          </w:divBdr>
        </w:div>
        <w:div w:id="1005598777">
          <w:marLeft w:val="0"/>
          <w:marRight w:val="0"/>
          <w:marTop w:val="0"/>
          <w:marBottom w:val="0"/>
          <w:divBdr>
            <w:top w:val="none" w:sz="0" w:space="0" w:color="auto"/>
            <w:left w:val="none" w:sz="0" w:space="0" w:color="auto"/>
            <w:bottom w:val="none" w:sz="0" w:space="0" w:color="auto"/>
            <w:right w:val="none" w:sz="0" w:space="0" w:color="auto"/>
          </w:divBdr>
        </w:div>
        <w:div w:id="1865633548">
          <w:marLeft w:val="0"/>
          <w:marRight w:val="0"/>
          <w:marTop w:val="0"/>
          <w:marBottom w:val="0"/>
          <w:divBdr>
            <w:top w:val="none" w:sz="0" w:space="0" w:color="auto"/>
            <w:left w:val="none" w:sz="0" w:space="0" w:color="auto"/>
            <w:bottom w:val="none" w:sz="0" w:space="0" w:color="auto"/>
            <w:right w:val="none" w:sz="0" w:space="0" w:color="auto"/>
          </w:divBdr>
        </w:div>
        <w:div w:id="1871450893">
          <w:marLeft w:val="0"/>
          <w:marRight w:val="0"/>
          <w:marTop w:val="0"/>
          <w:marBottom w:val="0"/>
          <w:divBdr>
            <w:top w:val="none" w:sz="0" w:space="0" w:color="auto"/>
            <w:left w:val="none" w:sz="0" w:space="0" w:color="auto"/>
            <w:bottom w:val="none" w:sz="0" w:space="0" w:color="auto"/>
            <w:right w:val="none" w:sz="0" w:space="0" w:color="auto"/>
          </w:divBdr>
        </w:div>
        <w:div w:id="1975519156">
          <w:marLeft w:val="0"/>
          <w:marRight w:val="0"/>
          <w:marTop w:val="0"/>
          <w:marBottom w:val="0"/>
          <w:divBdr>
            <w:top w:val="none" w:sz="0" w:space="0" w:color="auto"/>
            <w:left w:val="none" w:sz="0" w:space="0" w:color="auto"/>
            <w:bottom w:val="none" w:sz="0" w:space="0" w:color="auto"/>
            <w:right w:val="none" w:sz="0" w:space="0" w:color="auto"/>
          </w:divBdr>
        </w:div>
      </w:divsChild>
    </w:div>
    <w:div w:id="803429343">
      <w:bodyDiv w:val="1"/>
      <w:marLeft w:val="0"/>
      <w:marRight w:val="0"/>
      <w:marTop w:val="0"/>
      <w:marBottom w:val="0"/>
      <w:divBdr>
        <w:top w:val="none" w:sz="0" w:space="0" w:color="auto"/>
        <w:left w:val="none" w:sz="0" w:space="0" w:color="auto"/>
        <w:bottom w:val="none" w:sz="0" w:space="0" w:color="auto"/>
        <w:right w:val="none" w:sz="0" w:space="0" w:color="auto"/>
      </w:divBdr>
    </w:div>
    <w:div w:id="1048266235">
      <w:bodyDiv w:val="1"/>
      <w:marLeft w:val="0"/>
      <w:marRight w:val="0"/>
      <w:marTop w:val="0"/>
      <w:marBottom w:val="0"/>
      <w:divBdr>
        <w:top w:val="none" w:sz="0" w:space="0" w:color="auto"/>
        <w:left w:val="none" w:sz="0" w:space="0" w:color="auto"/>
        <w:bottom w:val="none" w:sz="0" w:space="0" w:color="auto"/>
        <w:right w:val="none" w:sz="0" w:space="0" w:color="auto"/>
      </w:divBdr>
      <w:divsChild>
        <w:div w:id="560361204">
          <w:marLeft w:val="0"/>
          <w:marRight w:val="0"/>
          <w:marTop w:val="0"/>
          <w:marBottom w:val="0"/>
          <w:divBdr>
            <w:top w:val="none" w:sz="0" w:space="0" w:color="auto"/>
            <w:left w:val="none" w:sz="0" w:space="0" w:color="auto"/>
            <w:bottom w:val="none" w:sz="0" w:space="0" w:color="auto"/>
            <w:right w:val="none" w:sz="0" w:space="0" w:color="auto"/>
          </w:divBdr>
          <w:divsChild>
            <w:div w:id="184248756">
              <w:marLeft w:val="0"/>
              <w:marRight w:val="0"/>
              <w:marTop w:val="0"/>
              <w:marBottom w:val="0"/>
              <w:divBdr>
                <w:top w:val="none" w:sz="0" w:space="0" w:color="auto"/>
                <w:left w:val="none" w:sz="0" w:space="0" w:color="auto"/>
                <w:bottom w:val="none" w:sz="0" w:space="0" w:color="auto"/>
                <w:right w:val="none" w:sz="0" w:space="0" w:color="auto"/>
              </w:divBdr>
            </w:div>
            <w:div w:id="1164249183">
              <w:marLeft w:val="0"/>
              <w:marRight w:val="0"/>
              <w:marTop w:val="0"/>
              <w:marBottom w:val="0"/>
              <w:divBdr>
                <w:top w:val="none" w:sz="0" w:space="0" w:color="auto"/>
                <w:left w:val="none" w:sz="0" w:space="0" w:color="auto"/>
                <w:bottom w:val="none" w:sz="0" w:space="0" w:color="auto"/>
                <w:right w:val="none" w:sz="0" w:space="0" w:color="auto"/>
              </w:divBdr>
            </w:div>
          </w:divsChild>
        </w:div>
        <w:div w:id="1715041486">
          <w:marLeft w:val="0"/>
          <w:marRight w:val="0"/>
          <w:marTop w:val="0"/>
          <w:marBottom w:val="0"/>
          <w:divBdr>
            <w:top w:val="none" w:sz="0" w:space="0" w:color="auto"/>
            <w:left w:val="none" w:sz="0" w:space="0" w:color="auto"/>
            <w:bottom w:val="none" w:sz="0" w:space="0" w:color="auto"/>
            <w:right w:val="none" w:sz="0" w:space="0" w:color="auto"/>
          </w:divBdr>
          <w:divsChild>
            <w:div w:id="422998137">
              <w:marLeft w:val="0"/>
              <w:marRight w:val="0"/>
              <w:marTop w:val="0"/>
              <w:marBottom w:val="0"/>
              <w:divBdr>
                <w:top w:val="none" w:sz="0" w:space="0" w:color="auto"/>
                <w:left w:val="none" w:sz="0" w:space="0" w:color="auto"/>
                <w:bottom w:val="none" w:sz="0" w:space="0" w:color="auto"/>
                <w:right w:val="none" w:sz="0" w:space="0" w:color="auto"/>
              </w:divBdr>
            </w:div>
            <w:div w:id="167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3690">
      <w:bodyDiv w:val="1"/>
      <w:marLeft w:val="0"/>
      <w:marRight w:val="0"/>
      <w:marTop w:val="0"/>
      <w:marBottom w:val="0"/>
      <w:divBdr>
        <w:top w:val="none" w:sz="0" w:space="0" w:color="auto"/>
        <w:left w:val="none" w:sz="0" w:space="0" w:color="auto"/>
        <w:bottom w:val="none" w:sz="0" w:space="0" w:color="auto"/>
        <w:right w:val="none" w:sz="0" w:space="0" w:color="auto"/>
      </w:divBdr>
      <w:divsChild>
        <w:div w:id="1552616631">
          <w:marLeft w:val="0"/>
          <w:marRight w:val="0"/>
          <w:marTop w:val="0"/>
          <w:marBottom w:val="0"/>
          <w:divBdr>
            <w:top w:val="none" w:sz="0" w:space="0" w:color="auto"/>
            <w:left w:val="none" w:sz="0" w:space="0" w:color="auto"/>
            <w:bottom w:val="none" w:sz="0" w:space="0" w:color="auto"/>
            <w:right w:val="none" w:sz="0" w:space="0" w:color="auto"/>
          </w:divBdr>
        </w:div>
      </w:divsChild>
    </w:div>
    <w:div w:id="1150442864">
      <w:bodyDiv w:val="1"/>
      <w:marLeft w:val="0"/>
      <w:marRight w:val="0"/>
      <w:marTop w:val="0"/>
      <w:marBottom w:val="0"/>
      <w:divBdr>
        <w:top w:val="none" w:sz="0" w:space="0" w:color="auto"/>
        <w:left w:val="none" w:sz="0" w:space="0" w:color="auto"/>
        <w:bottom w:val="none" w:sz="0" w:space="0" w:color="auto"/>
        <w:right w:val="none" w:sz="0" w:space="0" w:color="auto"/>
      </w:divBdr>
      <w:divsChild>
        <w:div w:id="45840573">
          <w:marLeft w:val="0"/>
          <w:marRight w:val="0"/>
          <w:marTop w:val="0"/>
          <w:marBottom w:val="0"/>
          <w:divBdr>
            <w:top w:val="none" w:sz="0" w:space="0" w:color="auto"/>
            <w:left w:val="none" w:sz="0" w:space="0" w:color="auto"/>
            <w:bottom w:val="none" w:sz="0" w:space="0" w:color="auto"/>
            <w:right w:val="none" w:sz="0" w:space="0" w:color="auto"/>
          </w:divBdr>
        </w:div>
        <w:div w:id="135145097">
          <w:marLeft w:val="0"/>
          <w:marRight w:val="0"/>
          <w:marTop w:val="0"/>
          <w:marBottom w:val="0"/>
          <w:divBdr>
            <w:top w:val="none" w:sz="0" w:space="0" w:color="auto"/>
            <w:left w:val="none" w:sz="0" w:space="0" w:color="auto"/>
            <w:bottom w:val="none" w:sz="0" w:space="0" w:color="auto"/>
            <w:right w:val="none" w:sz="0" w:space="0" w:color="auto"/>
          </w:divBdr>
        </w:div>
        <w:div w:id="1584293593">
          <w:marLeft w:val="0"/>
          <w:marRight w:val="0"/>
          <w:marTop w:val="0"/>
          <w:marBottom w:val="0"/>
          <w:divBdr>
            <w:top w:val="none" w:sz="0" w:space="0" w:color="auto"/>
            <w:left w:val="none" w:sz="0" w:space="0" w:color="auto"/>
            <w:bottom w:val="none" w:sz="0" w:space="0" w:color="auto"/>
            <w:right w:val="none" w:sz="0" w:space="0" w:color="auto"/>
          </w:divBdr>
        </w:div>
      </w:divsChild>
    </w:div>
    <w:div w:id="1196234469">
      <w:bodyDiv w:val="1"/>
      <w:marLeft w:val="0"/>
      <w:marRight w:val="0"/>
      <w:marTop w:val="0"/>
      <w:marBottom w:val="0"/>
      <w:divBdr>
        <w:top w:val="none" w:sz="0" w:space="0" w:color="auto"/>
        <w:left w:val="none" w:sz="0" w:space="0" w:color="auto"/>
        <w:bottom w:val="none" w:sz="0" w:space="0" w:color="auto"/>
        <w:right w:val="none" w:sz="0" w:space="0" w:color="auto"/>
      </w:divBdr>
      <w:divsChild>
        <w:div w:id="91898026">
          <w:marLeft w:val="0"/>
          <w:marRight w:val="0"/>
          <w:marTop w:val="0"/>
          <w:marBottom w:val="0"/>
          <w:divBdr>
            <w:top w:val="none" w:sz="0" w:space="0" w:color="auto"/>
            <w:left w:val="none" w:sz="0" w:space="0" w:color="auto"/>
            <w:bottom w:val="none" w:sz="0" w:space="0" w:color="auto"/>
            <w:right w:val="none" w:sz="0" w:space="0" w:color="auto"/>
          </w:divBdr>
        </w:div>
        <w:div w:id="658000948">
          <w:marLeft w:val="0"/>
          <w:marRight w:val="0"/>
          <w:marTop w:val="0"/>
          <w:marBottom w:val="0"/>
          <w:divBdr>
            <w:top w:val="none" w:sz="0" w:space="0" w:color="auto"/>
            <w:left w:val="none" w:sz="0" w:space="0" w:color="auto"/>
            <w:bottom w:val="none" w:sz="0" w:space="0" w:color="auto"/>
            <w:right w:val="none" w:sz="0" w:space="0" w:color="auto"/>
          </w:divBdr>
        </w:div>
        <w:div w:id="936206270">
          <w:marLeft w:val="0"/>
          <w:marRight w:val="0"/>
          <w:marTop w:val="0"/>
          <w:marBottom w:val="0"/>
          <w:divBdr>
            <w:top w:val="none" w:sz="0" w:space="0" w:color="auto"/>
            <w:left w:val="none" w:sz="0" w:space="0" w:color="auto"/>
            <w:bottom w:val="none" w:sz="0" w:space="0" w:color="auto"/>
            <w:right w:val="none" w:sz="0" w:space="0" w:color="auto"/>
          </w:divBdr>
        </w:div>
        <w:div w:id="1812282400">
          <w:marLeft w:val="0"/>
          <w:marRight w:val="0"/>
          <w:marTop w:val="0"/>
          <w:marBottom w:val="0"/>
          <w:divBdr>
            <w:top w:val="none" w:sz="0" w:space="0" w:color="auto"/>
            <w:left w:val="none" w:sz="0" w:space="0" w:color="auto"/>
            <w:bottom w:val="none" w:sz="0" w:space="0" w:color="auto"/>
            <w:right w:val="none" w:sz="0" w:space="0" w:color="auto"/>
          </w:divBdr>
        </w:div>
      </w:divsChild>
    </w:div>
    <w:div w:id="1348754601">
      <w:bodyDiv w:val="1"/>
      <w:marLeft w:val="0"/>
      <w:marRight w:val="0"/>
      <w:marTop w:val="0"/>
      <w:marBottom w:val="0"/>
      <w:divBdr>
        <w:top w:val="none" w:sz="0" w:space="0" w:color="auto"/>
        <w:left w:val="none" w:sz="0" w:space="0" w:color="auto"/>
        <w:bottom w:val="none" w:sz="0" w:space="0" w:color="auto"/>
        <w:right w:val="none" w:sz="0" w:space="0" w:color="auto"/>
      </w:divBdr>
    </w:div>
    <w:div w:id="1529491621">
      <w:bodyDiv w:val="1"/>
      <w:marLeft w:val="0"/>
      <w:marRight w:val="0"/>
      <w:marTop w:val="0"/>
      <w:marBottom w:val="0"/>
      <w:divBdr>
        <w:top w:val="none" w:sz="0" w:space="0" w:color="auto"/>
        <w:left w:val="none" w:sz="0" w:space="0" w:color="auto"/>
        <w:bottom w:val="none" w:sz="0" w:space="0" w:color="auto"/>
        <w:right w:val="none" w:sz="0" w:space="0" w:color="auto"/>
      </w:divBdr>
      <w:divsChild>
        <w:div w:id="320734977">
          <w:marLeft w:val="0"/>
          <w:marRight w:val="0"/>
          <w:marTop w:val="0"/>
          <w:marBottom w:val="0"/>
          <w:divBdr>
            <w:top w:val="none" w:sz="0" w:space="0" w:color="auto"/>
            <w:left w:val="none" w:sz="0" w:space="0" w:color="auto"/>
            <w:bottom w:val="none" w:sz="0" w:space="0" w:color="auto"/>
            <w:right w:val="none" w:sz="0" w:space="0" w:color="auto"/>
          </w:divBdr>
          <w:divsChild>
            <w:div w:id="632248978">
              <w:marLeft w:val="0"/>
              <w:marRight w:val="0"/>
              <w:marTop w:val="0"/>
              <w:marBottom w:val="0"/>
              <w:divBdr>
                <w:top w:val="none" w:sz="0" w:space="0" w:color="auto"/>
                <w:left w:val="none" w:sz="0" w:space="0" w:color="auto"/>
                <w:bottom w:val="none" w:sz="0" w:space="0" w:color="auto"/>
                <w:right w:val="none" w:sz="0" w:space="0" w:color="auto"/>
              </w:divBdr>
            </w:div>
            <w:div w:id="1526749541">
              <w:marLeft w:val="0"/>
              <w:marRight w:val="0"/>
              <w:marTop w:val="0"/>
              <w:marBottom w:val="0"/>
              <w:divBdr>
                <w:top w:val="none" w:sz="0" w:space="0" w:color="auto"/>
                <w:left w:val="none" w:sz="0" w:space="0" w:color="auto"/>
                <w:bottom w:val="none" w:sz="0" w:space="0" w:color="auto"/>
                <w:right w:val="none" w:sz="0" w:space="0" w:color="auto"/>
              </w:divBdr>
            </w:div>
          </w:divsChild>
        </w:div>
        <w:div w:id="334110083">
          <w:marLeft w:val="0"/>
          <w:marRight w:val="0"/>
          <w:marTop w:val="0"/>
          <w:marBottom w:val="0"/>
          <w:divBdr>
            <w:top w:val="none" w:sz="0" w:space="0" w:color="auto"/>
            <w:left w:val="none" w:sz="0" w:space="0" w:color="auto"/>
            <w:bottom w:val="none" w:sz="0" w:space="0" w:color="auto"/>
            <w:right w:val="none" w:sz="0" w:space="0" w:color="auto"/>
          </w:divBdr>
          <w:divsChild>
            <w:div w:id="1753426227">
              <w:marLeft w:val="0"/>
              <w:marRight w:val="0"/>
              <w:marTop w:val="0"/>
              <w:marBottom w:val="0"/>
              <w:divBdr>
                <w:top w:val="none" w:sz="0" w:space="0" w:color="auto"/>
                <w:left w:val="none" w:sz="0" w:space="0" w:color="auto"/>
                <w:bottom w:val="none" w:sz="0" w:space="0" w:color="auto"/>
                <w:right w:val="none" w:sz="0" w:space="0" w:color="auto"/>
              </w:divBdr>
            </w:div>
          </w:divsChild>
        </w:div>
        <w:div w:id="364791523">
          <w:marLeft w:val="0"/>
          <w:marRight w:val="0"/>
          <w:marTop w:val="0"/>
          <w:marBottom w:val="0"/>
          <w:divBdr>
            <w:top w:val="none" w:sz="0" w:space="0" w:color="auto"/>
            <w:left w:val="none" w:sz="0" w:space="0" w:color="auto"/>
            <w:bottom w:val="none" w:sz="0" w:space="0" w:color="auto"/>
            <w:right w:val="none" w:sz="0" w:space="0" w:color="auto"/>
          </w:divBdr>
          <w:divsChild>
            <w:div w:id="804353737">
              <w:marLeft w:val="0"/>
              <w:marRight w:val="0"/>
              <w:marTop w:val="0"/>
              <w:marBottom w:val="0"/>
              <w:divBdr>
                <w:top w:val="none" w:sz="0" w:space="0" w:color="auto"/>
                <w:left w:val="none" w:sz="0" w:space="0" w:color="auto"/>
                <w:bottom w:val="none" w:sz="0" w:space="0" w:color="auto"/>
                <w:right w:val="none" w:sz="0" w:space="0" w:color="auto"/>
              </w:divBdr>
            </w:div>
          </w:divsChild>
        </w:div>
        <w:div w:id="607080298">
          <w:marLeft w:val="0"/>
          <w:marRight w:val="0"/>
          <w:marTop w:val="0"/>
          <w:marBottom w:val="0"/>
          <w:divBdr>
            <w:top w:val="none" w:sz="0" w:space="0" w:color="auto"/>
            <w:left w:val="none" w:sz="0" w:space="0" w:color="auto"/>
            <w:bottom w:val="none" w:sz="0" w:space="0" w:color="auto"/>
            <w:right w:val="none" w:sz="0" w:space="0" w:color="auto"/>
          </w:divBdr>
          <w:divsChild>
            <w:div w:id="664087165">
              <w:marLeft w:val="0"/>
              <w:marRight w:val="0"/>
              <w:marTop w:val="0"/>
              <w:marBottom w:val="0"/>
              <w:divBdr>
                <w:top w:val="none" w:sz="0" w:space="0" w:color="auto"/>
                <w:left w:val="none" w:sz="0" w:space="0" w:color="auto"/>
                <w:bottom w:val="none" w:sz="0" w:space="0" w:color="auto"/>
                <w:right w:val="none" w:sz="0" w:space="0" w:color="auto"/>
              </w:divBdr>
            </w:div>
          </w:divsChild>
        </w:div>
        <w:div w:id="824467939">
          <w:marLeft w:val="0"/>
          <w:marRight w:val="0"/>
          <w:marTop w:val="0"/>
          <w:marBottom w:val="0"/>
          <w:divBdr>
            <w:top w:val="none" w:sz="0" w:space="0" w:color="auto"/>
            <w:left w:val="none" w:sz="0" w:space="0" w:color="auto"/>
            <w:bottom w:val="none" w:sz="0" w:space="0" w:color="auto"/>
            <w:right w:val="none" w:sz="0" w:space="0" w:color="auto"/>
          </w:divBdr>
          <w:divsChild>
            <w:div w:id="194394535">
              <w:marLeft w:val="0"/>
              <w:marRight w:val="0"/>
              <w:marTop w:val="0"/>
              <w:marBottom w:val="0"/>
              <w:divBdr>
                <w:top w:val="none" w:sz="0" w:space="0" w:color="auto"/>
                <w:left w:val="none" w:sz="0" w:space="0" w:color="auto"/>
                <w:bottom w:val="none" w:sz="0" w:space="0" w:color="auto"/>
                <w:right w:val="none" w:sz="0" w:space="0" w:color="auto"/>
              </w:divBdr>
            </w:div>
            <w:div w:id="480268347">
              <w:marLeft w:val="0"/>
              <w:marRight w:val="0"/>
              <w:marTop w:val="0"/>
              <w:marBottom w:val="0"/>
              <w:divBdr>
                <w:top w:val="none" w:sz="0" w:space="0" w:color="auto"/>
                <w:left w:val="none" w:sz="0" w:space="0" w:color="auto"/>
                <w:bottom w:val="none" w:sz="0" w:space="0" w:color="auto"/>
                <w:right w:val="none" w:sz="0" w:space="0" w:color="auto"/>
              </w:divBdr>
            </w:div>
            <w:div w:id="1293445574">
              <w:marLeft w:val="0"/>
              <w:marRight w:val="0"/>
              <w:marTop w:val="0"/>
              <w:marBottom w:val="0"/>
              <w:divBdr>
                <w:top w:val="none" w:sz="0" w:space="0" w:color="auto"/>
                <w:left w:val="none" w:sz="0" w:space="0" w:color="auto"/>
                <w:bottom w:val="none" w:sz="0" w:space="0" w:color="auto"/>
                <w:right w:val="none" w:sz="0" w:space="0" w:color="auto"/>
              </w:divBdr>
            </w:div>
            <w:div w:id="1423914092">
              <w:marLeft w:val="0"/>
              <w:marRight w:val="0"/>
              <w:marTop w:val="0"/>
              <w:marBottom w:val="0"/>
              <w:divBdr>
                <w:top w:val="none" w:sz="0" w:space="0" w:color="auto"/>
                <w:left w:val="none" w:sz="0" w:space="0" w:color="auto"/>
                <w:bottom w:val="none" w:sz="0" w:space="0" w:color="auto"/>
                <w:right w:val="none" w:sz="0" w:space="0" w:color="auto"/>
              </w:divBdr>
            </w:div>
            <w:div w:id="1712265433">
              <w:marLeft w:val="0"/>
              <w:marRight w:val="0"/>
              <w:marTop w:val="0"/>
              <w:marBottom w:val="0"/>
              <w:divBdr>
                <w:top w:val="none" w:sz="0" w:space="0" w:color="auto"/>
                <w:left w:val="none" w:sz="0" w:space="0" w:color="auto"/>
                <w:bottom w:val="none" w:sz="0" w:space="0" w:color="auto"/>
                <w:right w:val="none" w:sz="0" w:space="0" w:color="auto"/>
              </w:divBdr>
            </w:div>
          </w:divsChild>
        </w:div>
        <w:div w:id="1041517347">
          <w:marLeft w:val="0"/>
          <w:marRight w:val="0"/>
          <w:marTop w:val="0"/>
          <w:marBottom w:val="0"/>
          <w:divBdr>
            <w:top w:val="none" w:sz="0" w:space="0" w:color="auto"/>
            <w:left w:val="none" w:sz="0" w:space="0" w:color="auto"/>
            <w:bottom w:val="none" w:sz="0" w:space="0" w:color="auto"/>
            <w:right w:val="none" w:sz="0" w:space="0" w:color="auto"/>
          </w:divBdr>
          <w:divsChild>
            <w:div w:id="1702785429">
              <w:marLeft w:val="0"/>
              <w:marRight w:val="0"/>
              <w:marTop w:val="0"/>
              <w:marBottom w:val="0"/>
              <w:divBdr>
                <w:top w:val="none" w:sz="0" w:space="0" w:color="auto"/>
                <w:left w:val="none" w:sz="0" w:space="0" w:color="auto"/>
                <w:bottom w:val="none" w:sz="0" w:space="0" w:color="auto"/>
                <w:right w:val="none" w:sz="0" w:space="0" w:color="auto"/>
              </w:divBdr>
            </w:div>
            <w:div w:id="2083521524">
              <w:marLeft w:val="0"/>
              <w:marRight w:val="0"/>
              <w:marTop w:val="0"/>
              <w:marBottom w:val="0"/>
              <w:divBdr>
                <w:top w:val="none" w:sz="0" w:space="0" w:color="auto"/>
                <w:left w:val="none" w:sz="0" w:space="0" w:color="auto"/>
                <w:bottom w:val="none" w:sz="0" w:space="0" w:color="auto"/>
                <w:right w:val="none" w:sz="0" w:space="0" w:color="auto"/>
              </w:divBdr>
            </w:div>
          </w:divsChild>
        </w:div>
        <w:div w:id="1090002792">
          <w:marLeft w:val="0"/>
          <w:marRight w:val="0"/>
          <w:marTop w:val="0"/>
          <w:marBottom w:val="0"/>
          <w:divBdr>
            <w:top w:val="none" w:sz="0" w:space="0" w:color="auto"/>
            <w:left w:val="none" w:sz="0" w:space="0" w:color="auto"/>
            <w:bottom w:val="none" w:sz="0" w:space="0" w:color="auto"/>
            <w:right w:val="none" w:sz="0" w:space="0" w:color="auto"/>
          </w:divBdr>
          <w:divsChild>
            <w:div w:id="137503748">
              <w:marLeft w:val="0"/>
              <w:marRight w:val="0"/>
              <w:marTop w:val="0"/>
              <w:marBottom w:val="0"/>
              <w:divBdr>
                <w:top w:val="none" w:sz="0" w:space="0" w:color="auto"/>
                <w:left w:val="none" w:sz="0" w:space="0" w:color="auto"/>
                <w:bottom w:val="none" w:sz="0" w:space="0" w:color="auto"/>
                <w:right w:val="none" w:sz="0" w:space="0" w:color="auto"/>
              </w:divBdr>
            </w:div>
          </w:divsChild>
        </w:div>
        <w:div w:id="1098213044">
          <w:marLeft w:val="0"/>
          <w:marRight w:val="0"/>
          <w:marTop w:val="0"/>
          <w:marBottom w:val="0"/>
          <w:divBdr>
            <w:top w:val="none" w:sz="0" w:space="0" w:color="auto"/>
            <w:left w:val="none" w:sz="0" w:space="0" w:color="auto"/>
            <w:bottom w:val="none" w:sz="0" w:space="0" w:color="auto"/>
            <w:right w:val="none" w:sz="0" w:space="0" w:color="auto"/>
          </w:divBdr>
          <w:divsChild>
            <w:div w:id="32123785">
              <w:marLeft w:val="0"/>
              <w:marRight w:val="0"/>
              <w:marTop w:val="0"/>
              <w:marBottom w:val="0"/>
              <w:divBdr>
                <w:top w:val="none" w:sz="0" w:space="0" w:color="auto"/>
                <w:left w:val="none" w:sz="0" w:space="0" w:color="auto"/>
                <w:bottom w:val="none" w:sz="0" w:space="0" w:color="auto"/>
                <w:right w:val="none" w:sz="0" w:space="0" w:color="auto"/>
              </w:divBdr>
            </w:div>
          </w:divsChild>
        </w:div>
        <w:div w:id="1152722381">
          <w:marLeft w:val="0"/>
          <w:marRight w:val="0"/>
          <w:marTop w:val="0"/>
          <w:marBottom w:val="0"/>
          <w:divBdr>
            <w:top w:val="none" w:sz="0" w:space="0" w:color="auto"/>
            <w:left w:val="none" w:sz="0" w:space="0" w:color="auto"/>
            <w:bottom w:val="none" w:sz="0" w:space="0" w:color="auto"/>
            <w:right w:val="none" w:sz="0" w:space="0" w:color="auto"/>
          </w:divBdr>
          <w:divsChild>
            <w:div w:id="660813486">
              <w:marLeft w:val="0"/>
              <w:marRight w:val="0"/>
              <w:marTop w:val="0"/>
              <w:marBottom w:val="0"/>
              <w:divBdr>
                <w:top w:val="none" w:sz="0" w:space="0" w:color="auto"/>
                <w:left w:val="none" w:sz="0" w:space="0" w:color="auto"/>
                <w:bottom w:val="none" w:sz="0" w:space="0" w:color="auto"/>
                <w:right w:val="none" w:sz="0" w:space="0" w:color="auto"/>
              </w:divBdr>
            </w:div>
          </w:divsChild>
        </w:div>
        <w:div w:id="1185899633">
          <w:marLeft w:val="0"/>
          <w:marRight w:val="0"/>
          <w:marTop w:val="0"/>
          <w:marBottom w:val="0"/>
          <w:divBdr>
            <w:top w:val="none" w:sz="0" w:space="0" w:color="auto"/>
            <w:left w:val="none" w:sz="0" w:space="0" w:color="auto"/>
            <w:bottom w:val="none" w:sz="0" w:space="0" w:color="auto"/>
            <w:right w:val="none" w:sz="0" w:space="0" w:color="auto"/>
          </w:divBdr>
          <w:divsChild>
            <w:div w:id="858471617">
              <w:marLeft w:val="0"/>
              <w:marRight w:val="0"/>
              <w:marTop w:val="0"/>
              <w:marBottom w:val="0"/>
              <w:divBdr>
                <w:top w:val="none" w:sz="0" w:space="0" w:color="auto"/>
                <w:left w:val="none" w:sz="0" w:space="0" w:color="auto"/>
                <w:bottom w:val="none" w:sz="0" w:space="0" w:color="auto"/>
                <w:right w:val="none" w:sz="0" w:space="0" w:color="auto"/>
              </w:divBdr>
            </w:div>
          </w:divsChild>
        </w:div>
        <w:div w:id="1193497730">
          <w:marLeft w:val="0"/>
          <w:marRight w:val="0"/>
          <w:marTop w:val="0"/>
          <w:marBottom w:val="0"/>
          <w:divBdr>
            <w:top w:val="none" w:sz="0" w:space="0" w:color="auto"/>
            <w:left w:val="none" w:sz="0" w:space="0" w:color="auto"/>
            <w:bottom w:val="none" w:sz="0" w:space="0" w:color="auto"/>
            <w:right w:val="none" w:sz="0" w:space="0" w:color="auto"/>
          </w:divBdr>
          <w:divsChild>
            <w:div w:id="230653843">
              <w:marLeft w:val="0"/>
              <w:marRight w:val="0"/>
              <w:marTop w:val="0"/>
              <w:marBottom w:val="0"/>
              <w:divBdr>
                <w:top w:val="none" w:sz="0" w:space="0" w:color="auto"/>
                <w:left w:val="none" w:sz="0" w:space="0" w:color="auto"/>
                <w:bottom w:val="none" w:sz="0" w:space="0" w:color="auto"/>
                <w:right w:val="none" w:sz="0" w:space="0" w:color="auto"/>
              </w:divBdr>
            </w:div>
            <w:div w:id="1325546792">
              <w:marLeft w:val="0"/>
              <w:marRight w:val="0"/>
              <w:marTop w:val="0"/>
              <w:marBottom w:val="0"/>
              <w:divBdr>
                <w:top w:val="none" w:sz="0" w:space="0" w:color="auto"/>
                <w:left w:val="none" w:sz="0" w:space="0" w:color="auto"/>
                <w:bottom w:val="none" w:sz="0" w:space="0" w:color="auto"/>
                <w:right w:val="none" w:sz="0" w:space="0" w:color="auto"/>
              </w:divBdr>
            </w:div>
          </w:divsChild>
        </w:div>
        <w:div w:id="1194881132">
          <w:marLeft w:val="0"/>
          <w:marRight w:val="0"/>
          <w:marTop w:val="0"/>
          <w:marBottom w:val="0"/>
          <w:divBdr>
            <w:top w:val="none" w:sz="0" w:space="0" w:color="auto"/>
            <w:left w:val="none" w:sz="0" w:space="0" w:color="auto"/>
            <w:bottom w:val="none" w:sz="0" w:space="0" w:color="auto"/>
            <w:right w:val="none" w:sz="0" w:space="0" w:color="auto"/>
          </w:divBdr>
          <w:divsChild>
            <w:div w:id="384452819">
              <w:marLeft w:val="0"/>
              <w:marRight w:val="0"/>
              <w:marTop w:val="0"/>
              <w:marBottom w:val="0"/>
              <w:divBdr>
                <w:top w:val="none" w:sz="0" w:space="0" w:color="auto"/>
                <w:left w:val="none" w:sz="0" w:space="0" w:color="auto"/>
                <w:bottom w:val="none" w:sz="0" w:space="0" w:color="auto"/>
                <w:right w:val="none" w:sz="0" w:space="0" w:color="auto"/>
              </w:divBdr>
            </w:div>
            <w:div w:id="892617550">
              <w:marLeft w:val="0"/>
              <w:marRight w:val="0"/>
              <w:marTop w:val="0"/>
              <w:marBottom w:val="0"/>
              <w:divBdr>
                <w:top w:val="none" w:sz="0" w:space="0" w:color="auto"/>
                <w:left w:val="none" w:sz="0" w:space="0" w:color="auto"/>
                <w:bottom w:val="none" w:sz="0" w:space="0" w:color="auto"/>
                <w:right w:val="none" w:sz="0" w:space="0" w:color="auto"/>
              </w:divBdr>
            </w:div>
            <w:div w:id="1463422528">
              <w:marLeft w:val="0"/>
              <w:marRight w:val="0"/>
              <w:marTop w:val="0"/>
              <w:marBottom w:val="0"/>
              <w:divBdr>
                <w:top w:val="none" w:sz="0" w:space="0" w:color="auto"/>
                <w:left w:val="none" w:sz="0" w:space="0" w:color="auto"/>
                <w:bottom w:val="none" w:sz="0" w:space="0" w:color="auto"/>
                <w:right w:val="none" w:sz="0" w:space="0" w:color="auto"/>
              </w:divBdr>
            </w:div>
          </w:divsChild>
        </w:div>
        <w:div w:id="1242594186">
          <w:marLeft w:val="0"/>
          <w:marRight w:val="0"/>
          <w:marTop w:val="0"/>
          <w:marBottom w:val="0"/>
          <w:divBdr>
            <w:top w:val="none" w:sz="0" w:space="0" w:color="auto"/>
            <w:left w:val="none" w:sz="0" w:space="0" w:color="auto"/>
            <w:bottom w:val="none" w:sz="0" w:space="0" w:color="auto"/>
            <w:right w:val="none" w:sz="0" w:space="0" w:color="auto"/>
          </w:divBdr>
          <w:divsChild>
            <w:div w:id="758797073">
              <w:marLeft w:val="0"/>
              <w:marRight w:val="0"/>
              <w:marTop w:val="0"/>
              <w:marBottom w:val="0"/>
              <w:divBdr>
                <w:top w:val="none" w:sz="0" w:space="0" w:color="auto"/>
                <w:left w:val="none" w:sz="0" w:space="0" w:color="auto"/>
                <w:bottom w:val="none" w:sz="0" w:space="0" w:color="auto"/>
                <w:right w:val="none" w:sz="0" w:space="0" w:color="auto"/>
              </w:divBdr>
            </w:div>
          </w:divsChild>
        </w:div>
        <w:div w:id="1336807227">
          <w:marLeft w:val="0"/>
          <w:marRight w:val="0"/>
          <w:marTop w:val="0"/>
          <w:marBottom w:val="0"/>
          <w:divBdr>
            <w:top w:val="none" w:sz="0" w:space="0" w:color="auto"/>
            <w:left w:val="none" w:sz="0" w:space="0" w:color="auto"/>
            <w:bottom w:val="none" w:sz="0" w:space="0" w:color="auto"/>
            <w:right w:val="none" w:sz="0" w:space="0" w:color="auto"/>
          </w:divBdr>
          <w:divsChild>
            <w:div w:id="1787968622">
              <w:marLeft w:val="0"/>
              <w:marRight w:val="0"/>
              <w:marTop w:val="0"/>
              <w:marBottom w:val="0"/>
              <w:divBdr>
                <w:top w:val="none" w:sz="0" w:space="0" w:color="auto"/>
                <w:left w:val="none" w:sz="0" w:space="0" w:color="auto"/>
                <w:bottom w:val="none" w:sz="0" w:space="0" w:color="auto"/>
                <w:right w:val="none" w:sz="0" w:space="0" w:color="auto"/>
              </w:divBdr>
            </w:div>
          </w:divsChild>
        </w:div>
        <w:div w:id="1485512223">
          <w:marLeft w:val="0"/>
          <w:marRight w:val="0"/>
          <w:marTop w:val="0"/>
          <w:marBottom w:val="0"/>
          <w:divBdr>
            <w:top w:val="none" w:sz="0" w:space="0" w:color="auto"/>
            <w:left w:val="none" w:sz="0" w:space="0" w:color="auto"/>
            <w:bottom w:val="none" w:sz="0" w:space="0" w:color="auto"/>
            <w:right w:val="none" w:sz="0" w:space="0" w:color="auto"/>
          </w:divBdr>
          <w:divsChild>
            <w:div w:id="390812984">
              <w:marLeft w:val="0"/>
              <w:marRight w:val="0"/>
              <w:marTop w:val="0"/>
              <w:marBottom w:val="0"/>
              <w:divBdr>
                <w:top w:val="none" w:sz="0" w:space="0" w:color="auto"/>
                <w:left w:val="none" w:sz="0" w:space="0" w:color="auto"/>
                <w:bottom w:val="none" w:sz="0" w:space="0" w:color="auto"/>
                <w:right w:val="none" w:sz="0" w:space="0" w:color="auto"/>
              </w:divBdr>
            </w:div>
          </w:divsChild>
        </w:div>
        <w:div w:id="1544058762">
          <w:marLeft w:val="0"/>
          <w:marRight w:val="0"/>
          <w:marTop w:val="0"/>
          <w:marBottom w:val="0"/>
          <w:divBdr>
            <w:top w:val="none" w:sz="0" w:space="0" w:color="auto"/>
            <w:left w:val="none" w:sz="0" w:space="0" w:color="auto"/>
            <w:bottom w:val="none" w:sz="0" w:space="0" w:color="auto"/>
            <w:right w:val="none" w:sz="0" w:space="0" w:color="auto"/>
          </w:divBdr>
          <w:divsChild>
            <w:div w:id="388462940">
              <w:marLeft w:val="0"/>
              <w:marRight w:val="0"/>
              <w:marTop w:val="0"/>
              <w:marBottom w:val="0"/>
              <w:divBdr>
                <w:top w:val="none" w:sz="0" w:space="0" w:color="auto"/>
                <w:left w:val="none" w:sz="0" w:space="0" w:color="auto"/>
                <w:bottom w:val="none" w:sz="0" w:space="0" w:color="auto"/>
                <w:right w:val="none" w:sz="0" w:space="0" w:color="auto"/>
              </w:divBdr>
            </w:div>
          </w:divsChild>
        </w:div>
        <w:div w:id="1909655861">
          <w:marLeft w:val="0"/>
          <w:marRight w:val="0"/>
          <w:marTop w:val="0"/>
          <w:marBottom w:val="0"/>
          <w:divBdr>
            <w:top w:val="none" w:sz="0" w:space="0" w:color="auto"/>
            <w:left w:val="none" w:sz="0" w:space="0" w:color="auto"/>
            <w:bottom w:val="none" w:sz="0" w:space="0" w:color="auto"/>
            <w:right w:val="none" w:sz="0" w:space="0" w:color="auto"/>
          </w:divBdr>
          <w:divsChild>
            <w:div w:id="1277711676">
              <w:marLeft w:val="0"/>
              <w:marRight w:val="0"/>
              <w:marTop w:val="0"/>
              <w:marBottom w:val="0"/>
              <w:divBdr>
                <w:top w:val="none" w:sz="0" w:space="0" w:color="auto"/>
                <w:left w:val="none" w:sz="0" w:space="0" w:color="auto"/>
                <w:bottom w:val="none" w:sz="0" w:space="0" w:color="auto"/>
                <w:right w:val="none" w:sz="0" w:space="0" w:color="auto"/>
              </w:divBdr>
            </w:div>
            <w:div w:id="2041198392">
              <w:marLeft w:val="0"/>
              <w:marRight w:val="0"/>
              <w:marTop w:val="0"/>
              <w:marBottom w:val="0"/>
              <w:divBdr>
                <w:top w:val="none" w:sz="0" w:space="0" w:color="auto"/>
                <w:left w:val="none" w:sz="0" w:space="0" w:color="auto"/>
                <w:bottom w:val="none" w:sz="0" w:space="0" w:color="auto"/>
                <w:right w:val="none" w:sz="0" w:space="0" w:color="auto"/>
              </w:divBdr>
            </w:div>
          </w:divsChild>
        </w:div>
        <w:div w:id="1930431592">
          <w:marLeft w:val="0"/>
          <w:marRight w:val="0"/>
          <w:marTop w:val="0"/>
          <w:marBottom w:val="0"/>
          <w:divBdr>
            <w:top w:val="none" w:sz="0" w:space="0" w:color="auto"/>
            <w:left w:val="none" w:sz="0" w:space="0" w:color="auto"/>
            <w:bottom w:val="none" w:sz="0" w:space="0" w:color="auto"/>
            <w:right w:val="none" w:sz="0" w:space="0" w:color="auto"/>
          </w:divBdr>
          <w:divsChild>
            <w:div w:id="13778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1794">
      <w:bodyDiv w:val="1"/>
      <w:marLeft w:val="0"/>
      <w:marRight w:val="0"/>
      <w:marTop w:val="0"/>
      <w:marBottom w:val="0"/>
      <w:divBdr>
        <w:top w:val="none" w:sz="0" w:space="0" w:color="auto"/>
        <w:left w:val="none" w:sz="0" w:space="0" w:color="auto"/>
        <w:bottom w:val="none" w:sz="0" w:space="0" w:color="auto"/>
        <w:right w:val="none" w:sz="0" w:space="0" w:color="auto"/>
      </w:divBdr>
    </w:div>
    <w:div w:id="1575970916">
      <w:bodyDiv w:val="1"/>
      <w:marLeft w:val="0"/>
      <w:marRight w:val="0"/>
      <w:marTop w:val="0"/>
      <w:marBottom w:val="0"/>
      <w:divBdr>
        <w:top w:val="none" w:sz="0" w:space="0" w:color="auto"/>
        <w:left w:val="none" w:sz="0" w:space="0" w:color="auto"/>
        <w:bottom w:val="none" w:sz="0" w:space="0" w:color="auto"/>
        <w:right w:val="none" w:sz="0" w:space="0" w:color="auto"/>
      </w:divBdr>
    </w:div>
    <w:div w:id="1633364607">
      <w:bodyDiv w:val="1"/>
      <w:marLeft w:val="0"/>
      <w:marRight w:val="0"/>
      <w:marTop w:val="0"/>
      <w:marBottom w:val="0"/>
      <w:divBdr>
        <w:top w:val="none" w:sz="0" w:space="0" w:color="auto"/>
        <w:left w:val="none" w:sz="0" w:space="0" w:color="auto"/>
        <w:bottom w:val="none" w:sz="0" w:space="0" w:color="auto"/>
        <w:right w:val="none" w:sz="0" w:space="0" w:color="auto"/>
      </w:divBdr>
      <w:divsChild>
        <w:div w:id="107089793">
          <w:marLeft w:val="0"/>
          <w:marRight w:val="0"/>
          <w:marTop w:val="0"/>
          <w:marBottom w:val="0"/>
          <w:divBdr>
            <w:top w:val="none" w:sz="0" w:space="0" w:color="auto"/>
            <w:left w:val="none" w:sz="0" w:space="0" w:color="auto"/>
            <w:bottom w:val="none" w:sz="0" w:space="0" w:color="auto"/>
            <w:right w:val="none" w:sz="0" w:space="0" w:color="auto"/>
          </w:divBdr>
        </w:div>
        <w:div w:id="283197116">
          <w:marLeft w:val="0"/>
          <w:marRight w:val="0"/>
          <w:marTop w:val="0"/>
          <w:marBottom w:val="0"/>
          <w:divBdr>
            <w:top w:val="none" w:sz="0" w:space="0" w:color="auto"/>
            <w:left w:val="none" w:sz="0" w:space="0" w:color="auto"/>
            <w:bottom w:val="none" w:sz="0" w:space="0" w:color="auto"/>
            <w:right w:val="none" w:sz="0" w:space="0" w:color="auto"/>
          </w:divBdr>
        </w:div>
        <w:div w:id="457069384">
          <w:marLeft w:val="0"/>
          <w:marRight w:val="0"/>
          <w:marTop w:val="0"/>
          <w:marBottom w:val="0"/>
          <w:divBdr>
            <w:top w:val="none" w:sz="0" w:space="0" w:color="auto"/>
            <w:left w:val="none" w:sz="0" w:space="0" w:color="auto"/>
            <w:bottom w:val="none" w:sz="0" w:space="0" w:color="auto"/>
            <w:right w:val="none" w:sz="0" w:space="0" w:color="auto"/>
          </w:divBdr>
        </w:div>
        <w:div w:id="1017848501">
          <w:marLeft w:val="0"/>
          <w:marRight w:val="0"/>
          <w:marTop w:val="0"/>
          <w:marBottom w:val="0"/>
          <w:divBdr>
            <w:top w:val="none" w:sz="0" w:space="0" w:color="auto"/>
            <w:left w:val="none" w:sz="0" w:space="0" w:color="auto"/>
            <w:bottom w:val="none" w:sz="0" w:space="0" w:color="auto"/>
            <w:right w:val="none" w:sz="0" w:space="0" w:color="auto"/>
          </w:divBdr>
        </w:div>
      </w:divsChild>
    </w:div>
    <w:div w:id="1747222506">
      <w:bodyDiv w:val="1"/>
      <w:marLeft w:val="0"/>
      <w:marRight w:val="0"/>
      <w:marTop w:val="0"/>
      <w:marBottom w:val="0"/>
      <w:divBdr>
        <w:top w:val="none" w:sz="0" w:space="0" w:color="auto"/>
        <w:left w:val="none" w:sz="0" w:space="0" w:color="auto"/>
        <w:bottom w:val="none" w:sz="0" w:space="0" w:color="auto"/>
        <w:right w:val="none" w:sz="0" w:space="0" w:color="auto"/>
      </w:divBdr>
    </w:div>
    <w:div w:id="1992367868">
      <w:bodyDiv w:val="1"/>
      <w:marLeft w:val="0"/>
      <w:marRight w:val="0"/>
      <w:marTop w:val="0"/>
      <w:marBottom w:val="0"/>
      <w:divBdr>
        <w:top w:val="none" w:sz="0" w:space="0" w:color="auto"/>
        <w:left w:val="none" w:sz="0" w:space="0" w:color="auto"/>
        <w:bottom w:val="none" w:sz="0" w:space="0" w:color="auto"/>
        <w:right w:val="none" w:sz="0" w:space="0" w:color="auto"/>
      </w:divBdr>
      <w:divsChild>
        <w:div w:id="162398534">
          <w:marLeft w:val="0"/>
          <w:marRight w:val="0"/>
          <w:marTop w:val="0"/>
          <w:marBottom w:val="0"/>
          <w:divBdr>
            <w:top w:val="none" w:sz="0" w:space="0" w:color="auto"/>
            <w:left w:val="none" w:sz="0" w:space="0" w:color="auto"/>
            <w:bottom w:val="none" w:sz="0" w:space="0" w:color="auto"/>
            <w:right w:val="none" w:sz="0" w:space="0" w:color="auto"/>
          </w:divBdr>
        </w:div>
        <w:div w:id="459420921">
          <w:marLeft w:val="0"/>
          <w:marRight w:val="0"/>
          <w:marTop w:val="0"/>
          <w:marBottom w:val="0"/>
          <w:divBdr>
            <w:top w:val="none" w:sz="0" w:space="0" w:color="auto"/>
            <w:left w:val="none" w:sz="0" w:space="0" w:color="auto"/>
            <w:bottom w:val="none" w:sz="0" w:space="0" w:color="auto"/>
            <w:right w:val="none" w:sz="0" w:space="0" w:color="auto"/>
          </w:divBdr>
        </w:div>
        <w:div w:id="709182557">
          <w:marLeft w:val="0"/>
          <w:marRight w:val="0"/>
          <w:marTop w:val="0"/>
          <w:marBottom w:val="0"/>
          <w:divBdr>
            <w:top w:val="none" w:sz="0" w:space="0" w:color="auto"/>
            <w:left w:val="none" w:sz="0" w:space="0" w:color="auto"/>
            <w:bottom w:val="none" w:sz="0" w:space="0" w:color="auto"/>
            <w:right w:val="none" w:sz="0" w:space="0" w:color="auto"/>
          </w:divBdr>
        </w:div>
        <w:div w:id="840900325">
          <w:marLeft w:val="0"/>
          <w:marRight w:val="0"/>
          <w:marTop w:val="0"/>
          <w:marBottom w:val="0"/>
          <w:divBdr>
            <w:top w:val="none" w:sz="0" w:space="0" w:color="auto"/>
            <w:left w:val="none" w:sz="0" w:space="0" w:color="auto"/>
            <w:bottom w:val="none" w:sz="0" w:space="0" w:color="auto"/>
            <w:right w:val="none" w:sz="0" w:space="0" w:color="auto"/>
          </w:divBdr>
        </w:div>
        <w:div w:id="924340767">
          <w:marLeft w:val="0"/>
          <w:marRight w:val="0"/>
          <w:marTop w:val="0"/>
          <w:marBottom w:val="0"/>
          <w:divBdr>
            <w:top w:val="none" w:sz="0" w:space="0" w:color="auto"/>
            <w:left w:val="none" w:sz="0" w:space="0" w:color="auto"/>
            <w:bottom w:val="none" w:sz="0" w:space="0" w:color="auto"/>
            <w:right w:val="none" w:sz="0" w:space="0" w:color="auto"/>
          </w:divBdr>
        </w:div>
        <w:div w:id="1036082986">
          <w:marLeft w:val="0"/>
          <w:marRight w:val="0"/>
          <w:marTop w:val="0"/>
          <w:marBottom w:val="0"/>
          <w:divBdr>
            <w:top w:val="none" w:sz="0" w:space="0" w:color="auto"/>
            <w:left w:val="none" w:sz="0" w:space="0" w:color="auto"/>
            <w:bottom w:val="none" w:sz="0" w:space="0" w:color="auto"/>
            <w:right w:val="none" w:sz="0" w:space="0" w:color="auto"/>
          </w:divBdr>
        </w:div>
        <w:div w:id="1220939342">
          <w:marLeft w:val="0"/>
          <w:marRight w:val="0"/>
          <w:marTop w:val="0"/>
          <w:marBottom w:val="0"/>
          <w:divBdr>
            <w:top w:val="none" w:sz="0" w:space="0" w:color="auto"/>
            <w:left w:val="none" w:sz="0" w:space="0" w:color="auto"/>
            <w:bottom w:val="none" w:sz="0" w:space="0" w:color="auto"/>
            <w:right w:val="none" w:sz="0" w:space="0" w:color="auto"/>
          </w:divBdr>
        </w:div>
        <w:div w:id="1232157584">
          <w:marLeft w:val="0"/>
          <w:marRight w:val="0"/>
          <w:marTop w:val="0"/>
          <w:marBottom w:val="0"/>
          <w:divBdr>
            <w:top w:val="none" w:sz="0" w:space="0" w:color="auto"/>
            <w:left w:val="none" w:sz="0" w:space="0" w:color="auto"/>
            <w:bottom w:val="none" w:sz="0" w:space="0" w:color="auto"/>
            <w:right w:val="none" w:sz="0" w:space="0" w:color="auto"/>
          </w:divBdr>
        </w:div>
        <w:div w:id="1278609571">
          <w:marLeft w:val="0"/>
          <w:marRight w:val="0"/>
          <w:marTop w:val="0"/>
          <w:marBottom w:val="0"/>
          <w:divBdr>
            <w:top w:val="none" w:sz="0" w:space="0" w:color="auto"/>
            <w:left w:val="none" w:sz="0" w:space="0" w:color="auto"/>
            <w:bottom w:val="none" w:sz="0" w:space="0" w:color="auto"/>
            <w:right w:val="none" w:sz="0" w:space="0" w:color="auto"/>
          </w:divBdr>
        </w:div>
        <w:div w:id="1336376388">
          <w:marLeft w:val="0"/>
          <w:marRight w:val="0"/>
          <w:marTop w:val="0"/>
          <w:marBottom w:val="0"/>
          <w:divBdr>
            <w:top w:val="none" w:sz="0" w:space="0" w:color="auto"/>
            <w:left w:val="none" w:sz="0" w:space="0" w:color="auto"/>
            <w:bottom w:val="none" w:sz="0" w:space="0" w:color="auto"/>
            <w:right w:val="none" w:sz="0" w:space="0" w:color="auto"/>
          </w:divBdr>
        </w:div>
        <w:div w:id="1355881560">
          <w:marLeft w:val="0"/>
          <w:marRight w:val="0"/>
          <w:marTop w:val="0"/>
          <w:marBottom w:val="0"/>
          <w:divBdr>
            <w:top w:val="none" w:sz="0" w:space="0" w:color="auto"/>
            <w:left w:val="none" w:sz="0" w:space="0" w:color="auto"/>
            <w:bottom w:val="none" w:sz="0" w:space="0" w:color="auto"/>
            <w:right w:val="none" w:sz="0" w:space="0" w:color="auto"/>
          </w:divBdr>
        </w:div>
        <w:div w:id="1381517012">
          <w:marLeft w:val="0"/>
          <w:marRight w:val="0"/>
          <w:marTop w:val="0"/>
          <w:marBottom w:val="0"/>
          <w:divBdr>
            <w:top w:val="none" w:sz="0" w:space="0" w:color="auto"/>
            <w:left w:val="none" w:sz="0" w:space="0" w:color="auto"/>
            <w:bottom w:val="none" w:sz="0" w:space="0" w:color="auto"/>
            <w:right w:val="none" w:sz="0" w:space="0" w:color="auto"/>
          </w:divBdr>
        </w:div>
        <w:div w:id="1398435386">
          <w:marLeft w:val="0"/>
          <w:marRight w:val="0"/>
          <w:marTop w:val="0"/>
          <w:marBottom w:val="0"/>
          <w:divBdr>
            <w:top w:val="none" w:sz="0" w:space="0" w:color="auto"/>
            <w:left w:val="none" w:sz="0" w:space="0" w:color="auto"/>
            <w:bottom w:val="none" w:sz="0" w:space="0" w:color="auto"/>
            <w:right w:val="none" w:sz="0" w:space="0" w:color="auto"/>
          </w:divBdr>
        </w:div>
        <w:div w:id="1543906464">
          <w:marLeft w:val="0"/>
          <w:marRight w:val="0"/>
          <w:marTop w:val="0"/>
          <w:marBottom w:val="0"/>
          <w:divBdr>
            <w:top w:val="none" w:sz="0" w:space="0" w:color="auto"/>
            <w:left w:val="none" w:sz="0" w:space="0" w:color="auto"/>
            <w:bottom w:val="none" w:sz="0" w:space="0" w:color="auto"/>
            <w:right w:val="none" w:sz="0" w:space="0" w:color="auto"/>
          </w:divBdr>
        </w:div>
        <w:div w:id="1581138500">
          <w:marLeft w:val="0"/>
          <w:marRight w:val="0"/>
          <w:marTop w:val="0"/>
          <w:marBottom w:val="0"/>
          <w:divBdr>
            <w:top w:val="none" w:sz="0" w:space="0" w:color="auto"/>
            <w:left w:val="none" w:sz="0" w:space="0" w:color="auto"/>
            <w:bottom w:val="none" w:sz="0" w:space="0" w:color="auto"/>
            <w:right w:val="none" w:sz="0" w:space="0" w:color="auto"/>
          </w:divBdr>
        </w:div>
        <w:div w:id="1608924009">
          <w:marLeft w:val="0"/>
          <w:marRight w:val="0"/>
          <w:marTop w:val="0"/>
          <w:marBottom w:val="0"/>
          <w:divBdr>
            <w:top w:val="none" w:sz="0" w:space="0" w:color="auto"/>
            <w:left w:val="none" w:sz="0" w:space="0" w:color="auto"/>
            <w:bottom w:val="none" w:sz="0" w:space="0" w:color="auto"/>
            <w:right w:val="none" w:sz="0" w:space="0" w:color="auto"/>
          </w:divBdr>
        </w:div>
        <w:div w:id="1682313744">
          <w:marLeft w:val="0"/>
          <w:marRight w:val="0"/>
          <w:marTop w:val="0"/>
          <w:marBottom w:val="0"/>
          <w:divBdr>
            <w:top w:val="none" w:sz="0" w:space="0" w:color="auto"/>
            <w:left w:val="none" w:sz="0" w:space="0" w:color="auto"/>
            <w:bottom w:val="none" w:sz="0" w:space="0" w:color="auto"/>
            <w:right w:val="none" w:sz="0" w:space="0" w:color="auto"/>
          </w:divBdr>
        </w:div>
        <w:div w:id="1765416341">
          <w:marLeft w:val="0"/>
          <w:marRight w:val="0"/>
          <w:marTop w:val="0"/>
          <w:marBottom w:val="0"/>
          <w:divBdr>
            <w:top w:val="none" w:sz="0" w:space="0" w:color="auto"/>
            <w:left w:val="none" w:sz="0" w:space="0" w:color="auto"/>
            <w:bottom w:val="none" w:sz="0" w:space="0" w:color="auto"/>
            <w:right w:val="none" w:sz="0" w:space="0" w:color="auto"/>
          </w:divBdr>
        </w:div>
      </w:divsChild>
    </w:div>
    <w:div w:id="2037272856">
      <w:bodyDiv w:val="1"/>
      <w:marLeft w:val="0"/>
      <w:marRight w:val="0"/>
      <w:marTop w:val="0"/>
      <w:marBottom w:val="0"/>
      <w:divBdr>
        <w:top w:val="none" w:sz="0" w:space="0" w:color="auto"/>
        <w:left w:val="none" w:sz="0" w:space="0" w:color="auto"/>
        <w:bottom w:val="none" w:sz="0" w:space="0" w:color="auto"/>
        <w:right w:val="none" w:sz="0" w:space="0" w:color="auto"/>
      </w:divBdr>
    </w:div>
    <w:div w:id="2042586516">
      <w:bodyDiv w:val="1"/>
      <w:marLeft w:val="0"/>
      <w:marRight w:val="0"/>
      <w:marTop w:val="0"/>
      <w:marBottom w:val="0"/>
      <w:divBdr>
        <w:top w:val="none" w:sz="0" w:space="0" w:color="auto"/>
        <w:left w:val="none" w:sz="0" w:space="0" w:color="auto"/>
        <w:bottom w:val="none" w:sz="0" w:space="0" w:color="auto"/>
        <w:right w:val="none" w:sz="0" w:space="0" w:color="auto"/>
      </w:divBdr>
      <w:divsChild>
        <w:div w:id="39214055">
          <w:marLeft w:val="0"/>
          <w:marRight w:val="0"/>
          <w:marTop w:val="0"/>
          <w:marBottom w:val="0"/>
          <w:divBdr>
            <w:top w:val="none" w:sz="0" w:space="0" w:color="auto"/>
            <w:left w:val="none" w:sz="0" w:space="0" w:color="auto"/>
            <w:bottom w:val="none" w:sz="0" w:space="0" w:color="auto"/>
            <w:right w:val="none" w:sz="0" w:space="0" w:color="auto"/>
          </w:divBdr>
        </w:div>
        <w:div w:id="108936801">
          <w:marLeft w:val="0"/>
          <w:marRight w:val="0"/>
          <w:marTop w:val="0"/>
          <w:marBottom w:val="0"/>
          <w:divBdr>
            <w:top w:val="none" w:sz="0" w:space="0" w:color="auto"/>
            <w:left w:val="none" w:sz="0" w:space="0" w:color="auto"/>
            <w:bottom w:val="none" w:sz="0" w:space="0" w:color="auto"/>
            <w:right w:val="none" w:sz="0" w:space="0" w:color="auto"/>
          </w:divBdr>
        </w:div>
        <w:div w:id="269551963">
          <w:marLeft w:val="0"/>
          <w:marRight w:val="0"/>
          <w:marTop w:val="0"/>
          <w:marBottom w:val="0"/>
          <w:divBdr>
            <w:top w:val="none" w:sz="0" w:space="0" w:color="auto"/>
            <w:left w:val="none" w:sz="0" w:space="0" w:color="auto"/>
            <w:bottom w:val="none" w:sz="0" w:space="0" w:color="auto"/>
            <w:right w:val="none" w:sz="0" w:space="0" w:color="auto"/>
          </w:divBdr>
        </w:div>
        <w:div w:id="297996718">
          <w:marLeft w:val="0"/>
          <w:marRight w:val="0"/>
          <w:marTop w:val="0"/>
          <w:marBottom w:val="0"/>
          <w:divBdr>
            <w:top w:val="none" w:sz="0" w:space="0" w:color="auto"/>
            <w:left w:val="none" w:sz="0" w:space="0" w:color="auto"/>
            <w:bottom w:val="none" w:sz="0" w:space="0" w:color="auto"/>
            <w:right w:val="none" w:sz="0" w:space="0" w:color="auto"/>
          </w:divBdr>
        </w:div>
        <w:div w:id="752630694">
          <w:marLeft w:val="0"/>
          <w:marRight w:val="0"/>
          <w:marTop w:val="0"/>
          <w:marBottom w:val="0"/>
          <w:divBdr>
            <w:top w:val="none" w:sz="0" w:space="0" w:color="auto"/>
            <w:left w:val="none" w:sz="0" w:space="0" w:color="auto"/>
            <w:bottom w:val="none" w:sz="0" w:space="0" w:color="auto"/>
            <w:right w:val="none" w:sz="0" w:space="0" w:color="auto"/>
          </w:divBdr>
        </w:div>
        <w:div w:id="804736587">
          <w:marLeft w:val="0"/>
          <w:marRight w:val="0"/>
          <w:marTop w:val="0"/>
          <w:marBottom w:val="0"/>
          <w:divBdr>
            <w:top w:val="none" w:sz="0" w:space="0" w:color="auto"/>
            <w:left w:val="none" w:sz="0" w:space="0" w:color="auto"/>
            <w:bottom w:val="none" w:sz="0" w:space="0" w:color="auto"/>
            <w:right w:val="none" w:sz="0" w:space="0" w:color="auto"/>
          </w:divBdr>
        </w:div>
        <w:div w:id="812604528">
          <w:marLeft w:val="0"/>
          <w:marRight w:val="0"/>
          <w:marTop w:val="0"/>
          <w:marBottom w:val="0"/>
          <w:divBdr>
            <w:top w:val="none" w:sz="0" w:space="0" w:color="auto"/>
            <w:left w:val="none" w:sz="0" w:space="0" w:color="auto"/>
            <w:bottom w:val="none" w:sz="0" w:space="0" w:color="auto"/>
            <w:right w:val="none" w:sz="0" w:space="0" w:color="auto"/>
          </w:divBdr>
        </w:div>
        <w:div w:id="842280768">
          <w:marLeft w:val="0"/>
          <w:marRight w:val="0"/>
          <w:marTop w:val="0"/>
          <w:marBottom w:val="0"/>
          <w:divBdr>
            <w:top w:val="none" w:sz="0" w:space="0" w:color="auto"/>
            <w:left w:val="none" w:sz="0" w:space="0" w:color="auto"/>
            <w:bottom w:val="none" w:sz="0" w:space="0" w:color="auto"/>
            <w:right w:val="none" w:sz="0" w:space="0" w:color="auto"/>
          </w:divBdr>
        </w:div>
        <w:div w:id="888029373">
          <w:marLeft w:val="0"/>
          <w:marRight w:val="0"/>
          <w:marTop w:val="0"/>
          <w:marBottom w:val="0"/>
          <w:divBdr>
            <w:top w:val="none" w:sz="0" w:space="0" w:color="auto"/>
            <w:left w:val="none" w:sz="0" w:space="0" w:color="auto"/>
            <w:bottom w:val="none" w:sz="0" w:space="0" w:color="auto"/>
            <w:right w:val="none" w:sz="0" w:space="0" w:color="auto"/>
          </w:divBdr>
        </w:div>
        <w:div w:id="1035428961">
          <w:marLeft w:val="0"/>
          <w:marRight w:val="0"/>
          <w:marTop w:val="0"/>
          <w:marBottom w:val="0"/>
          <w:divBdr>
            <w:top w:val="none" w:sz="0" w:space="0" w:color="auto"/>
            <w:left w:val="none" w:sz="0" w:space="0" w:color="auto"/>
            <w:bottom w:val="none" w:sz="0" w:space="0" w:color="auto"/>
            <w:right w:val="none" w:sz="0" w:space="0" w:color="auto"/>
          </w:divBdr>
        </w:div>
        <w:div w:id="1175875927">
          <w:marLeft w:val="0"/>
          <w:marRight w:val="0"/>
          <w:marTop w:val="0"/>
          <w:marBottom w:val="0"/>
          <w:divBdr>
            <w:top w:val="none" w:sz="0" w:space="0" w:color="auto"/>
            <w:left w:val="none" w:sz="0" w:space="0" w:color="auto"/>
            <w:bottom w:val="none" w:sz="0" w:space="0" w:color="auto"/>
            <w:right w:val="none" w:sz="0" w:space="0" w:color="auto"/>
          </w:divBdr>
        </w:div>
        <w:div w:id="1177573195">
          <w:marLeft w:val="0"/>
          <w:marRight w:val="0"/>
          <w:marTop w:val="0"/>
          <w:marBottom w:val="0"/>
          <w:divBdr>
            <w:top w:val="none" w:sz="0" w:space="0" w:color="auto"/>
            <w:left w:val="none" w:sz="0" w:space="0" w:color="auto"/>
            <w:bottom w:val="none" w:sz="0" w:space="0" w:color="auto"/>
            <w:right w:val="none" w:sz="0" w:space="0" w:color="auto"/>
          </w:divBdr>
        </w:div>
        <w:div w:id="1272711996">
          <w:marLeft w:val="0"/>
          <w:marRight w:val="0"/>
          <w:marTop w:val="0"/>
          <w:marBottom w:val="0"/>
          <w:divBdr>
            <w:top w:val="none" w:sz="0" w:space="0" w:color="auto"/>
            <w:left w:val="none" w:sz="0" w:space="0" w:color="auto"/>
            <w:bottom w:val="none" w:sz="0" w:space="0" w:color="auto"/>
            <w:right w:val="none" w:sz="0" w:space="0" w:color="auto"/>
          </w:divBdr>
        </w:div>
        <w:div w:id="1477333412">
          <w:marLeft w:val="0"/>
          <w:marRight w:val="0"/>
          <w:marTop w:val="0"/>
          <w:marBottom w:val="0"/>
          <w:divBdr>
            <w:top w:val="none" w:sz="0" w:space="0" w:color="auto"/>
            <w:left w:val="none" w:sz="0" w:space="0" w:color="auto"/>
            <w:bottom w:val="none" w:sz="0" w:space="0" w:color="auto"/>
            <w:right w:val="none" w:sz="0" w:space="0" w:color="auto"/>
          </w:divBdr>
        </w:div>
        <w:div w:id="1510559252">
          <w:marLeft w:val="0"/>
          <w:marRight w:val="0"/>
          <w:marTop w:val="0"/>
          <w:marBottom w:val="0"/>
          <w:divBdr>
            <w:top w:val="none" w:sz="0" w:space="0" w:color="auto"/>
            <w:left w:val="none" w:sz="0" w:space="0" w:color="auto"/>
            <w:bottom w:val="none" w:sz="0" w:space="0" w:color="auto"/>
            <w:right w:val="none" w:sz="0" w:space="0" w:color="auto"/>
          </w:divBdr>
        </w:div>
        <w:div w:id="1534223220">
          <w:marLeft w:val="0"/>
          <w:marRight w:val="0"/>
          <w:marTop w:val="0"/>
          <w:marBottom w:val="0"/>
          <w:divBdr>
            <w:top w:val="none" w:sz="0" w:space="0" w:color="auto"/>
            <w:left w:val="none" w:sz="0" w:space="0" w:color="auto"/>
            <w:bottom w:val="none" w:sz="0" w:space="0" w:color="auto"/>
            <w:right w:val="none" w:sz="0" w:space="0" w:color="auto"/>
          </w:divBdr>
        </w:div>
        <w:div w:id="1782723596">
          <w:marLeft w:val="0"/>
          <w:marRight w:val="0"/>
          <w:marTop w:val="0"/>
          <w:marBottom w:val="0"/>
          <w:divBdr>
            <w:top w:val="none" w:sz="0" w:space="0" w:color="auto"/>
            <w:left w:val="none" w:sz="0" w:space="0" w:color="auto"/>
            <w:bottom w:val="none" w:sz="0" w:space="0" w:color="auto"/>
            <w:right w:val="none" w:sz="0" w:space="0" w:color="auto"/>
          </w:divBdr>
        </w:div>
        <w:div w:id="2122869366">
          <w:marLeft w:val="0"/>
          <w:marRight w:val="0"/>
          <w:marTop w:val="0"/>
          <w:marBottom w:val="0"/>
          <w:divBdr>
            <w:top w:val="none" w:sz="0" w:space="0" w:color="auto"/>
            <w:left w:val="none" w:sz="0" w:space="0" w:color="auto"/>
            <w:bottom w:val="none" w:sz="0" w:space="0" w:color="auto"/>
            <w:right w:val="none" w:sz="0" w:space="0" w:color="auto"/>
          </w:divBdr>
        </w:div>
      </w:divsChild>
    </w:div>
    <w:div w:id="2052074511">
      <w:bodyDiv w:val="1"/>
      <w:marLeft w:val="0"/>
      <w:marRight w:val="0"/>
      <w:marTop w:val="0"/>
      <w:marBottom w:val="0"/>
      <w:divBdr>
        <w:top w:val="none" w:sz="0" w:space="0" w:color="auto"/>
        <w:left w:val="none" w:sz="0" w:space="0" w:color="auto"/>
        <w:bottom w:val="none" w:sz="0" w:space="0" w:color="auto"/>
        <w:right w:val="none" w:sz="0" w:space="0" w:color="auto"/>
      </w:divBdr>
    </w:div>
    <w:div w:id="2055999446">
      <w:bodyDiv w:val="1"/>
      <w:marLeft w:val="0"/>
      <w:marRight w:val="0"/>
      <w:marTop w:val="0"/>
      <w:marBottom w:val="0"/>
      <w:divBdr>
        <w:top w:val="none" w:sz="0" w:space="0" w:color="auto"/>
        <w:left w:val="none" w:sz="0" w:space="0" w:color="auto"/>
        <w:bottom w:val="none" w:sz="0" w:space="0" w:color="auto"/>
        <w:right w:val="none" w:sz="0" w:space="0" w:color="auto"/>
      </w:divBdr>
    </w:div>
    <w:div w:id="2134859540">
      <w:bodyDiv w:val="1"/>
      <w:marLeft w:val="0"/>
      <w:marRight w:val="0"/>
      <w:marTop w:val="0"/>
      <w:marBottom w:val="0"/>
      <w:divBdr>
        <w:top w:val="none" w:sz="0" w:space="0" w:color="auto"/>
        <w:left w:val="none" w:sz="0" w:space="0" w:color="auto"/>
        <w:bottom w:val="none" w:sz="0" w:space="0" w:color="auto"/>
        <w:right w:val="none" w:sz="0" w:space="0" w:color="auto"/>
      </w:divBdr>
      <w:divsChild>
        <w:div w:id="1862695100">
          <w:marLeft w:val="0"/>
          <w:marRight w:val="0"/>
          <w:marTop w:val="0"/>
          <w:marBottom w:val="0"/>
          <w:divBdr>
            <w:top w:val="none" w:sz="0" w:space="0" w:color="auto"/>
            <w:left w:val="none" w:sz="0" w:space="0" w:color="auto"/>
            <w:bottom w:val="none" w:sz="0" w:space="0" w:color="auto"/>
            <w:right w:val="none" w:sz="0" w:space="0" w:color="auto"/>
          </w:divBdr>
        </w:div>
        <w:div w:id="20463268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twitter.com/"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businessinsider.com/influencer-marketing-report?IR=T"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yperlink" Target="https://www.amraandelma.com/100-top-fashion-influencers-in-2020/"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4.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DCF2E6489727479E0D3E42F7323683" ma:contentTypeVersion="3" ma:contentTypeDescription="Create a new document." ma:contentTypeScope="" ma:versionID="e634b6c7b52ff4d5b0d916ca5a5cdfc6">
  <xsd:schema xmlns:xsd="http://www.w3.org/2001/XMLSchema" xmlns:xs="http://www.w3.org/2001/XMLSchema" xmlns:p="http://schemas.microsoft.com/office/2006/metadata/properties" xmlns:ns2="da2d9370-f4ec-47a7-8b63-d36059bfa2a9" targetNamespace="http://schemas.microsoft.com/office/2006/metadata/properties" ma:root="true" ma:fieldsID="e374fab459d90cc401dff4995cfc865a" ns2:_="">
    <xsd:import namespace="da2d9370-f4ec-47a7-8b63-d36059bfa2a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d9370-f4ec-47a7-8b63-d36059bfa2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8E123-517A-4693-A680-4D04ADF60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d9370-f4ec-47a7-8b63-d36059bfa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836F7B-4A11-4020-8CDE-C99DCDF85D61}">
  <ds:schemaRefs>
    <ds:schemaRef ds:uri="http://schemas.microsoft.com/sharepoint/v3/contenttype/forms"/>
  </ds:schemaRefs>
</ds:datastoreItem>
</file>

<file path=customXml/itemProps3.xml><?xml version="1.0" encoding="utf-8"?>
<ds:datastoreItem xmlns:ds="http://schemas.openxmlformats.org/officeDocument/2006/customXml" ds:itemID="{DC73FD62-0765-4FB7-BECE-66464A60EC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A2C92D-5FA3-4A83-A75F-BC103C53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2524</Words>
  <Characters>14388</Characters>
  <Application>Microsoft Office Word</Application>
  <DocSecurity>0</DocSecurity>
  <Lines>119</Lines>
  <Paragraphs>33</Paragraphs>
  <ScaleCrop>false</ScaleCrop>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Nyirenda, Qochiwe</dc:creator>
  <cp:keywords/>
  <dc:description/>
  <cp:lastModifiedBy>Dibiase, Ryan C</cp:lastModifiedBy>
  <cp:revision>175</cp:revision>
  <cp:lastPrinted>2022-06-24T01:47:00Z</cp:lastPrinted>
  <dcterms:created xsi:type="dcterms:W3CDTF">2023-02-27T01:14:00Z</dcterms:created>
  <dcterms:modified xsi:type="dcterms:W3CDTF">2023-04-23T15:59:00Z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f6d07c39cf43ba0a2e17dda008decee9d2a4dc5605ab41d783bbcd2988dff7a2</vt:lpwstr>
  </property>
  <property fmtid="{D5CDD505-2E9C-101B-9397-08002B2CF9AE}" pid="3" name="ContentTypeId">
    <vt:lpwstr>0x010100DEDCF2E6489727479E0D3E42F7323683</vt:lpwstr>
  </property>
</Properties>
</file>