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21867" w14:textId="5B3FB26F" w:rsidR="00EF6670" w:rsidRDefault="009A65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Financial Investments: </w:t>
      </w:r>
      <w:r w:rsidR="00B52C49" w:rsidRPr="00B52C49">
        <w:rPr>
          <w:b/>
          <w:bCs/>
          <w:sz w:val="32"/>
          <w:szCs w:val="32"/>
        </w:rPr>
        <w:t>Storyboar</w:t>
      </w:r>
      <w:r w:rsidR="00A442D7">
        <w:rPr>
          <w:b/>
          <w:bCs/>
          <w:sz w:val="32"/>
          <w:szCs w:val="32"/>
        </w:rPr>
        <w:t>d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114"/>
        <w:gridCol w:w="6804"/>
      </w:tblGrid>
      <w:tr w:rsidR="00EF6670" w:rsidRPr="001B6F4A" w14:paraId="5201F3A4" w14:textId="77777777" w:rsidTr="00EF6670">
        <w:trPr>
          <w:trHeight w:val="367"/>
        </w:trPr>
        <w:tc>
          <w:tcPr>
            <w:tcW w:w="3114" w:type="dxa"/>
          </w:tcPr>
          <w:p w14:paraId="356EE17D" w14:textId="77777777" w:rsidR="00EF6670" w:rsidRPr="001B6F4A" w:rsidRDefault="00EF6670" w:rsidP="00BE0E77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Screen No:  1</w:t>
            </w:r>
          </w:p>
        </w:tc>
        <w:tc>
          <w:tcPr>
            <w:tcW w:w="6804" w:type="dxa"/>
          </w:tcPr>
          <w:p w14:paraId="79CD3F4A" w14:textId="2B983713" w:rsidR="00EF6670" w:rsidRPr="001B6F4A" w:rsidRDefault="00EF6670" w:rsidP="00BE0E77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Screen Title: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EF6670">
              <w:rPr>
                <w:sz w:val="24"/>
                <w:szCs w:val="24"/>
              </w:rPr>
              <w:t xml:space="preserve">Icebreaker: Your </w:t>
            </w:r>
            <w:r>
              <w:rPr>
                <w:sz w:val="24"/>
                <w:szCs w:val="24"/>
              </w:rPr>
              <w:t xml:space="preserve">financial </w:t>
            </w:r>
            <w:r w:rsidRPr="00EF6670">
              <w:rPr>
                <w:sz w:val="24"/>
                <w:szCs w:val="24"/>
              </w:rPr>
              <w:t>knowledge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F6670" w:rsidRPr="001B6F4A" w14:paraId="765DC67B" w14:textId="77777777" w:rsidTr="00EF6670">
        <w:trPr>
          <w:trHeight w:val="442"/>
        </w:trPr>
        <w:tc>
          <w:tcPr>
            <w:tcW w:w="3114" w:type="dxa"/>
          </w:tcPr>
          <w:p w14:paraId="2FECBADD" w14:textId="77777777" w:rsidR="00EF6670" w:rsidRPr="001B6F4A" w:rsidRDefault="00EF6670" w:rsidP="00BE0E77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Audio Text</w:t>
            </w:r>
          </w:p>
        </w:tc>
        <w:tc>
          <w:tcPr>
            <w:tcW w:w="6804" w:type="dxa"/>
          </w:tcPr>
          <w:p w14:paraId="27C9736C" w14:textId="77777777" w:rsidR="00EF6670" w:rsidRPr="001B6F4A" w:rsidRDefault="00EF6670" w:rsidP="00BE0E77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 xml:space="preserve">Media and On-screen text </w:t>
            </w:r>
          </w:p>
        </w:tc>
      </w:tr>
      <w:tr w:rsidR="00EF6670" w:rsidRPr="00370D11" w14:paraId="4BCA230D" w14:textId="77777777" w:rsidTr="00EF6670">
        <w:trPr>
          <w:trHeight w:val="442"/>
        </w:trPr>
        <w:tc>
          <w:tcPr>
            <w:tcW w:w="3114" w:type="dxa"/>
          </w:tcPr>
          <w:p w14:paraId="6A64CDFA" w14:textId="62C23AB1" w:rsidR="00EF6670" w:rsidRDefault="00EF6670" w:rsidP="00336E30">
            <w:pPr>
              <w:rPr>
                <w:sz w:val="24"/>
                <w:szCs w:val="24"/>
              </w:rPr>
            </w:pPr>
          </w:p>
          <w:p w14:paraId="00396C16" w14:textId="77777777" w:rsidR="00336E30" w:rsidRDefault="00336E30" w:rsidP="00336E30">
            <w:pPr>
              <w:rPr>
                <w:sz w:val="24"/>
                <w:szCs w:val="24"/>
              </w:rPr>
            </w:pPr>
            <w:r w:rsidRPr="00336E30">
              <w:rPr>
                <w:sz w:val="24"/>
                <w:szCs w:val="24"/>
              </w:rPr>
              <w:t>Before we dive into the world of financial investments, let's see how much you already know.</w:t>
            </w:r>
          </w:p>
          <w:p w14:paraId="05B54378" w14:textId="241894AD" w:rsidR="00336E30" w:rsidRDefault="00336E30" w:rsidP="00336E30">
            <w:pPr>
              <w:rPr>
                <w:sz w:val="24"/>
                <w:szCs w:val="24"/>
              </w:rPr>
            </w:pPr>
          </w:p>
          <w:p w14:paraId="07D43093" w14:textId="77777777" w:rsidR="00EF6670" w:rsidRDefault="00EF6670" w:rsidP="00BE0E77">
            <w:pPr>
              <w:rPr>
                <w:sz w:val="24"/>
                <w:szCs w:val="24"/>
              </w:rPr>
            </w:pPr>
          </w:p>
          <w:p w14:paraId="3A3E3940" w14:textId="77777777" w:rsidR="00EF6670" w:rsidRDefault="00EF6670" w:rsidP="00BE0E77">
            <w:pPr>
              <w:rPr>
                <w:sz w:val="24"/>
                <w:szCs w:val="24"/>
              </w:rPr>
            </w:pPr>
          </w:p>
          <w:p w14:paraId="75F6342B" w14:textId="77777777" w:rsidR="00EF6670" w:rsidRPr="00370D11" w:rsidRDefault="00EF6670" w:rsidP="00BE0E77">
            <w:pPr>
              <w:rPr>
                <w:sz w:val="24"/>
                <w:szCs w:val="24"/>
              </w:rPr>
            </w:pPr>
          </w:p>
          <w:p w14:paraId="383EDD5E" w14:textId="77777777" w:rsidR="00EF6670" w:rsidRPr="00370D11" w:rsidRDefault="00EF6670" w:rsidP="00BE0E77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14:paraId="5EBF280D" w14:textId="77777777" w:rsidR="00EF6670" w:rsidRDefault="00EF6670" w:rsidP="00BE0E77">
            <w:pPr>
              <w:rPr>
                <w:sz w:val="24"/>
                <w:szCs w:val="24"/>
              </w:rPr>
            </w:pPr>
          </w:p>
          <w:p w14:paraId="400B2FEB" w14:textId="77777777" w:rsidR="007A22AD" w:rsidRPr="007A22AD" w:rsidRDefault="007A22AD" w:rsidP="007A22AD">
            <w:pPr>
              <w:rPr>
                <w:sz w:val="24"/>
                <w:szCs w:val="24"/>
              </w:rPr>
            </w:pPr>
            <w:r w:rsidRPr="007A22AD">
              <w:rPr>
                <w:sz w:val="24"/>
                <w:szCs w:val="24"/>
              </w:rPr>
              <w:t>Icebreaker Question:</w:t>
            </w:r>
          </w:p>
          <w:p w14:paraId="3A2A162D" w14:textId="61675AF3" w:rsidR="007A22AD" w:rsidRPr="007A22AD" w:rsidRDefault="007A22AD" w:rsidP="007A22AD">
            <w:pPr>
              <w:rPr>
                <w:sz w:val="24"/>
                <w:szCs w:val="24"/>
              </w:rPr>
            </w:pPr>
            <w:r w:rsidRPr="007A22AD">
              <w:rPr>
                <w:sz w:val="24"/>
                <w:szCs w:val="24"/>
              </w:rPr>
              <w:t xml:space="preserve">If you suddenly received </w:t>
            </w:r>
            <w:r>
              <w:rPr>
                <w:sz w:val="24"/>
                <w:szCs w:val="24"/>
              </w:rPr>
              <w:t>Rs</w:t>
            </w:r>
            <w:r w:rsidR="004422B0">
              <w:rPr>
                <w:sz w:val="24"/>
                <w:szCs w:val="24"/>
              </w:rPr>
              <w:t xml:space="preserve"> 1</w:t>
            </w:r>
            <w:r w:rsidR="00FC2F23">
              <w:rPr>
                <w:sz w:val="24"/>
                <w:szCs w:val="24"/>
              </w:rPr>
              <w:t xml:space="preserve"> </w:t>
            </w:r>
            <w:proofErr w:type="gramStart"/>
            <w:r w:rsidR="004422B0">
              <w:rPr>
                <w:sz w:val="24"/>
                <w:szCs w:val="24"/>
              </w:rPr>
              <w:t>Lakh</w:t>
            </w:r>
            <w:proofErr w:type="gramEnd"/>
            <w:r w:rsidR="004422B0">
              <w:rPr>
                <w:sz w:val="24"/>
                <w:szCs w:val="24"/>
              </w:rPr>
              <w:t xml:space="preserve"> </w:t>
            </w:r>
            <w:r w:rsidRPr="007A22AD">
              <w:rPr>
                <w:sz w:val="24"/>
                <w:szCs w:val="24"/>
              </w:rPr>
              <w:t>what would you do with it?</w:t>
            </w:r>
          </w:p>
          <w:p w14:paraId="7BA19941" w14:textId="77777777" w:rsidR="007A22AD" w:rsidRPr="007A22AD" w:rsidRDefault="007A22AD" w:rsidP="007A22AD">
            <w:pPr>
              <w:rPr>
                <w:sz w:val="24"/>
                <w:szCs w:val="24"/>
              </w:rPr>
            </w:pPr>
            <w:r w:rsidRPr="007A22AD">
              <w:rPr>
                <w:sz w:val="24"/>
                <w:szCs w:val="24"/>
              </w:rPr>
              <w:t>Options:</w:t>
            </w:r>
          </w:p>
          <w:p w14:paraId="01815BD0" w14:textId="77777777" w:rsidR="007A22AD" w:rsidRPr="007A22AD" w:rsidRDefault="007A22AD" w:rsidP="007A22AD">
            <w:pPr>
              <w:rPr>
                <w:sz w:val="24"/>
                <w:szCs w:val="24"/>
              </w:rPr>
            </w:pPr>
          </w:p>
          <w:p w14:paraId="5AABDE27" w14:textId="77777777" w:rsidR="007A22AD" w:rsidRPr="007A22AD" w:rsidRDefault="007A22AD" w:rsidP="007A22AD">
            <w:pPr>
              <w:rPr>
                <w:sz w:val="24"/>
                <w:szCs w:val="24"/>
              </w:rPr>
            </w:pPr>
            <w:r w:rsidRPr="007A22AD">
              <w:rPr>
                <w:sz w:val="24"/>
                <w:szCs w:val="24"/>
              </w:rPr>
              <w:t>A) Save it all in a bank account</w:t>
            </w:r>
          </w:p>
          <w:p w14:paraId="0E7662BA" w14:textId="77777777" w:rsidR="007A22AD" w:rsidRPr="007A22AD" w:rsidRDefault="007A22AD" w:rsidP="007A22AD">
            <w:pPr>
              <w:rPr>
                <w:sz w:val="24"/>
                <w:szCs w:val="24"/>
              </w:rPr>
            </w:pPr>
            <w:r w:rsidRPr="007A22AD">
              <w:rPr>
                <w:sz w:val="24"/>
                <w:szCs w:val="24"/>
              </w:rPr>
              <w:t>B) Buy stocks and bonds</w:t>
            </w:r>
          </w:p>
          <w:p w14:paraId="6EB62F5E" w14:textId="77777777" w:rsidR="007A22AD" w:rsidRPr="007A22AD" w:rsidRDefault="007A22AD" w:rsidP="007A22AD">
            <w:pPr>
              <w:rPr>
                <w:sz w:val="24"/>
                <w:szCs w:val="24"/>
              </w:rPr>
            </w:pPr>
            <w:r w:rsidRPr="007A22AD">
              <w:rPr>
                <w:sz w:val="24"/>
                <w:szCs w:val="24"/>
              </w:rPr>
              <w:t>C) Spend it on something you’ve always wanted</w:t>
            </w:r>
          </w:p>
          <w:p w14:paraId="23D110C9" w14:textId="77777777" w:rsidR="00EF6670" w:rsidRDefault="007A22AD" w:rsidP="007A22AD">
            <w:pPr>
              <w:rPr>
                <w:sz w:val="24"/>
                <w:szCs w:val="24"/>
              </w:rPr>
            </w:pPr>
            <w:r w:rsidRPr="007A22AD">
              <w:rPr>
                <w:sz w:val="24"/>
                <w:szCs w:val="24"/>
              </w:rPr>
              <w:t>D) Invest in a start-up or new business</w:t>
            </w:r>
          </w:p>
          <w:p w14:paraId="41D9637A" w14:textId="5E441305" w:rsidR="007A22AD" w:rsidRPr="007A22AD" w:rsidRDefault="007A22AD" w:rsidP="007A22AD">
            <w:pPr>
              <w:rPr>
                <w:sz w:val="24"/>
                <w:szCs w:val="24"/>
              </w:rPr>
            </w:pPr>
          </w:p>
        </w:tc>
      </w:tr>
      <w:tr w:rsidR="00EF6670" w14:paraId="10EC1C2B" w14:textId="77777777" w:rsidTr="00EF6670">
        <w:trPr>
          <w:trHeight w:val="442"/>
        </w:trPr>
        <w:tc>
          <w:tcPr>
            <w:tcW w:w="3114" w:type="dxa"/>
          </w:tcPr>
          <w:p w14:paraId="24AF7A7F" w14:textId="77777777" w:rsidR="00EF6670" w:rsidRPr="00C745EB" w:rsidRDefault="00EF6670" w:rsidP="00BE0E77">
            <w:pPr>
              <w:rPr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>Instructions:</w:t>
            </w:r>
            <w:r w:rsidRPr="00C745E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6804" w:type="dxa"/>
          </w:tcPr>
          <w:p w14:paraId="6C3BB1A1" w14:textId="2D80387C" w:rsidR="00694697" w:rsidRDefault="00312DDE" w:rsidP="00BE0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connecting images like piggy bank, stock chart, money,</w:t>
            </w:r>
            <w:r w:rsidR="003E7159">
              <w:rPr>
                <w:sz w:val="24"/>
                <w:szCs w:val="24"/>
              </w:rPr>
              <w:t xml:space="preserve"> question mark</w:t>
            </w:r>
            <w:r>
              <w:rPr>
                <w:sz w:val="24"/>
                <w:szCs w:val="24"/>
              </w:rPr>
              <w:t xml:space="preserve"> etc.</w:t>
            </w:r>
          </w:p>
          <w:p w14:paraId="10489DA9" w14:textId="4A077C00" w:rsidR="00694697" w:rsidRDefault="00694697" w:rsidP="00BE0E77">
            <w:pPr>
              <w:rPr>
                <w:sz w:val="24"/>
                <w:szCs w:val="24"/>
              </w:rPr>
            </w:pPr>
            <w:r w:rsidRPr="00BA2EB9">
              <w:rPr>
                <w:sz w:val="24"/>
                <w:szCs w:val="24"/>
              </w:rPr>
              <w:t xml:space="preserve">Place a </w:t>
            </w:r>
            <w:r w:rsidRPr="00C12A98">
              <w:rPr>
                <w:b/>
                <w:bCs/>
                <w:sz w:val="24"/>
                <w:szCs w:val="24"/>
              </w:rPr>
              <w:t>“</w:t>
            </w:r>
            <w:r w:rsidR="004422B0" w:rsidRPr="00C12A98">
              <w:rPr>
                <w:b/>
                <w:bCs/>
                <w:sz w:val="24"/>
                <w:szCs w:val="24"/>
              </w:rPr>
              <w:t>Let</w:t>
            </w:r>
            <w:r w:rsidR="00FC2F23" w:rsidRPr="00C12A98">
              <w:rPr>
                <w:b/>
                <w:bCs/>
                <w:sz w:val="24"/>
                <w:szCs w:val="24"/>
              </w:rPr>
              <w:t>’</w:t>
            </w:r>
            <w:r w:rsidR="004422B0" w:rsidRPr="00C12A98">
              <w:rPr>
                <w:b/>
                <w:bCs/>
                <w:sz w:val="24"/>
                <w:szCs w:val="24"/>
              </w:rPr>
              <w:t>s get started</w:t>
            </w:r>
            <w:r w:rsidRPr="00C12A98">
              <w:rPr>
                <w:b/>
                <w:bCs/>
                <w:sz w:val="24"/>
                <w:szCs w:val="24"/>
              </w:rPr>
              <w:t>” button</w:t>
            </w:r>
            <w:r w:rsidRPr="00BA2EB9">
              <w:rPr>
                <w:sz w:val="24"/>
                <w:szCs w:val="24"/>
              </w:rPr>
              <w:t xml:space="preserve"> to begin the</w:t>
            </w:r>
            <w:r w:rsidR="004422B0">
              <w:rPr>
                <w:sz w:val="24"/>
                <w:szCs w:val="24"/>
              </w:rPr>
              <w:t xml:space="preserve"> </w:t>
            </w:r>
            <w:r w:rsidRPr="00BA2EB9">
              <w:rPr>
                <w:sz w:val="24"/>
                <w:szCs w:val="24"/>
              </w:rPr>
              <w:t>course</w:t>
            </w:r>
            <w:r>
              <w:rPr>
                <w:sz w:val="24"/>
                <w:szCs w:val="24"/>
              </w:rPr>
              <w:t>, on bottom right corner.</w:t>
            </w:r>
          </w:p>
          <w:p w14:paraId="7AFB2CA1" w14:textId="34C0912B" w:rsidR="004422B0" w:rsidRDefault="004422B0" w:rsidP="00BE0E77">
            <w:pPr>
              <w:rPr>
                <w:sz w:val="24"/>
                <w:szCs w:val="24"/>
              </w:rPr>
            </w:pPr>
          </w:p>
        </w:tc>
      </w:tr>
      <w:tr w:rsidR="00EF6670" w14:paraId="7C00E1A2" w14:textId="77777777" w:rsidTr="00EF6670">
        <w:trPr>
          <w:trHeight w:val="442"/>
        </w:trPr>
        <w:tc>
          <w:tcPr>
            <w:tcW w:w="3114" w:type="dxa"/>
          </w:tcPr>
          <w:p w14:paraId="4D0164E1" w14:textId="22BC8436" w:rsidR="00EF6670" w:rsidRPr="00C745EB" w:rsidRDefault="00EF6670" w:rsidP="00BE0E77">
            <w:pPr>
              <w:rPr>
                <w:b/>
                <w:bCs/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>Interaction</w:t>
            </w:r>
            <w:r w:rsidR="00CC780A">
              <w:rPr>
                <w:b/>
                <w:bCs/>
                <w:sz w:val="24"/>
                <w:szCs w:val="24"/>
              </w:rPr>
              <w:t>/ Production Notes</w:t>
            </w:r>
          </w:p>
        </w:tc>
        <w:tc>
          <w:tcPr>
            <w:tcW w:w="6804" w:type="dxa"/>
          </w:tcPr>
          <w:p w14:paraId="1AD78733" w14:textId="77777777" w:rsidR="00EF6670" w:rsidRDefault="00F1401E" w:rsidP="00BE0E77">
            <w:pPr>
              <w:rPr>
                <w:sz w:val="24"/>
                <w:szCs w:val="24"/>
              </w:rPr>
            </w:pPr>
            <w:r w:rsidRPr="00F1401E">
              <w:rPr>
                <w:sz w:val="24"/>
                <w:szCs w:val="24"/>
              </w:rPr>
              <w:t xml:space="preserve">Create a </w:t>
            </w:r>
            <w:r w:rsidRPr="00312DDE">
              <w:rPr>
                <w:b/>
                <w:bCs/>
                <w:color w:val="00B050"/>
                <w:sz w:val="24"/>
                <w:szCs w:val="24"/>
              </w:rPr>
              <w:t>multiple-choice question</w:t>
            </w:r>
            <w:r w:rsidRPr="00312DDE">
              <w:rPr>
                <w:color w:val="00B050"/>
                <w:sz w:val="24"/>
                <w:szCs w:val="24"/>
              </w:rPr>
              <w:t xml:space="preserve"> </w:t>
            </w:r>
            <w:r w:rsidRPr="00F1401E">
              <w:rPr>
                <w:sz w:val="24"/>
                <w:szCs w:val="24"/>
              </w:rPr>
              <w:t>where the learner can select an answer.</w:t>
            </w:r>
          </w:p>
          <w:p w14:paraId="183E529A" w14:textId="48D26936" w:rsidR="00F1401E" w:rsidRDefault="00F1401E" w:rsidP="00F1401E">
            <w:pPr>
              <w:rPr>
                <w:sz w:val="24"/>
                <w:szCs w:val="24"/>
              </w:rPr>
            </w:pPr>
            <w:r w:rsidRPr="00F1401E">
              <w:rPr>
                <w:sz w:val="24"/>
                <w:szCs w:val="24"/>
              </w:rPr>
              <w:t>After selecting, show a fact about each option that connects to investment concepts. For example:</w:t>
            </w:r>
          </w:p>
          <w:p w14:paraId="3F60F599" w14:textId="77777777" w:rsidR="00F80C0F" w:rsidRPr="00F1401E" w:rsidRDefault="00F80C0F" w:rsidP="00F1401E">
            <w:pPr>
              <w:rPr>
                <w:sz w:val="24"/>
                <w:szCs w:val="24"/>
              </w:rPr>
            </w:pPr>
          </w:p>
          <w:p w14:paraId="286A7C2F" w14:textId="77777777" w:rsidR="00F1401E" w:rsidRDefault="00F1401E" w:rsidP="00F1401E">
            <w:pPr>
              <w:rPr>
                <w:sz w:val="24"/>
                <w:szCs w:val="24"/>
              </w:rPr>
            </w:pPr>
            <w:r w:rsidRPr="00F1401E">
              <w:rPr>
                <w:sz w:val="24"/>
                <w:szCs w:val="24"/>
              </w:rPr>
              <w:t>If the learner selects Option A: Saving is always a safe option, but did you know that investing can grow your money faster?</w:t>
            </w:r>
            <w:r>
              <w:rPr>
                <w:sz w:val="24"/>
                <w:szCs w:val="24"/>
              </w:rPr>
              <w:t xml:space="preserve"> similarly for all 3 options.  </w:t>
            </w:r>
          </w:p>
          <w:p w14:paraId="205A2732" w14:textId="706F7E48" w:rsidR="00DC2613" w:rsidRDefault="00DC2613" w:rsidP="00F14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Option B- </w:t>
            </w:r>
            <w:r w:rsidRPr="00DC2613">
              <w:rPr>
                <w:sz w:val="24"/>
                <w:szCs w:val="24"/>
              </w:rPr>
              <w:t xml:space="preserve">Investing in commodities like gold is a great way to </w:t>
            </w:r>
            <w:r>
              <w:rPr>
                <w:sz w:val="24"/>
                <w:szCs w:val="24"/>
              </w:rPr>
              <w:t xml:space="preserve">deal with </w:t>
            </w:r>
            <w:r w:rsidRPr="00DC2613">
              <w:rPr>
                <w:sz w:val="24"/>
                <w:szCs w:val="24"/>
              </w:rPr>
              <w:t>inflation and market volatility.</w:t>
            </w:r>
          </w:p>
          <w:p w14:paraId="034A53D1" w14:textId="77777777" w:rsidR="00BD619C" w:rsidRDefault="00DC2613" w:rsidP="00F14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Option C- </w:t>
            </w:r>
            <w:r w:rsidR="00BD619C" w:rsidRPr="00BD619C">
              <w:rPr>
                <w:sz w:val="24"/>
                <w:szCs w:val="24"/>
              </w:rPr>
              <w:t>Government bonds are a safe investment option in the financial market</w:t>
            </w:r>
            <w:r w:rsidR="00BD619C">
              <w:rPr>
                <w:sz w:val="24"/>
                <w:szCs w:val="24"/>
              </w:rPr>
              <w:t>.</w:t>
            </w:r>
          </w:p>
          <w:p w14:paraId="11FAC5D0" w14:textId="5767DE3E" w:rsidR="00DC2613" w:rsidRDefault="00BD619C" w:rsidP="00F14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Option D- </w:t>
            </w:r>
            <w:r w:rsidRPr="00BD619C">
              <w:rPr>
                <w:sz w:val="24"/>
                <w:szCs w:val="24"/>
              </w:rPr>
              <w:t>Currency trading happens in global financial markets, where foreign exchange rates fluctuate constantly.</w:t>
            </w:r>
          </w:p>
          <w:p w14:paraId="4987DB9D" w14:textId="0CC5DC50" w:rsidR="00F80C0F" w:rsidRDefault="00F80C0F" w:rsidP="00F1401E">
            <w:pPr>
              <w:rPr>
                <w:sz w:val="24"/>
                <w:szCs w:val="24"/>
              </w:rPr>
            </w:pPr>
          </w:p>
        </w:tc>
      </w:tr>
      <w:tr w:rsidR="00EF6670" w14:paraId="40956473" w14:textId="77777777" w:rsidTr="00EF6670">
        <w:trPr>
          <w:trHeight w:val="442"/>
        </w:trPr>
        <w:tc>
          <w:tcPr>
            <w:tcW w:w="3114" w:type="dxa"/>
          </w:tcPr>
          <w:p w14:paraId="48DD0E9E" w14:textId="77777777" w:rsidR="00EF6670" w:rsidRPr="00C745EB" w:rsidRDefault="00EF6670" w:rsidP="00BE0E77">
            <w:pPr>
              <w:rPr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 xml:space="preserve">Additional Information: </w:t>
            </w:r>
          </w:p>
        </w:tc>
        <w:tc>
          <w:tcPr>
            <w:tcW w:w="6804" w:type="dxa"/>
          </w:tcPr>
          <w:p w14:paraId="6386AC85" w14:textId="47CD5F94" w:rsidR="00EF6670" w:rsidRDefault="00037CB9" w:rsidP="00BE0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answer is correct here. </w:t>
            </w:r>
            <w:r w:rsidR="003B7FE6">
              <w:rPr>
                <w:sz w:val="24"/>
                <w:szCs w:val="24"/>
              </w:rPr>
              <w:t>Each has own implication.</w:t>
            </w:r>
          </w:p>
        </w:tc>
      </w:tr>
      <w:tr w:rsidR="00EF6670" w14:paraId="43AD7A9C" w14:textId="77777777" w:rsidTr="003C0825">
        <w:trPr>
          <w:trHeight w:val="442"/>
        </w:trPr>
        <w:tc>
          <w:tcPr>
            <w:tcW w:w="9918" w:type="dxa"/>
            <w:gridSpan w:val="2"/>
          </w:tcPr>
          <w:p w14:paraId="6A0457E9" w14:textId="77777777" w:rsidR="00EF6670" w:rsidRPr="00BA2EB9" w:rsidRDefault="00EF6670" w:rsidP="00BE0E77">
            <w:pPr>
              <w:rPr>
                <w:sz w:val="24"/>
                <w:szCs w:val="24"/>
              </w:rPr>
            </w:pPr>
          </w:p>
        </w:tc>
      </w:tr>
      <w:tr w:rsidR="001E0104" w14:paraId="2EB76B56" w14:textId="77777777" w:rsidTr="00BE0E77">
        <w:trPr>
          <w:trHeight w:val="367"/>
        </w:trPr>
        <w:tc>
          <w:tcPr>
            <w:tcW w:w="3114" w:type="dxa"/>
          </w:tcPr>
          <w:p w14:paraId="6F8449FB" w14:textId="7EF54AFA" w:rsidR="001E0104" w:rsidRPr="001B6F4A" w:rsidRDefault="001E0104" w:rsidP="00BE0E77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 xml:space="preserve">Screen No:  </w:t>
            </w:r>
            <w:r w:rsidR="00EF6670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804" w:type="dxa"/>
          </w:tcPr>
          <w:p w14:paraId="41171CC4" w14:textId="0B08794E" w:rsidR="001E0104" w:rsidRPr="001B6F4A" w:rsidRDefault="001E0104" w:rsidP="00BE0E77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Screen Title:</w:t>
            </w:r>
            <w:r w:rsidR="00712DC6">
              <w:rPr>
                <w:b/>
                <w:bCs/>
                <w:sz w:val="24"/>
                <w:szCs w:val="24"/>
              </w:rPr>
              <w:t xml:space="preserve"> </w:t>
            </w:r>
            <w:r w:rsidR="00712DC6" w:rsidRPr="00712DC6">
              <w:rPr>
                <w:sz w:val="24"/>
                <w:szCs w:val="24"/>
              </w:rPr>
              <w:t>Learning Objectives</w:t>
            </w:r>
          </w:p>
        </w:tc>
      </w:tr>
      <w:tr w:rsidR="001E0104" w14:paraId="67CE1DD8" w14:textId="77777777" w:rsidTr="00BE0E77">
        <w:trPr>
          <w:trHeight w:val="442"/>
        </w:trPr>
        <w:tc>
          <w:tcPr>
            <w:tcW w:w="3114" w:type="dxa"/>
          </w:tcPr>
          <w:p w14:paraId="4D9D9DCE" w14:textId="77777777" w:rsidR="001E0104" w:rsidRPr="001B6F4A" w:rsidRDefault="001E0104" w:rsidP="00BE0E77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Audio Text</w:t>
            </w:r>
          </w:p>
        </w:tc>
        <w:tc>
          <w:tcPr>
            <w:tcW w:w="6804" w:type="dxa"/>
          </w:tcPr>
          <w:p w14:paraId="32BBC054" w14:textId="77777777" w:rsidR="001E0104" w:rsidRPr="001B6F4A" w:rsidRDefault="001E0104" w:rsidP="00BE0E77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 xml:space="preserve">Media and On-screen text </w:t>
            </w:r>
          </w:p>
        </w:tc>
      </w:tr>
      <w:tr w:rsidR="001E0104" w14:paraId="55527C1E" w14:textId="77777777" w:rsidTr="00BE0E77">
        <w:trPr>
          <w:trHeight w:val="442"/>
        </w:trPr>
        <w:tc>
          <w:tcPr>
            <w:tcW w:w="3114" w:type="dxa"/>
          </w:tcPr>
          <w:p w14:paraId="695BE4AC" w14:textId="77777777" w:rsidR="001E0104" w:rsidRPr="009C4DDE" w:rsidRDefault="001E0104" w:rsidP="00BE0E77">
            <w:pPr>
              <w:rPr>
                <w:i/>
                <w:iCs/>
                <w:sz w:val="24"/>
                <w:szCs w:val="24"/>
              </w:rPr>
            </w:pPr>
          </w:p>
          <w:p w14:paraId="05608855" w14:textId="77777777" w:rsidR="001E0104" w:rsidRPr="009C4DDE" w:rsidRDefault="001E0104" w:rsidP="00BE0E77">
            <w:pPr>
              <w:rPr>
                <w:i/>
                <w:iCs/>
                <w:sz w:val="24"/>
                <w:szCs w:val="24"/>
              </w:rPr>
            </w:pPr>
            <w:r w:rsidRPr="009C4DDE">
              <w:rPr>
                <w:i/>
                <w:iCs/>
                <w:sz w:val="24"/>
                <w:szCs w:val="24"/>
              </w:rPr>
              <w:t xml:space="preserve">"Welcome to Financial Investments 101! </w:t>
            </w:r>
          </w:p>
          <w:p w14:paraId="635AE34B" w14:textId="77777777" w:rsidR="001E0104" w:rsidRPr="00370D11" w:rsidRDefault="001E0104" w:rsidP="00BE0E77">
            <w:pPr>
              <w:rPr>
                <w:sz w:val="24"/>
                <w:szCs w:val="24"/>
              </w:rPr>
            </w:pPr>
          </w:p>
          <w:p w14:paraId="30CE99DA" w14:textId="68CC2A95" w:rsidR="001E0104" w:rsidRPr="00370D11" w:rsidRDefault="001E0104" w:rsidP="00BE0E77">
            <w:pPr>
              <w:rPr>
                <w:sz w:val="24"/>
                <w:szCs w:val="24"/>
              </w:rPr>
            </w:pPr>
            <w:r w:rsidRPr="00370D11">
              <w:rPr>
                <w:sz w:val="24"/>
                <w:szCs w:val="24"/>
              </w:rPr>
              <w:t xml:space="preserve">In this course, you’ll learn the </w:t>
            </w:r>
            <w:r w:rsidR="00DE0BC7">
              <w:rPr>
                <w:sz w:val="24"/>
                <w:szCs w:val="24"/>
              </w:rPr>
              <w:t>key concepts</w:t>
            </w:r>
            <w:r w:rsidRPr="00370D11">
              <w:rPr>
                <w:sz w:val="24"/>
                <w:szCs w:val="24"/>
              </w:rPr>
              <w:t xml:space="preserve"> of </w:t>
            </w:r>
            <w:r w:rsidRPr="00370D11">
              <w:rPr>
                <w:sz w:val="24"/>
                <w:szCs w:val="24"/>
              </w:rPr>
              <w:lastRenderedPageBreak/>
              <w:t>financial markets</w:t>
            </w:r>
            <w:r w:rsidR="000948AA">
              <w:rPr>
                <w:sz w:val="24"/>
                <w:szCs w:val="24"/>
              </w:rPr>
              <w:t xml:space="preserve"> and the basics of investing.</w:t>
            </w:r>
            <w:r w:rsidRPr="00370D11">
              <w:rPr>
                <w:sz w:val="24"/>
                <w:szCs w:val="24"/>
              </w:rPr>
              <w:t xml:space="preserve"> </w:t>
            </w:r>
          </w:p>
          <w:p w14:paraId="00F0FF5D" w14:textId="77777777" w:rsidR="001E0104" w:rsidRPr="00370D11" w:rsidRDefault="001E0104" w:rsidP="00BE0E77">
            <w:pPr>
              <w:rPr>
                <w:sz w:val="24"/>
                <w:szCs w:val="24"/>
              </w:rPr>
            </w:pPr>
          </w:p>
          <w:p w14:paraId="38814AFB" w14:textId="77777777" w:rsidR="001E0104" w:rsidRPr="00370D11" w:rsidRDefault="001E0104" w:rsidP="00BE0E77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14:paraId="532661DD" w14:textId="77777777" w:rsidR="001E0104" w:rsidRDefault="001E0104" w:rsidP="00BE0E77">
            <w:pPr>
              <w:rPr>
                <w:sz w:val="24"/>
                <w:szCs w:val="24"/>
              </w:rPr>
            </w:pPr>
          </w:p>
          <w:p w14:paraId="0285490F" w14:textId="77777777" w:rsidR="001E0104" w:rsidRPr="009C4DDE" w:rsidRDefault="001E0104" w:rsidP="00BE0E77">
            <w:pPr>
              <w:rPr>
                <w:i/>
                <w:iCs/>
                <w:sz w:val="24"/>
                <w:szCs w:val="24"/>
              </w:rPr>
            </w:pPr>
            <w:r w:rsidRPr="009C4DDE">
              <w:rPr>
                <w:i/>
                <w:iCs/>
                <w:sz w:val="24"/>
                <w:szCs w:val="24"/>
              </w:rPr>
              <w:t>Welcome to Financial Investments 101</w:t>
            </w:r>
          </w:p>
          <w:p w14:paraId="4E507BE5" w14:textId="77777777" w:rsidR="001E0104" w:rsidRPr="00370D11" w:rsidRDefault="001E0104" w:rsidP="00BE0E77">
            <w:pPr>
              <w:rPr>
                <w:sz w:val="24"/>
                <w:szCs w:val="24"/>
              </w:rPr>
            </w:pPr>
          </w:p>
          <w:p w14:paraId="00ADE9EC" w14:textId="77777777" w:rsidR="001E0104" w:rsidRDefault="001E0104" w:rsidP="00BE0E77">
            <w:pPr>
              <w:rPr>
                <w:sz w:val="24"/>
                <w:szCs w:val="24"/>
              </w:rPr>
            </w:pPr>
            <w:r w:rsidRPr="00370D11">
              <w:rPr>
                <w:sz w:val="24"/>
                <w:szCs w:val="24"/>
              </w:rPr>
              <w:t xml:space="preserve">In this course, you will </w:t>
            </w:r>
            <w:r>
              <w:rPr>
                <w:sz w:val="24"/>
                <w:szCs w:val="24"/>
              </w:rPr>
              <w:t xml:space="preserve">learn about: </w:t>
            </w:r>
          </w:p>
          <w:p w14:paraId="37E857B7" w14:textId="77777777" w:rsidR="0097322E" w:rsidRPr="00370D11" w:rsidRDefault="0097322E" w:rsidP="00BE0E77">
            <w:pPr>
              <w:rPr>
                <w:sz w:val="24"/>
                <w:szCs w:val="24"/>
              </w:rPr>
            </w:pPr>
          </w:p>
          <w:p w14:paraId="2AF3B22A" w14:textId="77777777" w:rsidR="001E0104" w:rsidRPr="00370D11" w:rsidRDefault="001E0104" w:rsidP="00BE0E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70D11">
              <w:rPr>
                <w:sz w:val="24"/>
                <w:szCs w:val="24"/>
              </w:rPr>
              <w:t>What financial markets are</w:t>
            </w:r>
            <w:r>
              <w:rPr>
                <w:sz w:val="24"/>
                <w:szCs w:val="24"/>
              </w:rPr>
              <w:t>?</w:t>
            </w:r>
          </w:p>
          <w:p w14:paraId="6206CE46" w14:textId="77777777" w:rsidR="001E0104" w:rsidRPr="00370D11" w:rsidRDefault="001E0104" w:rsidP="00BE0E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70D11">
              <w:rPr>
                <w:sz w:val="24"/>
                <w:szCs w:val="24"/>
              </w:rPr>
              <w:lastRenderedPageBreak/>
              <w:t>Types of financial markets</w:t>
            </w:r>
          </w:p>
          <w:p w14:paraId="3A2430AE" w14:textId="77777777" w:rsidR="001E0104" w:rsidRPr="00370D11" w:rsidRDefault="001E0104" w:rsidP="00BE0E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70D11">
              <w:rPr>
                <w:sz w:val="24"/>
                <w:szCs w:val="24"/>
              </w:rPr>
              <w:t>Investment risks</w:t>
            </w:r>
          </w:p>
          <w:p w14:paraId="196C4BE5" w14:textId="77777777" w:rsidR="001E0104" w:rsidRPr="00370D11" w:rsidRDefault="001E0104" w:rsidP="00BE0E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 manage risks</w:t>
            </w:r>
          </w:p>
          <w:p w14:paraId="4262C47F" w14:textId="77777777" w:rsidR="001E0104" w:rsidRDefault="001E0104" w:rsidP="00BE0E7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70D11">
              <w:rPr>
                <w:sz w:val="24"/>
                <w:szCs w:val="24"/>
              </w:rPr>
              <w:t>Practical examples from the stock exchange</w:t>
            </w:r>
          </w:p>
          <w:p w14:paraId="6AA84B02" w14:textId="77777777" w:rsidR="00712DC6" w:rsidRPr="00370D11" w:rsidRDefault="00712DC6" w:rsidP="00712DC6">
            <w:pPr>
              <w:pStyle w:val="ListParagraph"/>
              <w:rPr>
                <w:sz w:val="24"/>
                <w:szCs w:val="24"/>
              </w:rPr>
            </w:pPr>
          </w:p>
        </w:tc>
      </w:tr>
      <w:tr w:rsidR="001E0104" w14:paraId="435FCC77" w14:textId="77777777" w:rsidTr="00BE0E77">
        <w:trPr>
          <w:trHeight w:val="442"/>
        </w:trPr>
        <w:tc>
          <w:tcPr>
            <w:tcW w:w="3114" w:type="dxa"/>
          </w:tcPr>
          <w:p w14:paraId="5870766B" w14:textId="77777777" w:rsidR="001E0104" w:rsidRPr="00C745EB" w:rsidRDefault="001E0104" w:rsidP="00BE0E77">
            <w:pPr>
              <w:rPr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lastRenderedPageBreak/>
              <w:t>Instructions:</w:t>
            </w:r>
            <w:r w:rsidRPr="00C745E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6804" w:type="dxa"/>
          </w:tcPr>
          <w:p w14:paraId="6D7BD9CF" w14:textId="43E62BCE" w:rsidR="001E0104" w:rsidRDefault="00D05233" w:rsidP="00BE0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</w:t>
            </w:r>
            <w:r w:rsidRPr="003C247F">
              <w:rPr>
                <w:b/>
                <w:bCs/>
                <w:color w:val="00B050"/>
                <w:sz w:val="24"/>
                <w:szCs w:val="24"/>
              </w:rPr>
              <w:t>fade in transitions</w:t>
            </w:r>
            <w:r w:rsidRPr="003C247F"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each bullet</w:t>
            </w:r>
            <w:r w:rsidR="003C247F">
              <w:rPr>
                <w:sz w:val="24"/>
                <w:szCs w:val="24"/>
              </w:rPr>
              <w:t xml:space="preserve"> sync with audio.</w:t>
            </w:r>
          </w:p>
        </w:tc>
      </w:tr>
      <w:tr w:rsidR="001E0104" w14:paraId="69661BC9" w14:textId="77777777" w:rsidTr="00BE0E77">
        <w:trPr>
          <w:trHeight w:val="442"/>
        </w:trPr>
        <w:tc>
          <w:tcPr>
            <w:tcW w:w="3114" w:type="dxa"/>
          </w:tcPr>
          <w:p w14:paraId="4D33CB38" w14:textId="77777777" w:rsidR="001E0104" w:rsidRPr="00C745EB" w:rsidRDefault="001E0104" w:rsidP="00BE0E77">
            <w:pPr>
              <w:rPr>
                <w:b/>
                <w:bCs/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>Interaction:</w:t>
            </w:r>
          </w:p>
        </w:tc>
        <w:tc>
          <w:tcPr>
            <w:tcW w:w="6804" w:type="dxa"/>
          </w:tcPr>
          <w:p w14:paraId="570802F3" w14:textId="0F92B2FE" w:rsidR="001E0104" w:rsidRDefault="00C05988" w:rsidP="00BE0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a dynamic word map </w:t>
            </w:r>
            <w:r w:rsidR="008901D7">
              <w:rPr>
                <w:sz w:val="24"/>
                <w:szCs w:val="24"/>
              </w:rPr>
              <w:t xml:space="preserve">in the background </w:t>
            </w:r>
            <w:r>
              <w:rPr>
                <w:sz w:val="24"/>
                <w:szCs w:val="24"/>
              </w:rPr>
              <w:t>to display network of financial markets across the globe.</w:t>
            </w:r>
          </w:p>
        </w:tc>
      </w:tr>
      <w:tr w:rsidR="001E0104" w14:paraId="0878B27C" w14:textId="77777777" w:rsidTr="00BE0E77">
        <w:trPr>
          <w:trHeight w:val="442"/>
        </w:trPr>
        <w:tc>
          <w:tcPr>
            <w:tcW w:w="3114" w:type="dxa"/>
          </w:tcPr>
          <w:p w14:paraId="0D44E35C" w14:textId="77777777" w:rsidR="001E0104" w:rsidRPr="00C745EB" w:rsidRDefault="001E0104" w:rsidP="00BE0E77">
            <w:pPr>
              <w:rPr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 xml:space="preserve">Additional Information: </w:t>
            </w:r>
          </w:p>
        </w:tc>
        <w:tc>
          <w:tcPr>
            <w:tcW w:w="6804" w:type="dxa"/>
          </w:tcPr>
          <w:p w14:paraId="26D30522" w14:textId="77777777" w:rsidR="001E0104" w:rsidRDefault="001E0104" w:rsidP="00BE0E77">
            <w:pPr>
              <w:rPr>
                <w:sz w:val="24"/>
                <w:szCs w:val="24"/>
              </w:rPr>
            </w:pPr>
            <w:r w:rsidRPr="00BA2EB9">
              <w:rPr>
                <w:sz w:val="24"/>
                <w:szCs w:val="24"/>
              </w:rPr>
              <w:t>Keep the slide light and warming as it’s the first slide</w:t>
            </w:r>
          </w:p>
        </w:tc>
      </w:tr>
      <w:tr w:rsidR="001E0104" w14:paraId="2BF9BDBB" w14:textId="77777777" w:rsidTr="00BE0E77">
        <w:trPr>
          <w:trHeight w:val="442"/>
        </w:trPr>
        <w:tc>
          <w:tcPr>
            <w:tcW w:w="9918" w:type="dxa"/>
            <w:gridSpan w:val="2"/>
          </w:tcPr>
          <w:p w14:paraId="1963FD51" w14:textId="77777777" w:rsidR="001E0104" w:rsidRPr="00BA2EB9" w:rsidRDefault="001E0104" w:rsidP="00BE0E77">
            <w:pPr>
              <w:rPr>
                <w:sz w:val="24"/>
                <w:szCs w:val="24"/>
              </w:rPr>
            </w:pPr>
          </w:p>
        </w:tc>
      </w:tr>
      <w:tr w:rsidR="001E0104" w14:paraId="6FBA5D3B" w14:textId="77777777" w:rsidTr="00BE0E77">
        <w:trPr>
          <w:trHeight w:val="367"/>
        </w:trPr>
        <w:tc>
          <w:tcPr>
            <w:tcW w:w="3114" w:type="dxa"/>
          </w:tcPr>
          <w:p w14:paraId="26F07658" w14:textId="75D5FD6E" w:rsidR="001E0104" w:rsidRPr="001B6F4A" w:rsidRDefault="001E0104" w:rsidP="00BE0E77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 xml:space="preserve">Screen No:  </w:t>
            </w:r>
            <w:r w:rsidR="00EF6670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804" w:type="dxa"/>
          </w:tcPr>
          <w:p w14:paraId="71F8C56A" w14:textId="05B01446" w:rsidR="001E0104" w:rsidRPr="001B6F4A" w:rsidRDefault="001E0104" w:rsidP="00BE0E77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Screen Title:</w:t>
            </w:r>
            <w:r w:rsidR="00E14B65">
              <w:rPr>
                <w:b/>
                <w:bCs/>
                <w:sz w:val="24"/>
                <w:szCs w:val="24"/>
              </w:rPr>
              <w:t xml:space="preserve">  </w:t>
            </w:r>
            <w:r w:rsidR="009C4DDE" w:rsidRPr="00E14B65">
              <w:rPr>
                <w:sz w:val="24"/>
                <w:szCs w:val="24"/>
              </w:rPr>
              <w:t>Understanding Financial Markets</w:t>
            </w:r>
          </w:p>
        </w:tc>
      </w:tr>
      <w:tr w:rsidR="001E0104" w14:paraId="2714FB17" w14:textId="77777777" w:rsidTr="00BE0E77">
        <w:trPr>
          <w:trHeight w:val="442"/>
        </w:trPr>
        <w:tc>
          <w:tcPr>
            <w:tcW w:w="3114" w:type="dxa"/>
          </w:tcPr>
          <w:p w14:paraId="5B9785A9" w14:textId="77777777" w:rsidR="001E0104" w:rsidRPr="001B6F4A" w:rsidRDefault="001E0104" w:rsidP="00BE0E77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Audio Text</w:t>
            </w:r>
          </w:p>
        </w:tc>
        <w:tc>
          <w:tcPr>
            <w:tcW w:w="6804" w:type="dxa"/>
          </w:tcPr>
          <w:p w14:paraId="5EEF8D84" w14:textId="07EF78CD" w:rsidR="001E0104" w:rsidRPr="001B6F4A" w:rsidRDefault="001E0104" w:rsidP="00BE0E77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Media and On-screen text</w:t>
            </w:r>
            <w:r w:rsidR="009C4DDE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E0104" w14:paraId="435B5D9D" w14:textId="77777777" w:rsidTr="00BE0E77">
        <w:trPr>
          <w:trHeight w:val="442"/>
        </w:trPr>
        <w:tc>
          <w:tcPr>
            <w:tcW w:w="3114" w:type="dxa"/>
          </w:tcPr>
          <w:p w14:paraId="1AC731AD" w14:textId="77777777" w:rsidR="00873FDD" w:rsidRDefault="00873FDD" w:rsidP="00BE0E77">
            <w:pPr>
              <w:rPr>
                <w:sz w:val="24"/>
                <w:szCs w:val="24"/>
              </w:rPr>
            </w:pPr>
          </w:p>
          <w:p w14:paraId="5C11712E" w14:textId="19906031" w:rsidR="00873FDD" w:rsidRDefault="00873FDD" w:rsidP="00BE0E77">
            <w:pPr>
              <w:rPr>
                <w:sz w:val="24"/>
                <w:szCs w:val="24"/>
              </w:rPr>
            </w:pPr>
            <w:r w:rsidRPr="00873FDD">
              <w:rPr>
                <w:sz w:val="24"/>
                <w:szCs w:val="24"/>
              </w:rPr>
              <w:t xml:space="preserve">A financial market is </w:t>
            </w:r>
            <w:r>
              <w:rPr>
                <w:sz w:val="24"/>
                <w:szCs w:val="24"/>
              </w:rPr>
              <w:t xml:space="preserve">a place </w:t>
            </w:r>
            <w:r w:rsidRPr="00873FDD">
              <w:rPr>
                <w:sz w:val="24"/>
                <w:szCs w:val="24"/>
              </w:rPr>
              <w:t xml:space="preserve">where people and entities trade securities like stocks and bonds, and commodities like gold and oil. </w:t>
            </w:r>
          </w:p>
          <w:p w14:paraId="6AF157AD" w14:textId="52C70427" w:rsidR="001E0104" w:rsidRPr="00370D11" w:rsidRDefault="00873FDD" w:rsidP="00BE0E77">
            <w:pPr>
              <w:rPr>
                <w:sz w:val="24"/>
                <w:szCs w:val="24"/>
              </w:rPr>
            </w:pPr>
            <w:r w:rsidRPr="00873FDD">
              <w:rPr>
                <w:sz w:val="24"/>
                <w:szCs w:val="24"/>
              </w:rPr>
              <w:t>These markets bring buyers and sellers together, helping to raise capital and facilitate transactions</w:t>
            </w:r>
          </w:p>
          <w:p w14:paraId="47BD7C23" w14:textId="77777777" w:rsidR="001E0104" w:rsidRPr="00370D11" w:rsidRDefault="001E0104" w:rsidP="00BE0E77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14:paraId="4B5020F5" w14:textId="77777777" w:rsidR="001E0104" w:rsidRDefault="001E0104" w:rsidP="00BE0E77">
            <w:pPr>
              <w:rPr>
                <w:sz w:val="24"/>
                <w:szCs w:val="24"/>
              </w:rPr>
            </w:pPr>
          </w:p>
          <w:p w14:paraId="1DDEA2E4" w14:textId="1DAA3153" w:rsidR="00716A66" w:rsidRDefault="00716A66" w:rsidP="00F60B19">
            <w:pPr>
              <w:rPr>
                <w:sz w:val="24"/>
                <w:szCs w:val="24"/>
              </w:rPr>
            </w:pPr>
            <w:r w:rsidRPr="00F60B19">
              <w:rPr>
                <w:sz w:val="24"/>
                <w:szCs w:val="24"/>
              </w:rPr>
              <w:t>What is a Financial Market?</w:t>
            </w:r>
          </w:p>
          <w:p w14:paraId="30D6FD46" w14:textId="6C5389A7" w:rsidR="00775A29" w:rsidRPr="00F60B19" w:rsidRDefault="00775A29" w:rsidP="00F60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Key points: </w:t>
            </w:r>
          </w:p>
          <w:p w14:paraId="011BD442" w14:textId="30544725" w:rsidR="00716A66" w:rsidRPr="00716A66" w:rsidRDefault="003B1FD0" w:rsidP="00716A6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Financial market is a</w:t>
            </w:r>
            <w:r w:rsidR="00716A66" w:rsidRPr="00716A66">
              <w:rPr>
                <w:sz w:val="24"/>
                <w:szCs w:val="24"/>
              </w:rPr>
              <w:t xml:space="preserve"> place where securities and commodities are traded</w:t>
            </w:r>
          </w:p>
          <w:p w14:paraId="460EE6EB" w14:textId="2F7C9432" w:rsidR="001E0104" w:rsidRPr="00716A66" w:rsidRDefault="00716A66" w:rsidP="00716A66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716A66">
              <w:rPr>
                <w:sz w:val="24"/>
                <w:szCs w:val="24"/>
              </w:rPr>
              <w:t>Examples: Stocks, Bonds, Commodities</w:t>
            </w:r>
          </w:p>
          <w:p w14:paraId="44BD9475" w14:textId="77777777" w:rsidR="001E0104" w:rsidRDefault="001E0104" w:rsidP="00BE0E77">
            <w:pPr>
              <w:rPr>
                <w:sz w:val="24"/>
                <w:szCs w:val="24"/>
              </w:rPr>
            </w:pPr>
          </w:p>
          <w:p w14:paraId="6AAC4EFC" w14:textId="6DA6A5D8" w:rsidR="00243282" w:rsidRDefault="00243282" w:rsidP="00243282">
            <w:pPr>
              <w:tabs>
                <w:tab w:val="left" w:pos="1560"/>
              </w:tabs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243282">
              <w:rPr>
                <w:b/>
                <w:bCs/>
                <w:sz w:val="24"/>
                <w:szCs w:val="24"/>
              </w:rPr>
              <w:t>nteractive Icons</w:t>
            </w:r>
            <w:r w:rsidRPr="00243282">
              <w:rPr>
                <w:sz w:val="24"/>
                <w:szCs w:val="24"/>
              </w:rPr>
              <w:t>:</w:t>
            </w:r>
          </w:p>
          <w:p w14:paraId="5C71C7F1" w14:textId="77777777" w:rsidR="00243282" w:rsidRPr="00243282" w:rsidRDefault="00243282" w:rsidP="00243282">
            <w:pPr>
              <w:tabs>
                <w:tab w:val="left" w:pos="1560"/>
              </w:tabs>
              <w:rPr>
                <w:sz w:val="24"/>
                <w:szCs w:val="24"/>
              </w:rPr>
            </w:pPr>
          </w:p>
          <w:p w14:paraId="6F5EFE9F" w14:textId="3A7D5C3F" w:rsidR="00243282" w:rsidRPr="00243282" w:rsidRDefault="00243282" w:rsidP="00CB0102">
            <w:pPr>
              <w:numPr>
                <w:ilvl w:val="0"/>
                <w:numId w:val="4"/>
              </w:numPr>
              <w:tabs>
                <w:tab w:val="left" w:pos="1560"/>
              </w:tabs>
              <w:rPr>
                <w:sz w:val="24"/>
                <w:szCs w:val="24"/>
              </w:rPr>
            </w:pPr>
            <w:r w:rsidRPr="00243282">
              <w:rPr>
                <w:b/>
                <w:bCs/>
                <w:sz w:val="24"/>
                <w:szCs w:val="24"/>
              </w:rPr>
              <w:t>Stocks</w:t>
            </w:r>
            <w:r w:rsidRPr="00243282">
              <w:rPr>
                <w:sz w:val="24"/>
                <w:szCs w:val="24"/>
              </w:rPr>
              <w:t>: Ownership in companies</w:t>
            </w:r>
          </w:p>
          <w:p w14:paraId="2A5B1B3D" w14:textId="493968FC" w:rsidR="00243282" w:rsidRPr="00243282" w:rsidRDefault="00243282" w:rsidP="00CB0102">
            <w:pPr>
              <w:numPr>
                <w:ilvl w:val="0"/>
                <w:numId w:val="4"/>
              </w:numPr>
              <w:tabs>
                <w:tab w:val="left" w:pos="1560"/>
              </w:tabs>
              <w:rPr>
                <w:sz w:val="24"/>
                <w:szCs w:val="24"/>
              </w:rPr>
            </w:pPr>
            <w:r w:rsidRPr="00243282">
              <w:rPr>
                <w:b/>
                <w:bCs/>
                <w:sz w:val="24"/>
                <w:szCs w:val="24"/>
              </w:rPr>
              <w:t>Bonds</w:t>
            </w:r>
            <w:r w:rsidRPr="00243282">
              <w:rPr>
                <w:sz w:val="24"/>
                <w:szCs w:val="24"/>
              </w:rPr>
              <w:t>: Loans to governments and corporations</w:t>
            </w:r>
          </w:p>
          <w:p w14:paraId="5E7D52F2" w14:textId="2025E3A7" w:rsidR="00243282" w:rsidRPr="00243282" w:rsidRDefault="00243282" w:rsidP="00CB0102">
            <w:pPr>
              <w:numPr>
                <w:ilvl w:val="0"/>
                <w:numId w:val="4"/>
              </w:numPr>
              <w:tabs>
                <w:tab w:val="left" w:pos="1560"/>
              </w:tabs>
              <w:rPr>
                <w:sz w:val="24"/>
                <w:szCs w:val="24"/>
              </w:rPr>
            </w:pPr>
            <w:r w:rsidRPr="00243282">
              <w:rPr>
                <w:b/>
                <w:bCs/>
                <w:sz w:val="24"/>
                <w:szCs w:val="24"/>
              </w:rPr>
              <w:t>Commodities</w:t>
            </w:r>
            <w:r w:rsidRPr="00243282">
              <w:rPr>
                <w:sz w:val="24"/>
                <w:szCs w:val="24"/>
              </w:rPr>
              <w:t>: Precious metals, oil, agricultural goods</w:t>
            </w:r>
          </w:p>
          <w:p w14:paraId="5411A107" w14:textId="77777777" w:rsidR="001E0104" w:rsidRPr="001E0104" w:rsidRDefault="001E0104" w:rsidP="00BE0E77">
            <w:pPr>
              <w:rPr>
                <w:sz w:val="24"/>
                <w:szCs w:val="24"/>
              </w:rPr>
            </w:pPr>
          </w:p>
        </w:tc>
      </w:tr>
      <w:tr w:rsidR="001E0104" w14:paraId="106C9CE8" w14:textId="77777777" w:rsidTr="00BE0E77">
        <w:trPr>
          <w:trHeight w:val="442"/>
        </w:trPr>
        <w:tc>
          <w:tcPr>
            <w:tcW w:w="3114" w:type="dxa"/>
          </w:tcPr>
          <w:p w14:paraId="2323223C" w14:textId="77777777" w:rsidR="001E0104" w:rsidRPr="00C745EB" w:rsidRDefault="001E0104" w:rsidP="00BE0E77">
            <w:pPr>
              <w:rPr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>Instructions:</w:t>
            </w:r>
            <w:r w:rsidRPr="00C745E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6804" w:type="dxa"/>
          </w:tcPr>
          <w:p w14:paraId="15E5153E" w14:textId="511EB791" w:rsidR="001E0104" w:rsidRDefault="00CB0102" w:rsidP="00BE0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</w:t>
            </w:r>
            <w:r w:rsidRPr="00CD7591">
              <w:rPr>
                <w:b/>
                <w:bCs/>
                <w:color w:val="00B050"/>
                <w:sz w:val="24"/>
                <w:szCs w:val="24"/>
              </w:rPr>
              <w:t xml:space="preserve">3 </w:t>
            </w:r>
            <w:r w:rsidR="00B91CD8" w:rsidRPr="00CD7591">
              <w:rPr>
                <w:b/>
                <w:bCs/>
                <w:color w:val="00B050"/>
                <w:sz w:val="24"/>
                <w:szCs w:val="24"/>
              </w:rPr>
              <w:t>I</w:t>
            </w:r>
            <w:r w:rsidRPr="00CD7591">
              <w:rPr>
                <w:b/>
                <w:bCs/>
                <w:color w:val="00B050"/>
                <w:sz w:val="24"/>
                <w:szCs w:val="24"/>
              </w:rPr>
              <w:t>c</w:t>
            </w:r>
            <w:r w:rsidRPr="00706497">
              <w:rPr>
                <w:b/>
                <w:bCs/>
                <w:color w:val="00B050"/>
                <w:sz w:val="24"/>
                <w:szCs w:val="24"/>
              </w:rPr>
              <w:t>ons</w:t>
            </w:r>
            <w:r>
              <w:rPr>
                <w:sz w:val="24"/>
                <w:szCs w:val="24"/>
              </w:rPr>
              <w:t xml:space="preserve"> for each bullet point. </w:t>
            </w:r>
            <w:r w:rsidR="00243282" w:rsidRPr="00243282">
              <w:rPr>
                <w:sz w:val="24"/>
                <w:szCs w:val="24"/>
              </w:rPr>
              <w:t xml:space="preserve">Tap each icon to learn more about </w:t>
            </w:r>
            <w:r w:rsidR="00C41FDC">
              <w:rPr>
                <w:sz w:val="24"/>
                <w:szCs w:val="24"/>
              </w:rPr>
              <w:t xml:space="preserve">these. </w:t>
            </w:r>
          </w:p>
        </w:tc>
      </w:tr>
      <w:tr w:rsidR="001E0104" w14:paraId="352B90EC" w14:textId="77777777" w:rsidTr="00BE0E77">
        <w:trPr>
          <w:trHeight w:val="442"/>
        </w:trPr>
        <w:tc>
          <w:tcPr>
            <w:tcW w:w="3114" w:type="dxa"/>
          </w:tcPr>
          <w:p w14:paraId="31CC184B" w14:textId="729C5541" w:rsidR="001E0104" w:rsidRPr="00C745EB" w:rsidRDefault="001E0104" w:rsidP="00BE0E77">
            <w:pPr>
              <w:rPr>
                <w:b/>
                <w:bCs/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>Interaction</w:t>
            </w:r>
            <w:r w:rsidR="00CC780A">
              <w:rPr>
                <w:b/>
                <w:bCs/>
                <w:sz w:val="24"/>
                <w:szCs w:val="24"/>
              </w:rPr>
              <w:t>/ Production Notes</w:t>
            </w:r>
          </w:p>
        </w:tc>
        <w:tc>
          <w:tcPr>
            <w:tcW w:w="6804" w:type="dxa"/>
          </w:tcPr>
          <w:p w14:paraId="3A758DB2" w14:textId="1321D052" w:rsidR="001E0104" w:rsidRDefault="00302796" w:rsidP="00BE0E77">
            <w:pPr>
              <w:rPr>
                <w:sz w:val="24"/>
                <w:szCs w:val="24"/>
              </w:rPr>
            </w:pPr>
            <w:r w:rsidRPr="00302796">
              <w:rPr>
                <w:sz w:val="24"/>
                <w:szCs w:val="24"/>
              </w:rPr>
              <w:t>Animat</w:t>
            </w:r>
            <w:r>
              <w:rPr>
                <w:sz w:val="24"/>
                <w:szCs w:val="24"/>
              </w:rPr>
              <w:t>ion displaying a</w:t>
            </w:r>
            <w:r w:rsidRPr="00302796">
              <w:rPr>
                <w:sz w:val="24"/>
                <w:szCs w:val="24"/>
              </w:rPr>
              <w:t xml:space="preserve"> trade between buyers and sellers</w:t>
            </w:r>
            <w:r w:rsidR="00E47AE1">
              <w:rPr>
                <w:sz w:val="24"/>
                <w:szCs w:val="24"/>
              </w:rPr>
              <w:t>.</w:t>
            </w:r>
          </w:p>
          <w:p w14:paraId="36A541FB" w14:textId="77777777" w:rsidR="00C41FDC" w:rsidRDefault="00C41FDC" w:rsidP="00BE0E77">
            <w:pPr>
              <w:rPr>
                <w:sz w:val="24"/>
                <w:szCs w:val="24"/>
              </w:rPr>
            </w:pPr>
          </w:p>
          <w:p w14:paraId="3AFB605F" w14:textId="77777777" w:rsidR="00C41FDC" w:rsidRDefault="00C41FDC" w:rsidP="00BE0E77">
            <w:pPr>
              <w:rPr>
                <w:sz w:val="24"/>
                <w:szCs w:val="24"/>
              </w:rPr>
            </w:pPr>
            <w:r w:rsidRPr="00CD7591">
              <w:rPr>
                <w:b/>
                <w:bCs/>
                <w:color w:val="00B050"/>
                <w:sz w:val="24"/>
                <w:szCs w:val="24"/>
              </w:rPr>
              <w:t>Clickable icon</w:t>
            </w:r>
            <w:r w:rsidR="005550F3" w:rsidRPr="00CD7591">
              <w:rPr>
                <w:b/>
                <w:bCs/>
                <w:color w:val="00B050"/>
                <w:sz w:val="24"/>
                <w:szCs w:val="24"/>
              </w:rPr>
              <w:t xml:space="preserve">s that </w:t>
            </w:r>
            <w:r w:rsidR="00E47AE1" w:rsidRPr="00CD7591">
              <w:rPr>
                <w:b/>
                <w:bCs/>
                <w:color w:val="00B050"/>
                <w:sz w:val="24"/>
                <w:szCs w:val="24"/>
              </w:rPr>
              <w:t>expand</w:t>
            </w:r>
            <w:r w:rsidR="005550F3">
              <w:rPr>
                <w:sz w:val="24"/>
                <w:szCs w:val="24"/>
              </w:rPr>
              <w:t xml:space="preserve">, giving brief </w:t>
            </w:r>
            <w:r w:rsidRPr="00C41FDC">
              <w:rPr>
                <w:sz w:val="24"/>
                <w:szCs w:val="24"/>
              </w:rPr>
              <w:t>definitions and examples</w:t>
            </w:r>
            <w:r w:rsidR="00E47AE1">
              <w:rPr>
                <w:sz w:val="24"/>
                <w:szCs w:val="24"/>
              </w:rPr>
              <w:t xml:space="preserve"> of each.</w:t>
            </w:r>
          </w:p>
          <w:p w14:paraId="7DCCCEEF" w14:textId="061ABEDE" w:rsidR="00F21CC7" w:rsidRDefault="00F21CC7" w:rsidP="00BE0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</w:t>
            </w:r>
            <w:r w:rsidRPr="00CD7591">
              <w:rPr>
                <w:b/>
                <w:bCs/>
                <w:color w:val="00B050"/>
                <w:sz w:val="24"/>
                <w:szCs w:val="24"/>
              </w:rPr>
              <w:t>interactive hover effect</w:t>
            </w:r>
            <w:r w:rsidRPr="00CD7591"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on each bullet, use different states like </w:t>
            </w:r>
            <w:r w:rsidRPr="001A12EE">
              <w:rPr>
                <w:b/>
                <w:bCs/>
                <w:color w:val="00B050"/>
                <w:sz w:val="24"/>
                <w:szCs w:val="24"/>
              </w:rPr>
              <w:t>normal and visited state</w:t>
            </w:r>
            <w:r w:rsidRPr="001A12EE"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to ensure it is read by the users.</w:t>
            </w:r>
          </w:p>
        </w:tc>
      </w:tr>
      <w:tr w:rsidR="001E0104" w14:paraId="2C598AEC" w14:textId="77777777" w:rsidTr="00BE0E77">
        <w:trPr>
          <w:trHeight w:val="442"/>
        </w:trPr>
        <w:tc>
          <w:tcPr>
            <w:tcW w:w="3114" w:type="dxa"/>
          </w:tcPr>
          <w:p w14:paraId="63638F5D" w14:textId="77777777" w:rsidR="001E0104" w:rsidRPr="00C745EB" w:rsidRDefault="001E0104" w:rsidP="00BE0E77">
            <w:pPr>
              <w:rPr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 xml:space="preserve">Additional Information: </w:t>
            </w:r>
          </w:p>
        </w:tc>
        <w:tc>
          <w:tcPr>
            <w:tcW w:w="6804" w:type="dxa"/>
          </w:tcPr>
          <w:p w14:paraId="7D7FD69F" w14:textId="4F282C98" w:rsidR="001E0104" w:rsidRDefault="006C385D" w:rsidP="00BE0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clear images for all the points.</w:t>
            </w:r>
          </w:p>
        </w:tc>
      </w:tr>
      <w:tr w:rsidR="001E0104" w14:paraId="5C0EA1C5" w14:textId="77777777" w:rsidTr="002F0AED">
        <w:trPr>
          <w:trHeight w:val="442"/>
        </w:trPr>
        <w:tc>
          <w:tcPr>
            <w:tcW w:w="9918" w:type="dxa"/>
            <w:gridSpan w:val="2"/>
          </w:tcPr>
          <w:p w14:paraId="03332492" w14:textId="77777777" w:rsidR="001E0104" w:rsidRDefault="001E0104" w:rsidP="00BE0E77">
            <w:pPr>
              <w:rPr>
                <w:sz w:val="24"/>
                <w:szCs w:val="24"/>
              </w:rPr>
            </w:pPr>
          </w:p>
        </w:tc>
      </w:tr>
      <w:tr w:rsidR="001E0104" w14:paraId="77164D86" w14:textId="77777777" w:rsidTr="00BE0E77">
        <w:trPr>
          <w:trHeight w:val="367"/>
        </w:trPr>
        <w:tc>
          <w:tcPr>
            <w:tcW w:w="3114" w:type="dxa"/>
          </w:tcPr>
          <w:p w14:paraId="213FB5DD" w14:textId="19DB23F9" w:rsidR="001E0104" w:rsidRPr="001B6F4A" w:rsidRDefault="001E0104" w:rsidP="00BE0E77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 xml:space="preserve">Screen No:  </w:t>
            </w:r>
            <w:r w:rsidR="00EF6670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6804" w:type="dxa"/>
          </w:tcPr>
          <w:p w14:paraId="243096CF" w14:textId="664E2F57" w:rsidR="001E0104" w:rsidRPr="001B6F4A" w:rsidRDefault="001E0104" w:rsidP="00BE0E77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Screen Title:</w:t>
            </w:r>
            <w:r w:rsidR="00513A77">
              <w:rPr>
                <w:b/>
                <w:bCs/>
                <w:sz w:val="24"/>
                <w:szCs w:val="24"/>
              </w:rPr>
              <w:t xml:space="preserve"> </w:t>
            </w:r>
            <w:r w:rsidR="00513A77" w:rsidRPr="00513A77">
              <w:rPr>
                <w:sz w:val="24"/>
                <w:szCs w:val="24"/>
              </w:rPr>
              <w:t>Types of Financial markets</w:t>
            </w:r>
          </w:p>
        </w:tc>
      </w:tr>
      <w:tr w:rsidR="001E0104" w14:paraId="1ED8E2B2" w14:textId="77777777" w:rsidTr="00BE0E77">
        <w:trPr>
          <w:trHeight w:val="442"/>
        </w:trPr>
        <w:tc>
          <w:tcPr>
            <w:tcW w:w="3114" w:type="dxa"/>
          </w:tcPr>
          <w:p w14:paraId="2DA91514" w14:textId="77777777" w:rsidR="001E0104" w:rsidRPr="001B6F4A" w:rsidRDefault="001E0104" w:rsidP="00BE0E77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Audio Text</w:t>
            </w:r>
          </w:p>
        </w:tc>
        <w:tc>
          <w:tcPr>
            <w:tcW w:w="6804" w:type="dxa"/>
          </w:tcPr>
          <w:p w14:paraId="4A9A5C6F" w14:textId="77777777" w:rsidR="001E0104" w:rsidRPr="001B6F4A" w:rsidRDefault="001E0104" w:rsidP="00BE0E77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 xml:space="preserve">Media and On-screen text </w:t>
            </w:r>
          </w:p>
        </w:tc>
      </w:tr>
      <w:tr w:rsidR="001E0104" w14:paraId="17FEA6A7" w14:textId="77777777" w:rsidTr="00BE0E77">
        <w:trPr>
          <w:trHeight w:val="442"/>
        </w:trPr>
        <w:tc>
          <w:tcPr>
            <w:tcW w:w="3114" w:type="dxa"/>
          </w:tcPr>
          <w:p w14:paraId="6435E9E1" w14:textId="77777777" w:rsidR="00111E92" w:rsidRDefault="00111E92" w:rsidP="00BE0E77">
            <w:pPr>
              <w:rPr>
                <w:sz w:val="24"/>
                <w:szCs w:val="24"/>
              </w:rPr>
            </w:pPr>
          </w:p>
          <w:p w14:paraId="78759A30" w14:textId="1526434C" w:rsidR="00111E92" w:rsidRDefault="00111E92" w:rsidP="00BE0E77">
            <w:pPr>
              <w:rPr>
                <w:sz w:val="24"/>
                <w:szCs w:val="24"/>
              </w:rPr>
            </w:pPr>
            <w:r w:rsidRPr="00111E92">
              <w:rPr>
                <w:sz w:val="24"/>
                <w:szCs w:val="24"/>
              </w:rPr>
              <w:t xml:space="preserve">There are several types of financial markets. </w:t>
            </w:r>
          </w:p>
          <w:p w14:paraId="3BDD925E" w14:textId="77777777" w:rsidR="00111E92" w:rsidRDefault="00111E92" w:rsidP="00BE0E77">
            <w:pPr>
              <w:rPr>
                <w:sz w:val="24"/>
                <w:szCs w:val="24"/>
              </w:rPr>
            </w:pPr>
          </w:p>
          <w:p w14:paraId="38D54774" w14:textId="52A916D4" w:rsidR="00111E92" w:rsidRDefault="00111E92" w:rsidP="00BE0E77">
            <w:pPr>
              <w:rPr>
                <w:sz w:val="24"/>
                <w:szCs w:val="24"/>
              </w:rPr>
            </w:pPr>
            <w:r w:rsidRPr="00111E92">
              <w:rPr>
                <w:sz w:val="24"/>
                <w:szCs w:val="24"/>
              </w:rPr>
              <w:lastRenderedPageBreak/>
              <w:t xml:space="preserve">Capital markets support long-term investments, while money markets handle short-term borrowing. </w:t>
            </w:r>
          </w:p>
          <w:p w14:paraId="7E3D2EF5" w14:textId="77777777" w:rsidR="00111E92" w:rsidRDefault="00111E92" w:rsidP="00BE0E77">
            <w:pPr>
              <w:rPr>
                <w:sz w:val="24"/>
                <w:szCs w:val="24"/>
              </w:rPr>
            </w:pPr>
          </w:p>
          <w:p w14:paraId="09C473EF" w14:textId="084285BE" w:rsidR="001E0104" w:rsidRPr="00370D11" w:rsidRDefault="00111E92" w:rsidP="00BE0E77">
            <w:pPr>
              <w:rPr>
                <w:sz w:val="24"/>
                <w:szCs w:val="24"/>
              </w:rPr>
            </w:pPr>
            <w:r w:rsidRPr="00111E92">
              <w:rPr>
                <w:sz w:val="24"/>
                <w:szCs w:val="24"/>
              </w:rPr>
              <w:t>Derivatives help transfer risk, and currency mark</w:t>
            </w:r>
            <w:r w:rsidR="008A55D8">
              <w:rPr>
                <w:sz w:val="24"/>
                <w:szCs w:val="24"/>
              </w:rPr>
              <w:t>e</w:t>
            </w:r>
            <w:r w:rsidRPr="00111E92">
              <w:rPr>
                <w:sz w:val="24"/>
                <w:szCs w:val="24"/>
              </w:rPr>
              <w:t>ts aid in global trade.</w:t>
            </w:r>
          </w:p>
          <w:p w14:paraId="50A05258" w14:textId="77777777" w:rsidR="001E0104" w:rsidRPr="00370D11" w:rsidRDefault="001E0104" w:rsidP="00BE0E77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14:paraId="5AF2BE41" w14:textId="77777777" w:rsidR="00971DA2" w:rsidRDefault="00971DA2" w:rsidP="001E0104">
            <w:pPr>
              <w:rPr>
                <w:sz w:val="24"/>
                <w:szCs w:val="24"/>
              </w:rPr>
            </w:pPr>
          </w:p>
          <w:p w14:paraId="677E9521" w14:textId="58068819" w:rsidR="001E0104" w:rsidRDefault="00E47AE1" w:rsidP="001E01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Make a </w:t>
            </w:r>
            <w:r w:rsidRPr="00706497">
              <w:rPr>
                <w:b/>
                <w:bCs/>
                <w:color w:val="00B050"/>
                <w:sz w:val="24"/>
                <w:szCs w:val="24"/>
              </w:rPr>
              <w:t>flowchart</w:t>
            </w:r>
            <w:r w:rsidRPr="00706497">
              <w:rPr>
                <w:color w:val="00B050"/>
                <w:sz w:val="24"/>
                <w:szCs w:val="24"/>
              </w:rPr>
              <w:t xml:space="preserve"> </w:t>
            </w:r>
            <w:r w:rsidR="00457A7E">
              <w:rPr>
                <w:sz w:val="24"/>
                <w:szCs w:val="24"/>
              </w:rPr>
              <w:t>of different types</w:t>
            </w:r>
            <w:r w:rsidR="002C06AE">
              <w:rPr>
                <w:sz w:val="24"/>
                <w:szCs w:val="24"/>
              </w:rPr>
              <w:t>:</w:t>
            </w:r>
          </w:p>
          <w:p w14:paraId="01D9694E" w14:textId="77777777" w:rsidR="00706497" w:rsidRDefault="00706497" w:rsidP="001E0104">
            <w:pPr>
              <w:rPr>
                <w:sz w:val="24"/>
                <w:szCs w:val="24"/>
              </w:rPr>
            </w:pPr>
          </w:p>
          <w:p w14:paraId="3D8378FD" w14:textId="6626792F" w:rsidR="002C06AE" w:rsidRPr="002C06AE" w:rsidRDefault="002C06AE" w:rsidP="002C06A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C06AE">
              <w:rPr>
                <w:sz w:val="24"/>
                <w:szCs w:val="24"/>
              </w:rPr>
              <w:t xml:space="preserve">Capital Markets: </w:t>
            </w:r>
            <w:r>
              <w:rPr>
                <w:sz w:val="24"/>
                <w:szCs w:val="24"/>
              </w:rPr>
              <w:t xml:space="preserve">  </w:t>
            </w:r>
            <w:r w:rsidRPr="002C06AE">
              <w:rPr>
                <w:sz w:val="24"/>
                <w:szCs w:val="24"/>
              </w:rPr>
              <w:t>Long-term funding</w:t>
            </w:r>
          </w:p>
          <w:p w14:paraId="77C54BA3" w14:textId="5DE291F7" w:rsidR="002C06AE" w:rsidRPr="002C06AE" w:rsidRDefault="002C06AE" w:rsidP="002C06A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C06AE">
              <w:rPr>
                <w:sz w:val="24"/>
                <w:szCs w:val="24"/>
              </w:rPr>
              <w:lastRenderedPageBreak/>
              <w:t xml:space="preserve">Money Markets: </w:t>
            </w:r>
            <w:r>
              <w:rPr>
                <w:sz w:val="24"/>
                <w:szCs w:val="24"/>
              </w:rPr>
              <w:t xml:space="preserve">   </w:t>
            </w:r>
            <w:r w:rsidRPr="002C06AE">
              <w:rPr>
                <w:sz w:val="24"/>
                <w:szCs w:val="24"/>
              </w:rPr>
              <w:t>Short-term borrowing</w:t>
            </w:r>
          </w:p>
          <w:p w14:paraId="66F3A23A" w14:textId="79C52459" w:rsidR="002C06AE" w:rsidRPr="002C06AE" w:rsidRDefault="002C06AE" w:rsidP="002C06A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2C06AE">
              <w:rPr>
                <w:sz w:val="24"/>
                <w:szCs w:val="24"/>
              </w:rPr>
              <w:t xml:space="preserve">Derivatives Markets: </w:t>
            </w:r>
            <w:r>
              <w:rPr>
                <w:sz w:val="24"/>
                <w:szCs w:val="24"/>
              </w:rPr>
              <w:t xml:space="preserve">  </w:t>
            </w:r>
            <w:r w:rsidRPr="002C06AE">
              <w:rPr>
                <w:sz w:val="24"/>
                <w:szCs w:val="24"/>
              </w:rPr>
              <w:t>Risk transfer</w:t>
            </w:r>
          </w:p>
          <w:p w14:paraId="3EE2A5C7" w14:textId="1C701721" w:rsidR="002C06AE" w:rsidRPr="002C06AE" w:rsidRDefault="00B91CD8" w:rsidP="002C06A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D46247" wp14:editId="2270EEFA">
                      <wp:simplePos x="0" y="0"/>
                      <wp:positionH relativeFrom="column">
                        <wp:posOffset>1442200</wp:posOffset>
                      </wp:positionH>
                      <wp:positionV relativeFrom="paragraph">
                        <wp:posOffset>341168</wp:posOffset>
                      </wp:positionV>
                      <wp:extent cx="567055" cy="255732"/>
                      <wp:effectExtent l="0" t="0" r="23495" b="11430"/>
                      <wp:wrapNone/>
                      <wp:docPr id="104876670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7055" cy="2557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8394E" id="Rectangle 1" o:spid="_x0000_s1026" style="position:absolute;margin-left:113.55pt;margin-top:26.85pt;width:44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" fillcolor="#83caeb [1300]" strokecolor="#030e13 [484]" strokeweight="1pt"/>
                  </w:pict>
                </mc:Fallback>
              </mc:AlternateContent>
            </w:r>
            <w:r w:rsidR="00A16A5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30AF190" wp14:editId="64524D4B">
                      <wp:simplePos x="0" y="0"/>
                      <wp:positionH relativeFrom="column">
                        <wp:posOffset>2564015</wp:posOffset>
                      </wp:positionH>
                      <wp:positionV relativeFrom="paragraph">
                        <wp:posOffset>839932</wp:posOffset>
                      </wp:positionV>
                      <wp:extent cx="7331" cy="228600"/>
                      <wp:effectExtent l="76200" t="0" r="69215" b="57150"/>
                      <wp:wrapNone/>
                      <wp:docPr id="104533112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1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E15F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01.9pt;margin-top:66.15pt;width:.6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A16A5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FDEC5D" wp14:editId="724AC691">
                      <wp:simplePos x="0" y="0"/>
                      <wp:positionH relativeFrom="column">
                        <wp:posOffset>784110</wp:posOffset>
                      </wp:positionH>
                      <wp:positionV relativeFrom="paragraph">
                        <wp:posOffset>860714</wp:posOffset>
                      </wp:positionV>
                      <wp:extent cx="6927" cy="228600"/>
                      <wp:effectExtent l="76200" t="0" r="69850" b="57150"/>
                      <wp:wrapNone/>
                      <wp:docPr id="416296155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27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389B73" id="Straight Arrow Connector 7" o:spid="_x0000_s1026" type="#_x0000_t32" style="position:absolute;margin-left:61.75pt;margin-top:67.75pt;width:.55pt;height:1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A16A5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6FBC19" wp14:editId="45A8FB35">
                      <wp:simplePos x="0" y="0"/>
                      <wp:positionH relativeFrom="column">
                        <wp:posOffset>784109</wp:posOffset>
                      </wp:positionH>
                      <wp:positionV relativeFrom="paragraph">
                        <wp:posOffset>832774</wp:posOffset>
                      </wp:positionV>
                      <wp:extent cx="1780309" cy="0"/>
                      <wp:effectExtent l="0" t="0" r="0" b="0"/>
                      <wp:wrapNone/>
                      <wp:docPr id="37989992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8030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A875C2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5pt,65.55pt" to="201.95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" strokecolor="#156082 [3204]" strokeweight=".5pt">
                      <v:stroke joinstyle="miter"/>
                    </v:line>
                  </w:pict>
                </mc:Fallback>
              </mc:AlternateContent>
            </w:r>
            <w:r w:rsidR="00A16A5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661A7F" wp14:editId="06487328">
                      <wp:simplePos x="0" y="0"/>
                      <wp:positionH relativeFrom="column">
                        <wp:posOffset>2335646</wp:posOffset>
                      </wp:positionH>
                      <wp:positionV relativeFrom="paragraph">
                        <wp:posOffset>1054331</wp:posOffset>
                      </wp:positionV>
                      <wp:extent cx="471055" cy="283441"/>
                      <wp:effectExtent l="0" t="0" r="24765" b="21590"/>
                      <wp:wrapNone/>
                      <wp:docPr id="631045018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055" cy="2834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"/>
                                  <a:lumOff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600DEF" id="Rectangle 4" o:spid="_x0000_s1026" style="position:absolute;margin-left:183.9pt;margin-top:83pt;width:37.1pt;height:2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" fillcolor="#dceaf7 [351]" strokecolor="#030e13 [484]" strokeweight="1pt"/>
                  </w:pict>
                </mc:Fallback>
              </mc:AlternateContent>
            </w:r>
            <w:r w:rsidR="00A16A5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AA780E" wp14:editId="1FE1E62D">
                      <wp:simplePos x="0" y="0"/>
                      <wp:positionH relativeFrom="column">
                        <wp:posOffset>1462636</wp:posOffset>
                      </wp:positionH>
                      <wp:positionV relativeFrom="paragraph">
                        <wp:posOffset>1061085</wp:posOffset>
                      </wp:positionV>
                      <wp:extent cx="457200" cy="290946"/>
                      <wp:effectExtent l="0" t="0" r="19050" b="13970"/>
                      <wp:wrapNone/>
                      <wp:docPr id="1487521122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909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"/>
                                  <a:lumOff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CA527" id="Rectangle 3" o:spid="_x0000_s1026" style="position:absolute;margin-left:115.15pt;margin-top:83.55pt;width:36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" fillcolor="#dceaf7 [351]" strokecolor="#030e13 [484]" strokeweight="1pt"/>
                  </w:pict>
                </mc:Fallback>
              </mc:AlternateContent>
            </w:r>
            <w:r w:rsidR="00A16A5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3426BE4" wp14:editId="4E3789C5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1081289</wp:posOffset>
                      </wp:positionV>
                      <wp:extent cx="484909" cy="284019"/>
                      <wp:effectExtent l="0" t="0" r="10795" b="20955"/>
                      <wp:wrapNone/>
                      <wp:docPr id="200840497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909" cy="2840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"/>
                                  <a:lumOff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13E4A7" id="Rectangle 2" o:spid="_x0000_s1026" style="position:absolute;margin-left:44.8pt;margin-top:85.15pt;width:38.2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" fillcolor="#dceaf7 [351]" strokecolor="#030e13 [484]" strokeweight="1pt"/>
                  </w:pict>
                </mc:Fallback>
              </mc:AlternateContent>
            </w:r>
            <w:r w:rsidR="00A16A5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873437" wp14:editId="1DF50CE0">
                      <wp:simplePos x="0" y="0"/>
                      <wp:positionH relativeFrom="column">
                        <wp:posOffset>1726219</wp:posOffset>
                      </wp:positionH>
                      <wp:positionV relativeFrom="paragraph">
                        <wp:posOffset>632114</wp:posOffset>
                      </wp:positionV>
                      <wp:extent cx="6927" cy="200891"/>
                      <wp:effectExtent l="76200" t="0" r="69850" b="66040"/>
                      <wp:wrapNone/>
                      <wp:docPr id="244149991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7" cy="2008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67553" id="Straight Arrow Connector 5" o:spid="_x0000_s1026" type="#_x0000_t32" style="position:absolute;margin-left:135.9pt;margin-top:49.75pt;width:.55pt;height:1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2C06AE" w:rsidRPr="002C06AE">
              <w:rPr>
                <w:sz w:val="24"/>
                <w:szCs w:val="24"/>
              </w:rPr>
              <w:t xml:space="preserve">Currency Markets: </w:t>
            </w:r>
            <w:r w:rsidR="002C06AE">
              <w:rPr>
                <w:sz w:val="24"/>
                <w:szCs w:val="24"/>
              </w:rPr>
              <w:t xml:space="preserve">  </w:t>
            </w:r>
            <w:r w:rsidR="002C06AE" w:rsidRPr="002C06AE">
              <w:rPr>
                <w:sz w:val="24"/>
                <w:szCs w:val="24"/>
              </w:rPr>
              <w:t>Facilitating international trade</w:t>
            </w:r>
          </w:p>
        </w:tc>
      </w:tr>
      <w:tr w:rsidR="001E0104" w14:paraId="76CAA703" w14:textId="77777777" w:rsidTr="00BE0E77">
        <w:trPr>
          <w:trHeight w:val="442"/>
        </w:trPr>
        <w:tc>
          <w:tcPr>
            <w:tcW w:w="3114" w:type="dxa"/>
          </w:tcPr>
          <w:p w14:paraId="1F4C029A" w14:textId="77777777" w:rsidR="001E0104" w:rsidRPr="00C745EB" w:rsidRDefault="001E0104" w:rsidP="00BE0E77">
            <w:pPr>
              <w:rPr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lastRenderedPageBreak/>
              <w:t>Instructions:</w:t>
            </w:r>
            <w:r w:rsidRPr="00C745E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6804" w:type="dxa"/>
          </w:tcPr>
          <w:p w14:paraId="420C8EAF" w14:textId="051C24F1" w:rsidR="001E0104" w:rsidRDefault="00EB0784" w:rsidP="00BE0E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each flow point</w:t>
            </w:r>
            <w:r w:rsidR="00D20B6A">
              <w:rPr>
                <w:sz w:val="24"/>
                <w:szCs w:val="24"/>
              </w:rPr>
              <w:t xml:space="preserve"> by writing in paragraph form below.</w:t>
            </w:r>
          </w:p>
        </w:tc>
      </w:tr>
      <w:tr w:rsidR="001E0104" w14:paraId="2D5713ED" w14:textId="77777777" w:rsidTr="00BE0E77">
        <w:trPr>
          <w:trHeight w:val="442"/>
        </w:trPr>
        <w:tc>
          <w:tcPr>
            <w:tcW w:w="3114" w:type="dxa"/>
          </w:tcPr>
          <w:p w14:paraId="57761D51" w14:textId="795714F2" w:rsidR="001E0104" w:rsidRPr="00C745EB" w:rsidRDefault="001E0104" w:rsidP="00BE0E77">
            <w:pPr>
              <w:rPr>
                <w:b/>
                <w:bCs/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>Interaction</w:t>
            </w:r>
            <w:r w:rsidR="00CC780A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1E8CC675" w14:textId="29479580" w:rsidR="001E0104" w:rsidRDefault="008A2A3A" w:rsidP="008A2A3A">
            <w:pPr>
              <w:tabs>
                <w:tab w:val="left" w:pos="39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Based on this slide, we can add </w:t>
            </w:r>
            <w:r w:rsidRPr="009C2836">
              <w:rPr>
                <w:b/>
                <w:bCs/>
                <w:color w:val="00B050"/>
                <w:sz w:val="24"/>
                <w:szCs w:val="24"/>
              </w:rPr>
              <w:t>Drag and Drop activity</w:t>
            </w:r>
            <w:r w:rsidR="001A12EE">
              <w:rPr>
                <w:b/>
                <w:bCs/>
                <w:color w:val="00B050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where on one </w:t>
            </w:r>
            <w:r w:rsidR="009C2836">
              <w:rPr>
                <w:sz w:val="24"/>
                <w:szCs w:val="24"/>
              </w:rPr>
              <w:t xml:space="preserve">right column: Market types and on the </w:t>
            </w:r>
            <w:r w:rsidR="00AD7180">
              <w:rPr>
                <w:sz w:val="24"/>
                <w:szCs w:val="24"/>
              </w:rPr>
              <w:t>left column</w:t>
            </w:r>
            <w:r w:rsidR="009C2836">
              <w:rPr>
                <w:sz w:val="24"/>
                <w:szCs w:val="24"/>
              </w:rPr>
              <w:t>: Functions.</w:t>
            </w:r>
            <w:r>
              <w:rPr>
                <w:sz w:val="24"/>
                <w:szCs w:val="24"/>
              </w:rPr>
              <w:t xml:space="preserve"> </w:t>
            </w:r>
          </w:p>
          <w:p w14:paraId="784A1B66" w14:textId="77777777" w:rsidR="003A4ACB" w:rsidRDefault="003A4ACB" w:rsidP="008A2A3A">
            <w:pPr>
              <w:tabs>
                <w:tab w:val="left" w:pos="39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type columns will be draggable and if matched with right pair, it should be turned green as a signal of correct answer and immediately popped up with an explanation to reinforce learning.</w:t>
            </w:r>
          </w:p>
          <w:p w14:paraId="694F96BF" w14:textId="495175B3" w:rsidR="003A4ACB" w:rsidRDefault="003A4ACB" w:rsidP="008A2A3A">
            <w:pPr>
              <w:tabs>
                <w:tab w:val="left" w:pos="3900"/>
              </w:tabs>
              <w:rPr>
                <w:sz w:val="24"/>
                <w:szCs w:val="24"/>
              </w:rPr>
            </w:pPr>
          </w:p>
        </w:tc>
      </w:tr>
      <w:tr w:rsidR="001E0104" w14:paraId="15FF5D66" w14:textId="77777777" w:rsidTr="00BE0E77">
        <w:trPr>
          <w:trHeight w:val="442"/>
        </w:trPr>
        <w:tc>
          <w:tcPr>
            <w:tcW w:w="3114" w:type="dxa"/>
          </w:tcPr>
          <w:p w14:paraId="00A42C37" w14:textId="77777777" w:rsidR="001E0104" w:rsidRPr="00C745EB" w:rsidRDefault="001E0104" w:rsidP="00BE0E77">
            <w:pPr>
              <w:rPr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 xml:space="preserve">Additional Information: </w:t>
            </w:r>
          </w:p>
        </w:tc>
        <w:tc>
          <w:tcPr>
            <w:tcW w:w="6804" w:type="dxa"/>
          </w:tcPr>
          <w:p w14:paraId="3540E78A" w14:textId="0EE2E164" w:rsidR="001E0104" w:rsidRDefault="00EA4F3E" w:rsidP="00BE0E77">
            <w:pPr>
              <w:rPr>
                <w:sz w:val="24"/>
                <w:szCs w:val="24"/>
              </w:rPr>
            </w:pPr>
            <w:r w:rsidRPr="00EA4F3E">
              <w:rPr>
                <w:sz w:val="24"/>
                <w:szCs w:val="24"/>
              </w:rPr>
              <w:t>Add a "reset</w:t>
            </w:r>
            <w:r w:rsidR="00AA10DE">
              <w:rPr>
                <w:sz w:val="24"/>
                <w:szCs w:val="24"/>
              </w:rPr>
              <w:t>/try again</w:t>
            </w:r>
            <w:r w:rsidRPr="00EA4F3E">
              <w:rPr>
                <w:sz w:val="24"/>
                <w:szCs w:val="24"/>
              </w:rPr>
              <w:t>" button for learners to try again</w:t>
            </w:r>
            <w:r>
              <w:rPr>
                <w:sz w:val="24"/>
                <w:szCs w:val="24"/>
              </w:rPr>
              <w:t>, if required.</w:t>
            </w:r>
          </w:p>
        </w:tc>
      </w:tr>
      <w:tr w:rsidR="001E0104" w14:paraId="33E60464" w14:textId="77777777" w:rsidTr="00BD2680">
        <w:trPr>
          <w:trHeight w:val="442"/>
        </w:trPr>
        <w:tc>
          <w:tcPr>
            <w:tcW w:w="9918" w:type="dxa"/>
            <w:gridSpan w:val="2"/>
          </w:tcPr>
          <w:p w14:paraId="61347128" w14:textId="77777777" w:rsidR="001E0104" w:rsidRPr="00BA2EB9" w:rsidRDefault="001E0104" w:rsidP="00BE0E77">
            <w:pPr>
              <w:rPr>
                <w:sz w:val="24"/>
                <w:szCs w:val="24"/>
              </w:rPr>
            </w:pPr>
          </w:p>
        </w:tc>
      </w:tr>
      <w:tr w:rsidR="0040559F" w14:paraId="0AE2A28C" w14:textId="77777777" w:rsidTr="00C745EB">
        <w:trPr>
          <w:trHeight w:val="367"/>
        </w:trPr>
        <w:tc>
          <w:tcPr>
            <w:tcW w:w="3114" w:type="dxa"/>
          </w:tcPr>
          <w:p w14:paraId="2637DE3B" w14:textId="449A94AF" w:rsidR="0040559F" w:rsidRPr="001B6F4A" w:rsidRDefault="0040559F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 xml:space="preserve">Screen No:  </w:t>
            </w:r>
            <w:r w:rsidR="00EF6670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6804" w:type="dxa"/>
          </w:tcPr>
          <w:p w14:paraId="4855491C" w14:textId="1E83D45F" w:rsidR="0040559F" w:rsidRPr="001B6F4A" w:rsidRDefault="0040559F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Screen Title:</w:t>
            </w:r>
            <w:r w:rsidR="007B67E3">
              <w:rPr>
                <w:b/>
                <w:bCs/>
                <w:sz w:val="24"/>
                <w:szCs w:val="24"/>
              </w:rPr>
              <w:t xml:space="preserve">  </w:t>
            </w:r>
            <w:r w:rsidR="00F21CC7" w:rsidRPr="00F21CC7">
              <w:rPr>
                <w:sz w:val="24"/>
                <w:szCs w:val="24"/>
              </w:rPr>
              <w:t xml:space="preserve">The </w:t>
            </w:r>
            <w:r w:rsidR="00F21CC7">
              <w:rPr>
                <w:sz w:val="24"/>
                <w:szCs w:val="24"/>
              </w:rPr>
              <w:t>R</w:t>
            </w:r>
            <w:r w:rsidR="00F21CC7" w:rsidRPr="00F21CC7">
              <w:rPr>
                <w:sz w:val="24"/>
                <w:szCs w:val="24"/>
              </w:rPr>
              <w:t xml:space="preserve">ole of </w:t>
            </w:r>
            <w:r w:rsidR="007B67E3" w:rsidRPr="00F21CC7">
              <w:rPr>
                <w:sz w:val="24"/>
                <w:szCs w:val="24"/>
              </w:rPr>
              <w:t>Financial</w:t>
            </w:r>
            <w:r w:rsidR="007B67E3" w:rsidRPr="007B67E3">
              <w:rPr>
                <w:sz w:val="24"/>
                <w:szCs w:val="24"/>
              </w:rPr>
              <w:t xml:space="preserve"> Markets </w:t>
            </w:r>
          </w:p>
        </w:tc>
      </w:tr>
      <w:tr w:rsidR="004C0FCC" w14:paraId="6E630614" w14:textId="77777777" w:rsidTr="00C745EB">
        <w:trPr>
          <w:trHeight w:val="442"/>
        </w:trPr>
        <w:tc>
          <w:tcPr>
            <w:tcW w:w="3114" w:type="dxa"/>
          </w:tcPr>
          <w:p w14:paraId="7D2FAE0C" w14:textId="77777777" w:rsidR="004C0FCC" w:rsidRPr="001B6F4A" w:rsidRDefault="004C0FCC" w:rsidP="00A65877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Audio Text</w:t>
            </w:r>
          </w:p>
        </w:tc>
        <w:tc>
          <w:tcPr>
            <w:tcW w:w="6804" w:type="dxa"/>
          </w:tcPr>
          <w:p w14:paraId="2934EC89" w14:textId="77777777" w:rsidR="004C0FCC" w:rsidRPr="001B6F4A" w:rsidRDefault="004C0FCC" w:rsidP="00A65877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 xml:space="preserve">Media and On-screen text </w:t>
            </w:r>
          </w:p>
        </w:tc>
      </w:tr>
      <w:tr w:rsidR="00763627" w14:paraId="5A084BA2" w14:textId="77777777" w:rsidTr="00C745EB">
        <w:trPr>
          <w:trHeight w:val="442"/>
        </w:trPr>
        <w:tc>
          <w:tcPr>
            <w:tcW w:w="3114" w:type="dxa"/>
          </w:tcPr>
          <w:p w14:paraId="5716F366" w14:textId="77777777" w:rsidR="00B52C49" w:rsidRPr="00370D11" w:rsidRDefault="00B52C49" w:rsidP="00A65877">
            <w:pPr>
              <w:rPr>
                <w:sz w:val="24"/>
                <w:szCs w:val="24"/>
              </w:rPr>
            </w:pPr>
          </w:p>
          <w:p w14:paraId="7D18612B" w14:textId="2F367462" w:rsidR="00B52C49" w:rsidRDefault="00AC5DB0" w:rsidP="00AC5DB0">
            <w:pPr>
              <w:rPr>
                <w:sz w:val="24"/>
                <w:szCs w:val="24"/>
              </w:rPr>
            </w:pPr>
            <w:r w:rsidRPr="00AC5DB0">
              <w:rPr>
                <w:sz w:val="24"/>
                <w:szCs w:val="24"/>
              </w:rPr>
              <w:t>Financial markets play a</w:t>
            </w:r>
            <w:r>
              <w:rPr>
                <w:sz w:val="24"/>
                <w:szCs w:val="24"/>
              </w:rPr>
              <w:t xml:space="preserve">n important </w:t>
            </w:r>
            <w:r w:rsidRPr="00AC5DB0">
              <w:rPr>
                <w:sz w:val="24"/>
                <w:szCs w:val="24"/>
              </w:rPr>
              <w:t xml:space="preserve">role in the economy, </w:t>
            </w:r>
            <w:r>
              <w:rPr>
                <w:sz w:val="24"/>
                <w:szCs w:val="24"/>
              </w:rPr>
              <w:t xml:space="preserve">they </w:t>
            </w:r>
            <w:r w:rsidR="00C064D2" w:rsidRPr="00AC5DB0">
              <w:rPr>
                <w:sz w:val="24"/>
                <w:szCs w:val="24"/>
              </w:rPr>
              <w:t>help</w:t>
            </w:r>
            <w:r>
              <w:rPr>
                <w:sz w:val="24"/>
                <w:szCs w:val="24"/>
              </w:rPr>
              <w:t xml:space="preserve"> in </w:t>
            </w:r>
            <w:r w:rsidRPr="00AC5DB0">
              <w:rPr>
                <w:sz w:val="24"/>
                <w:szCs w:val="24"/>
              </w:rPr>
              <w:t xml:space="preserve">businesses </w:t>
            </w:r>
            <w:r w:rsidR="00B52C8D">
              <w:rPr>
                <w:sz w:val="24"/>
                <w:szCs w:val="24"/>
              </w:rPr>
              <w:t xml:space="preserve">to </w:t>
            </w:r>
            <w:r w:rsidRPr="00AC5DB0">
              <w:rPr>
                <w:sz w:val="24"/>
                <w:szCs w:val="24"/>
              </w:rPr>
              <w:t>raise capital,</w:t>
            </w:r>
            <w:r w:rsidR="00B52C8D">
              <w:rPr>
                <w:sz w:val="24"/>
                <w:szCs w:val="24"/>
              </w:rPr>
              <w:t xml:space="preserve"> it </w:t>
            </w:r>
            <w:r w:rsidR="00B52C8D" w:rsidRPr="00AC5DB0">
              <w:rPr>
                <w:sz w:val="24"/>
                <w:szCs w:val="24"/>
              </w:rPr>
              <w:t>facilitates</w:t>
            </w:r>
            <w:r w:rsidR="00B52C8D">
              <w:rPr>
                <w:sz w:val="24"/>
                <w:szCs w:val="24"/>
              </w:rPr>
              <w:t xml:space="preserve"> </w:t>
            </w:r>
            <w:r w:rsidRPr="00AC5DB0">
              <w:rPr>
                <w:sz w:val="24"/>
                <w:szCs w:val="24"/>
              </w:rPr>
              <w:t xml:space="preserve">global </w:t>
            </w:r>
            <w:proofErr w:type="gramStart"/>
            <w:r w:rsidRPr="00AC5DB0">
              <w:rPr>
                <w:sz w:val="24"/>
                <w:szCs w:val="24"/>
              </w:rPr>
              <w:t>trade, and</w:t>
            </w:r>
            <w:proofErr w:type="gramEnd"/>
            <w:r w:rsidRPr="00AC5DB0">
              <w:rPr>
                <w:sz w:val="24"/>
                <w:szCs w:val="24"/>
              </w:rPr>
              <w:t xml:space="preserve"> allow investors to grow wealth.</w:t>
            </w:r>
          </w:p>
          <w:p w14:paraId="101FF237" w14:textId="28D281F3" w:rsidR="00B52C8D" w:rsidRPr="00370D11" w:rsidRDefault="00B52C8D" w:rsidP="00AC5DB0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14:paraId="0F8EB9D9" w14:textId="77777777" w:rsidR="00370D11" w:rsidRDefault="00370D11" w:rsidP="00370D11">
            <w:pPr>
              <w:rPr>
                <w:sz w:val="24"/>
                <w:szCs w:val="24"/>
              </w:rPr>
            </w:pPr>
          </w:p>
          <w:p w14:paraId="78BEBB90" w14:textId="472F7296" w:rsidR="00775A29" w:rsidRPr="00775A29" w:rsidRDefault="00775A29" w:rsidP="001E0104">
            <w:pPr>
              <w:rPr>
                <w:b/>
                <w:bCs/>
                <w:sz w:val="24"/>
                <w:szCs w:val="24"/>
              </w:rPr>
            </w:pPr>
            <w:r w:rsidRPr="00775A29">
              <w:rPr>
                <w:b/>
                <w:bCs/>
                <w:sz w:val="24"/>
                <w:szCs w:val="24"/>
              </w:rPr>
              <w:t>Why Financial Markets Matter</w:t>
            </w:r>
          </w:p>
          <w:p w14:paraId="31F99CEC" w14:textId="77777777" w:rsidR="00775A29" w:rsidRDefault="00775A29" w:rsidP="00775A29">
            <w:pPr>
              <w:rPr>
                <w:sz w:val="24"/>
                <w:szCs w:val="24"/>
              </w:rPr>
            </w:pPr>
            <w:r w:rsidRPr="00775A29">
              <w:rPr>
                <w:sz w:val="24"/>
                <w:szCs w:val="24"/>
              </w:rPr>
              <w:t>Key Points:</w:t>
            </w:r>
          </w:p>
          <w:p w14:paraId="3D2A3D3F" w14:textId="77777777" w:rsidR="00775A29" w:rsidRPr="00775A29" w:rsidRDefault="00775A29" w:rsidP="00775A29">
            <w:pPr>
              <w:rPr>
                <w:sz w:val="24"/>
                <w:szCs w:val="24"/>
              </w:rPr>
            </w:pPr>
          </w:p>
          <w:p w14:paraId="5005D1F7" w14:textId="068DB4F7" w:rsidR="00775A29" w:rsidRPr="00775A29" w:rsidRDefault="00775A29" w:rsidP="00775A2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75A29">
              <w:rPr>
                <w:sz w:val="24"/>
                <w:szCs w:val="24"/>
              </w:rPr>
              <w:t>Capital for Businesses</w:t>
            </w:r>
          </w:p>
          <w:p w14:paraId="0A54CE78" w14:textId="4100E8B5" w:rsidR="00775A29" w:rsidRPr="00775A29" w:rsidRDefault="00775A29" w:rsidP="00775A2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75A29">
              <w:rPr>
                <w:sz w:val="24"/>
                <w:szCs w:val="24"/>
              </w:rPr>
              <w:t>Facilitate Global Trade</w:t>
            </w:r>
          </w:p>
          <w:p w14:paraId="0EBAB617" w14:textId="79760DEB" w:rsidR="001E0104" w:rsidRPr="00775A29" w:rsidRDefault="00775A29" w:rsidP="00775A2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75A29">
              <w:rPr>
                <w:sz w:val="24"/>
                <w:szCs w:val="24"/>
              </w:rPr>
              <w:t>Grow Wealth for Investors</w:t>
            </w:r>
          </w:p>
          <w:p w14:paraId="075CC11E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79EDA9D9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349BDA09" w14:textId="7E0E0586" w:rsidR="001E0104" w:rsidRPr="001E0104" w:rsidRDefault="001E0104" w:rsidP="001E0104">
            <w:pPr>
              <w:rPr>
                <w:sz w:val="24"/>
                <w:szCs w:val="24"/>
              </w:rPr>
            </w:pPr>
          </w:p>
        </w:tc>
      </w:tr>
      <w:tr w:rsidR="00C745EB" w14:paraId="13F74DF5" w14:textId="77777777" w:rsidTr="00C745EB">
        <w:trPr>
          <w:trHeight w:val="442"/>
        </w:trPr>
        <w:tc>
          <w:tcPr>
            <w:tcW w:w="3114" w:type="dxa"/>
          </w:tcPr>
          <w:p w14:paraId="5CC7D61E" w14:textId="305FF0EC" w:rsidR="00C745EB" w:rsidRPr="00C745EB" w:rsidRDefault="00C745EB" w:rsidP="00C745EB">
            <w:pPr>
              <w:rPr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>Instructions:</w:t>
            </w:r>
            <w:r w:rsidRPr="00C745E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6804" w:type="dxa"/>
          </w:tcPr>
          <w:p w14:paraId="203D2375" w14:textId="77777777" w:rsidR="00C745EB" w:rsidRDefault="00C064D2" w:rsidP="00C745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</w:t>
            </w:r>
            <w:r w:rsidRPr="008030F2">
              <w:rPr>
                <w:b/>
                <w:bCs/>
                <w:color w:val="00B050"/>
                <w:sz w:val="24"/>
                <w:szCs w:val="24"/>
              </w:rPr>
              <w:t>clickable elements</w:t>
            </w:r>
            <w:r w:rsidRPr="008030F2"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these key points, which expands explaining it in detail</w:t>
            </w:r>
            <w:r w:rsidR="00632E4C">
              <w:rPr>
                <w:sz w:val="24"/>
                <w:szCs w:val="24"/>
              </w:rPr>
              <w:t>, alongside a visual to enhance learning.</w:t>
            </w:r>
          </w:p>
          <w:p w14:paraId="796E3515" w14:textId="03623D17" w:rsidR="00AA10DE" w:rsidRDefault="00AA10DE" w:rsidP="00C745EB">
            <w:pPr>
              <w:rPr>
                <w:sz w:val="24"/>
                <w:szCs w:val="24"/>
              </w:rPr>
            </w:pPr>
          </w:p>
        </w:tc>
      </w:tr>
      <w:tr w:rsidR="00C745EB" w14:paraId="05A85988" w14:textId="77777777" w:rsidTr="00C745EB">
        <w:trPr>
          <w:trHeight w:val="442"/>
        </w:trPr>
        <w:tc>
          <w:tcPr>
            <w:tcW w:w="3114" w:type="dxa"/>
          </w:tcPr>
          <w:p w14:paraId="63665E29" w14:textId="7FFEC3C9" w:rsidR="00C745EB" w:rsidRPr="00C745EB" w:rsidRDefault="00C745EB" w:rsidP="00C745EB">
            <w:pPr>
              <w:rPr>
                <w:b/>
                <w:bCs/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>Interaction</w:t>
            </w:r>
            <w:r w:rsidR="00CC780A">
              <w:rPr>
                <w:b/>
                <w:bCs/>
                <w:sz w:val="24"/>
                <w:szCs w:val="24"/>
              </w:rPr>
              <w:t>/Production Notes</w:t>
            </w:r>
          </w:p>
        </w:tc>
        <w:tc>
          <w:tcPr>
            <w:tcW w:w="6804" w:type="dxa"/>
          </w:tcPr>
          <w:p w14:paraId="693732E5" w14:textId="6ABB12D4" w:rsidR="00C745EB" w:rsidRDefault="00B52C8D" w:rsidP="00C745EB">
            <w:pPr>
              <w:rPr>
                <w:sz w:val="24"/>
                <w:szCs w:val="24"/>
              </w:rPr>
            </w:pPr>
            <w:r w:rsidRPr="00B52C8D">
              <w:rPr>
                <w:sz w:val="24"/>
                <w:szCs w:val="24"/>
              </w:rPr>
              <w:t>A flowchart animation showing the flow of capital from investors to businesses</w:t>
            </w:r>
            <w:r w:rsidR="00CE0082">
              <w:rPr>
                <w:sz w:val="24"/>
                <w:szCs w:val="24"/>
              </w:rPr>
              <w:t xml:space="preserve"> and displaying connection between companies, banks and investors.</w:t>
            </w:r>
          </w:p>
        </w:tc>
      </w:tr>
      <w:tr w:rsidR="00C745EB" w14:paraId="5AD00875" w14:textId="77777777" w:rsidTr="00C745EB">
        <w:trPr>
          <w:trHeight w:val="442"/>
        </w:trPr>
        <w:tc>
          <w:tcPr>
            <w:tcW w:w="3114" w:type="dxa"/>
          </w:tcPr>
          <w:p w14:paraId="7D3363DA" w14:textId="168E2B7C" w:rsidR="00C745EB" w:rsidRPr="00C745EB" w:rsidRDefault="00C745EB" w:rsidP="00C745EB">
            <w:pPr>
              <w:rPr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 xml:space="preserve">Additional Information: </w:t>
            </w:r>
          </w:p>
        </w:tc>
        <w:tc>
          <w:tcPr>
            <w:tcW w:w="6804" w:type="dxa"/>
          </w:tcPr>
          <w:p w14:paraId="378A9702" w14:textId="647343E8" w:rsidR="00C745EB" w:rsidRDefault="00C745EB" w:rsidP="00C745EB">
            <w:pPr>
              <w:rPr>
                <w:sz w:val="24"/>
                <w:szCs w:val="24"/>
              </w:rPr>
            </w:pPr>
          </w:p>
        </w:tc>
      </w:tr>
      <w:tr w:rsidR="001E0104" w14:paraId="681EE195" w14:textId="77777777" w:rsidTr="000E7D11">
        <w:trPr>
          <w:trHeight w:val="442"/>
        </w:trPr>
        <w:tc>
          <w:tcPr>
            <w:tcW w:w="9918" w:type="dxa"/>
            <w:gridSpan w:val="2"/>
          </w:tcPr>
          <w:p w14:paraId="2865E56A" w14:textId="77777777" w:rsidR="001E0104" w:rsidRDefault="001E0104" w:rsidP="00C745EB">
            <w:pPr>
              <w:rPr>
                <w:sz w:val="24"/>
                <w:szCs w:val="24"/>
              </w:rPr>
            </w:pPr>
          </w:p>
        </w:tc>
      </w:tr>
      <w:tr w:rsidR="001E0104" w14:paraId="37BF20DC" w14:textId="77777777" w:rsidTr="00C745EB">
        <w:trPr>
          <w:trHeight w:val="442"/>
        </w:trPr>
        <w:tc>
          <w:tcPr>
            <w:tcW w:w="3114" w:type="dxa"/>
          </w:tcPr>
          <w:p w14:paraId="620EC16F" w14:textId="2D6F72EE" w:rsidR="001E0104" w:rsidRPr="00C745EB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 xml:space="preserve">Screen No:  </w:t>
            </w:r>
            <w:r w:rsidR="00EF6670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6804" w:type="dxa"/>
          </w:tcPr>
          <w:p w14:paraId="6B1FA30D" w14:textId="767826DD" w:rsidR="001E0104" w:rsidRDefault="001E0104" w:rsidP="001E0104">
            <w:pPr>
              <w:rPr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Screen Title:</w:t>
            </w:r>
            <w:r w:rsidR="00A66AF0">
              <w:rPr>
                <w:b/>
                <w:bCs/>
                <w:sz w:val="24"/>
                <w:szCs w:val="24"/>
              </w:rPr>
              <w:t xml:space="preserve"> </w:t>
            </w:r>
            <w:r w:rsidR="00A66AF0" w:rsidRPr="00A66AF0">
              <w:rPr>
                <w:sz w:val="24"/>
                <w:szCs w:val="24"/>
              </w:rPr>
              <w:t>Understanding Investment Risks</w:t>
            </w:r>
          </w:p>
        </w:tc>
      </w:tr>
      <w:tr w:rsidR="001E0104" w14:paraId="034CE673" w14:textId="77777777" w:rsidTr="00C745EB">
        <w:trPr>
          <w:trHeight w:val="442"/>
        </w:trPr>
        <w:tc>
          <w:tcPr>
            <w:tcW w:w="3114" w:type="dxa"/>
          </w:tcPr>
          <w:p w14:paraId="2D486525" w14:textId="38317F21" w:rsidR="001E0104" w:rsidRPr="001B6F4A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lastRenderedPageBreak/>
              <w:t>Audio Text</w:t>
            </w:r>
          </w:p>
        </w:tc>
        <w:tc>
          <w:tcPr>
            <w:tcW w:w="6804" w:type="dxa"/>
          </w:tcPr>
          <w:p w14:paraId="4D5CFC6E" w14:textId="5DE6D50E" w:rsidR="001E0104" w:rsidRPr="001B6F4A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 xml:space="preserve">Media and On-screen text </w:t>
            </w:r>
          </w:p>
        </w:tc>
      </w:tr>
      <w:tr w:rsidR="001E0104" w14:paraId="351B1DBD" w14:textId="77777777" w:rsidTr="00C745EB">
        <w:trPr>
          <w:trHeight w:val="442"/>
        </w:trPr>
        <w:tc>
          <w:tcPr>
            <w:tcW w:w="3114" w:type="dxa"/>
          </w:tcPr>
          <w:p w14:paraId="6C50A217" w14:textId="77777777" w:rsidR="001E0104" w:rsidRPr="00370D11" w:rsidRDefault="001E0104" w:rsidP="001E0104">
            <w:pPr>
              <w:rPr>
                <w:sz w:val="24"/>
                <w:szCs w:val="24"/>
              </w:rPr>
            </w:pPr>
          </w:p>
          <w:p w14:paraId="494D59F9" w14:textId="405F70C3" w:rsidR="001E0104" w:rsidRDefault="00B51CE3" w:rsidP="001E0104">
            <w:pPr>
              <w:rPr>
                <w:sz w:val="24"/>
                <w:szCs w:val="24"/>
              </w:rPr>
            </w:pPr>
            <w:r w:rsidRPr="00B51CE3">
              <w:rPr>
                <w:sz w:val="24"/>
                <w:szCs w:val="24"/>
              </w:rPr>
              <w:t xml:space="preserve">Investing comes with </w:t>
            </w:r>
            <w:proofErr w:type="gramStart"/>
            <w:r w:rsidRPr="00B51CE3">
              <w:rPr>
                <w:sz w:val="24"/>
                <w:szCs w:val="24"/>
              </w:rPr>
              <w:t>risks</w:t>
            </w:r>
            <w:r w:rsidR="00C15968">
              <w:rPr>
                <w:sz w:val="24"/>
                <w:szCs w:val="24"/>
              </w:rPr>
              <w:t>,</w:t>
            </w:r>
            <w:proofErr w:type="gramEnd"/>
            <w:r w:rsidR="00C15968">
              <w:rPr>
                <w:sz w:val="24"/>
                <w:szCs w:val="24"/>
              </w:rPr>
              <w:t xml:space="preserve"> it is </w:t>
            </w:r>
            <w:r w:rsidR="00C15968" w:rsidRPr="00C15968">
              <w:rPr>
                <w:sz w:val="24"/>
                <w:szCs w:val="24"/>
              </w:rPr>
              <w:t>possible for an investor to experience losses</w:t>
            </w:r>
            <w:r w:rsidR="00C15968">
              <w:rPr>
                <w:sz w:val="24"/>
                <w:szCs w:val="24"/>
              </w:rPr>
              <w:t xml:space="preserve">. </w:t>
            </w:r>
            <w:r w:rsidRPr="00B51CE3">
              <w:rPr>
                <w:sz w:val="24"/>
                <w:szCs w:val="24"/>
              </w:rPr>
              <w:t>Inflation risk reduces purchasing power over time, while volatility risk can lead to sharp price changes. Liquidity risk means you may not be able to sell investments quickly.</w:t>
            </w:r>
          </w:p>
          <w:p w14:paraId="7C53EB6B" w14:textId="77777777" w:rsidR="00B51CE3" w:rsidRDefault="00B51CE3" w:rsidP="001E0104">
            <w:pPr>
              <w:rPr>
                <w:sz w:val="24"/>
                <w:szCs w:val="24"/>
              </w:rPr>
            </w:pPr>
          </w:p>
          <w:p w14:paraId="2EE6BC6D" w14:textId="32FF014B" w:rsidR="00B51CE3" w:rsidRPr="00B51CE3" w:rsidRDefault="00B51CE3" w:rsidP="001E0104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14:paraId="03A2A9EC" w14:textId="77777777" w:rsidR="00367615" w:rsidRDefault="00367615" w:rsidP="001E0104">
            <w:pPr>
              <w:rPr>
                <w:sz w:val="24"/>
                <w:szCs w:val="24"/>
              </w:rPr>
            </w:pPr>
          </w:p>
          <w:p w14:paraId="6C6742AA" w14:textId="5710E3A3" w:rsidR="001E0104" w:rsidRDefault="00367615" w:rsidP="001E01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Heading: </w:t>
            </w:r>
            <w:r w:rsidR="00F00B8A">
              <w:rPr>
                <w:sz w:val="24"/>
                <w:szCs w:val="24"/>
              </w:rPr>
              <w:t xml:space="preserve">Types of </w:t>
            </w:r>
            <w:r>
              <w:rPr>
                <w:sz w:val="24"/>
                <w:szCs w:val="24"/>
              </w:rPr>
              <w:t xml:space="preserve">Investment risks </w:t>
            </w:r>
          </w:p>
          <w:p w14:paraId="3C338B13" w14:textId="69615375" w:rsidR="00D34A25" w:rsidRPr="00D34A25" w:rsidRDefault="00D34A25" w:rsidP="00D34A25">
            <w:pPr>
              <w:rPr>
                <w:sz w:val="24"/>
                <w:szCs w:val="24"/>
              </w:rPr>
            </w:pPr>
          </w:p>
          <w:p w14:paraId="206B3737" w14:textId="6D8BFA2F" w:rsidR="00D34A25" w:rsidRPr="00D34A25" w:rsidRDefault="00D34A25" w:rsidP="00D34A25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34A25">
              <w:rPr>
                <w:b/>
                <w:bCs/>
                <w:sz w:val="24"/>
                <w:szCs w:val="24"/>
              </w:rPr>
              <w:t>Inflation Risk</w:t>
            </w:r>
            <w:r w:rsidRPr="00D34A25">
              <w:rPr>
                <w:sz w:val="24"/>
                <w:szCs w:val="24"/>
              </w:rPr>
              <w:t>: Prices rise, reducing buying power</w:t>
            </w:r>
          </w:p>
          <w:p w14:paraId="4C31EE41" w14:textId="48059127" w:rsidR="00D34A25" w:rsidRPr="00D34A25" w:rsidRDefault="00D34A25" w:rsidP="00D34A25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34A25">
              <w:rPr>
                <w:b/>
                <w:bCs/>
                <w:sz w:val="24"/>
                <w:szCs w:val="24"/>
              </w:rPr>
              <w:t>Volatility Risk</w:t>
            </w:r>
            <w:r w:rsidRPr="00D34A25">
              <w:rPr>
                <w:sz w:val="24"/>
                <w:szCs w:val="24"/>
              </w:rPr>
              <w:t>: Large price swings create instability</w:t>
            </w:r>
          </w:p>
          <w:p w14:paraId="328E1313" w14:textId="0CA19912" w:rsidR="00D34A25" w:rsidRPr="00D34A25" w:rsidRDefault="00D34A25" w:rsidP="00D34A25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D34A25">
              <w:rPr>
                <w:b/>
                <w:bCs/>
                <w:sz w:val="24"/>
                <w:szCs w:val="24"/>
              </w:rPr>
              <w:t>Liquidity Risk</w:t>
            </w:r>
            <w:r w:rsidRPr="00D34A25">
              <w:rPr>
                <w:sz w:val="24"/>
                <w:szCs w:val="24"/>
              </w:rPr>
              <w:t>: Difficulty selling assets at fair value</w:t>
            </w:r>
          </w:p>
          <w:p w14:paraId="43DA8288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30CE6164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787B05D4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229B8151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42BCB819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64D75D17" w14:textId="77777777" w:rsidR="001E0104" w:rsidRPr="001B6F4A" w:rsidRDefault="001E0104" w:rsidP="001E010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104" w14:paraId="7E8CC89E" w14:textId="77777777" w:rsidTr="00C745EB">
        <w:trPr>
          <w:trHeight w:val="442"/>
        </w:trPr>
        <w:tc>
          <w:tcPr>
            <w:tcW w:w="3114" w:type="dxa"/>
          </w:tcPr>
          <w:p w14:paraId="647FC277" w14:textId="79F95273" w:rsidR="001E0104" w:rsidRPr="00370D11" w:rsidRDefault="001E0104" w:rsidP="001E0104">
            <w:pPr>
              <w:rPr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>Instructions:</w:t>
            </w:r>
            <w:r w:rsidRPr="00C745E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6804" w:type="dxa"/>
          </w:tcPr>
          <w:p w14:paraId="3078801F" w14:textId="03BDE024" w:rsidR="001E0104" w:rsidRDefault="005E7795" w:rsidP="001E01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 </w:t>
            </w:r>
            <w:r w:rsidR="00B91CD8" w:rsidRPr="00B91CD8">
              <w:rPr>
                <w:b/>
                <w:bCs/>
                <w:color w:val="00B050"/>
                <w:sz w:val="24"/>
                <w:szCs w:val="24"/>
              </w:rPr>
              <w:t>F</w:t>
            </w:r>
            <w:r w:rsidRPr="00B91CD8">
              <w:rPr>
                <w:b/>
                <w:bCs/>
                <w:color w:val="00B050"/>
                <w:sz w:val="24"/>
                <w:szCs w:val="24"/>
              </w:rPr>
              <w:t>li</w:t>
            </w:r>
            <w:r w:rsidRPr="00D54F6D">
              <w:rPr>
                <w:b/>
                <w:bCs/>
                <w:color w:val="00B050"/>
                <w:sz w:val="24"/>
                <w:szCs w:val="24"/>
              </w:rPr>
              <w:t>p the card interaction</w:t>
            </w:r>
            <w:r w:rsidRPr="00D54F6D"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 all 3 risk types on the same slide.</w:t>
            </w:r>
          </w:p>
          <w:p w14:paraId="14543BF4" w14:textId="061CDD6D" w:rsidR="005E7795" w:rsidRDefault="005E7795" w:rsidP="001E0104">
            <w:pPr>
              <w:rPr>
                <w:sz w:val="24"/>
                <w:szCs w:val="24"/>
              </w:rPr>
            </w:pPr>
          </w:p>
        </w:tc>
      </w:tr>
      <w:tr w:rsidR="001E0104" w14:paraId="4428C3D6" w14:textId="77777777" w:rsidTr="00C745EB">
        <w:trPr>
          <w:trHeight w:val="442"/>
        </w:trPr>
        <w:tc>
          <w:tcPr>
            <w:tcW w:w="3114" w:type="dxa"/>
          </w:tcPr>
          <w:p w14:paraId="2C9E58EE" w14:textId="73AC66C3" w:rsidR="001E0104" w:rsidRPr="00C745EB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>Interaction</w:t>
            </w:r>
            <w:r w:rsidR="00CC780A">
              <w:rPr>
                <w:b/>
                <w:bCs/>
                <w:sz w:val="24"/>
                <w:szCs w:val="24"/>
              </w:rPr>
              <w:t>/Product Notes</w:t>
            </w:r>
          </w:p>
        </w:tc>
        <w:tc>
          <w:tcPr>
            <w:tcW w:w="6804" w:type="dxa"/>
          </w:tcPr>
          <w:p w14:paraId="51C66BF7" w14:textId="10B38C62" w:rsidR="001E0104" w:rsidRDefault="005E7795" w:rsidP="001E01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front side write the risk names and back of the card will have detailed explanation with examples.</w:t>
            </w:r>
          </w:p>
        </w:tc>
      </w:tr>
      <w:tr w:rsidR="001E0104" w14:paraId="665398E4" w14:textId="77777777" w:rsidTr="00C745EB">
        <w:trPr>
          <w:trHeight w:val="442"/>
        </w:trPr>
        <w:tc>
          <w:tcPr>
            <w:tcW w:w="3114" w:type="dxa"/>
          </w:tcPr>
          <w:p w14:paraId="37AC5A6E" w14:textId="301D5FF6" w:rsidR="001E0104" w:rsidRPr="00C745EB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 xml:space="preserve">Additional Information: </w:t>
            </w:r>
          </w:p>
        </w:tc>
        <w:tc>
          <w:tcPr>
            <w:tcW w:w="6804" w:type="dxa"/>
          </w:tcPr>
          <w:p w14:paraId="6A15EDE0" w14:textId="40A96306" w:rsidR="001E0104" w:rsidRDefault="00402FF4" w:rsidP="001E01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E0104" w14:paraId="1D913371" w14:textId="77777777" w:rsidTr="008F212D">
        <w:trPr>
          <w:trHeight w:val="442"/>
        </w:trPr>
        <w:tc>
          <w:tcPr>
            <w:tcW w:w="9918" w:type="dxa"/>
            <w:gridSpan w:val="2"/>
          </w:tcPr>
          <w:p w14:paraId="6AE63BCE" w14:textId="77777777" w:rsidR="001E0104" w:rsidRDefault="001E0104" w:rsidP="001E0104">
            <w:pPr>
              <w:rPr>
                <w:sz w:val="24"/>
                <w:szCs w:val="24"/>
              </w:rPr>
            </w:pPr>
          </w:p>
        </w:tc>
      </w:tr>
      <w:tr w:rsidR="001E0104" w14:paraId="076B22CB" w14:textId="77777777" w:rsidTr="00C745EB">
        <w:trPr>
          <w:trHeight w:val="442"/>
        </w:trPr>
        <w:tc>
          <w:tcPr>
            <w:tcW w:w="3114" w:type="dxa"/>
          </w:tcPr>
          <w:p w14:paraId="77F9D55E" w14:textId="31960AA9" w:rsidR="001E0104" w:rsidRPr="00C745EB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 xml:space="preserve">Screen No:  </w:t>
            </w:r>
            <w:r w:rsidR="00EF6670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6804" w:type="dxa"/>
          </w:tcPr>
          <w:p w14:paraId="467B68AA" w14:textId="447B81FA" w:rsidR="001E0104" w:rsidRDefault="001E0104" w:rsidP="001E0104">
            <w:pPr>
              <w:rPr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Screen Title:</w:t>
            </w:r>
            <w:r w:rsidR="00CD2F65">
              <w:rPr>
                <w:b/>
                <w:bCs/>
                <w:sz w:val="24"/>
                <w:szCs w:val="24"/>
              </w:rPr>
              <w:t xml:space="preserve"> </w:t>
            </w:r>
            <w:r w:rsidR="00CD2F65" w:rsidRPr="00CD2F65">
              <w:rPr>
                <w:sz w:val="24"/>
                <w:szCs w:val="24"/>
              </w:rPr>
              <w:t>How to manage investment risks</w:t>
            </w:r>
            <w:r w:rsidR="00CD2F65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1E0104" w14:paraId="2A589B47" w14:textId="77777777" w:rsidTr="00C745EB">
        <w:trPr>
          <w:trHeight w:val="442"/>
        </w:trPr>
        <w:tc>
          <w:tcPr>
            <w:tcW w:w="3114" w:type="dxa"/>
          </w:tcPr>
          <w:p w14:paraId="07E0180E" w14:textId="2449CF08" w:rsidR="001E0104" w:rsidRPr="001B6F4A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Audio Text</w:t>
            </w:r>
          </w:p>
        </w:tc>
        <w:tc>
          <w:tcPr>
            <w:tcW w:w="6804" w:type="dxa"/>
          </w:tcPr>
          <w:p w14:paraId="3B0783D0" w14:textId="3E983063" w:rsidR="001E0104" w:rsidRPr="001B6F4A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 xml:space="preserve">Media and On-screen text </w:t>
            </w:r>
          </w:p>
        </w:tc>
      </w:tr>
      <w:tr w:rsidR="001E0104" w14:paraId="780DA901" w14:textId="77777777" w:rsidTr="00C745EB">
        <w:trPr>
          <w:trHeight w:val="442"/>
        </w:trPr>
        <w:tc>
          <w:tcPr>
            <w:tcW w:w="3114" w:type="dxa"/>
          </w:tcPr>
          <w:p w14:paraId="3F19924F" w14:textId="77777777" w:rsidR="001E0104" w:rsidRPr="00370D11" w:rsidRDefault="001E0104" w:rsidP="001E0104">
            <w:pPr>
              <w:rPr>
                <w:sz w:val="24"/>
                <w:szCs w:val="24"/>
              </w:rPr>
            </w:pPr>
          </w:p>
          <w:p w14:paraId="20833137" w14:textId="77777777" w:rsidR="00CC55B8" w:rsidRDefault="00A91A20" w:rsidP="001E0104">
            <w:pPr>
              <w:rPr>
                <w:sz w:val="24"/>
                <w:szCs w:val="24"/>
              </w:rPr>
            </w:pPr>
            <w:r w:rsidRPr="00A91A20">
              <w:rPr>
                <w:sz w:val="24"/>
                <w:szCs w:val="24"/>
              </w:rPr>
              <w:t>The best way</w:t>
            </w:r>
            <w:r>
              <w:rPr>
                <w:sz w:val="24"/>
                <w:szCs w:val="24"/>
              </w:rPr>
              <w:t xml:space="preserve"> </w:t>
            </w:r>
            <w:r w:rsidRPr="00A91A20">
              <w:rPr>
                <w:sz w:val="24"/>
                <w:szCs w:val="24"/>
              </w:rPr>
              <w:t>to manage risk is by allocation and diversification of holdings in a portfolio</w:t>
            </w:r>
            <w:r>
              <w:rPr>
                <w:sz w:val="24"/>
                <w:szCs w:val="24"/>
              </w:rPr>
              <w:t>.</w:t>
            </w:r>
            <w:r w:rsidR="00CC55B8">
              <w:rPr>
                <w:sz w:val="24"/>
                <w:szCs w:val="24"/>
              </w:rPr>
              <w:t xml:space="preserve"> </w:t>
            </w:r>
          </w:p>
          <w:p w14:paraId="025A55E4" w14:textId="77777777" w:rsidR="00CC55B8" w:rsidRDefault="00CC55B8" w:rsidP="001E0104">
            <w:pPr>
              <w:rPr>
                <w:sz w:val="24"/>
                <w:szCs w:val="24"/>
              </w:rPr>
            </w:pPr>
          </w:p>
          <w:p w14:paraId="41970FE2" w14:textId="77777777" w:rsidR="001E0104" w:rsidRDefault="00CC55B8" w:rsidP="001E0104">
            <w:pPr>
              <w:rPr>
                <w:sz w:val="24"/>
                <w:szCs w:val="24"/>
              </w:rPr>
            </w:pPr>
            <w:r w:rsidRPr="00CC55B8">
              <w:rPr>
                <w:sz w:val="24"/>
                <w:szCs w:val="24"/>
              </w:rPr>
              <w:t>By balancing stable and volatile investments, you can reduce risk and maximize potential returns.</w:t>
            </w:r>
          </w:p>
          <w:p w14:paraId="5B4478C3" w14:textId="5E9DB9FB" w:rsidR="00CC55B8" w:rsidRPr="00A91A20" w:rsidRDefault="00CC55B8" w:rsidP="001E0104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14:paraId="530EBFC8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3F377DF4" w14:textId="03581D17" w:rsidR="00D9235D" w:rsidRPr="00D9235D" w:rsidRDefault="00D9235D" w:rsidP="00D9235D">
            <w:pPr>
              <w:rPr>
                <w:sz w:val="24"/>
                <w:szCs w:val="24"/>
              </w:rPr>
            </w:pPr>
            <w:r w:rsidRPr="00D9235D">
              <w:rPr>
                <w:sz w:val="24"/>
                <w:szCs w:val="24"/>
              </w:rPr>
              <w:t>Heading: Managing Risks</w:t>
            </w:r>
          </w:p>
          <w:p w14:paraId="4EE7C205" w14:textId="77777777" w:rsidR="00D9235D" w:rsidRDefault="00D9235D" w:rsidP="00D9235D">
            <w:pPr>
              <w:rPr>
                <w:sz w:val="24"/>
                <w:szCs w:val="24"/>
              </w:rPr>
            </w:pPr>
            <w:r w:rsidRPr="00D9235D">
              <w:rPr>
                <w:sz w:val="24"/>
                <w:szCs w:val="24"/>
              </w:rPr>
              <w:t>Portfolio Tips:</w:t>
            </w:r>
          </w:p>
          <w:p w14:paraId="5E4CA370" w14:textId="77777777" w:rsidR="00BA78B1" w:rsidRPr="00D9235D" w:rsidRDefault="00BA78B1" w:rsidP="00D9235D">
            <w:pPr>
              <w:rPr>
                <w:sz w:val="24"/>
                <w:szCs w:val="24"/>
              </w:rPr>
            </w:pPr>
          </w:p>
          <w:p w14:paraId="2C0B257D" w14:textId="6A49240C" w:rsidR="00D9235D" w:rsidRPr="00D9235D" w:rsidRDefault="00D9235D" w:rsidP="0051204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35D">
              <w:rPr>
                <w:sz w:val="24"/>
                <w:szCs w:val="24"/>
              </w:rPr>
              <w:t>Diversify across asset types</w:t>
            </w:r>
          </w:p>
          <w:p w14:paraId="42AA06EC" w14:textId="16A5AE87" w:rsidR="00D9235D" w:rsidRPr="00D9235D" w:rsidRDefault="00D9235D" w:rsidP="0051204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35D">
              <w:rPr>
                <w:sz w:val="24"/>
                <w:szCs w:val="24"/>
              </w:rPr>
              <w:t>Balanc</w:t>
            </w:r>
            <w:r w:rsidR="00B257DF">
              <w:rPr>
                <w:sz w:val="24"/>
                <w:szCs w:val="24"/>
              </w:rPr>
              <w:t>ing</w:t>
            </w:r>
            <w:r w:rsidRPr="00D9235D">
              <w:rPr>
                <w:sz w:val="24"/>
                <w:szCs w:val="24"/>
              </w:rPr>
              <w:t xml:space="preserve"> volatile and stable investments</w:t>
            </w:r>
          </w:p>
          <w:p w14:paraId="7253D992" w14:textId="0BC50823" w:rsidR="001E0104" w:rsidRPr="00D9235D" w:rsidRDefault="00D9235D" w:rsidP="0051204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35D">
              <w:rPr>
                <w:sz w:val="24"/>
                <w:szCs w:val="24"/>
              </w:rPr>
              <w:t>Monitor and adjust your portfolio</w:t>
            </w:r>
            <w:r w:rsidR="001D108A">
              <w:rPr>
                <w:sz w:val="24"/>
                <w:szCs w:val="24"/>
              </w:rPr>
              <w:t xml:space="preserve"> regularly</w:t>
            </w:r>
          </w:p>
          <w:p w14:paraId="15CE9E91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32A5E323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210793FA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6CD9BBFC" w14:textId="77777777" w:rsidR="001E0104" w:rsidRPr="001B6F4A" w:rsidRDefault="001E0104" w:rsidP="001E010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104" w14:paraId="24C1B63A" w14:textId="77777777" w:rsidTr="00C745EB">
        <w:trPr>
          <w:trHeight w:val="442"/>
        </w:trPr>
        <w:tc>
          <w:tcPr>
            <w:tcW w:w="3114" w:type="dxa"/>
          </w:tcPr>
          <w:p w14:paraId="32144666" w14:textId="3678A085" w:rsidR="001E0104" w:rsidRPr="00370D11" w:rsidRDefault="001E0104" w:rsidP="001E0104">
            <w:pPr>
              <w:rPr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>Instructions:</w:t>
            </w:r>
            <w:r w:rsidRPr="00C745E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6804" w:type="dxa"/>
          </w:tcPr>
          <w:p w14:paraId="4EDD8EF2" w14:textId="2E7A862D" w:rsidR="001E0104" w:rsidRDefault="004268E3" w:rsidP="001E01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 of </w:t>
            </w:r>
            <w:r w:rsidR="00BD34A5">
              <w:rPr>
                <w:sz w:val="24"/>
                <w:szCs w:val="24"/>
              </w:rPr>
              <w:t xml:space="preserve">splitting of </w:t>
            </w:r>
            <w:r w:rsidR="00921B15">
              <w:rPr>
                <w:sz w:val="24"/>
                <w:szCs w:val="24"/>
              </w:rPr>
              <w:t>portfolio and allocating into different funds</w:t>
            </w:r>
            <w:r w:rsidR="00BD34A5">
              <w:rPr>
                <w:sz w:val="24"/>
                <w:szCs w:val="24"/>
              </w:rPr>
              <w:t xml:space="preserve">. </w:t>
            </w:r>
          </w:p>
        </w:tc>
      </w:tr>
      <w:tr w:rsidR="001E0104" w14:paraId="31BC4232" w14:textId="77777777" w:rsidTr="00C745EB">
        <w:trPr>
          <w:trHeight w:val="442"/>
        </w:trPr>
        <w:tc>
          <w:tcPr>
            <w:tcW w:w="3114" w:type="dxa"/>
          </w:tcPr>
          <w:p w14:paraId="5D267971" w14:textId="62E507AA" w:rsidR="001E0104" w:rsidRPr="00C745EB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>Interaction</w:t>
            </w:r>
            <w:r w:rsidR="00CC780A">
              <w:rPr>
                <w:b/>
                <w:bCs/>
                <w:sz w:val="24"/>
                <w:szCs w:val="24"/>
              </w:rPr>
              <w:t>/Product Notes</w:t>
            </w:r>
          </w:p>
        </w:tc>
        <w:tc>
          <w:tcPr>
            <w:tcW w:w="6804" w:type="dxa"/>
          </w:tcPr>
          <w:p w14:paraId="72B0D61B" w14:textId="4C6FC580" w:rsidR="001E0104" w:rsidRDefault="00D464A4" w:rsidP="001E010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On the basis of</w:t>
            </w:r>
            <w:proofErr w:type="gramEnd"/>
            <w:r>
              <w:rPr>
                <w:sz w:val="24"/>
                <w:szCs w:val="24"/>
              </w:rPr>
              <w:t xml:space="preserve"> this slide, w</w:t>
            </w:r>
            <w:r w:rsidR="008E0CF6">
              <w:rPr>
                <w:sz w:val="24"/>
                <w:szCs w:val="24"/>
              </w:rPr>
              <w:t xml:space="preserve">e can create a </w:t>
            </w:r>
            <w:r w:rsidR="00F70A1B" w:rsidRPr="00F70A1B">
              <w:rPr>
                <w:b/>
                <w:bCs/>
                <w:color w:val="00B050"/>
                <w:sz w:val="24"/>
                <w:szCs w:val="24"/>
              </w:rPr>
              <w:t xml:space="preserve">Drag and drop </w:t>
            </w:r>
            <w:r w:rsidR="008E0CF6" w:rsidRPr="00F70A1B">
              <w:rPr>
                <w:b/>
                <w:bCs/>
                <w:color w:val="00B050"/>
                <w:sz w:val="24"/>
                <w:szCs w:val="24"/>
              </w:rPr>
              <w:t>based learning</w:t>
            </w:r>
            <w:r w:rsidR="008E0CF6" w:rsidRPr="00F70A1B">
              <w:rPr>
                <w:color w:val="00B050"/>
                <w:sz w:val="24"/>
                <w:szCs w:val="24"/>
              </w:rPr>
              <w:t xml:space="preserve"> </w:t>
            </w:r>
            <w:r w:rsidR="008E0CF6">
              <w:rPr>
                <w:sz w:val="24"/>
                <w:szCs w:val="24"/>
              </w:rPr>
              <w:t xml:space="preserve">here, by giving a situation and asking like what </w:t>
            </w:r>
            <w:r w:rsidR="00F70A1B">
              <w:rPr>
                <w:sz w:val="24"/>
                <w:szCs w:val="24"/>
              </w:rPr>
              <w:t>a good portfolio should</w:t>
            </w:r>
            <w:r w:rsidR="008E0CF6">
              <w:rPr>
                <w:sz w:val="24"/>
                <w:szCs w:val="24"/>
              </w:rPr>
              <w:t xml:space="preserve"> looks like</w:t>
            </w:r>
            <w:r w:rsidR="00F70A1B">
              <w:rPr>
                <w:sz w:val="24"/>
                <w:szCs w:val="24"/>
              </w:rPr>
              <w:t>.</w:t>
            </w:r>
          </w:p>
          <w:p w14:paraId="7350B17B" w14:textId="77777777" w:rsidR="006E067E" w:rsidRDefault="006E067E" w:rsidP="001E0104">
            <w:pPr>
              <w:rPr>
                <w:sz w:val="24"/>
                <w:szCs w:val="24"/>
              </w:rPr>
            </w:pPr>
          </w:p>
          <w:p w14:paraId="289DE53B" w14:textId="053D60C4" w:rsidR="00D464A4" w:rsidRDefault="00D464A4" w:rsidP="001E01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set of examples </w:t>
            </w:r>
            <w:r w:rsidR="008030F2">
              <w:rPr>
                <w:sz w:val="24"/>
                <w:szCs w:val="24"/>
              </w:rPr>
              <w:t xml:space="preserve">of asset types to be given </w:t>
            </w:r>
            <w:r>
              <w:rPr>
                <w:sz w:val="24"/>
                <w:szCs w:val="24"/>
              </w:rPr>
              <w:t xml:space="preserve">below and giving a drag and drop feature to add onto </w:t>
            </w:r>
            <w:r w:rsidR="008030F2">
              <w:rPr>
                <w:sz w:val="24"/>
                <w:szCs w:val="24"/>
              </w:rPr>
              <w:t xml:space="preserve">your personal made </w:t>
            </w:r>
            <w:r>
              <w:rPr>
                <w:sz w:val="24"/>
                <w:szCs w:val="24"/>
              </w:rPr>
              <w:t>portfolio on the above.</w:t>
            </w:r>
          </w:p>
          <w:p w14:paraId="280DBA99" w14:textId="23CF1C3F" w:rsidR="00D464A4" w:rsidRDefault="00D464A4" w:rsidP="001E0104">
            <w:pPr>
              <w:rPr>
                <w:sz w:val="24"/>
                <w:szCs w:val="24"/>
              </w:rPr>
            </w:pPr>
          </w:p>
        </w:tc>
      </w:tr>
      <w:tr w:rsidR="001E0104" w14:paraId="09DAD3EA" w14:textId="77777777" w:rsidTr="00C745EB">
        <w:trPr>
          <w:trHeight w:val="442"/>
        </w:trPr>
        <w:tc>
          <w:tcPr>
            <w:tcW w:w="3114" w:type="dxa"/>
          </w:tcPr>
          <w:p w14:paraId="7FCEF77A" w14:textId="2B00711B" w:rsidR="001E0104" w:rsidRPr="00C745EB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lastRenderedPageBreak/>
              <w:t xml:space="preserve">Additional Information: </w:t>
            </w:r>
          </w:p>
        </w:tc>
        <w:tc>
          <w:tcPr>
            <w:tcW w:w="6804" w:type="dxa"/>
          </w:tcPr>
          <w:p w14:paraId="41F908FE" w14:textId="4ED497E0" w:rsidR="001E0104" w:rsidRDefault="008030F2" w:rsidP="001E01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 provide </w:t>
            </w:r>
            <w:proofErr w:type="gramStart"/>
            <w:r>
              <w:rPr>
                <w:sz w:val="24"/>
                <w:szCs w:val="24"/>
              </w:rPr>
              <w:t>a real time feedback</w:t>
            </w:r>
            <w:proofErr w:type="gramEnd"/>
            <w:r>
              <w:rPr>
                <w:sz w:val="24"/>
                <w:szCs w:val="24"/>
              </w:rPr>
              <w:t xml:space="preserve"> here on based on the choices.</w:t>
            </w:r>
          </w:p>
        </w:tc>
      </w:tr>
      <w:tr w:rsidR="001E0104" w14:paraId="1A76198B" w14:textId="77777777" w:rsidTr="002B73CF">
        <w:trPr>
          <w:trHeight w:val="442"/>
        </w:trPr>
        <w:tc>
          <w:tcPr>
            <w:tcW w:w="9918" w:type="dxa"/>
            <w:gridSpan w:val="2"/>
          </w:tcPr>
          <w:p w14:paraId="4C9C1247" w14:textId="77777777" w:rsidR="001E0104" w:rsidRDefault="001E0104" w:rsidP="001E0104">
            <w:pPr>
              <w:rPr>
                <w:sz w:val="24"/>
                <w:szCs w:val="24"/>
              </w:rPr>
            </w:pPr>
          </w:p>
        </w:tc>
      </w:tr>
      <w:tr w:rsidR="001E0104" w14:paraId="38C52B77" w14:textId="77777777" w:rsidTr="00C745EB">
        <w:trPr>
          <w:trHeight w:val="442"/>
        </w:trPr>
        <w:tc>
          <w:tcPr>
            <w:tcW w:w="3114" w:type="dxa"/>
          </w:tcPr>
          <w:p w14:paraId="2A528170" w14:textId="4DE5F60E" w:rsidR="001E0104" w:rsidRPr="00C745EB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 xml:space="preserve">Screen No:  </w:t>
            </w:r>
            <w:r w:rsidR="00EF6670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6804" w:type="dxa"/>
          </w:tcPr>
          <w:p w14:paraId="3A3C5CE9" w14:textId="2F5EEBF8" w:rsidR="001E0104" w:rsidRDefault="001E0104" w:rsidP="001E0104">
            <w:pPr>
              <w:rPr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Screen Title:</w:t>
            </w:r>
            <w:r w:rsidR="00DE4D2A">
              <w:rPr>
                <w:b/>
                <w:bCs/>
                <w:sz w:val="24"/>
                <w:szCs w:val="24"/>
              </w:rPr>
              <w:t xml:space="preserve"> </w:t>
            </w:r>
            <w:r w:rsidR="00B2007A" w:rsidRPr="00B2007A">
              <w:rPr>
                <w:sz w:val="24"/>
                <w:szCs w:val="24"/>
              </w:rPr>
              <w:t>Practical Example: Stock Exchange</w:t>
            </w:r>
          </w:p>
        </w:tc>
      </w:tr>
      <w:tr w:rsidR="001E0104" w14:paraId="526F328A" w14:textId="77777777" w:rsidTr="00C745EB">
        <w:trPr>
          <w:trHeight w:val="442"/>
        </w:trPr>
        <w:tc>
          <w:tcPr>
            <w:tcW w:w="3114" w:type="dxa"/>
          </w:tcPr>
          <w:p w14:paraId="053E3C34" w14:textId="0EF2CB00" w:rsidR="001E0104" w:rsidRPr="001B6F4A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Audio Text</w:t>
            </w:r>
          </w:p>
        </w:tc>
        <w:tc>
          <w:tcPr>
            <w:tcW w:w="6804" w:type="dxa"/>
          </w:tcPr>
          <w:p w14:paraId="3F9857DB" w14:textId="136283F0" w:rsidR="001E0104" w:rsidRPr="001B6F4A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 xml:space="preserve">Media and On-screen text </w:t>
            </w:r>
          </w:p>
        </w:tc>
      </w:tr>
      <w:tr w:rsidR="001E0104" w14:paraId="49906D26" w14:textId="77777777" w:rsidTr="00C745EB">
        <w:trPr>
          <w:trHeight w:val="442"/>
        </w:trPr>
        <w:tc>
          <w:tcPr>
            <w:tcW w:w="3114" w:type="dxa"/>
          </w:tcPr>
          <w:p w14:paraId="7A4C61F8" w14:textId="77777777" w:rsidR="00263155" w:rsidRDefault="00263155" w:rsidP="001E0104">
            <w:pPr>
              <w:rPr>
                <w:b/>
                <w:bCs/>
                <w:sz w:val="24"/>
                <w:szCs w:val="24"/>
              </w:rPr>
            </w:pPr>
          </w:p>
          <w:p w14:paraId="44B83A26" w14:textId="38ADB02C" w:rsidR="001E0104" w:rsidRPr="00263155" w:rsidRDefault="00263155" w:rsidP="001E0104">
            <w:pPr>
              <w:rPr>
                <w:b/>
                <w:bCs/>
                <w:sz w:val="24"/>
                <w:szCs w:val="24"/>
              </w:rPr>
            </w:pPr>
            <w:r w:rsidRPr="00263155">
              <w:rPr>
                <w:b/>
                <w:bCs/>
                <w:sz w:val="24"/>
                <w:szCs w:val="24"/>
              </w:rPr>
              <w:t>How stock exchanges work-</w:t>
            </w:r>
          </w:p>
          <w:p w14:paraId="5FFEDDE0" w14:textId="77777777" w:rsidR="001E0104" w:rsidRPr="00263155" w:rsidRDefault="001E0104" w:rsidP="001E0104">
            <w:pPr>
              <w:rPr>
                <w:b/>
                <w:bCs/>
                <w:sz w:val="24"/>
                <w:szCs w:val="24"/>
              </w:rPr>
            </w:pPr>
          </w:p>
          <w:p w14:paraId="37FFF653" w14:textId="77777777" w:rsidR="00263155" w:rsidRDefault="00263155" w:rsidP="00263155">
            <w:pPr>
              <w:rPr>
                <w:sz w:val="24"/>
                <w:szCs w:val="24"/>
              </w:rPr>
            </w:pPr>
            <w:r w:rsidRPr="00263155">
              <w:rPr>
                <w:sz w:val="24"/>
                <w:szCs w:val="24"/>
              </w:rPr>
              <w:t>A stock exc</w:t>
            </w:r>
            <w:r>
              <w:rPr>
                <w:sz w:val="24"/>
                <w:szCs w:val="24"/>
              </w:rPr>
              <w:t>h</w:t>
            </w:r>
            <w:r w:rsidRPr="00263155">
              <w:rPr>
                <w:sz w:val="24"/>
                <w:szCs w:val="24"/>
              </w:rPr>
              <w:t>ange allows companies to raise capital by selling shares and enables investors to buy and sell stocks.</w:t>
            </w:r>
          </w:p>
          <w:p w14:paraId="338BC73B" w14:textId="2B5EB319" w:rsidR="00263155" w:rsidRPr="00263155" w:rsidRDefault="00263155" w:rsidP="00263155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14:paraId="6A9B9A7F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130DE2DE" w14:textId="1904F59F" w:rsidR="00290AFA" w:rsidRPr="00290AFA" w:rsidRDefault="00290AFA" w:rsidP="00290AFA">
            <w:pPr>
              <w:rPr>
                <w:sz w:val="24"/>
                <w:szCs w:val="24"/>
              </w:rPr>
            </w:pPr>
            <w:r w:rsidRPr="00290AFA">
              <w:rPr>
                <w:sz w:val="24"/>
                <w:szCs w:val="24"/>
              </w:rPr>
              <w:t>Heading: How Stock Exchanges Work</w:t>
            </w:r>
          </w:p>
          <w:p w14:paraId="16C51B91" w14:textId="77777777" w:rsidR="00290AFA" w:rsidRDefault="00290AFA" w:rsidP="00290AFA">
            <w:pPr>
              <w:rPr>
                <w:sz w:val="24"/>
                <w:szCs w:val="24"/>
              </w:rPr>
            </w:pPr>
            <w:r w:rsidRPr="00290AFA">
              <w:rPr>
                <w:sz w:val="24"/>
                <w:szCs w:val="24"/>
              </w:rPr>
              <w:t>Key Points:</w:t>
            </w:r>
          </w:p>
          <w:p w14:paraId="7B94FB8E" w14:textId="77777777" w:rsidR="00290AFA" w:rsidRPr="00290AFA" w:rsidRDefault="00290AFA" w:rsidP="00290AFA">
            <w:pPr>
              <w:rPr>
                <w:sz w:val="24"/>
                <w:szCs w:val="24"/>
              </w:rPr>
            </w:pPr>
          </w:p>
          <w:p w14:paraId="22BF5701" w14:textId="38933B11" w:rsidR="00290AFA" w:rsidRPr="00290AFA" w:rsidRDefault="00290AFA" w:rsidP="00290AFA">
            <w:pPr>
              <w:rPr>
                <w:sz w:val="24"/>
                <w:szCs w:val="24"/>
              </w:rPr>
            </w:pPr>
            <w:r w:rsidRPr="00290AFA">
              <w:rPr>
                <w:sz w:val="24"/>
                <w:szCs w:val="24"/>
              </w:rPr>
              <w:t>Companies raise capital</w:t>
            </w:r>
          </w:p>
          <w:p w14:paraId="21798639" w14:textId="034DD8B1" w:rsidR="00290AFA" w:rsidRPr="00290AFA" w:rsidRDefault="00290AFA" w:rsidP="00290AFA">
            <w:pPr>
              <w:rPr>
                <w:sz w:val="24"/>
                <w:szCs w:val="24"/>
              </w:rPr>
            </w:pPr>
            <w:r w:rsidRPr="00290AFA">
              <w:rPr>
                <w:sz w:val="24"/>
                <w:szCs w:val="24"/>
              </w:rPr>
              <w:t>Investors buy and sell shares</w:t>
            </w:r>
          </w:p>
          <w:p w14:paraId="6E82DA0B" w14:textId="5C7EA5C9" w:rsidR="001E0104" w:rsidRDefault="00290AFA" w:rsidP="00290AFA">
            <w:pPr>
              <w:rPr>
                <w:sz w:val="24"/>
                <w:szCs w:val="24"/>
              </w:rPr>
            </w:pPr>
            <w:r w:rsidRPr="00290AFA">
              <w:rPr>
                <w:sz w:val="24"/>
                <w:szCs w:val="24"/>
              </w:rPr>
              <w:t>Prices fluctuate with market demand</w:t>
            </w:r>
          </w:p>
          <w:p w14:paraId="2CF3C505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1EDA0F62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2E8CEFC7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6FD78293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39B94713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1466DF47" w14:textId="77777777" w:rsidR="001E0104" w:rsidRPr="001B6F4A" w:rsidRDefault="001E0104" w:rsidP="001E010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104" w14:paraId="718E99AB" w14:textId="77777777" w:rsidTr="00C745EB">
        <w:trPr>
          <w:trHeight w:val="442"/>
        </w:trPr>
        <w:tc>
          <w:tcPr>
            <w:tcW w:w="3114" w:type="dxa"/>
          </w:tcPr>
          <w:p w14:paraId="79907A6D" w14:textId="06AA2BA9" w:rsidR="001E0104" w:rsidRPr="00370D11" w:rsidRDefault="001E0104" w:rsidP="001E0104">
            <w:pPr>
              <w:rPr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>Instructions:</w:t>
            </w:r>
            <w:r w:rsidRPr="00C745E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6804" w:type="dxa"/>
          </w:tcPr>
          <w:p w14:paraId="36B5A52E" w14:textId="11B903AF" w:rsidR="001E0104" w:rsidRDefault="00C75780" w:rsidP="001E01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visuals of stock exchange Mumbai</w:t>
            </w:r>
            <w:r w:rsidR="00254D79">
              <w:rPr>
                <w:sz w:val="24"/>
                <w:szCs w:val="24"/>
              </w:rPr>
              <w:t xml:space="preserve">, </w:t>
            </w:r>
            <w:r w:rsidR="00290AFA">
              <w:rPr>
                <w:sz w:val="24"/>
                <w:szCs w:val="24"/>
              </w:rPr>
              <w:t>R</w:t>
            </w:r>
            <w:r w:rsidR="00254D79">
              <w:rPr>
                <w:sz w:val="24"/>
                <w:szCs w:val="24"/>
              </w:rPr>
              <w:t xml:space="preserve">andom stocks </w:t>
            </w:r>
            <w:r w:rsidR="00290AFA">
              <w:rPr>
                <w:sz w:val="24"/>
                <w:szCs w:val="24"/>
              </w:rPr>
              <w:t xml:space="preserve">video </w:t>
            </w:r>
            <w:r w:rsidR="00D26939">
              <w:rPr>
                <w:sz w:val="24"/>
                <w:szCs w:val="24"/>
              </w:rPr>
              <w:t>scene showing real time changes in stock prices.</w:t>
            </w:r>
          </w:p>
        </w:tc>
      </w:tr>
      <w:tr w:rsidR="001E0104" w14:paraId="6B3C3EA6" w14:textId="77777777" w:rsidTr="00C745EB">
        <w:trPr>
          <w:trHeight w:val="442"/>
        </w:trPr>
        <w:tc>
          <w:tcPr>
            <w:tcW w:w="3114" w:type="dxa"/>
          </w:tcPr>
          <w:p w14:paraId="7BAA87D8" w14:textId="013C5F3E" w:rsidR="001E0104" w:rsidRPr="00C745EB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>Interaction:</w:t>
            </w:r>
          </w:p>
        </w:tc>
        <w:tc>
          <w:tcPr>
            <w:tcW w:w="6804" w:type="dxa"/>
          </w:tcPr>
          <w:p w14:paraId="582A5643" w14:textId="79D1BE4A" w:rsidR="001E0104" w:rsidRDefault="00816989" w:rsidP="00816989">
            <w:pPr>
              <w:tabs>
                <w:tab w:val="left" w:pos="2498"/>
              </w:tabs>
              <w:rPr>
                <w:sz w:val="24"/>
                <w:szCs w:val="24"/>
              </w:rPr>
            </w:pPr>
            <w:r w:rsidRPr="00816989">
              <w:rPr>
                <w:sz w:val="24"/>
                <w:szCs w:val="24"/>
              </w:rPr>
              <w:t>An animated stock exchange with traders and company logos.</w:t>
            </w:r>
          </w:p>
        </w:tc>
      </w:tr>
      <w:tr w:rsidR="001E0104" w14:paraId="42C035C1" w14:textId="77777777" w:rsidTr="00C745EB">
        <w:trPr>
          <w:trHeight w:val="442"/>
        </w:trPr>
        <w:tc>
          <w:tcPr>
            <w:tcW w:w="3114" w:type="dxa"/>
          </w:tcPr>
          <w:p w14:paraId="3E3947C0" w14:textId="62DB1017" w:rsidR="001E0104" w:rsidRPr="00C745EB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 xml:space="preserve">Additional Information: </w:t>
            </w:r>
          </w:p>
        </w:tc>
        <w:tc>
          <w:tcPr>
            <w:tcW w:w="6804" w:type="dxa"/>
          </w:tcPr>
          <w:p w14:paraId="36826096" w14:textId="7E7E094D" w:rsidR="001E0104" w:rsidRDefault="00816989" w:rsidP="001E01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1E0104" w14:paraId="70AA1C9B" w14:textId="77777777" w:rsidTr="00D01EDE">
        <w:trPr>
          <w:trHeight w:val="442"/>
        </w:trPr>
        <w:tc>
          <w:tcPr>
            <w:tcW w:w="9918" w:type="dxa"/>
            <w:gridSpan w:val="2"/>
          </w:tcPr>
          <w:p w14:paraId="4CDA6038" w14:textId="77777777" w:rsidR="001E0104" w:rsidRDefault="001E0104" w:rsidP="001E0104">
            <w:pPr>
              <w:rPr>
                <w:sz w:val="24"/>
                <w:szCs w:val="24"/>
              </w:rPr>
            </w:pPr>
          </w:p>
        </w:tc>
      </w:tr>
      <w:tr w:rsidR="001E0104" w14:paraId="657983F8" w14:textId="77777777" w:rsidTr="00C745EB">
        <w:trPr>
          <w:trHeight w:val="442"/>
        </w:trPr>
        <w:tc>
          <w:tcPr>
            <w:tcW w:w="3114" w:type="dxa"/>
          </w:tcPr>
          <w:p w14:paraId="3015518C" w14:textId="1FD93B3D" w:rsidR="001E0104" w:rsidRPr="00C745EB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 xml:space="preserve">Screen No:  </w:t>
            </w:r>
            <w:r w:rsidR="00EF6670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804" w:type="dxa"/>
          </w:tcPr>
          <w:p w14:paraId="3CE62DD8" w14:textId="5FAB746A" w:rsidR="001E0104" w:rsidRDefault="001E0104" w:rsidP="001E0104">
            <w:pPr>
              <w:rPr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Screen Title:</w:t>
            </w:r>
            <w:r w:rsidR="00816989">
              <w:rPr>
                <w:b/>
                <w:bCs/>
                <w:sz w:val="24"/>
                <w:szCs w:val="24"/>
              </w:rPr>
              <w:t xml:space="preserve"> </w:t>
            </w:r>
            <w:r w:rsidR="00816989" w:rsidRPr="00816989">
              <w:rPr>
                <w:sz w:val="24"/>
                <w:szCs w:val="24"/>
              </w:rPr>
              <w:t>Key takeaways (Summary)</w:t>
            </w:r>
          </w:p>
        </w:tc>
      </w:tr>
      <w:tr w:rsidR="001E0104" w14:paraId="4E8B782E" w14:textId="77777777" w:rsidTr="00C745EB">
        <w:trPr>
          <w:trHeight w:val="442"/>
        </w:trPr>
        <w:tc>
          <w:tcPr>
            <w:tcW w:w="3114" w:type="dxa"/>
          </w:tcPr>
          <w:p w14:paraId="4568D9A3" w14:textId="578E5D11" w:rsidR="001E0104" w:rsidRPr="001B6F4A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>Audio Text</w:t>
            </w:r>
          </w:p>
        </w:tc>
        <w:tc>
          <w:tcPr>
            <w:tcW w:w="6804" w:type="dxa"/>
          </w:tcPr>
          <w:p w14:paraId="62721B3A" w14:textId="0B9545A6" w:rsidR="001E0104" w:rsidRPr="001B6F4A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1B6F4A">
              <w:rPr>
                <w:b/>
                <w:bCs/>
                <w:sz w:val="24"/>
                <w:szCs w:val="24"/>
              </w:rPr>
              <w:t xml:space="preserve">Media and On-screen text </w:t>
            </w:r>
          </w:p>
        </w:tc>
      </w:tr>
      <w:tr w:rsidR="001E0104" w14:paraId="74A0C37E" w14:textId="77777777" w:rsidTr="00C745EB">
        <w:trPr>
          <w:trHeight w:val="442"/>
        </w:trPr>
        <w:tc>
          <w:tcPr>
            <w:tcW w:w="3114" w:type="dxa"/>
          </w:tcPr>
          <w:p w14:paraId="56789E3A" w14:textId="77777777" w:rsidR="001E0104" w:rsidRPr="00370D11" w:rsidRDefault="001E0104" w:rsidP="001E0104">
            <w:pPr>
              <w:rPr>
                <w:sz w:val="24"/>
                <w:szCs w:val="24"/>
              </w:rPr>
            </w:pPr>
          </w:p>
          <w:p w14:paraId="40EBD09E" w14:textId="77777777" w:rsidR="00E213D9" w:rsidRDefault="00E213D9" w:rsidP="001E01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Great job making it till the end.</w:t>
            </w:r>
          </w:p>
          <w:p w14:paraId="03FE9B60" w14:textId="08B52497" w:rsidR="00C60781" w:rsidRPr="00636CCF" w:rsidRDefault="00636CCF" w:rsidP="00C60781">
            <w:pPr>
              <w:rPr>
                <w:sz w:val="24"/>
                <w:szCs w:val="24"/>
              </w:rPr>
            </w:pPr>
            <w:r w:rsidRPr="00E93BB3">
              <w:rPr>
                <w:sz w:val="24"/>
                <w:szCs w:val="24"/>
              </w:rPr>
              <w:t>Let’s</w:t>
            </w:r>
            <w:r w:rsidR="00E93BB3" w:rsidRPr="00E93BB3">
              <w:rPr>
                <w:sz w:val="24"/>
                <w:szCs w:val="24"/>
              </w:rPr>
              <w:t xml:space="preserve"> understand what you have learnt till now.</w:t>
            </w:r>
            <w:r w:rsidRPr="00636CCF">
              <w:t xml:space="preserve"> </w:t>
            </w:r>
          </w:p>
          <w:p w14:paraId="7124E3FC" w14:textId="648C6CEB" w:rsidR="001E0104" w:rsidRPr="00E93BB3" w:rsidRDefault="001E0104" w:rsidP="001E0104">
            <w:pPr>
              <w:rPr>
                <w:sz w:val="24"/>
                <w:szCs w:val="24"/>
              </w:rPr>
            </w:pPr>
          </w:p>
        </w:tc>
        <w:tc>
          <w:tcPr>
            <w:tcW w:w="6804" w:type="dxa"/>
          </w:tcPr>
          <w:p w14:paraId="6C5AEECF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31A80997" w14:textId="14422A07" w:rsidR="00C60781" w:rsidRPr="00C60781" w:rsidRDefault="00B91CD8" w:rsidP="00C607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Key </w:t>
            </w:r>
            <w:r w:rsidR="00C60781" w:rsidRPr="00C60781">
              <w:rPr>
                <w:b/>
                <w:bCs/>
                <w:sz w:val="24"/>
                <w:szCs w:val="24"/>
              </w:rPr>
              <w:t>Terms:</w:t>
            </w:r>
          </w:p>
          <w:p w14:paraId="1684A4D6" w14:textId="77777777" w:rsidR="00C60781" w:rsidRPr="00C60781" w:rsidRDefault="00C60781" w:rsidP="00C60781">
            <w:pPr>
              <w:rPr>
                <w:sz w:val="24"/>
                <w:szCs w:val="24"/>
              </w:rPr>
            </w:pPr>
            <w:r w:rsidRPr="00C60781">
              <w:rPr>
                <w:sz w:val="24"/>
                <w:szCs w:val="24"/>
              </w:rPr>
              <w:t>Capital Market</w:t>
            </w:r>
          </w:p>
          <w:p w14:paraId="79B45FB2" w14:textId="77777777" w:rsidR="00C60781" w:rsidRPr="00C60781" w:rsidRDefault="00C60781" w:rsidP="00C60781">
            <w:pPr>
              <w:rPr>
                <w:sz w:val="24"/>
                <w:szCs w:val="24"/>
              </w:rPr>
            </w:pPr>
            <w:r w:rsidRPr="00C60781">
              <w:rPr>
                <w:sz w:val="24"/>
                <w:szCs w:val="24"/>
              </w:rPr>
              <w:t>Commodities</w:t>
            </w:r>
          </w:p>
          <w:p w14:paraId="17C82FD5" w14:textId="77777777" w:rsidR="00C60781" w:rsidRPr="00C60781" w:rsidRDefault="00C60781" w:rsidP="00C60781">
            <w:pPr>
              <w:rPr>
                <w:sz w:val="24"/>
                <w:szCs w:val="24"/>
              </w:rPr>
            </w:pPr>
            <w:r w:rsidRPr="00C60781">
              <w:rPr>
                <w:sz w:val="24"/>
                <w:szCs w:val="24"/>
              </w:rPr>
              <w:t>Liquidity Risk</w:t>
            </w:r>
          </w:p>
          <w:p w14:paraId="75DFB97F" w14:textId="77777777" w:rsidR="00C60781" w:rsidRPr="00C60781" w:rsidRDefault="00C60781" w:rsidP="00C60781">
            <w:pPr>
              <w:rPr>
                <w:sz w:val="24"/>
                <w:szCs w:val="24"/>
              </w:rPr>
            </w:pPr>
            <w:r w:rsidRPr="00C60781">
              <w:rPr>
                <w:sz w:val="24"/>
                <w:szCs w:val="24"/>
              </w:rPr>
              <w:t>Diversification</w:t>
            </w:r>
          </w:p>
          <w:p w14:paraId="3A18E13E" w14:textId="69A7ED7C" w:rsidR="001E0104" w:rsidRDefault="00C60781" w:rsidP="001E0104">
            <w:pPr>
              <w:rPr>
                <w:sz w:val="24"/>
                <w:szCs w:val="24"/>
              </w:rPr>
            </w:pPr>
            <w:r w:rsidRPr="00C60781">
              <w:rPr>
                <w:sz w:val="24"/>
                <w:szCs w:val="24"/>
              </w:rPr>
              <w:t>Money Market</w:t>
            </w:r>
          </w:p>
          <w:p w14:paraId="6785D1A0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13C7D99E" w14:textId="77777777" w:rsidR="001E0104" w:rsidRDefault="001E0104" w:rsidP="001E0104">
            <w:pPr>
              <w:rPr>
                <w:sz w:val="24"/>
                <w:szCs w:val="24"/>
              </w:rPr>
            </w:pPr>
          </w:p>
          <w:p w14:paraId="2F4B3E46" w14:textId="77777777" w:rsidR="001E0104" w:rsidRPr="001B6F4A" w:rsidRDefault="001E0104" w:rsidP="001E010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E0104" w14:paraId="25D9CDAD" w14:textId="77777777" w:rsidTr="00C745EB">
        <w:trPr>
          <w:trHeight w:val="442"/>
        </w:trPr>
        <w:tc>
          <w:tcPr>
            <w:tcW w:w="3114" w:type="dxa"/>
          </w:tcPr>
          <w:p w14:paraId="247D0B49" w14:textId="2FB423AA" w:rsidR="001E0104" w:rsidRPr="00370D11" w:rsidRDefault="001E0104" w:rsidP="001E0104">
            <w:pPr>
              <w:rPr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>Instructions:</w:t>
            </w:r>
            <w:r w:rsidRPr="00C745E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6804" w:type="dxa"/>
          </w:tcPr>
          <w:p w14:paraId="6C26C17D" w14:textId="20413E4A" w:rsidR="001E0104" w:rsidRDefault="00B1683C" w:rsidP="001E01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Keep it simple, explaining in brief for all the key terms one by one using smooth </w:t>
            </w:r>
            <w:r w:rsidR="006E067E" w:rsidRPr="006E067E">
              <w:rPr>
                <w:b/>
                <w:bCs/>
                <w:color w:val="00B050"/>
                <w:sz w:val="24"/>
                <w:szCs w:val="24"/>
              </w:rPr>
              <w:t xml:space="preserve">Fly </w:t>
            </w:r>
            <w:r w:rsidR="0097186B">
              <w:rPr>
                <w:b/>
                <w:bCs/>
                <w:color w:val="00B050"/>
                <w:sz w:val="24"/>
                <w:szCs w:val="24"/>
              </w:rPr>
              <w:t>I</w:t>
            </w:r>
            <w:r w:rsidR="006E067E" w:rsidRPr="006E067E">
              <w:rPr>
                <w:b/>
                <w:bCs/>
                <w:color w:val="00B050"/>
                <w:sz w:val="24"/>
                <w:szCs w:val="24"/>
              </w:rPr>
              <w:t xml:space="preserve">n </w:t>
            </w:r>
            <w:r w:rsidRPr="006E067E">
              <w:rPr>
                <w:b/>
                <w:bCs/>
                <w:color w:val="00B050"/>
                <w:sz w:val="24"/>
                <w:szCs w:val="24"/>
              </w:rPr>
              <w:t>transitions.</w:t>
            </w:r>
          </w:p>
        </w:tc>
      </w:tr>
      <w:tr w:rsidR="001E0104" w14:paraId="1A3A6BF0" w14:textId="77777777" w:rsidTr="00C745EB">
        <w:trPr>
          <w:trHeight w:val="442"/>
        </w:trPr>
        <w:tc>
          <w:tcPr>
            <w:tcW w:w="3114" w:type="dxa"/>
          </w:tcPr>
          <w:p w14:paraId="0306CE35" w14:textId="4E4B9DAB" w:rsidR="001E0104" w:rsidRPr="00C745EB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>Interaction:</w:t>
            </w:r>
          </w:p>
        </w:tc>
        <w:tc>
          <w:tcPr>
            <w:tcW w:w="6804" w:type="dxa"/>
          </w:tcPr>
          <w:p w14:paraId="37217962" w14:textId="047939D2" w:rsidR="001E0104" w:rsidRDefault="00576861" w:rsidP="001E010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Add a </w:t>
            </w:r>
            <w:r w:rsidR="00AA10DE">
              <w:rPr>
                <w:sz w:val="24"/>
                <w:szCs w:val="24"/>
              </w:rPr>
              <w:t>C</w:t>
            </w:r>
            <w:r w:rsidRPr="00D02EC8">
              <w:rPr>
                <w:b/>
                <w:bCs/>
                <w:color w:val="00B050"/>
                <w:sz w:val="24"/>
                <w:szCs w:val="24"/>
              </w:rPr>
              <w:t>onfetti animation</w:t>
            </w:r>
            <w:r>
              <w:rPr>
                <w:sz w:val="24"/>
                <w:szCs w:val="24"/>
              </w:rPr>
              <w:t>,</w:t>
            </w:r>
            <w:proofErr w:type="gramEnd"/>
            <w:r>
              <w:rPr>
                <w:sz w:val="24"/>
                <w:szCs w:val="24"/>
              </w:rPr>
              <w:t xml:space="preserve"> can also </w:t>
            </w:r>
            <w:r w:rsidR="00D02EC8">
              <w:rPr>
                <w:sz w:val="24"/>
                <w:szCs w:val="24"/>
              </w:rPr>
              <w:t xml:space="preserve">add a completion </w:t>
            </w:r>
            <w:r w:rsidR="00D02EC8" w:rsidRPr="00D02EC8">
              <w:rPr>
                <w:b/>
                <w:bCs/>
                <w:color w:val="00B050"/>
                <w:sz w:val="24"/>
                <w:szCs w:val="24"/>
              </w:rPr>
              <w:t>certificate</w:t>
            </w:r>
            <w:r w:rsidR="00D02EC8" w:rsidRPr="00D02EC8">
              <w:rPr>
                <w:color w:val="00B050"/>
                <w:sz w:val="24"/>
                <w:szCs w:val="24"/>
              </w:rPr>
              <w:t xml:space="preserve"> </w:t>
            </w:r>
            <w:r w:rsidR="00D02EC8">
              <w:rPr>
                <w:sz w:val="24"/>
                <w:szCs w:val="24"/>
              </w:rPr>
              <w:t xml:space="preserve">to boost confidence. </w:t>
            </w:r>
          </w:p>
        </w:tc>
      </w:tr>
      <w:tr w:rsidR="001E0104" w14:paraId="10970769" w14:textId="77777777" w:rsidTr="00C745EB">
        <w:trPr>
          <w:trHeight w:val="442"/>
        </w:trPr>
        <w:tc>
          <w:tcPr>
            <w:tcW w:w="3114" w:type="dxa"/>
          </w:tcPr>
          <w:p w14:paraId="40E9620F" w14:textId="0D040317" w:rsidR="001E0104" w:rsidRPr="00C745EB" w:rsidRDefault="001E0104" w:rsidP="001E0104">
            <w:pPr>
              <w:rPr>
                <w:b/>
                <w:bCs/>
                <w:sz w:val="24"/>
                <w:szCs w:val="24"/>
              </w:rPr>
            </w:pPr>
            <w:r w:rsidRPr="00C745EB">
              <w:rPr>
                <w:b/>
                <w:bCs/>
                <w:sz w:val="24"/>
                <w:szCs w:val="24"/>
              </w:rPr>
              <w:t xml:space="preserve">Additional Information: </w:t>
            </w:r>
          </w:p>
        </w:tc>
        <w:tc>
          <w:tcPr>
            <w:tcW w:w="6804" w:type="dxa"/>
          </w:tcPr>
          <w:p w14:paraId="10721100" w14:textId="77777777" w:rsidR="001E0104" w:rsidRDefault="00B1683C" w:rsidP="001E01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good job note in the end of the module.</w:t>
            </w:r>
          </w:p>
          <w:p w14:paraId="5463B802" w14:textId="4B09DD58" w:rsidR="00B7158F" w:rsidRDefault="00B7158F" w:rsidP="001E01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Congratulations! You have completed the module!</w:t>
            </w:r>
          </w:p>
        </w:tc>
      </w:tr>
    </w:tbl>
    <w:p w14:paraId="4A5FCDA3" w14:textId="77777777" w:rsidR="004C0FCC" w:rsidRDefault="004C0FCC">
      <w:pPr>
        <w:rPr>
          <w:sz w:val="32"/>
          <w:szCs w:val="32"/>
        </w:rPr>
      </w:pPr>
    </w:p>
    <w:p w14:paraId="15F08584" w14:textId="77777777" w:rsidR="004C0FCC" w:rsidRPr="0040559F" w:rsidRDefault="004C0FCC">
      <w:pPr>
        <w:rPr>
          <w:sz w:val="32"/>
          <w:szCs w:val="32"/>
        </w:rPr>
      </w:pPr>
    </w:p>
    <w:p w14:paraId="7CB1E141" w14:textId="20140774" w:rsidR="00AC5DB0" w:rsidRDefault="0075132A">
      <w:pPr>
        <w:rPr>
          <w:b/>
          <w:bCs/>
          <w:sz w:val="24"/>
          <w:szCs w:val="24"/>
        </w:rPr>
      </w:pPr>
      <w:r w:rsidRPr="0075132A">
        <w:rPr>
          <w:b/>
          <w:bCs/>
          <w:sz w:val="24"/>
          <w:szCs w:val="24"/>
        </w:rPr>
        <w:t>Assessment Type 1: Multiple-Choice Questions (MCQs)</w:t>
      </w:r>
    </w:p>
    <w:p w14:paraId="1EB7E87B" w14:textId="24825562" w:rsidR="0075132A" w:rsidRDefault="007513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Question1.</w:t>
      </w:r>
      <w:r w:rsidR="00487398" w:rsidRPr="00487398">
        <w:t xml:space="preserve"> </w:t>
      </w:r>
      <w:r w:rsidR="00487398" w:rsidRPr="00487398">
        <w:rPr>
          <w:b/>
          <w:bCs/>
          <w:sz w:val="24"/>
          <w:szCs w:val="24"/>
        </w:rPr>
        <w:t>What is the primary role of financial markets?</w:t>
      </w:r>
    </w:p>
    <w:p w14:paraId="4733377D" w14:textId="36E48052" w:rsidR="00487398" w:rsidRPr="00C3421D" w:rsidRDefault="00487398">
      <w:pPr>
        <w:rPr>
          <w:sz w:val="24"/>
          <w:szCs w:val="24"/>
        </w:rPr>
      </w:pPr>
      <w:r w:rsidRPr="00C3421D">
        <w:rPr>
          <w:sz w:val="24"/>
          <w:szCs w:val="24"/>
        </w:rPr>
        <w:t>a)</w:t>
      </w:r>
      <w:r w:rsidR="00C3421D" w:rsidRPr="00C3421D">
        <w:rPr>
          <w:sz w:val="24"/>
          <w:szCs w:val="24"/>
        </w:rPr>
        <w:t xml:space="preserve"> To allow corporations to sell goods to the public</w:t>
      </w:r>
    </w:p>
    <w:p w14:paraId="14D6D41F" w14:textId="223EF7E5" w:rsidR="0075132A" w:rsidRPr="00C3421D" w:rsidRDefault="00487398">
      <w:pPr>
        <w:rPr>
          <w:sz w:val="24"/>
          <w:szCs w:val="24"/>
        </w:rPr>
      </w:pPr>
      <w:r w:rsidRPr="00C3421D">
        <w:rPr>
          <w:sz w:val="24"/>
          <w:szCs w:val="24"/>
        </w:rPr>
        <w:t>b)</w:t>
      </w:r>
      <w:r w:rsidR="00C3421D" w:rsidRPr="00C3421D">
        <w:rPr>
          <w:sz w:val="24"/>
          <w:szCs w:val="24"/>
        </w:rPr>
        <w:t xml:space="preserve"> To facilitate the raising of capital and transfer of risk</w:t>
      </w:r>
    </w:p>
    <w:p w14:paraId="02C485F4" w14:textId="54407C34" w:rsidR="00487398" w:rsidRPr="00C3421D" w:rsidRDefault="00487398">
      <w:pPr>
        <w:rPr>
          <w:sz w:val="24"/>
          <w:szCs w:val="24"/>
        </w:rPr>
      </w:pPr>
      <w:r w:rsidRPr="00C3421D">
        <w:rPr>
          <w:sz w:val="24"/>
          <w:szCs w:val="24"/>
        </w:rPr>
        <w:t>c)</w:t>
      </w:r>
      <w:r w:rsidR="00C3421D" w:rsidRPr="00C3421D">
        <w:rPr>
          <w:sz w:val="24"/>
          <w:szCs w:val="24"/>
        </w:rPr>
        <w:t xml:space="preserve"> To act as intermediaries between government agencies</w:t>
      </w:r>
    </w:p>
    <w:p w14:paraId="350FFA18" w14:textId="5EDBFBDF" w:rsidR="00487398" w:rsidRPr="00C3421D" w:rsidRDefault="00487398">
      <w:pPr>
        <w:rPr>
          <w:sz w:val="24"/>
          <w:szCs w:val="24"/>
        </w:rPr>
      </w:pPr>
      <w:r w:rsidRPr="00C3421D">
        <w:rPr>
          <w:sz w:val="24"/>
          <w:szCs w:val="24"/>
        </w:rPr>
        <w:t>d)</w:t>
      </w:r>
      <w:r w:rsidR="00C3421D" w:rsidRPr="00C3421D">
        <w:rPr>
          <w:sz w:val="24"/>
          <w:szCs w:val="24"/>
        </w:rPr>
        <w:t xml:space="preserve"> To eliminate all market risks</w:t>
      </w:r>
    </w:p>
    <w:p w14:paraId="4836D26E" w14:textId="64C2392F" w:rsidR="00487398" w:rsidRDefault="0048739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="004B1A47">
        <w:rPr>
          <w:b/>
          <w:bCs/>
          <w:sz w:val="24"/>
          <w:szCs w:val="24"/>
        </w:rPr>
        <w:t xml:space="preserve">b) explanation- </w:t>
      </w:r>
      <w:r w:rsidR="004B1A47" w:rsidRPr="004B1A47">
        <w:rPr>
          <w:sz w:val="24"/>
          <w:szCs w:val="24"/>
        </w:rPr>
        <w:t>Financial markets enable the raising of capital through stock or bond</w:t>
      </w:r>
      <w:r w:rsidR="00B7158F">
        <w:rPr>
          <w:sz w:val="24"/>
          <w:szCs w:val="24"/>
        </w:rPr>
        <w:t>s</w:t>
      </w:r>
      <w:r w:rsidR="004B1A47" w:rsidRPr="004B1A47">
        <w:rPr>
          <w:sz w:val="24"/>
          <w:szCs w:val="24"/>
        </w:rPr>
        <w:t>, and help manage risks, such as through derivatives markets.</w:t>
      </w:r>
    </w:p>
    <w:p w14:paraId="656037ED" w14:textId="5C2944E1" w:rsidR="004B1A47" w:rsidRDefault="004B1A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Question2. </w:t>
      </w:r>
      <w:r w:rsidR="00BF71E5" w:rsidRPr="00BF71E5">
        <w:rPr>
          <w:b/>
          <w:bCs/>
          <w:sz w:val="24"/>
          <w:szCs w:val="24"/>
        </w:rPr>
        <w:t>Which of the following is NOT a type of financial market?</w:t>
      </w:r>
    </w:p>
    <w:p w14:paraId="31D371F5" w14:textId="584DB2B5" w:rsidR="00BF71E5" w:rsidRPr="00BF71E5" w:rsidRDefault="00BF71E5">
      <w:pPr>
        <w:rPr>
          <w:sz w:val="24"/>
          <w:szCs w:val="24"/>
        </w:rPr>
      </w:pPr>
      <w:r w:rsidRPr="00BF71E5">
        <w:rPr>
          <w:sz w:val="24"/>
          <w:szCs w:val="24"/>
        </w:rPr>
        <w:t>a) Capital market</w:t>
      </w:r>
    </w:p>
    <w:p w14:paraId="5476A7ED" w14:textId="159B6AC3" w:rsidR="00BF71E5" w:rsidRPr="00BF71E5" w:rsidRDefault="00BF71E5">
      <w:pPr>
        <w:rPr>
          <w:sz w:val="24"/>
          <w:szCs w:val="24"/>
        </w:rPr>
      </w:pPr>
      <w:r w:rsidRPr="00BF71E5">
        <w:rPr>
          <w:sz w:val="24"/>
          <w:szCs w:val="24"/>
        </w:rPr>
        <w:t>b) Derivatives market</w:t>
      </w:r>
    </w:p>
    <w:p w14:paraId="67CD90C4" w14:textId="4550709C" w:rsidR="00BF71E5" w:rsidRPr="00BF71E5" w:rsidRDefault="00BF71E5">
      <w:pPr>
        <w:rPr>
          <w:sz w:val="24"/>
          <w:szCs w:val="24"/>
        </w:rPr>
      </w:pPr>
      <w:r w:rsidRPr="00BF71E5">
        <w:rPr>
          <w:sz w:val="24"/>
          <w:szCs w:val="24"/>
        </w:rPr>
        <w:t>c) Commodity market</w:t>
      </w:r>
    </w:p>
    <w:p w14:paraId="31519E17" w14:textId="7D0482F3" w:rsidR="00BF71E5" w:rsidRPr="00BF71E5" w:rsidRDefault="00BF71E5">
      <w:pPr>
        <w:rPr>
          <w:sz w:val="24"/>
          <w:szCs w:val="24"/>
        </w:rPr>
      </w:pPr>
      <w:r w:rsidRPr="00BF71E5">
        <w:rPr>
          <w:sz w:val="24"/>
          <w:szCs w:val="24"/>
        </w:rPr>
        <w:t>d) Retail market</w:t>
      </w:r>
    </w:p>
    <w:p w14:paraId="19107B10" w14:textId="1DD29FF9" w:rsidR="00BF71E5" w:rsidRDefault="00BF71E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d, explanation: </w:t>
      </w:r>
      <w:r w:rsidRPr="00BF71E5">
        <w:rPr>
          <w:sz w:val="24"/>
          <w:szCs w:val="24"/>
        </w:rPr>
        <w:t>Retail market involves the sale of goods to customers and not financial assets.</w:t>
      </w:r>
    </w:p>
    <w:p w14:paraId="6798C2E0" w14:textId="187BFE3D" w:rsidR="00D246D9" w:rsidRPr="0083476B" w:rsidRDefault="00D246D9">
      <w:pPr>
        <w:rPr>
          <w:b/>
          <w:bCs/>
          <w:sz w:val="24"/>
          <w:szCs w:val="24"/>
        </w:rPr>
      </w:pPr>
      <w:r w:rsidRPr="0083476B">
        <w:rPr>
          <w:b/>
          <w:bCs/>
          <w:sz w:val="24"/>
          <w:szCs w:val="24"/>
        </w:rPr>
        <w:t>Question3. Which market allows firms to borrow funds on a short-term basis?</w:t>
      </w:r>
    </w:p>
    <w:p w14:paraId="770F7A2D" w14:textId="4FD8AEF7" w:rsidR="00D246D9" w:rsidRDefault="00D246D9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="00FC09F9">
        <w:rPr>
          <w:sz w:val="24"/>
          <w:szCs w:val="24"/>
        </w:rPr>
        <w:t xml:space="preserve"> </w:t>
      </w:r>
      <w:r w:rsidR="00FC09F9" w:rsidRPr="00FC09F9">
        <w:rPr>
          <w:sz w:val="24"/>
          <w:szCs w:val="24"/>
        </w:rPr>
        <w:t>Capital market</w:t>
      </w:r>
    </w:p>
    <w:p w14:paraId="6FD436E1" w14:textId="0E74D914" w:rsidR="00D246D9" w:rsidRDefault="00D246D9">
      <w:pPr>
        <w:rPr>
          <w:sz w:val="24"/>
          <w:szCs w:val="24"/>
        </w:rPr>
      </w:pPr>
      <w:r>
        <w:rPr>
          <w:sz w:val="24"/>
          <w:szCs w:val="24"/>
        </w:rPr>
        <w:t>b)</w:t>
      </w:r>
      <w:r w:rsidR="00FC09F9" w:rsidRPr="00FC09F9">
        <w:t xml:space="preserve"> </w:t>
      </w:r>
      <w:r w:rsidR="00FC09F9" w:rsidRPr="00FC09F9">
        <w:rPr>
          <w:sz w:val="24"/>
          <w:szCs w:val="24"/>
        </w:rPr>
        <w:t>Money market</w:t>
      </w:r>
    </w:p>
    <w:p w14:paraId="6E23CE16" w14:textId="634AB9B8" w:rsidR="00D246D9" w:rsidRDefault="00D246D9">
      <w:pPr>
        <w:rPr>
          <w:sz w:val="24"/>
          <w:szCs w:val="24"/>
        </w:rPr>
      </w:pPr>
      <w:r>
        <w:rPr>
          <w:sz w:val="24"/>
          <w:szCs w:val="24"/>
        </w:rPr>
        <w:t>c)</w:t>
      </w:r>
      <w:r w:rsidR="00FC09F9">
        <w:rPr>
          <w:sz w:val="24"/>
          <w:szCs w:val="24"/>
        </w:rPr>
        <w:t xml:space="preserve"> </w:t>
      </w:r>
      <w:r w:rsidR="00FC09F9" w:rsidRPr="00FC09F9">
        <w:rPr>
          <w:sz w:val="24"/>
          <w:szCs w:val="24"/>
        </w:rPr>
        <w:t>Commodity market</w:t>
      </w:r>
    </w:p>
    <w:p w14:paraId="5A6EF814" w14:textId="387691CE" w:rsidR="00D246D9" w:rsidRDefault="00D246D9">
      <w:pPr>
        <w:rPr>
          <w:sz w:val="24"/>
          <w:szCs w:val="24"/>
        </w:rPr>
      </w:pPr>
      <w:r>
        <w:rPr>
          <w:sz w:val="24"/>
          <w:szCs w:val="24"/>
        </w:rPr>
        <w:t>d)</w:t>
      </w:r>
      <w:r w:rsidR="00FC09F9">
        <w:rPr>
          <w:sz w:val="24"/>
          <w:szCs w:val="24"/>
        </w:rPr>
        <w:t xml:space="preserve"> </w:t>
      </w:r>
      <w:proofErr w:type="gramStart"/>
      <w:r w:rsidR="00FC09F9" w:rsidRPr="00FC09F9">
        <w:rPr>
          <w:sz w:val="24"/>
          <w:szCs w:val="24"/>
        </w:rPr>
        <w:t>Foreign</w:t>
      </w:r>
      <w:proofErr w:type="gramEnd"/>
      <w:r w:rsidR="00FC09F9" w:rsidRPr="00FC09F9">
        <w:rPr>
          <w:sz w:val="24"/>
          <w:szCs w:val="24"/>
        </w:rPr>
        <w:t xml:space="preserve"> exchange market</w:t>
      </w:r>
    </w:p>
    <w:p w14:paraId="2E46938D" w14:textId="77777777" w:rsidR="0098477B" w:rsidRPr="0098477B" w:rsidRDefault="00D246D9" w:rsidP="0098477B">
      <w:r>
        <w:rPr>
          <w:sz w:val="24"/>
          <w:szCs w:val="24"/>
        </w:rPr>
        <w:t>Answer:</w:t>
      </w:r>
      <w:r w:rsidR="00FC09F9">
        <w:rPr>
          <w:sz w:val="24"/>
          <w:szCs w:val="24"/>
        </w:rPr>
        <w:t xml:space="preserve"> Money market, explanation- </w:t>
      </w:r>
      <w:r w:rsidR="0098477B" w:rsidRPr="0098477B">
        <w:t>Money markets are used for short-term borrowing and lending.</w:t>
      </w:r>
    </w:p>
    <w:p w14:paraId="59918448" w14:textId="263F3DA8" w:rsidR="0098477B" w:rsidRDefault="0098477B">
      <w:pPr>
        <w:rPr>
          <w:sz w:val="24"/>
          <w:szCs w:val="24"/>
        </w:rPr>
      </w:pPr>
      <w:r w:rsidRPr="0083476B">
        <w:rPr>
          <w:b/>
          <w:bCs/>
          <w:sz w:val="24"/>
          <w:szCs w:val="24"/>
        </w:rPr>
        <w:t>Question4</w:t>
      </w:r>
      <w:r>
        <w:rPr>
          <w:sz w:val="24"/>
          <w:szCs w:val="24"/>
        </w:rPr>
        <w:t xml:space="preserve">. </w:t>
      </w:r>
      <w:r w:rsidRPr="0083476B">
        <w:rPr>
          <w:b/>
          <w:bCs/>
          <w:sz w:val="24"/>
          <w:szCs w:val="24"/>
        </w:rPr>
        <w:t>Which type of market deals with long-term funding?</w:t>
      </w:r>
    </w:p>
    <w:p w14:paraId="71F283C7" w14:textId="5797EBC9" w:rsidR="0098477B" w:rsidRDefault="0098477B">
      <w:pPr>
        <w:rPr>
          <w:sz w:val="24"/>
          <w:szCs w:val="24"/>
        </w:rPr>
      </w:pPr>
      <w:r>
        <w:rPr>
          <w:sz w:val="24"/>
          <w:szCs w:val="24"/>
        </w:rPr>
        <w:t>a) Money market</w:t>
      </w:r>
    </w:p>
    <w:p w14:paraId="48622034" w14:textId="1AE24A84" w:rsidR="0098477B" w:rsidRDefault="0098477B">
      <w:pPr>
        <w:rPr>
          <w:sz w:val="24"/>
          <w:szCs w:val="24"/>
        </w:rPr>
      </w:pPr>
      <w:r>
        <w:rPr>
          <w:sz w:val="24"/>
          <w:szCs w:val="24"/>
        </w:rPr>
        <w:t>b) Capital market</w:t>
      </w:r>
    </w:p>
    <w:p w14:paraId="331E76E3" w14:textId="758D1345" w:rsidR="0098477B" w:rsidRDefault="0098477B">
      <w:pPr>
        <w:rPr>
          <w:sz w:val="24"/>
          <w:szCs w:val="24"/>
        </w:rPr>
      </w:pPr>
      <w:r>
        <w:rPr>
          <w:sz w:val="24"/>
          <w:szCs w:val="24"/>
        </w:rPr>
        <w:t>c) Retail market</w:t>
      </w:r>
    </w:p>
    <w:p w14:paraId="60FFDEB5" w14:textId="02DC816F" w:rsidR="0098477B" w:rsidRDefault="0098477B">
      <w:pPr>
        <w:rPr>
          <w:sz w:val="24"/>
          <w:szCs w:val="24"/>
        </w:rPr>
      </w:pPr>
      <w:r>
        <w:rPr>
          <w:sz w:val="24"/>
          <w:szCs w:val="24"/>
        </w:rPr>
        <w:t>d) Derivatives market</w:t>
      </w:r>
    </w:p>
    <w:p w14:paraId="74A1CB06" w14:textId="15E39B68" w:rsidR="0098477B" w:rsidRDefault="0098477B">
      <w:pPr>
        <w:rPr>
          <w:sz w:val="24"/>
          <w:szCs w:val="24"/>
        </w:rPr>
      </w:pPr>
      <w:r>
        <w:rPr>
          <w:sz w:val="24"/>
          <w:szCs w:val="24"/>
        </w:rPr>
        <w:t>Answer- Capital market, Explanation-</w:t>
      </w:r>
      <w:r w:rsidR="0083476B" w:rsidRPr="0083476B">
        <w:t xml:space="preserve"> </w:t>
      </w:r>
      <w:r w:rsidR="0083476B" w:rsidRPr="0083476B">
        <w:rPr>
          <w:sz w:val="24"/>
          <w:szCs w:val="24"/>
        </w:rPr>
        <w:t>Capital markets are designed to provide long-term funding to corporations.</w:t>
      </w:r>
    </w:p>
    <w:p w14:paraId="22D5E1B6" w14:textId="77777777" w:rsidR="0083476B" w:rsidRDefault="0083476B">
      <w:pPr>
        <w:rPr>
          <w:sz w:val="24"/>
          <w:szCs w:val="24"/>
        </w:rPr>
      </w:pPr>
    </w:p>
    <w:p w14:paraId="0B52CCBC" w14:textId="43F72C91" w:rsidR="0083476B" w:rsidRPr="0083476B" w:rsidRDefault="0083476B">
      <w:pPr>
        <w:rPr>
          <w:b/>
          <w:bCs/>
          <w:sz w:val="24"/>
          <w:szCs w:val="24"/>
        </w:rPr>
      </w:pPr>
      <w:r w:rsidRPr="0083476B">
        <w:rPr>
          <w:b/>
          <w:bCs/>
          <w:sz w:val="24"/>
          <w:szCs w:val="24"/>
        </w:rPr>
        <w:t>Question5. What risk is caused by the increase in prices of goods and services?</w:t>
      </w:r>
    </w:p>
    <w:p w14:paraId="330B2B50" w14:textId="1A03738B" w:rsidR="0083476B" w:rsidRDefault="0083476B">
      <w:pPr>
        <w:rPr>
          <w:sz w:val="24"/>
          <w:szCs w:val="24"/>
        </w:rPr>
      </w:pPr>
      <w:r>
        <w:rPr>
          <w:sz w:val="24"/>
          <w:szCs w:val="24"/>
        </w:rPr>
        <w:t xml:space="preserve">a) Volatility risk </w:t>
      </w:r>
    </w:p>
    <w:p w14:paraId="72B59C9C" w14:textId="134CEAC7" w:rsidR="0083476B" w:rsidRDefault="0083476B">
      <w:pPr>
        <w:rPr>
          <w:sz w:val="24"/>
          <w:szCs w:val="24"/>
        </w:rPr>
      </w:pPr>
      <w:r>
        <w:rPr>
          <w:sz w:val="24"/>
          <w:szCs w:val="24"/>
        </w:rPr>
        <w:t>b) Interest rate risk</w:t>
      </w:r>
    </w:p>
    <w:p w14:paraId="5059F616" w14:textId="40A24E70" w:rsidR="0083476B" w:rsidRDefault="0083476B">
      <w:pPr>
        <w:rPr>
          <w:sz w:val="24"/>
          <w:szCs w:val="24"/>
        </w:rPr>
      </w:pPr>
      <w:r>
        <w:rPr>
          <w:sz w:val="24"/>
          <w:szCs w:val="24"/>
        </w:rPr>
        <w:t>c) Inflation risk</w:t>
      </w:r>
    </w:p>
    <w:p w14:paraId="29A325C9" w14:textId="7029FA24" w:rsidR="0083476B" w:rsidRDefault="0083476B">
      <w:pPr>
        <w:rPr>
          <w:sz w:val="24"/>
          <w:szCs w:val="24"/>
        </w:rPr>
      </w:pPr>
      <w:r>
        <w:rPr>
          <w:sz w:val="24"/>
          <w:szCs w:val="24"/>
        </w:rPr>
        <w:t>d) Liquidity risk</w:t>
      </w:r>
    </w:p>
    <w:p w14:paraId="60D86FC4" w14:textId="77777777" w:rsidR="00C35BD9" w:rsidRPr="00C35BD9" w:rsidRDefault="0083476B" w:rsidP="00C35BD9">
      <w:r>
        <w:rPr>
          <w:sz w:val="24"/>
          <w:szCs w:val="24"/>
        </w:rPr>
        <w:t xml:space="preserve">Answer- Inflation risk, </w:t>
      </w:r>
      <w:r w:rsidR="00C35BD9" w:rsidRPr="00C35BD9">
        <w:rPr>
          <w:b/>
          <w:bCs/>
        </w:rPr>
        <w:t>Explanation</w:t>
      </w:r>
      <w:r w:rsidR="00C35BD9" w:rsidRPr="00C35BD9">
        <w:t>: Inflation risk reduces purchasing power due to rising costs of living.</w:t>
      </w:r>
    </w:p>
    <w:p w14:paraId="57A4A51D" w14:textId="016519D3" w:rsidR="00C35BD9" w:rsidRDefault="00C35BD9" w:rsidP="00C35BD9">
      <w:pPr>
        <w:rPr>
          <w:b/>
          <w:bCs/>
          <w:sz w:val="24"/>
          <w:szCs w:val="24"/>
        </w:rPr>
      </w:pPr>
      <w:r w:rsidRPr="0075132A">
        <w:rPr>
          <w:b/>
          <w:bCs/>
          <w:sz w:val="24"/>
          <w:szCs w:val="24"/>
        </w:rPr>
        <w:t xml:space="preserve">Assessment Type </w:t>
      </w:r>
      <w:r>
        <w:rPr>
          <w:b/>
          <w:bCs/>
          <w:sz w:val="24"/>
          <w:szCs w:val="24"/>
        </w:rPr>
        <w:t>2</w:t>
      </w:r>
      <w:r w:rsidRPr="0075132A">
        <w:rPr>
          <w:b/>
          <w:bCs/>
          <w:sz w:val="24"/>
          <w:szCs w:val="24"/>
        </w:rPr>
        <w:t xml:space="preserve">: </w:t>
      </w:r>
      <w:r w:rsidRPr="00C35BD9">
        <w:rPr>
          <w:b/>
          <w:bCs/>
          <w:sz w:val="24"/>
          <w:szCs w:val="24"/>
        </w:rPr>
        <w:t>True/False Questions with Explanations</w:t>
      </w:r>
    </w:p>
    <w:p w14:paraId="5C45C4F3" w14:textId="77777777" w:rsidR="00C35BD9" w:rsidRDefault="00C35BD9" w:rsidP="00C35BD9">
      <w:pPr>
        <w:rPr>
          <w:b/>
          <w:bCs/>
          <w:sz w:val="24"/>
          <w:szCs w:val="24"/>
        </w:rPr>
      </w:pPr>
    </w:p>
    <w:p w14:paraId="7DF13867" w14:textId="2B3120E0" w:rsidR="00C35BD9" w:rsidRDefault="00C35BD9" w:rsidP="00C35B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Q1. </w:t>
      </w:r>
      <w:r w:rsidR="00A06167" w:rsidRPr="00A06167">
        <w:rPr>
          <w:b/>
          <w:bCs/>
          <w:sz w:val="24"/>
          <w:szCs w:val="24"/>
        </w:rPr>
        <w:t>Financial markets play a role in the integration of global economies.</w:t>
      </w:r>
    </w:p>
    <w:p w14:paraId="017BA777" w14:textId="48C50ED2" w:rsidR="00C35BD9" w:rsidRPr="00885101" w:rsidRDefault="00C35BD9" w:rsidP="00C35BD9">
      <w:pPr>
        <w:rPr>
          <w:sz w:val="24"/>
          <w:szCs w:val="24"/>
        </w:rPr>
      </w:pPr>
      <w:r w:rsidRPr="00885101">
        <w:rPr>
          <w:b/>
          <w:bCs/>
          <w:sz w:val="24"/>
          <w:szCs w:val="24"/>
        </w:rPr>
        <w:t>Answer</w:t>
      </w:r>
      <w:r w:rsidR="00B7158F">
        <w:rPr>
          <w:b/>
          <w:bCs/>
          <w:sz w:val="24"/>
          <w:szCs w:val="24"/>
        </w:rPr>
        <w:t xml:space="preserve">: </w:t>
      </w:r>
      <w:r w:rsidR="00A06167" w:rsidRPr="00885101">
        <w:rPr>
          <w:sz w:val="24"/>
          <w:szCs w:val="24"/>
        </w:rPr>
        <w:t xml:space="preserve">True, Financial markets enable global transactions and the flow of capital across borders, integrating economies on </w:t>
      </w:r>
      <w:proofErr w:type="gramStart"/>
      <w:r w:rsidR="00A06167" w:rsidRPr="00885101">
        <w:rPr>
          <w:sz w:val="24"/>
          <w:szCs w:val="24"/>
        </w:rPr>
        <w:t>an</w:t>
      </w:r>
      <w:proofErr w:type="gramEnd"/>
      <w:r w:rsidR="00A06167" w:rsidRPr="00885101">
        <w:rPr>
          <w:sz w:val="24"/>
          <w:szCs w:val="24"/>
        </w:rPr>
        <w:t xml:space="preserve"> </w:t>
      </w:r>
      <w:r w:rsidR="008E6448">
        <w:rPr>
          <w:sz w:val="24"/>
          <w:szCs w:val="24"/>
        </w:rPr>
        <w:t xml:space="preserve">global </w:t>
      </w:r>
      <w:r w:rsidR="00A06167" w:rsidRPr="00885101">
        <w:rPr>
          <w:sz w:val="24"/>
          <w:szCs w:val="24"/>
        </w:rPr>
        <w:t>level.</w:t>
      </w:r>
    </w:p>
    <w:p w14:paraId="5B14B35F" w14:textId="0846E9D9" w:rsidR="00C35BD9" w:rsidRPr="00885101" w:rsidRDefault="00C35BD9" w:rsidP="00C35BD9">
      <w:pPr>
        <w:rPr>
          <w:b/>
          <w:bCs/>
          <w:sz w:val="24"/>
          <w:szCs w:val="24"/>
        </w:rPr>
      </w:pPr>
      <w:r w:rsidRPr="00885101">
        <w:rPr>
          <w:b/>
          <w:bCs/>
          <w:sz w:val="24"/>
          <w:szCs w:val="24"/>
        </w:rPr>
        <w:t>Q2.</w:t>
      </w:r>
      <w:r w:rsidR="00A06167" w:rsidRPr="00885101">
        <w:rPr>
          <w:b/>
          <w:bCs/>
          <w:sz w:val="24"/>
          <w:szCs w:val="24"/>
        </w:rPr>
        <w:t xml:space="preserve"> Banks are the only financial intermediaries involved in the financial markets.</w:t>
      </w:r>
    </w:p>
    <w:p w14:paraId="52BF35E1" w14:textId="55A9114B" w:rsidR="00C35BD9" w:rsidRPr="00885101" w:rsidRDefault="00C35BD9" w:rsidP="00C35BD9">
      <w:pPr>
        <w:rPr>
          <w:sz w:val="24"/>
          <w:szCs w:val="24"/>
        </w:rPr>
      </w:pPr>
      <w:r w:rsidRPr="00885101">
        <w:rPr>
          <w:b/>
          <w:bCs/>
          <w:sz w:val="24"/>
          <w:szCs w:val="24"/>
        </w:rPr>
        <w:t xml:space="preserve">Answer- </w:t>
      </w:r>
      <w:r w:rsidR="00A06167" w:rsidRPr="00885101">
        <w:rPr>
          <w:sz w:val="24"/>
          <w:szCs w:val="24"/>
        </w:rPr>
        <w:t xml:space="preserve">False, </w:t>
      </w:r>
      <w:r w:rsidR="00B7158F">
        <w:rPr>
          <w:sz w:val="24"/>
          <w:szCs w:val="24"/>
        </w:rPr>
        <w:t>w</w:t>
      </w:r>
      <w:r w:rsidR="00A06167" w:rsidRPr="00885101">
        <w:rPr>
          <w:sz w:val="24"/>
          <w:szCs w:val="24"/>
        </w:rPr>
        <w:t xml:space="preserve">hile banks are significant, </w:t>
      </w:r>
      <w:proofErr w:type="gramStart"/>
      <w:r w:rsidR="00A06167" w:rsidRPr="00885101">
        <w:rPr>
          <w:sz w:val="24"/>
          <w:szCs w:val="24"/>
        </w:rPr>
        <w:t>other</w:t>
      </w:r>
      <w:r w:rsidR="008E6448">
        <w:rPr>
          <w:sz w:val="24"/>
          <w:szCs w:val="24"/>
        </w:rPr>
        <w:t>s</w:t>
      </w:r>
      <w:proofErr w:type="gramEnd"/>
      <w:r w:rsidR="008E6448">
        <w:rPr>
          <w:sz w:val="24"/>
          <w:szCs w:val="24"/>
        </w:rPr>
        <w:t xml:space="preserve"> options </w:t>
      </w:r>
      <w:r w:rsidR="00A06167" w:rsidRPr="00885101">
        <w:rPr>
          <w:sz w:val="24"/>
          <w:szCs w:val="24"/>
        </w:rPr>
        <w:t>like investment banks and firms also play a role in financial markets.</w:t>
      </w:r>
    </w:p>
    <w:p w14:paraId="1477F816" w14:textId="7DCE9A25" w:rsidR="00C35BD9" w:rsidRPr="00885101" w:rsidRDefault="00C35BD9" w:rsidP="00C35BD9">
      <w:pPr>
        <w:rPr>
          <w:b/>
          <w:bCs/>
          <w:sz w:val="24"/>
          <w:szCs w:val="24"/>
        </w:rPr>
      </w:pPr>
      <w:r w:rsidRPr="00885101">
        <w:rPr>
          <w:b/>
          <w:bCs/>
          <w:sz w:val="24"/>
          <w:szCs w:val="24"/>
        </w:rPr>
        <w:t xml:space="preserve">Q3. </w:t>
      </w:r>
      <w:r w:rsidR="00885101" w:rsidRPr="00885101">
        <w:rPr>
          <w:b/>
          <w:bCs/>
          <w:sz w:val="24"/>
          <w:szCs w:val="24"/>
        </w:rPr>
        <w:t>Investors always make profits in financial markets.</w:t>
      </w:r>
    </w:p>
    <w:p w14:paraId="1ABF5C18" w14:textId="72272183" w:rsidR="00C35BD9" w:rsidRPr="00885101" w:rsidRDefault="00C35BD9" w:rsidP="00C35BD9">
      <w:pPr>
        <w:rPr>
          <w:sz w:val="24"/>
          <w:szCs w:val="24"/>
        </w:rPr>
      </w:pPr>
      <w:r w:rsidRPr="00885101">
        <w:rPr>
          <w:b/>
          <w:bCs/>
          <w:sz w:val="24"/>
          <w:szCs w:val="24"/>
        </w:rPr>
        <w:t xml:space="preserve">Answer- </w:t>
      </w:r>
      <w:r w:rsidR="00885101" w:rsidRPr="00885101">
        <w:rPr>
          <w:sz w:val="24"/>
          <w:szCs w:val="24"/>
        </w:rPr>
        <w:t>False, Investors can experience losses due to risks like market volatility, liquidity risk, or inflation risk. Financial markets do not guarantee profits.</w:t>
      </w:r>
    </w:p>
    <w:p w14:paraId="5B76BEF2" w14:textId="3266624A" w:rsidR="00C35BD9" w:rsidRPr="00885101" w:rsidRDefault="00C35BD9" w:rsidP="00C35BD9">
      <w:pPr>
        <w:rPr>
          <w:b/>
          <w:bCs/>
          <w:sz w:val="24"/>
          <w:szCs w:val="24"/>
        </w:rPr>
      </w:pPr>
      <w:r w:rsidRPr="00885101">
        <w:rPr>
          <w:b/>
          <w:bCs/>
          <w:sz w:val="24"/>
          <w:szCs w:val="24"/>
        </w:rPr>
        <w:t xml:space="preserve">Q4. </w:t>
      </w:r>
      <w:r w:rsidR="00885101" w:rsidRPr="00885101">
        <w:rPr>
          <w:b/>
          <w:bCs/>
          <w:sz w:val="24"/>
          <w:szCs w:val="24"/>
        </w:rPr>
        <w:t>Portfolio diversification is an effective strategy to manage risk in financial investments.</w:t>
      </w:r>
    </w:p>
    <w:p w14:paraId="6DBC9745" w14:textId="2F04E6D5" w:rsidR="00885101" w:rsidRPr="00885101" w:rsidRDefault="00C35BD9" w:rsidP="00885101">
      <w:pPr>
        <w:rPr>
          <w:sz w:val="24"/>
          <w:szCs w:val="24"/>
        </w:rPr>
      </w:pPr>
      <w:r w:rsidRPr="00885101">
        <w:rPr>
          <w:b/>
          <w:bCs/>
          <w:sz w:val="24"/>
          <w:szCs w:val="24"/>
        </w:rPr>
        <w:t>Answer-</w:t>
      </w:r>
      <w:r w:rsidR="00885101" w:rsidRPr="00885101">
        <w:rPr>
          <w:b/>
          <w:bCs/>
          <w:sz w:val="24"/>
          <w:szCs w:val="24"/>
        </w:rPr>
        <w:t xml:space="preserve"> </w:t>
      </w:r>
      <w:r w:rsidR="00885101" w:rsidRPr="00885101">
        <w:rPr>
          <w:sz w:val="24"/>
          <w:szCs w:val="24"/>
        </w:rPr>
        <w:t xml:space="preserve">True, Diversifying investments across different asset helps </w:t>
      </w:r>
      <w:r w:rsidR="008E6448">
        <w:rPr>
          <w:sz w:val="24"/>
          <w:szCs w:val="24"/>
        </w:rPr>
        <w:t xml:space="preserve">in balancing </w:t>
      </w:r>
      <w:r w:rsidR="00885101" w:rsidRPr="00885101">
        <w:rPr>
          <w:sz w:val="24"/>
          <w:szCs w:val="24"/>
        </w:rPr>
        <w:t>risk and increase the chances of achieving returns.</w:t>
      </w:r>
    </w:p>
    <w:p w14:paraId="70A4583C" w14:textId="3A16FA10" w:rsidR="00C35BD9" w:rsidRDefault="009A652F" w:rsidP="00C35BD9">
      <w:pPr>
        <w:rPr>
          <w:b/>
          <w:bCs/>
          <w:sz w:val="24"/>
          <w:szCs w:val="24"/>
        </w:rPr>
      </w:pPr>
      <w:r>
        <w:rPr>
          <w:sz w:val="24"/>
          <w:szCs w:val="24"/>
        </w:rPr>
        <w:pict w14:anchorId="4BF76A7A">
          <v:rect id="_x0000_i1025" style="width:0;height:1.5pt" o:hralign="center" o:hrstd="t" o:hr="t" fillcolor="#a0a0a0" stroked="f"/>
        </w:pict>
      </w:r>
    </w:p>
    <w:p w14:paraId="6580D4B8" w14:textId="5B54CAD5" w:rsidR="00C35BD9" w:rsidRDefault="00C35BD9" w:rsidP="00C35B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Q5. </w:t>
      </w:r>
      <w:r w:rsidR="008E6448" w:rsidRPr="008E6448">
        <w:rPr>
          <w:b/>
          <w:bCs/>
          <w:sz w:val="24"/>
          <w:szCs w:val="24"/>
        </w:rPr>
        <w:t>Liquidity risk arises when an investment cannot be quickly sold for its true value.</w:t>
      </w:r>
    </w:p>
    <w:p w14:paraId="325DFE2F" w14:textId="24425F2B" w:rsidR="00C35BD9" w:rsidRPr="008E6448" w:rsidRDefault="00C35BD9" w:rsidP="008E6448">
      <w:pPr>
        <w:tabs>
          <w:tab w:val="left" w:pos="2247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Answer-</w:t>
      </w:r>
      <w:r w:rsidR="008E6448" w:rsidRPr="008E6448">
        <w:rPr>
          <w:sz w:val="24"/>
          <w:szCs w:val="24"/>
        </w:rPr>
        <w:t>True, Liquidity risk occurs when an asset cannot be sold at or near its true market value due to a lack of buyers.</w:t>
      </w:r>
    </w:p>
    <w:p w14:paraId="25B57088" w14:textId="2BC79F52" w:rsidR="0083476B" w:rsidRDefault="0083476B">
      <w:pPr>
        <w:rPr>
          <w:sz w:val="24"/>
          <w:szCs w:val="24"/>
        </w:rPr>
      </w:pPr>
    </w:p>
    <w:p w14:paraId="0DD71457" w14:textId="77777777" w:rsidR="00C35BD9" w:rsidRPr="00BF71E5" w:rsidRDefault="00C35BD9">
      <w:pPr>
        <w:rPr>
          <w:sz w:val="24"/>
          <w:szCs w:val="24"/>
        </w:rPr>
      </w:pPr>
    </w:p>
    <w:sectPr w:rsidR="00C35BD9" w:rsidRPr="00BF7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D6CAF"/>
    <w:multiLevelType w:val="multilevel"/>
    <w:tmpl w:val="8BA2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E5E1A"/>
    <w:multiLevelType w:val="multilevel"/>
    <w:tmpl w:val="8BA25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F17FF"/>
    <w:multiLevelType w:val="hybridMultilevel"/>
    <w:tmpl w:val="9F24C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778BB"/>
    <w:multiLevelType w:val="hybridMultilevel"/>
    <w:tmpl w:val="03AC5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A0C4F"/>
    <w:multiLevelType w:val="hybridMultilevel"/>
    <w:tmpl w:val="AE408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51FC6"/>
    <w:multiLevelType w:val="multilevel"/>
    <w:tmpl w:val="32D4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00D37"/>
    <w:multiLevelType w:val="multilevel"/>
    <w:tmpl w:val="56A0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311C14"/>
    <w:multiLevelType w:val="hybridMultilevel"/>
    <w:tmpl w:val="C9BA9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5775A"/>
    <w:multiLevelType w:val="hybridMultilevel"/>
    <w:tmpl w:val="254C2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351742">
    <w:abstractNumId w:val="6"/>
  </w:num>
  <w:num w:numId="2" w16cid:durableId="1140609885">
    <w:abstractNumId w:val="3"/>
  </w:num>
  <w:num w:numId="3" w16cid:durableId="1011179585">
    <w:abstractNumId w:val="7"/>
  </w:num>
  <w:num w:numId="4" w16cid:durableId="166211108">
    <w:abstractNumId w:val="0"/>
  </w:num>
  <w:num w:numId="5" w16cid:durableId="530609909">
    <w:abstractNumId w:val="8"/>
  </w:num>
  <w:num w:numId="6" w16cid:durableId="1813911507">
    <w:abstractNumId w:val="5"/>
  </w:num>
  <w:num w:numId="7" w16cid:durableId="579947933">
    <w:abstractNumId w:val="2"/>
  </w:num>
  <w:num w:numId="8" w16cid:durableId="320740932">
    <w:abstractNumId w:val="4"/>
  </w:num>
  <w:num w:numId="9" w16cid:durableId="1536195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58"/>
    <w:rsid w:val="00037CB9"/>
    <w:rsid w:val="00074BF3"/>
    <w:rsid w:val="000948AA"/>
    <w:rsid w:val="00111E92"/>
    <w:rsid w:val="00195CD8"/>
    <w:rsid w:val="001A12EE"/>
    <w:rsid w:val="001B6F4A"/>
    <w:rsid w:val="001D108A"/>
    <w:rsid w:val="001E0104"/>
    <w:rsid w:val="00243282"/>
    <w:rsid w:val="00254D79"/>
    <w:rsid w:val="00263155"/>
    <w:rsid w:val="00290AFA"/>
    <w:rsid w:val="002C06AE"/>
    <w:rsid w:val="002C7958"/>
    <w:rsid w:val="00302796"/>
    <w:rsid w:val="00312DDE"/>
    <w:rsid w:val="00336E30"/>
    <w:rsid w:val="00367615"/>
    <w:rsid w:val="00370D11"/>
    <w:rsid w:val="00392456"/>
    <w:rsid w:val="003A4ACB"/>
    <w:rsid w:val="003B1FD0"/>
    <w:rsid w:val="003B7FE6"/>
    <w:rsid w:val="003C247F"/>
    <w:rsid w:val="003E7159"/>
    <w:rsid w:val="00402FF4"/>
    <w:rsid w:val="0040559F"/>
    <w:rsid w:val="004268E3"/>
    <w:rsid w:val="004422B0"/>
    <w:rsid w:val="00457A7E"/>
    <w:rsid w:val="00487398"/>
    <w:rsid w:val="004B1A47"/>
    <w:rsid w:val="004B590D"/>
    <w:rsid w:val="004C0FCC"/>
    <w:rsid w:val="00512045"/>
    <w:rsid w:val="00513A77"/>
    <w:rsid w:val="005550F3"/>
    <w:rsid w:val="00576861"/>
    <w:rsid w:val="005E7795"/>
    <w:rsid w:val="00612DA7"/>
    <w:rsid w:val="00632E4C"/>
    <w:rsid w:val="00636CCF"/>
    <w:rsid w:val="00665BA6"/>
    <w:rsid w:val="00694697"/>
    <w:rsid w:val="006C385D"/>
    <w:rsid w:val="006E067E"/>
    <w:rsid w:val="00706497"/>
    <w:rsid w:val="00712DC6"/>
    <w:rsid w:val="00716A66"/>
    <w:rsid w:val="00735B98"/>
    <w:rsid w:val="0075132A"/>
    <w:rsid w:val="00763627"/>
    <w:rsid w:val="00775A29"/>
    <w:rsid w:val="00776214"/>
    <w:rsid w:val="007A22AD"/>
    <w:rsid w:val="007B67E3"/>
    <w:rsid w:val="008030F2"/>
    <w:rsid w:val="00804011"/>
    <w:rsid w:val="00816989"/>
    <w:rsid w:val="0083476B"/>
    <w:rsid w:val="00856FC7"/>
    <w:rsid w:val="00873FDD"/>
    <w:rsid w:val="00885101"/>
    <w:rsid w:val="008901D7"/>
    <w:rsid w:val="008A2A3A"/>
    <w:rsid w:val="008A55D8"/>
    <w:rsid w:val="008C0EE5"/>
    <w:rsid w:val="008E0CF6"/>
    <w:rsid w:val="008E6448"/>
    <w:rsid w:val="00921B15"/>
    <w:rsid w:val="00942688"/>
    <w:rsid w:val="0097186B"/>
    <w:rsid w:val="00971DA2"/>
    <w:rsid w:val="0097322E"/>
    <w:rsid w:val="0098477B"/>
    <w:rsid w:val="009A652F"/>
    <w:rsid w:val="009C2836"/>
    <w:rsid w:val="009C4DDE"/>
    <w:rsid w:val="00A06167"/>
    <w:rsid w:val="00A16A58"/>
    <w:rsid w:val="00A442D7"/>
    <w:rsid w:val="00A66AF0"/>
    <w:rsid w:val="00A91A20"/>
    <w:rsid w:val="00AA10DE"/>
    <w:rsid w:val="00AB3181"/>
    <w:rsid w:val="00AB34B6"/>
    <w:rsid w:val="00AC3B4E"/>
    <w:rsid w:val="00AC5DB0"/>
    <w:rsid w:val="00AD7180"/>
    <w:rsid w:val="00B1683C"/>
    <w:rsid w:val="00B2007A"/>
    <w:rsid w:val="00B257DF"/>
    <w:rsid w:val="00B27E28"/>
    <w:rsid w:val="00B51CE3"/>
    <w:rsid w:val="00B52C49"/>
    <w:rsid w:val="00B52C8D"/>
    <w:rsid w:val="00B7158F"/>
    <w:rsid w:val="00B91CD8"/>
    <w:rsid w:val="00BA2EB9"/>
    <w:rsid w:val="00BA78B1"/>
    <w:rsid w:val="00BD34A5"/>
    <w:rsid w:val="00BD619C"/>
    <w:rsid w:val="00BF71E5"/>
    <w:rsid w:val="00C05988"/>
    <w:rsid w:val="00C064D2"/>
    <w:rsid w:val="00C12A98"/>
    <w:rsid w:val="00C15968"/>
    <w:rsid w:val="00C3421D"/>
    <w:rsid w:val="00C35BD9"/>
    <w:rsid w:val="00C41FDC"/>
    <w:rsid w:val="00C60781"/>
    <w:rsid w:val="00C745EB"/>
    <w:rsid w:val="00C75780"/>
    <w:rsid w:val="00CB0102"/>
    <w:rsid w:val="00CC55B8"/>
    <w:rsid w:val="00CC780A"/>
    <w:rsid w:val="00CD2F65"/>
    <w:rsid w:val="00CD7591"/>
    <w:rsid w:val="00CE0082"/>
    <w:rsid w:val="00CE7D80"/>
    <w:rsid w:val="00D02EC8"/>
    <w:rsid w:val="00D05233"/>
    <w:rsid w:val="00D16E92"/>
    <w:rsid w:val="00D20B6A"/>
    <w:rsid w:val="00D246D9"/>
    <w:rsid w:val="00D26939"/>
    <w:rsid w:val="00D34A25"/>
    <w:rsid w:val="00D464A4"/>
    <w:rsid w:val="00D54F6D"/>
    <w:rsid w:val="00D9235D"/>
    <w:rsid w:val="00DC2613"/>
    <w:rsid w:val="00DE0BC7"/>
    <w:rsid w:val="00DE4D2A"/>
    <w:rsid w:val="00E14B65"/>
    <w:rsid w:val="00E213D9"/>
    <w:rsid w:val="00E47AE1"/>
    <w:rsid w:val="00E93BB3"/>
    <w:rsid w:val="00EA4F3E"/>
    <w:rsid w:val="00EB0784"/>
    <w:rsid w:val="00EC2F92"/>
    <w:rsid w:val="00EF6670"/>
    <w:rsid w:val="00F00B8A"/>
    <w:rsid w:val="00F1401E"/>
    <w:rsid w:val="00F21CC7"/>
    <w:rsid w:val="00F60B19"/>
    <w:rsid w:val="00F70A1B"/>
    <w:rsid w:val="00F80C0F"/>
    <w:rsid w:val="00F8184D"/>
    <w:rsid w:val="00FC09F9"/>
    <w:rsid w:val="00FC2F23"/>
    <w:rsid w:val="00FD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7449BD"/>
  <w15:chartTrackingRefBased/>
  <w15:docId w15:val="{E8DBA07F-55A2-4DF0-BEEC-6E42EC83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BD9"/>
  </w:style>
  <w:style w:type="paragraph" w:styleId="Heading1">
    <w:name w:val="heading 1"/>
    <w:basedOn w:val="Normal"/>
    <w:next w:val="Normal"/>
    <w:link w:val="Heading1Char"/>
    <w:uiPriority w:val="9"/>
    <w:qFormat/>
    <w:rsid w:val="002C7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95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5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12D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7</Pages>
  <Words>1586</Words>
  <Characters>9041</Characters>
  <Application>Microsoft Office Word</Application>
  <DocSecurity>0</DocSecurity>
  <Lines>75</Lines>
  <Paragraphs>21</Paragraphs>
  <ScaleCrop>false</ScaleCrop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 Arora</dc:creator>
  <cp:keywords/>
  <dc:description/>
  <cp:lastModifiedBy>Vasudha Arora</cp:lastModifiedBy>
  <cp:revision>144</cp:revision>
  <dcterms:created xsi:type="dcterms:W3CDTF">2024-09-26T11:40:00Z</dcterms:created>
  <dcterms:modified xsi:type="dcterms:W3CDTF">2024-09-30T07:15:00Z</dcterms:modified>
</cp:coreProperties>
</file>