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812" w:rsidRDefault="00F83812">
      <w:pPr>
        <w:jc w:val="center"/>
        <w:rPr>
          <w:rFonts w:ascii="Times New Roman" w:eastAsia="Times New Roman" w:hAnsi="Times New Roman" w:cs="Times New Roman"/>
          <w:sz w:val="32"/>
          <w:szCs w:val="32"/>
        </w:rPr>
      </w:pPr>
    </w:p>
    <w:p w:rsidR="00F83812" w:rsidRDefault="00717D7D">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Amusement Park Simulation Final Project Report</w:t>
      </w:r>
    </w:p>
    <w:p w:rsidR="00F83812" w:rsidRDefault="00717D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Compiled in </w:t>
      </w:r>
      <w:proofErr w:type="spellStart"/>
      <w:r>
        <w:rPr>
          <w:rFonts w:ascii="Times New Roman" w:eastAsia="Times New Roman" w:hAnsi="Times New Roman" w:cs="Times New Roman"/>
          <w:sz w:val="24"/>
          <w:szCs w:val="24"/>
        </w:rPr>
        <w:t>Simio</w:t>
      </w:r>
      <w:proofErr w:type="spellEnd"/>
      <w:r>
        <w:rPr>
          <w:rFonts w:ascii="Times New Roman" w:eastAsia="Times New Roman" w:hAnsi="Times New Roman" w:cs="Times New Roman"/>
          <w:sz w:val="24"/>
          <w:szCs w:val="24"/>
        </w:rPr>
        <w:t xml:space="preserve"> Academic Edition</w:t>
      </w:r>
    </w:p>
    <w:p w:rsidR="00F83812" w:rsidRDefault="00F83812">
      <w:pPr>
        <w:jc w:val="center"/>
        <w:rPr>
          <w:rFonts w:ascii="Times New Roman" w:eastAsia="Times New Roman" w:hAnsi="Times New Roman" w:cs="Times New Roman"/>
          <w:sz w:val="24"/>
          <w:szCs w:val="24"/>
        </w:rPr>
      </w:pPr>
    </w:p>
    <w:p w:rsidR="00F83812" w:rsidRDefault="00717D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3</w:t>
      </w:r>
    </w:p>
    <w:p w:rsidR="00F83812" w:rsidRDefault="00717D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Prepared For: Professor Osman </w:t>
      </w:r>
      <w:proofErr w:type="spellStart"/>
      <w:r>
        <w:rPr>
          <w:rFonts w:ascii="Times New Roman" w:eastAsia="Times New Roman" w:hAnsi="Times New Roman" w:cs="Times New Roman"/>
          <w:sz w:val="28"/>
          <w:szCs w:val="28"/>
        </w:rPr>
        <w:t>Aydas</w:t>
      </w:r>
      <w:proofErr w:type="spellEnd"/>
    </w:p>
    <w:p w:rsidR="00F83812" w:rsidRDefault="00F83812">
      <w:pPr>
        <w:jc w:val="center"/>
        <w:rPr>
          <w:rFonts w:ascii="Times New Roman" w:eastAsia="Times New Roman" w:hAnsi="Times New Roman" w:cs="Times New Roman"/>
        </w:rPr>
      </w:pPr>
    </w:p>
    <w:p w:rsidR="00F83812" w:rsidRDefault="00717D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Prepared By: Deepa </w:t>
      </w:r>
      <w:proofErr w:type="spellStart"/>
      <w:r>
        <w:rPr>
          <w:rFonts w:ascii="Times New Roman" w:eastAsia="Times New Roman" w:hAnsi="Times New Roman" w:cs="Times New Roman"/>
          <w:sz w:val="28"/>
          <w:szCs w:val="28"/>
        </w:rPr>
        <w:t>Palariya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Vasudha</w:t>
      </w:r>
      <w:proofErr w:type="spellEnd"/>
      <w:r>
        <w:rPr>
          <w:rFonts w:ascii="Times New Roman" w:eastAsia="Times New Roman" w:hAnsi="Times New Roman" w:cs="Times New Roman"/>
          <w:sz w:val="28"/>
          <w:szCs w:val="28"/>
        </w:rPr>
        <w:t xml:space="preserve"> Gulati, </w:t>
      </w:r>
      <w:hyperlink r:id="rId6">
        <w:r>
          <w:rPr>
            <w:rFonts w:ascii="Times New Roman" w:eastAsia="Times New Roman" w:hAnsi="Times New Roman" w:cs="Times New Roman"/>
            <w:sz w:val="28"/>
            <w:szCs w:val="28"/>
          </w:rPr>
          <w:t xml:space="preserve">Ivana </w:t>
        </w:r>
        <w:proofErr w:type="spellStart"/>
        <w:r>
          <w:rPr>
            <w:rFonts w:ascii="Times New Roman" w:eastAsia="Times New Roman" w:hAnsi="Times New Roman" w:cs="Times New Roman"/>
            <w:sz w:val="28"/>
            <w:szCs w:val="28"/>
          </w:rPr>
          <w:t>Ljuljdjurovic</w:t>
        </w:r>
        <w:proofErr w:type="spellEnd"/>
      </w:hyperlink>
      <w:r>
        <w:rPr>
          <w:rFonts w:ascii="Times New Roman" w:eastAsia="Times New Roman" w:hAnsi="Times New Roman" w:cs="Times New Roman"/>
          <w:sz w:val="28"/>
          <w:szCs w:val="28"/>
        </w:rPr>
        <w:t xml:space="preserve"> and </w:t>
      </w:r>
      <w:hyperlink r:id="rId7">
        <w:r>
          <w:rPr>
            <w:rFonts w:ascii="Times New Roman" w:eastAsia="Times New Roman" w:hAnsi="Times New Roman" w:cs="Times New Roman"/>
            <w:sz w:val="28"/>
            <w:szCs w:val="28"/>
          </w:rPr>
          <w:t xml:space="preserve">Bruno </w:t>
        </w:r>
        <w:proofErr w:type="spellStart"/>
        <w:r>
          <w:rPr>
            <w:rFonts w:ascii="Times New Roman" w:eastAsia="Times New Roman" w:hAnsi="Times New Roman" w:cs="Times New Roman"/>
            <w:sz w:val="28"/>
            <w:szCs w:val="28"/>
          </w:rPr>
          <w:t>Ceco</w:t>
        </w:r>
        <w:proofErr w:type="spellEnd"/>
      </w:hyperlink>
    </w:p>
    <w:p w:rsidR="00F83812" w:rsidRDefault="00F83812">
      <w:pPr>
        <w:jc w:val="center"/>
      </w:pPr>
    </w:p>
    <w:p w:rsidR="00F83812" w:rsidRDefault="00F83812">
      <w:pPr>
        <w:ind w:firstLine="720"/>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F83812">
      <w:pPr>
        <w:ind w:firstLine="720"/>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 detailed amusement park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was developed, reviewed and analyzed. A comprehensive amusement park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publication includes fast pass and “non-fast pass (Regular)” identification as two main entities, along with travel time schedule and wai</w:t>
      </w:r>
      <w:r>
        <w:rPr>
          <w:rFonts w:ascii="Times New Roman" w:eastAsia="Times New Roman" w:hAnsi="Times New Roman" w:cs="Times New Roman"/>
          <w:sz w:val="20"/>
          <w:szCs w:val="20"/>
        </w:rPr>
        <w:t xml:space="preserve">t times for the activities and rides available along the model. The entire publication represents a detailed analysis of the overall statistics gathered for all the activities including arcades and ride components.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In addition, for both fast pass and non-</w:t>
      </w:r>
      <w:r>
        <w:rPr>
          <w:rFonts w:ascii="Times New Roman" w:eastAsia="Times New Roman" w:hAnsi="Times New Roman" w:cs="Times New Roman"/>
          <w:sz w:val="20"/>
          <w:szCs w:val="20"/>
        </w:rPr>
        <w:t>fast pass components, the wait times are considered with limiting the number of restroom visits to two which includes to and from walk times. As per the analysis, the case where the number of customers waiting is large, for instance, 100 customers, the cus</w:t>
      </w:r>
      <w:r>
        <w:rPr>
          <w:rFonts w:ascii="Times New Roman" w:eastAsia="Times New Roman" w:hAnsi="Times New Roman" w:cs="Times New Roman"/>
          <w:sz w:val="20"/>
          <w:szCs w:val="20"/>
        </w:rPr>
        <w:t xml:space="preserve">tomer will return to the main area which is the Central node in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and select another activity for completion.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amusement park in general includes many activities to keep the customers busy throughout their visit which includes a roller c</w:t>
      </w:r>
      <w:r>
        <w:rPr>
          <w:rFonts w:ascii="Times New Roman" w:eastAsia="Times New Roman" w:hAnsi="Times New Roman" w:cs="Times New Roman"/>
          <w:sz w:val="20"/>
          <w:szCs w:val="20"/>
        </w:rPr>
        <w:t>oaster, a Ferris wheel, an arcade, carnival games (one area), concessions, and a bathroom area. Once a customer enters the park, they are being designated as either “fast pass” or “non-fast pass” customers. Upon arrival, the customers can spend their day e</w:t>
      </w:r>
      <w:r>
        <w:rPr>
          <w:rFonts w:ascii="Times New Roman" w:eastAsia="Times New Roman" w:hAnsi="Times New Roman" w:cs="Times New Roman"/>
          <w:sz w:val="20"/>
          <w:szCs w:val="20"/>
        </w:rPr>
        <w:t xml:space="preserve">njoying themselves in the park participating in different activities given certain statistics and decision-criteria are met and maintained.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Once a customer enters the park, they are sent to the ticket counter which is the server in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and hen</w:t>
      </w:r>
      <w:r>
        <w:rPr>
          <w:rFonts w:ascii="Times New Roman" w:eastAsia="Times New Roman" w:hAnsi="Times New Roman" w:cs="Times New Roman"/>
          <w:sz w:val="20"/>
          <w:szCs w:val="20"/>
        </w:rPr>
        <w:t xml:space="preserve">ce helps designate the customer as either “fast pass” or “non-fast pass” customer. This will help collect and analyze the model statistics such as wait times, decision criteria and other useful information required to build this model.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uses</w:t>
      </w:r>
      <w:r>
        <w:rPr>
          <w:rFonts w:ascii="Times New Roman" w:eastAsia="Times New Roman" w:hAnsi="Times New Roman" w:cs="Times New Roman"/>
          <w:sz w:val="20"/>
          <w:szCs w:val="20"/>
        </w:rPr>
        <w:t xml:space="preserve"> a categorization path that the customers use to travel based on whether they are either “fast pass” or “non-fast pass” customers. This information will further be used to include the wait time designations and will help in the </w:t>
      </w:r>
      <w:proofErr w:type="gramStart"/>
      <w:r>
        <w:rPr>
          <w:rFonts w:ascii="Times New Roman" w:eastAsia="Times New Roman" w:hAnsi="Times New Roman" w:cs="Times New Roman"/>
          <w:sz w:val="20"/>
          <w:szCs w:val="20"/>
        </w:rPr>
        <w:t>decision making</w:t>
      </w:r>
      <w:proofErr w:type="gramEnd"/>
      <w:r>
        <w:rPr>
          <w:rFonts w:ascii="Times New Roman" w:eastAsia="Times New Roman" w:hAnsi="Times New Roman" w:cs="Times New Roman"/>
          <w:sz w:val="20"/>
          <w:szCs w:val="20"/>
        </w:rPr>
        <w:t xml:space="preserve"> process, dis</w:t>
      </w:r>
      <w:r>
        <w:rPr>
          <w:rFonts w:ascii="Times New Roman" w:eastAsia="Times New Roman" w:hAnsi="Times New Roman" w:cs="Times New Roman"/>
          <w:sz w:val="20"/>
          <w:szCs w:val="20"/>
        </w:rPr>
        <w:t xml:space="preserve">cussed in later publication.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Further, at the customer source, the customers can decide the first activity that they would like to enter into, at the park, based on the input provided which determines the statistics and conditions for such activities. For </w:t>
      </w:r>
      <w:r>
        <w:rPr>
          <w:rFonts w:ascii="Times New Roman" w:eastAsia="Times New Roman" w:hAnsi="Times New Roman" w:cs="Times New Roman"/>
          <w:sz w:val="20"/>
          <w:szCs w:val="20"/>
        </w:rPr>
        <w:t xml:space="preserve">instance, as per the model, 50% of customers will prefer the arcade, while 50% of the customers don’t prefer the arcade hence will go for another activity such as rides, games etc. This selection of what a customer is choosing over the other will occur at </w:t>
      </w:r>
      <w:r>
        <w:rPr>
          <w:rFonts w:ascii="Times New Roman" w:eastAsia="Times New Roman" w:hAnsi="Times New Roman" w:cs="Times New Roman"/>
          <w:sz w:val="20"/>
          <w:szCs w:val="20"/>
        </w:rPr>
        <w:t xml:space="preserve">the Central node in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Central node will act as a middle point monitoring the wait times for both “fast pass” and “regular” customers separately, meaning, for how long both the customers were in the park. In addition, the criterion menti</w:t>
      </w:r>
      <w:r>
        <w:rPr>
          <w:rFonts w:ascii="Times New Roman" w:eastAsia="Times New Roman" w:hAnsi="Times New Roman" w:cs="Times New Roman"/>
          <w:sz w:val="20"/>
          <w:szCs w:val="20"/>
        </w:rPr>
        <w:t xml:space="preserve">oned above - limiting the number of restroom visits to two will also be analyzed in the process variable within the Central node.  A critical information to note here is the timing of the park which will also be noted within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As per the par</w:t>
      </w:r>
      <w:r>
        <w:rPr>
          <w:rFonts w:ascii="Times New Roman" w:eastAsia="Times New Roman" w:hAnsi="Times New Roman" w:cs="Times New Roman"/>
          <w:sz w:val="20"/>
          <w:szCs w:val="20"/>
        </w:rPr>
        <w:t>k timings, the park will close at 10pm, meaning that all customers must leave the park before this time in order to ensure the park can close.</w:t>
      </w:r>
      <w:r>
        <w:rPr>
          <w:noProof/>
        </w:rPr>
        <mc:AlternateContent>
          <mc:Choice Requires="wpg">
            <w:drawing>
              <wp:anchor distT="0" distB="0" distL="114300" distR="114300" simplePos="0" relativeHeight="251658240" behindDoc="0" locked="0" layoutInCell="1" hidden="0" allowOverlap="1">
                <wp:simplePos x="0" y="0"/>
                <wp:positionH relativeFrom="column">
                  <wp:posOffset>292100</wp:posOffset>
                </wp:positionH>
                <wp:positionV relativeFrom="paragraph">
                  <wp:posOffset>1016000</wp:posOffset>
                </wp:positionV>
                <wp:extent cx="5349240" cy="2971800"/>
                <wp:effectExtent l="0" t="0" r="0" b="0"/>
                <wp:wrapNone/>
                <wp:docPr id="93" name="Group 93"/>
                <wp:cNvGraphicFramePr/>
                <a:graphic xmlns:a="http://schemas.openxmlformats.org/drawingml/2006/main">
                  <a:graphicData uri="http://schemas.microsoft.com/office/word/2010/wordprocessingGroup">
                    <wpg:wgp>
                      <wpg:cNvGrpSpPr/>
                      <wpg:grpSpPr>
                        <a:xfrm>
                          <a:off x="0" y="0"/>
                          <a:ext cx="5349240" cy="2971800"/>
                          <a:chOff x="2671350" y="2294100"/>
                          <a:chExt cx="5349300" cy="2971800"/>
                        </a:xfrm>
                      </wpg:grpSpPr>
                      <wpg:grpSp>
                        <wpg:cNvPr id="1" name="Group 1"/>
                        <wpg:cNvGrpSpPr/>
                        <wpg:grpSpPr>
                          <a:xfrm>
                            <a:off x="2671380" y="2294100"/>
                            <a:ext cx="5349240" cy="2971800"/>
                            <a:chOff x="2665025" y="2287725"/>
                            <a:chExt cx="5361950" cy="2978175"/>
                          </a:xfrm>
                        </wpg:grpSpPr>
                        <wps:wsp>
                          <wps:cNvPr id="2" name="Rectangle 2"/>
                          <wps:cNvSpPr/>
                          <wps:spPr>
                            <a:xfrm>
                              <a:off x="2665025" y="2287725"/>
                              <a:ext cx="5361950" cy="2978175"/>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671380" y="2294100"/>
                              <a:ext cx="5349240" cy="2971800"/>
                              <a:chOff x="74073" y="0"/>
                              <a:chExt cx="4727225" cy="3871769"/>
                            </a:xfrm>
                          </wpg:grpSpPr>
                          <wps:wsp>
                            <wps:cNvPr id="4" name="Rectangle 4"/>
                            <wps:cNvSpPr/>
                            <wps:spPr>
                              <a:xfrm>
                                <a:off x="74073" y="0"/>
                                <a:ext cx="4727225" cy="387175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5" name="Shape 35"/>
                              <pic:cNvPicPr preferRelativeResize="0"/>
                            </pic:nvPicPr>
                            <pic:blipFill rotWithShape="1">
                              <a:blip r:embed="rId8">
                                <a:alphaModFix/>
                              </a:blip>
                              <a:srcRect/>
                              <a:stretch/>
                            </pic:blipFill>
                            <pic:spPr>
                              <a:xfrm>
                                <a:off x="124691" y="561110"/>
                                <a:ext cx="2160270" cy="1170305"/>
                              </a:xfrm>
                              <a:prstGeom prst="rect">
                                <a:avLst/>
                              </a:prstGeom>
                              <a:noFill/>
                              <a:ln>
                                <a:noFill/>
                              </a:ln>
                            </pic:spPr>
                          </pic:pic>
                          <wps:wsp>
                            <wps:cNvPr id="5" name="Rectangle 5"/>
                            <wps:cNvSpPr/>
                            <wps:spPr>
                              <a:xfrm>
                                <a:off x="74073" y="0"/>
                                <a:ext cx="4727225" cy="527433"/>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r>
                                    <w:rPr>
                                      <w:rFonts w:ascii="Times New Roman" w:eastAsia="Times New Roman" w:hAnsi="Times New Roman" w:cs="Times New Roman"/>
                                      <w:color w:val="000000"/>
                                      <w:sz w:val="20"/>
                                    </w:rPr>
                                    <w:t>Fast pass” and “regular” customers entering the park and a Central node making the selection based on the activities listed in the park</w:t>
                                  </w:r>
                                </w:p>
                              </w:txbxContent>
                            </wps:txbx>
                            <wps:bodyPr spcFirstLastPara="1" wrap="square" lIns="91425" tIns="45700" rIns="91425" bIns="45700" anchor="ctr" anchorCtr="0">
                              <a:noAutofit/>
                            </wps:bodyPr>
                          </wps:wsp>
                          <pic:pic xmlns:pic="http://schemas.openxmlformats.org/drawingml/2006/picture">
                            <pic:nvPicPr>
                              <pic:cNvPr id="37" name="Shape 37"/>
                              <pic:cNvPicPr preferRelativeResize="0"/>
                            </pic:nvPicPr>
                            <pic:blipFill rotWithShape="1">
                              <a:blip r:embed="rId9">
                                <a:alphaModFix/>
                              </a:blip>
                              <a:srcRect/>
                              <a:stretch/>
                            </pic:blipFill>
                            <pic:spPr>
                              <a:xfrm>
                                <a:off x="2396836" y="630382"/>
                                <a:ext cx="2126615" cy="1059180"/>
                              </a:xfrm>
                              <a:prstGeom prst="rect">
                                <a:avLst/>
                              </a:prstGeom>
                              <a:noFill/>
                              <a:ln>
                                <a:noFill/>
                              </a:ln>
                            </pic:spPr>
                          </pic:pic>
                          <pic:pic xmlns:pic="http://schemas.openxmlformats.org/drawingml/2006/picture">
                            <pic:nvPicPr>
                              <pic:cNvPr id="38" name="Shape 38"/>
                              <pic:cNvPicPr preferRelativeResize="0"/>
                            </pic:nvPicPr>
                            <pic:blipFill rotWithShape="1">
                              <a:blip r:embed="rId10">
                                <a:alphaModFix/>
                              </a:blip>
                              <a:srcRect/>
                              <a:stretch/>
                            </pic:blipFill>
                            <pic:spPr>
                              <a:xfrm>
                                <a:off x="526473" y="1960419"/>
                                <a:ext cx="3628390" cy="1911350"/>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1016000</wp:posOffset>
                </wp:positionV>
                <wp:extent cx="5349240" cy="2971800"/>
                <wp:effectExtent b="0" l="0" r="0" t="0"/>
                <wp:wrapNone/>
                <wp:docPr id="93"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5349240" cy="2971800"/>
                        </a:xfrm>
                        <a:prstGeom prst="rect"/>
                        <a:ln/>
                      </pic:spPr>
                    </pic:pic>
                  </a:graphicData>
                </a:graphic>
              </wp:anchor>
            </w:drawing>
          </mc:Fallback>
        </mc:AlternateContent>
      </w: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717D7D">
      <w:pPr>
        <w:rPr>
          <w:rFonts w:ascii="Times New Roman" w:eastAsia="Times New Roman" w:hAnsi="Times New Roman" w:cs="Times New Roman"/>
          <w:sz w:val="20"/>
          <w:szCs w:val="20"/>
        </w:rPr>
      </w:pPr>
      <w:r>
        <w:t xml:space="preserve"> </w:t>
      </w:r>
    </w:p>
    <w:p w:rsidR="00F83812" w:rsidRDefault="00F83812"/>
    <w:p w:rsidR="00F83812" w:rsidRDefault="00F83812"/>
    <w:p w:rsidR="00F83812" w:rsidRDefault="00F83812"/>
    <w:p w:rsidR="00F83812" w:rsidRDefault="00F83812"/>
    <w:p w:rsidR="00F83812" w:rsidRDefault="00F83812"/>
    <w:p w:rsidR="00F83812" w:rsidRDefault="00717D7D">
      <w:r>
        <w:t xml:space="preserve"> </w:t>
      </w:r>
    </w:p>
    <w:p w:rsidR="00F83812" w:rsidRDefault="00717D7D">
      <w:r>
        <w:rPr>
          <w:rFonts w:ascii="Times New Roman" w:eastAsia="Times New Roman" w:hAnsi="Times New Roman" w:cs="Times New Roman"/>
          <w:sz w:val="20"/>
          <w:szCs w:val="20"/>
        </w:rPr>
        <w:lastRenderedPageBreak/>
        <w:t xml:space="preserve">As mentioned in the details for building the Amusement park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the arrival rate schedule was provi</w:t>
      </w:r>
      <w:r>
        <w:rPr>
          <w:rFonts w:ascii="Times New Roman" w:eastAsia="Times New Roman" w:hAnsi="Times New Roman" w:cs="Times New Roman"/>
          <w:sz w:val="20"/>
          <w:szCs w:val="20"/>
        </w:rPr>
        <w:t>ded which specified time intervals at which the customers will arrive, based on the arrival rate. The details included the time interval for customer basis arrival rate per hour. The below screen print shows the arrival rate schedule as per the model detai</w:t>
      </w:r>
      <w:r>
        <w:rPr>
          <w:rFonts w:ascii="Times New Roman" w:eastAsia="Times New Roman" w:hAnsi="Times New Roman" w:cs="Times New Roman"/>
          <w:sz w:val="20"/>
          <w:szCs w:val="20"/>
        </w:rPr>
        <w:t xml:space="preserve">ls and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table set with the time scheduled as asked. The important thing to note here is the two time slots noted at the bottom component of the table (showing both zero) which implies that the park will still be open, but new customers would not b</w:t>
      </w:r>
      <w:r>
        <w:rPr>
          <w:rFonts w:ascii="Times New Roman" w:eastAsia="Times New Roman" w:hAnsi="Times New Roman" w:cs="Times New Roman"/>
          <w:sz w:val="20"/>
          <w:szCs w:val="20"/>
        </w:rPr>
        <w:t>e entering the park at this time. This is due to the fact that the time intervals stop at 6pm, but the park is open until 10pm every day.</w:t>
      </w:r>
    </w:p>
    <w:p w:rsidR="00F83812" w:rsidRDefault="00717D7D">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139700</wp:posOffset>
                </wp:positionH>
                <wp:positionV relativeFrom="paragraph">
                  <wp:posOffset>127000</wp:posOffset>
                </wp:positionV>
                <wp:extent cx="5472026" cy="1597429"/>
                <wp:effectExtent l="0" t="0" r="0" b="0"/>
                <wp:wrapNone/>
                <wp:docPr id="88" name="Group 88"/>
                <wp:cNvGraphicFramePr/>
                <a:graphic xmlns:a="http://schemas.openxmlformats.org/drawingml/2006/main">
                  <a:graphicData uri="http://schemas.microsoft.com/office/word/2010/wordprocessingGroup">
                    <wpg:wgp>
                      <wpg:cNvGrpSpPr/>
                      <wpg:grpSpPr>
                        <a:xfrm>
                          <a:off x="0" y="0"/>
                          <a:ext cx="5472026" cy="1597429"/>
                          <a:chOff x="2609975" y="2965025"/>
                          <a:chExt cx="5472050" cy="1613700"/>
                        </a:xfrm>
                      </wpg:grpSpPr>
                      <wpg:grpSp>
                        <wpg:cNvPr id="6" name="Group 6"/>
                        <wpg:cNvGrpSpPr/>
                        <wpg:grpSpPr>
                          <a:xfrm>
                            <a:off x="2609987" y="2981286"/>
                            <a:ext cx="5472026" cy="1597429"/>
                            <a:chOff x="2609975" y="2894075"/>
                            <a:chExt cx="5472050" cy="1684650"/>
                          </a:xfrm>
                        </wpg:grpSpPr>
                        <wps:wsp>
                          <wps:cNvPr id="7" name="Rectangle 7"/>
                          <wps:cNvSpPr/>
                          <wps:spPr>
                            <a:xfrm>
                              <a:off x="2609975" y="2894075"/>
                              <a:ext cx="5472050" cy="168465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8" name="Group 8"/>
                          <wpg:cNvGrpSpPr/>
                          <wpg:grpSpPr>
                            <a:xfrm>
                              <a:off x="2609987" y="2981286"/>
                              <a:ext cx="5472026" cy="1597429"/>
                              <a:chOff x="0" y="-45720"/>
                              <a:chExt cx="5472026" cy="1597429"/>
                            </a:xfrm>
                          </wpg:grpSpPr>
                          <wps:wsp>
                            <wps:cNvPr id="9" name="Rectangle 9"/>
                            <wps:cNvSpPr/>
                            <wps:spPr>
                              <a:xfrm>
                                <a:off x="0" y="-45720"/>
                                <a:ext cx="5472025" cy="1597425"/>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6"/>
                              <pic:cNvPicPr preferRelativeResize="0"/>
                            </pic:nvPicPr>
                            <pic:blipFill rotWithShape="1">
                              <a:blip r:embed="rId13">
                                <a:alphaModFix/>
                              </a:blip>
                              <a:srcRect/>
                              <a:stretch/>
                            </pic:blipFill>
                            <pic:spPr>
                              <a:xfrm>
                                <a:off x="0" y="471055"/>
                                <a:ext cx="2783205" cy="1080135"/>
                              </a:xfrm>
                              <a:prstGeom prst="rect">
                                <a:avLst/>
                              </a:prstGeom>
                              <a:noFill/>
                              <a:ln>
                                <a:noFill/>
                              </a:ln>
                            </pic:spPr>
                          </pic:pic>
                          <pic:pic xmlns:pic="http://schemas.openxmlformats.org/drawingml/2006/picture">
                            <pic:nvPicPr>
                              <pic:cNvPr id="11" name="Shape 7"/>
                              <pic:cNvPicPr preferRelativeResize="0"/>
                            </pic:nvPicPr>
                            <pic:blipFill rotWithShape="1">
                              <a:blip r:embed="rId14">
                                <a:alphaModFix/>
                              </a:blip>
                              <a:srcRect/>
                              <a:stretch/>
                            </pic:blipFill>
                            <pic:spPr>
                              <a:xfrm>
                                <a:off x="2944091" y="484909"/>
                                <a:ext cx="2527935" cy="1066800"/>
                              </a:xfrm>
                              <a:prstGeom prst="rect">
                                <a:avLst/>
                              </a:prstGeom>
                              <a:noFill/>
                              <a:ln>
                                <a:noFill/>
                              </a:ln>
                            </pic:spPr>
                          </pic:pic>
                          <wps:wsp>
                            <wps:cNvPr id="12" name="Rectangle 12"/>
                            <wps:cNvSpPr/>
                            <wps:spPr>
                              <a:xfrm>
                                <a:off x="464107" y="-45720"/>
                                <a:ext cx="4731097" cy="453284"/>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r>
                                    <w:rPr>
                                      <w:rFonts w:ascii="Times New Roman" w:eastAsia="Times New Roman" w:hAnsi="Times New Roman" w:cs="Times New Roman"/>
                                      <w:color w:val="000000"/>
                                      <w:sz w:val="20"/>
                                    </w:rPr>
                                    <w:t xml:space="preserve">Time Schedule as per the details for the model (Right side) AND time Schedule built in </w:t>
                                  </w:r>
                                  <w:proofErr w:type="spellStart"/>
                                  <w:r>
                                    <w:rPr>
                                      <w:rFonts w:ascii="Times New Roman" w:eastAsia="Times New Roman" w:hAnsi="Times New Roman" w:cs="Times New Roman"/>
                                      <w:color w:val="000000"/>
                                      <w:sz w:val="20"/>
                                    </w:rPr>
                                    <w:t>Simio</w:t>
                                  </w:r>
                                  <w:proofErr w:type="spellEnd"/>
                                  <w:r>
                                    <w:rPr>
                                      <w:rFonts w:ascii="Times New Roman" w:eastAsia="Times New Roman" w:hAnsi="Times New Roman" w:cs="Times New Roman"/>
                                      <w:color w:val="000000"/>
                                      <w:sz w:val="20"/>
                                    </w:rPr>
                                    <w:t xml:space="preserve"> model as per the details provided (Left side) </w:t>
                                  </w:r>
                                </w:p>
                                <w:p w:rsidR="00F83812" w:rsidRDefault="00F83812">
                                  <w:pPr>
                                    <w:spacing w:line="258" w:lineRule="auto"/>
                                    <w:jc w:val="center"/>
                                    <w:textDirection w:val="btLr"/>
                                  </w:pPr>
                                </w:p>
                              </w:txbxContent>
                            </wps:txbx>
                            <wps:bodyPr spcFirstLastPara="1" wrap="square" lIns="91425" tIns="45700" rIns="91425" bIns="45700"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139700</wp:posOffset>
                </wp:positionH>
                <wp:positionV relativeFrom="paragraph">
                  <wp:posOffset>127000</wp:posOffset>
                </wp:positionV>
                <wp:extent cx="5472026" cy="1597429"/>
                <wp:effectExtent b="0" l="0" r="0" t="0"/>
                <wp:wrapNone/>
                <wp:docPr id="88"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5472026" cy="1597429"/>
                        </a:xfrm>
                        <a:prstGeom prst="rect"/>
                        <a:ln/>
                      </pic:spPr>
                    </pic:pic>
                  </a:graphicData>
                </a:graphic>
              </wp:anchor>
            </w:drawing>
          </mc:Fallback>
        </mc:AlternateContent>
      </w:r>
    </w:p>
    <w:p w:rsidR="00F83812" w:rsidRDefault="00F83812">
      <w:pPr>
        <w:rPr>
          <w:rFonts w:ascii="Times New Roman" w:eastAsia="Times New Roman" w:hAnsi="Times New Roman" w:cs="Times New Roman"/>
          <w:sz w:val="20"/>
          <w:szCs w:val="20"/>
        </w:rPr>
      </w:pPr>
    </w:p>
    <w:p w:rsidR="00F83812" w:rsidRDefault="00F83812"/>
    <w:p w:rsidR="00F83812" w:rsidRDefault="00F83812"/>
    <w:p w:rsidR="00F83812" w:rsidRDefault="00F83812"/>
    <w:p w:rsidR="00F83812" w:rsidRDefault="00F83812"/>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details for building the Amusement park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also specifies how long a “fast pass” and “regular” </w:t>
      </w:r>
      <w:r>
        <w:rPr>
          <w:rFonts w:ascii="Times New Roman" w:eastAsia="Times New Roman" w:hAnsi="Times New Roman" w:cs="Times New Roman"/>
          <w:sz w:val="20"/>
          <w:szCs w:val="20"/>
        </w:rPr>
        <w:t>customers wants to wait in order for them to be satisfied and not satisfied. For instance, the “fast pass” are dissatisfied if they have to wait for more than 10 minutes and the regular customers become extremely are dissatisfied if they have to wait for m</w:t>
      </w:r>
      <w:r>
        <w:rPr>
          <w:rFonts w:ascii="Times New Roman" w:eastAsia="Times New Roman" w:hAnsi="Times New Roman" w:cs="Times New Roman"/>
          <w:sz w:val="20"/>
          <w:szCs w:val="20"/>
        </w:rPr>
        <w:t xml:space="preserve">ore than 60 minutes. The maximum wait time was indicated through the use of a real property definition in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which highlights that “fast pass” and regular customers do not wish to wait longer than 10 and 60 minutes respectively while in the park.</w:t>
      </w:r>
    </w:p>
    <w:p w:rsidR="00F83812" w:rsidRDefault="00717D7D">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647700</wp:posOffset>
                </wp:positionH>
                <wp:positionV relativeFrom="paragraph">
                  <wp:posOffset>0</wp:posOffset>
                </wp:positionV>
                <wp:extent cx="4641215" cy="3448050"/>
                <wp:effectExtent l="0" t="0" r="0" b="0"/>
                <wp:wrapNone/>
                <wp:docPr id="95" name="Group 95"/>
                <wp:cNvGraphicFramePr/>
                <a:graphic xmlns:a="http://schemas.openxmlformats.org/drawingml/2006/main">
                  <a:graphicData uri="http://schemas.microsoft.com/office/word/2010/wordprocessingGroup">
                    <wpg:wgp>
                      <wpg:cNvGrpSpPr/>
                      <wpg:grpSpPr>
                        <a:xfrm>
                          <a:off x="0" y="0"/>
                          <a:ext cx="4641215" cy="3448050"/>
                          <a:chOff x="3025375" y="2055975"/>
                          <a:chExt cx="4641250" cy="3448050"/>
                        </a:xfrm>
                      </wpg:grpSpPr>
                      <wpg:grpSp>
                        <wpg:cNvPr id="13" name="Group 13"/>
                        <wpg:cNvGrpSpPr/>
                        <wpg:grpSpPr>
                          <a:xfrm>
                            <a:off x="3025393" y="2055975"/>
                            <a:ext cx="4641215" cy="3448050"/>
                            <a:chOff x="3025375" y="2049600"/>
                            <a:chExt cx="4641250" cy="3454425"/>
                          </a:xfrm>
                        </wpg:grpSpPr>
                        <wps:wsp>
                          <wps:cNvPr id="14" name="Rectangle 14"/>
                          <wps:cNvSpPr/>
                          <wps:spPr>
                            <a:xfrm>
                              <a:off x="3025375" y="2049600"/>
                              <a:ext cx="4641250" cy="3454425"/>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15" name="Group 15"/>
                          <wpg:cNvGrpSpPr/>
                          <wpg:grpSpPr>
                            <a:xfrm>
                              <a:off x="3025393" y="2055975"/>
                              <a:ext cx="4641215" cy="3448050"/>
                              <a:chOff x="0" y="0"/>
                              <a:chExt cx="4641215" cy="3492096"/>
                            </a:xfrm>
                          </wpg:grpSpPr>
                          <wps:wsp>
                            <wps:cNvPr id="16" name="Rectangle 16"/>
                            <wps:cNvSpPr/>
                            <wps:spPr>
                              <a:xfrm>
                                <a:off x="0" y="0"/>
                                <a:ext cx="4641200" cy="3492075"/>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8" name="Shape 48"/>
                              <pic:cNvPicPr preferRelativeResize="0"/>
                            </pic:nvPicPr>
                            <pic:blipFill rotWithShape="1">
                              <a:blip r:embed="rId16">
                                <a:alphaModFix/>
                              </a:blip>
                              <a:srcRect/>
                              <a:stretch/>
                            </pic:blipFill>
                            <pic:spPr>
                              <a:xfrm>
                                <a:off x="0" y="519546"/>
                                <a:ext cx="4641215" cy="1558290"/>
                              </a:xfrm>
                              <a:prstGeom prst="rect">
                                <a:avLst/>
                              </a:prstGeom>
                              <a:noFill/>
                              <a:ln>
                                <a:noFill/>
                              </a:ln>
                            </pic:spPr>
                          </pic:pic>
                          <pic:pic xmlns:pic="http://schemas.openxmlformats.org/drawingml/2006/picture">
                            <pic:nvPicPr>
                              <pic:cNvPr id="49" name="Shape 49"/>
                              <pic:cNvPicPr preferRelativeResize="0"/>
                            </pic:nvPicPr>
                            <pic:blipFill rotWithShape="1">
                              <a:blip r:embed="rId17">
                                <a:alphaModFix/>
                              </a:blip>
                              <a:srcRect/>
                              <a:stretch/>
                            </pic:blipFill>
                            <pic:spPr>
                              <a:xfrm>
                                <a:off x="20782" y="2258291"/>
                                <a:ext cx="2147570" cy="1233805"/>
                              </a:xfrm>
                              <a:prstGeom prst="rect">
                                <a:avLst/>
                              </a:prstGeom>
                              <a:noFill/>
                              <a:ln>
                                <a:noFill/>
                              </a:ln>
                            </pic:spPr>
                          </pic:pic>
                          <pic:pic xmlns:pic="http://schemas.openxmlformats.org/drawingml/2006/picture">
                            <pic:nvPicPr>
                              <pic:cNvPr id="50" name="Shape 50"/>
                              <pic:cNvPicPr preferRelativeResize="0"/>
                            </pic:nvPicPr>
                            <pic:blipFill rotWithShape="1">
                              <a:blip r:embed="rId18">
                                <a:alphaModFix/>
                              </a:blip>
                              <a:srcRect/>
                              <a:stretch/>
                            </pic:blipFill>
                            <pic:spPr>
                              <a:xfrm>
                                <a:off x="2334491" y="2265219"/>
                                <a:ext cx="2188845" cy="1212215"/>
                              </a:xfrm>
                              <a:prstGeom prst="rect">
                                <a:avLst/>
                              </a:prstGeom>
                              <a:noFill/>
                              <a:ln>
                                <a:noFill/>
                              </a:ln>
                            </pic:spPr>
                          </pic:pic>
                          <wps:wsp>
                            <wps:cNvPr id="17" name="Rectangle 17"/>
                            <wps:cNvSpPr/>
                            <wps:spPr>
                              <a:xfrm>
                                <a:off x="110837" y="0"/>
                                <a:ext cx="4412673" cy="40178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r>
                                    <w:rPr>
                                      <w:rFonts w:ascii="Times New Roman" w:eastAsia="Times New Roman" w:hAnsi="Times New Roman" w:cs="Times New Roman"/>
                                      <w:color w:val="000000"/>
                                      <w:sz w:val="20"/>
                                    </w:rPr>
                                    <w:t>“Fast pass” and “Regular” customers wait times set to a maximum of 10 and 60 minutes</w:t>
                                  </w:r>
                                </w:p>
                              </w:txbxContent>
                            </wps:txbx>
                            <wps:bodyPr spcFirstLastPara="1" wrap="square" lIns="91425" tIns="45700" rIns="91425" bIns="45700"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4641215" cy="3448050"/>
                <wp:effectExtent b="0" l="0" r="0" t="0"/>
                <wp:wrapNone/>
                <wp:docPr id="95" name="image39.png"/>
                <a:graphic>
                  <a:graphicData uri="http://schemas.openxmlformats.org/drawingml/2006/picture">
                    <pic:pic>
                      <pic:nvPicPr>
                        <pic:cNvPr id="0" name="image39.png"/>
                        <pic:cNvPicPr preferRelativeResize="0"/>
                      </pic:nvPicPr>
                      <pic:blipFill>
                        <a:blip r:embed="rId19"/>
                        <a:srcRect/>
                        <a:stretch>
                          <a:fillRect/>
                        </a:stretch>
                      </pic:blipFill>
                      <pic:spPr>
                        <a:xfrm>
                          <a:off x="0" y="0"/>
                          <a:ext cx="4641215" cy="3448050"/>
                        </a:xfrm>
                        <a:prstGeom prst="rect"/>
                        <a:ln/>
                      </pic:spPr>
                    </pic:pic>
                  </a:graphicData>
                </a:graphic>
              </wp:anchor>
            </w:drawing>
          </mc:Fallback>
        </mc:AlternateContent>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Amusement park description also provides specifics throughout the initial conditions to be implemented in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entailing limitations to the activities a customer is required to follow while enjoying in the park.  For instance, 50% of custome</w:t>
      </w:r>
      <w:r>
        <w:rPr>
          <w:rFonts w:ascii="Times New Roman" w:eastAsia="Times New Roman" w:hAnsi="Times New Roman" w:cs="Times New Roman"/>
          <w:sz w:val="20"/>
          <w:szCs w:val="20"/>
        </w:rPr>
        <w:t xml:space="preserve">rs will select to enjoy the arcade, while 50% of the customers will not select the arcade. In addition, customers are allowed to visit the restroom either one, or twice which is randomly assigned. Logics are assigned to satisfy such conditions. However, a </w:t>
      </w:r>
      <w:r>
        <w:rPr>
          <w:rFonts w:ascii="Times New Roman" w:eastAsia="Times New Roman" w:hAnsi="Times New Roman" w:cs="Times New Roman"/>
          <w:sz w:val="20"/>
          <w:szCs w:val="20"/>
        </w:rPr>
        <w:t xml:space="preserve">critical note is that just because the customer can visit the restroom for a maximum of two times, it does not imply that they will complete this task. This logic assignment is completed at the beginning of the process at the customer source. </w:t>
      </w:r>
    </w:p>
    <w:p w:rsidR="00F83812" w:rsidRDefault="00717D7D">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61312" behindDoc="0" locked="0" layoutInCell="1" hidden="0" allowOverlap="1">
                <wp:simplePos x="0" y="0"/>
                <wp:positionH relativeFrom="column">
                  <wp:posOffset>-12699</wp:posOffset>
                </wp:positionH>
                <wp:positionV relativeFrom="paragraph">
                  <wp:posOffset>0</wp:posOffset>
                </wp:positionV>
                <wp:extent cx="6042660" cy="1520166"/>
                <wp:effectExtent l="0" t="0" r="0" b="0"/>
                <wp:wrapNone/>
                <wp:docPr id="94" name="Group 94"/>
                <wp:cNvGraphicFramePr/>
                <a:graphic xmlns:a="http://schemas.openxmlformats.org/drawingml/2006/main">
                  <a:graphicData uri="http://schemas.microsoft.com/office/word/2010/wordprocessingGroup">
                    <wpg:wgp>
                      <wpg:cNvGrpSpPr/>
                      <wpg:grpSpPr>
                        <a:xfrm>
                          <a:off x="0" y="0"/>
                          <a:ext cx="6042660" cy="1520166"/>
                          <a:chOff x="2324650" y="3019900"/>
                          <a:chExt cx="6042700" cy="1520200"/>
                        </a:xfrm>
                      </wpg:grpSpPr>
                      <wpg:grpSp>
                        <wpg:cNvPr id="18" name="Group 18"/>
                        <wpg:cNvGrpSpPr/>
                        <wpg:grpSpPr>
                          <a:xfrm>
                            <a:off x="2324670" y="3019917"/>
                            <a:ext cx="6042660" cy="1520166"/>
                            <a:chOff x="2324650" y="3019250"/>
                            <a:chExt cx="6042700" cy="1515150"/>
                          </a:xfrm>
                        </wpg:grpSpPr>
                        <wps:wsp>
                          <wps:cNvPr id="19" name="Rectangle 19"/>
                          <wps:cNvSpPr/>
                          <wps:spPr>
                            <a:xfrm>
                              <a:off x="2324650" y="3019250"/>
                              <a:ext cx="6042700" cy="151515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20" name="Group 20"/>
                          <wpg:cNvGrpSpPr/>
                          <wpg:grpSpPr>
                            <a:xfrm>
                              <a:off x="2324670" y="3025620"/>
                              <a:ext cx="6042660" cy="1508760"/>
                              <a:chOff x="0" y="0"/>
                              <a:chExt cx="6042660" cy="1508760"/>
                            </a:xfrm>
                          </wpg:grpSpPr>
                          <wps:wsp>
                            <wps:cNvPr id="21" name="Rectangle 21"/>
                            <wps:cNvSpPr/>
                            <wps:spPr>
                              <a:xfrm>
                                <a:off x="0" y="0"/>
                                <a:ext cx="6042650" cy="150875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s:wsp>
                            <wps:cNvPr id="22" name="Rectangle 22"/>
                            <wps:cNvSpPr/>
                            <wps:spPr>
                              <a:xfrm>
                                <a:off x="1501129" y="5"/>
                                <a:ext cx="2937600" cy="3282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textDirection w:val="btLr"/>
                                  </w:pPr>
                                  <w:proofErr w:type="spellStart"/>
                                  <w:r>
                                    <w:rPr>
                                      <w:color w:val="000000"/>
                                    </w:rPr>
                                    <w:t>Sim</w:t>
                                  </w:r>
                                  <w:r>
                                    <w:rPr>
                                      <w:color w:val="000000"/>
                                    </w:rPr>
                                    <w:t>io</w:t>
                                  </w:r>
                                  <w:proofErr w:type="spellEnd"/>
                                  <w:r>
                                    <w:rPr>
                                      <w:color w:val="000000"/>
                                    </w:rPr>
                                    <w:t xml:space="preserve"> file logic noting restroom visit selections</w:t>
                                  </w:r>
                                </w:p>
                              </w:txbxContent>
                            </wps:txbx>
                            <wps:bodyPr spcFirstLastPara="1" wrap="square" lIns="91425" tIns="45700" rIns="91425" bIns="45700" anchor="ctr" anchorCtr="0">
                              <a:noAutofit/>
                            </wps:bodyPr>
                          </wps:wsp>
                          <pic:pic xmlns:pic="http://schemas.openxmlformats.org/drawingml/2006/picture">
                            <pic:nvPicPr>
                              <pic:cNvPr id="43" name="Shape 43"/>
                              <pic:cNvPicPr preferRelativeResize="0"/>
                            </pic:nvPicPr>
                            <pic:blipFill rotWithShape="1">
                              <a:blip r:embed="rId20">
                                <a:alphaModFix/>
                              </a:blip>
                              <a:srcRect/>
                              <a:stretch/>
                            </pic:blipFill>
                            <pic:spPr>
                              <a:xfrm>
                                <a:off x="2857500" y="518160"/>
                                <a:ext cx="3185160" cy="974725"/>
                              </a:xfrm>
                              <a:prstGeom prst="rect">
                                <a:avLst/>
                              </a:prstGeom>
                              <a:noFill/>
                              <a:ln>
                                <a:noFill/>
                              </a:ln>
                            </pic:spPr>
                          </pic:pic>
                          <pic:pic xmlns:pic="http://schemas.openxmlformats.org/drawingml/2006/picture">
                            <pic:nvPicPr>
                              <pic:cNvPr id="44" name="Shape 44"/>
                              <pic:cNvPicPr preferRelativeResize="0"/>
                            </pic:nvPicPr>
                            <pic:blipFill rotWithShape="1">
                              <a:blip r:embed="rId21">
                                <a:alphaModFix/>
                              </a:blip>
                              <a:srcRect/>
                              <a:stretch/>
                            </pic:blipFill>
                            <pic:spPr>
                              <a:xfrm>
                                <a:off x="0" y="510540"/>
                                <a:ext cx="2743200" cy="998220"/>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6042660" cy="1520166"/>
                <wp:effectExtent b="0" l="0" r="0" t="0"/>
                <wp:wrapNone/>
                <wp:docPr id="94" name="image38.png"/>
                <a:graphic>
                  <a:graphicData uri="http://schemas.openxmlformats.org/drawingml/2006/picture">
                    <pic:pic>
                      <pic:nvPicPr>
                        <pic:cNvPr id="0" name="image38.png"/>
                        <pic:cNvPicPr preferRelativeResize="0"/>
                      </pic:nvPicPr>
                      <pic:blipFill>
                        <a:blip r:embed="rId22"/>
                        <a:srcRect/>
                        <a:stretch>
                          <a:fillRect/>
                        </a:stretch>
                      </pic:blipFill>
                      <pic:spPr>
                        <a:xfrm>
                          <a:off x="0" y="0"/>
                          <a:ext cx="6042660" cy="1520166"/>
                        </a:xfrm>
                        <a:prstGeom prst="rect"/>
                        <a:ln/>
                      </pic:spPr>
                    </pic:pic>
                  </a:graphicData>
                </a:graphic>
              </wp:anchor>
            </w:drawing>
          </mc:Fallback>
        </mc:AlternateContent>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pBdr>
          <w:top w:val="nil"/>
          <w:left w:val="nil"/>
          <w:bottom w:val="nil"/>
          <w:right w:val="nil"/>
          <w:between w:val="nil"/>
        </w:pBdr>
        <w:spacing w:line="240" w:lineRule="auto"/>
        <w:rPr>
          <w:rFonts w:ascii="Times New Roman" w:eastAsia="Times New Roman" w:hAnsi="Times New Roman" w:cs="Times New Roman"/>
          <w:sz w:val="20"/>
          <w:szCs w:val="20"/>
        </w:rPr>
      </w:pPr>
    </w:p>
    <w:p w:rsidR="00F83812" w:rsidRDefault="00717D7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Initially in the description, a criterion was indicated noting the time in park distribution. </w:t>
      </w:r>
      <w:r>
        <w:rPr>
          <w:rFonts w:ascii="Times New Roman" w:eastAsia="Times New Roman" w:hAnsi="Times New Roman" w:cs="Times New Roman"/>
          <w:sz w:val="20"/>
          <w:szCs w:val="20"/>
        </w:rPr>
        <w:t>Based on</w:t>
      </w:r>
      <w:r>
        <w:rPr>
          <w:rFonts w:ascii="Times New Roman" w:eastAsia="Times New Roman" w:hAnsi="Times New Roman" w:cs="Times New Roman"/>
          <w:color w:val="000000"/>
          <w:sz w:val="20"/>
          <w:szCs w:val="20"/>
        </w:rPr>
        <w:t xml:space="preserve"> statistical probability, the criterion was set with the majority of </w:t>
      </w:r>
      <w:r>
        <w:rPr>
          <w:rFonts w:ascii="Times New Roman" w:eastAsia="Times New Roman" w:hAnsi="Times New Roman" w:cs="Times New Roman"/>
          <w:sz w:val="20"/>
          <w:szCs w:val="20"/>
        </w:rPr>
        <w:t>customers spending</w:t>
      </w:r>
      <w:r>
        <w:rPr>
          <w:rFonts w:ascii="Times New Roman" w:eastAsia="Times New Roman" w:hAnsi="Times New Roman" w:cs="Times New Roman"/>
          <w:color w:val="000000"/>
          <w:sz w:val="20"/>
          <w:szCs w:val="20"/>
        </w:rPr>
        <w:t xml:space="preserve"> approximately four hours in the park and the least spending only 30 minutes. A random discrete distribution set in the model entity was used to incorporate this in our </w:t>
      </w:r>
      <w:proofErr w:type="spellStart"/>
      <w:r>
        <w:rPr>
          <w:rFonts w:ascii="Times New Roman" w:eastAsia="Times New Roman" w:hAnsi="Times New Roman" w:cs="Times New Roman"/>
          <w:color w:val="000000"/>
          <w:sz w:val="20"/>
          <w:szCs w:val="20"/>
        </w:rPr>
        <w:t>Simio</w:t>
      </w:r>
      <w:proofErr w:type="spellEnd"/>
      <w:r>
        <w:rPr>
          <w:rFonts w:ascii="Times New Roman" w:eastAsia="Times New Roman" w:hAnsi="Times New Roman" w:cs="Times New Roman"/>
          <w:color w:val="000000"/>
          <w:sz w:val="20"/>
          <w:szCs w:val="20"/>
        </w:rPr>
        <w:t xml:space="preserve"> Model. Even though the time in park is listed in hours in the project description</w:t>
      </w:r>
      <w:r>
        <w:rPr>
          <w:rFonts w:ascii="Times New Roman" w:eastAsia="Times New Roman" w:hAnsi="Times New Roman" w:cs="Times New Roman"/>
          <w:color w:val="000000"/>
          <w:sz w:val="20"/>
          <w:szCs w:val="20"/>
        </w:rPr>
        <w:t>, changing it to minutes will help to run the experiment in minutes as required in the description.  </w:t>
      </w:r>
    </w:p>
    <w:p w:rsidR="00F83812" w:rsidRDefault="00717D7D">
      <w:r>
        <w:t xml:space="preserve"> </w:t>
      </w:r>
      <w:r>
        <w:rPr>
          <w:noProof/>
        </w:rPr>
        <mc:AlternateContent>
          <mc:Choice Requires="wpg">
            <w:drawing>
              <wp:anchor distT="0" distB="0" distL="114300" distR="114300" simplePos="0" relativeHeight="251662336" behindDoc="0" locked="0" layoutInCell="1" hidden="0" allowOverlap="1">
                <wp:simplePos x="0" y="0"/>
                <wp:positionH relativeFrom="column">
                  <wp:posOffset>241300</wp:posOffset>
                </wp:positionH>
                <wp:positionV relativeFrom="paragraph">
                  <wp:posOffset>25400</wp:posOffset>
                </wp:positionV>
                <wp:extent cx="5352415" cy="1518416"/>
                <wp:effectExtent l="0" t="0" r="0" b="0"/>
                <wp:wrapNone/>
                <wp:docPr id="90" name="Group 90"/>
                <wp:cNvGraphicFramePr/>
                <a:graphic xmlns:a="http://schemas.openxmlformats.org/drawingml/2006/main">
                  <a:graphicData uri="http://schemas.microsoft.com/office/word/2010/wordprocessingGroup">
                    <wpg:wgp>
                      <wpg:cNvGrpSpPr/>
                      <wpg:grpSpPr>
                        <a:xfrm>
                          <a:off x="0" y="0"/>
                          <a:ext cx="5352415" cy="1518416"/>
                          <a:chOff x="2669775" y="3020775"/>
                          <a:chExt cx="5352450" cy="1518450"/>
                        </a:xfrm>
                      </wpg:grpSpPr>
                      <wpg:grpSp>
                        <wpg:cNvPr id="23" name="Group 23"/>
                        <wpg:cNvGrpSpPr/>
                        <wpg:grpSpPr>
                          <a:xfrm>
                            <a:off x="2669793" y="3020792"/>
                            <a:ext cx="5352415" cy="1518416"/>
                            <a:chOff x="2669775" y="3022425"/>
                            <a:chExt cx="5352450" cy="1508800"/>
                          </a:xfrm>
                        </wpg:grpSpPr>
                        <wps:wsp>
                          <wps:cNvPr id="24" name="Rectangle 24"/>
                          <wps:cNvSpPr/>
                          <wps:spPr>
                            <a:xfrm>
                              <a:off x="2669775" y="3022425"/>
                              <a:ext cx="5352450" cy="15088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2669793" y="3028795"/>
                              <a:ext cx="5352415" cy="1502410"/>
                              <a:chOff x="0" y="0"/>
                              <a:chExt cx="5352415" cy="1502410"/>
                            </a:xfrm>
                          </wpg:grpSpPr>
                          <wps:wsp>
                            <wps:cNvPr id="26" name="Rectangle 26"/>
                            <wps:cNvSpPr/>
                            <wps:spPr>
                              <a:xfrm>
                                <a:off x="0" y="0"/>
                                <a:ext cx="5352400" cy="15024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s:wsp>
                            <wps:cNvPr id="27" name="Rectangle 27"/>
                            <wps:cNvSpPr/>
                            <wps:spPr>
                              <a:xfrm>
                                <a:off x="951332" y="5"/>
                                <a:ext cx="3169500" cy="328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proofErr w:type="spellStart"/>
                                  <w:r>
                                    <w:rPr>
                                      <w:color w:val="000000"/>
                                    </w:rPr>
                                    <w:t>Simio</w:t>
                                  </w:r>
                                  <w:proofErr w:type="spellEnd"/>
                                  <w:r>
                                    <w:rPr>
                                      <w:color w:val="000000"/>
                                    </w:rPr>
                                    <w:t xml:space="preserve"> file with customer time in park probabilities</w:t>
                                  </w:r>
                                </w:p>
                              </w:txbxContent>
                            </wps:txbx>
                            <wps:bodyPr spcFirstLastPara="1" wrap="square" lIns="91425" tIns="45700" rIns="91425" bIns="45700" anchor="ctr" anchorCtr="0">
                              <a:noAutofit/>
                            </wps:bodyPr>
                          </wps:wsp>
                          <pic:pic xmlns:pic="http://schemas.openxmlformats.org/drawingml/2006/picture">
                            <pic:nvPicPr>
                              <pic:cNvPr id="28" name="Shape 18"/>
                              <pic:cNvPicPr preferRelativeResize="0"/>
                            </pic:nvPicPr>
                            <pic:blipFill rotWithShape="1">
                              <a:blip r:embed="rId23">
                                <a:alphaModFix/>
                              </a:blip>
                              <a:srcRect/>
                              <a:stretch/>
                            </pic:blipFill>
                            <pic:spPr>
                              <a:xfrm>
                                <a:off x="0" y="457200"/>
                                <a:ext cx="1892300" cy="1045210"/>
                              </a:xfrm>
                              <a:prstGeom prst="rect">
                                <a:avLst/>
                              </a:prstGeom>
                              <a:noFill/>
                              <a:ln>
                                <a:noFill/>
                              </a:ln>
                            </pic:spPr>
                          </pic:pic>
                          <pic:pic xmlns:pic="http://schemas.openxmlformats.org/drawingml/2006/picture">
                            <pic:nvPicPr>
                              <pic:cNvPr id="29" name="Shape 19"/>
                              <pic:cNvPicPr preferRelativeResize="0"/>
                            </pic:nvPicPr>
                            <pic:blipFill rotWithShape="1">
                              <a:blip r:embed="rId24">
                                <a:alphaModFix/>
                              </a:blip>
                              <a:srcRect/>
                              <a:stretch/>
                            </pic:blipFill>
                            <pic:spPr>
                              <a:xfrm>
                                <a:off x="2057400" y="441960"/>
                                <a:ext cx="3295015" cy="1036320"/>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25400</wp:posOffset>
                </wp:positionV>
                <wp:extent cx="5352415" cy="1518416"/>
                <wp:effectExtent b="0" l="0" r="0" t="0"/>
                <wp:wrapNone/>
                <wp:docPr id="90"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352415" cy="1518416"/>
                        </a:xfrm>
                        <a:prstGeom prst="rect"/>
                        <a:ln/>
                      </pic:spPr>
                    </pic:pic>
                  </a:graphicData>
                </a:graphic>
              </wp:anchor>
            </w:drawing>
          </mc:Fallback>
        </mc:AlternateContent>
      </w:r>
    </w:p>
    <w:p w:rsidR="00F83812" w:rsidRDefault="00F83812">
      <w:pPr>
        <w:jc w:val="center"/>
      </w:pPr>
    </w:p>
    <w:p w:rsidR="00F83812" w:rsidRDefault="00F83812">
      <w:pPr>
        <w:jc w:val="center"/>
        <w:rPr>
          <w:rFonts w:ascii="Times New Roman" w:eastAsia="Times New Roman" w:hAnsi="Times New Roman" w:cs="Times New Roman"/>
          <w:b/>
          <w:i/>
        </w:rPr>
      </w:pPr>
    </w:p>
    <w:p w:rsidR="00F83812" w:rsidRDefault="00717D7D">
      <w:pPr>
        <w:rPr>
          <w:rFonts w:ascii="Times New Roman" w:eastAsia="Times New Roman" w:hAnsi="Times New Roman" w:cs="Times New Roman"/>
        </w:rPr>
      </w:pPr>
      <w:r>
        <w:rPr>
          <w:rFonts w:ascii="Times New Roman" w:eastAsia="Times New Roman" w:hAnsi="Times New Roman" w:cs="Times New Roman"/>
        </w:rPr>
        <w:tab/>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addition, a condition was added highlighting that each visitor to the park can only visit the concession area once. A logic property was added in our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file which will help monitor how many times the customer, regardless of fast pass or regular, vis</w:t>
      </w:r>
      <w:r>
        <w:rPr>
          <w:rFonts w:ascii="Times New Roman" w:eastAsia="Times New Roman" w:hAnsi="Times New Roman" w:cs="Times New Roman"/>
          <w:sz w:val="20"/>
          <w:szCs w:val="20"/>
        </w:rPr>
        <w:t>ited the concession stand. One important thing here to be noted is that concession stand visits will not be included until the customer has physically entered the stand and completed their task.</w:t>
      </w:r>
      <w:r>
        <w:rPr>
          <w:rFonts w:ascii="Times New Roman" w:eastAsia="Times New Roman" w:hAnsi="Times New Roman" w:cs="Times New Roman"/>
        </w:rPr>
        <w:t xml:space="preserve"> </w:t>
      </w:r>
      <w:r>
        <w:rPr>
          <w:rFonts w:ascii="Times New Roman" w:eastAsia="Times New Roman" w:hAnsi="Times New Roman" w:cs="Times New Roman"/>
          <w:sz w:val="20"/>
          <w:szCs w:val="20"/>
        </w:rPr>
        <w:t>After they have entered the stand, they will be unable to ent</w:t>
      </w:r>
      <w:r>
        <w:rPr>
          <w:rFonts w:ascii="Times New Roman" w:eastAsia="Times New Roman" w:hAnsi="Times New Roman" w:cs="Times New Roman"/>
          <w:sz w:val="20"/>
          <w:szCs w:val="20"/>
        </w:rPr>
        <w:t>er the concession stand again for the duration of their visit.</w:t>
      </w:r>
      <w:r>
        <w:rPr>
          <w:noProof/>
        </w:rPr>
        <mc:AlternateContent>
          <mc:Choice Requires="wpg">
            <w:drawing>
              <wp:anchor distT="0" distB="0" distL="114300" distR="114300" simplePos="0" relativeHeight="251663360" behindDoc="0" locked="0" layoutInCell="1" hidden="0" allowOverlap="1">
                <wp:simplePos x="0" y="0"/>
                <wp:positionH relativeFrom="column">
                  <wp:posOffset>952500</wp:posOffset>
                </wp:positionH>
                <wp:positionV relativeFrom="paragraph">
                  <wp:posOffset>876300</wp:posOffset>
                </wp:positionV>
                <wp:extent cx="4091940" cy="1552575"/>
                <wp:effectExtent l="0" t="0" r="0" b="0"/>
                <wp:wrapNone/>
                <wp:docPr id="91" name="Group 91"/>
                <wp:cNvGraphicFramePr/>
                <a:graphic xmlns:a="http://schemas.openxmlformats.org/drawingml/2006/main">
                  <a:graphicData uri="http://schemas.microsoft.com/office/word/2010/wordprocessingGroup">
                    <wpg:wgp>
                      <wpg:cNvGrpSpPr/>
                      <wpg:grpSpPr>
                        <a:xfrm>
                          <a:off x="0" y="0"/>
                          <a:ext cx="4091940" cy="1552575"/>
                          <a:chOff x="3300000" y="3003675"/>
                          <a:chExt cx="4092000" cy="1552625"/>
                        </a:xfrm>
                      </wpg:grpSpPr>
                      <wpg:grpSp>
                        <wpg:cNvPr id="30" name="Group 30"/>
                        <wpg:cNvGrpSpPr/>
                        <wpg:grpSpPr>
                          <a:xfrm>
                            <a:off x="3300030" y="3003713"/>
                            <a:ext cx="4091940" cy="1552575"/>
                            <a:chOff x="3293675" y="2997350"/>
                            <a:chExt cx="4104650" cy="1558950"/>
                          </a:xfrm>
                        </wpg:grpSpPr>
                        <wps:wsp>
                          <wps:cNvPr id="31" name="Rectangle 31"/>
                          <wps:cNvSpPr/>
                          <wps:spPr>
                            <a:xfrm>
                              <a:off x="3293675" y="2997350"/>
                              <a:ext cx="4104650" cy="155895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32" name="Group 32"/>
                          <wpg:cNvGrpSpPr/>
                          <wpg:grpSpPr>
                            <a:xfrm>
                              <a:off x="3300030" y="3003713"/>
                              <a:ext cx="4091940" cy="1552575"/>
                              <a:chOff x="0" y="0"/>
                              <a:chExt cx="4091940" cy="1552575"/>
                            </a:xfrm>
                          </wpg:grpSpPr>
                          <wps:wsp>
                            <wps:cNvPr id="33" name="Rectangle 33"/>
                            <wps:cNvSpPr/>
                            <wps:spPr>
                              <a:xfrm>
                                <a:off x="0" y="0"/>
                                <a:ext cx="4091925" cy="1552575"/>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23"/>
                              <pic:cNvPicPr preferRelativeResize="0"/>
                            </pic:nvPicPr>
                            <pic:blipFill rotWithShape="1">
                              <a:blip r:embed="rId26">
                                <a:alphaModFix/>
                              </a:blip>
                              <a:srcRect/>
                              <a:stretch/>
                            </pic:blipFill>
                            <pic:spPr>
                              <a:xfrm>
                                <a:off x="464820" y="449580"/>
                                <a:ext cx="3108960" cy="1102995"/>
                              </a:xfrm>
                              <a:prstGeom prst="rect">
                                <a:avLst/>
                              </a:prstGeom>
                              <a:noFill/>
                              <a:ln>
                                <a:noFill/>
                              </a:ln>
                            </pic:spPr>
                          </pic:pic>
                          <wps:wsp>
                            <wps:cNvPr id="36" name="Rectangle 36"/>
                            <wps:cNvSpPr/>
                            <wps:spPr>
                              <a:xfrm>
                                <a:off x="0" y="0"/>
                                <a:ext cx="4091940" cy="328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proofErr w:type="spellStart"/>
                                  <w:r>
                                    <w:rPr>
                                      <w:color w:val="000000"/>
                                    </w:rPr>
                                    <w:t>Simio</w:t>
                                  </w:r>
                                  <w:proofErr w:type="spellEnd"/>
                                  <w:r>
                                    <w:rPr>
                                      <w:color w:val="000000"/>
                                    </w:rPr>
                                    <w:t xml:space="preserve"> property with max number of concession Visits set to one</w:t>
                                  </w:r>
                                </w:p>
                              </w:txbxContent>
                            </wps:txbx>
                            <wps:bodyPr spcFirstLastPara="1" wrap="square" lIns="91425" tIns="45700" rIns="91425" bIns="45700"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952500</wp:posOffset>
                </wp:positionH>
                <wp:positionV relativeFrom="paragraph">
                  <wp:posOffset>876300</wp:posOffset>
                </wp:positionV>
                <wp:extent cx="4091940" cy="1552575"/>
                <wp:effectExtent b="0" l="0" r="0" t="0"/>
                <wp:wrapNone/>
                <wp:docPr id="91"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4091940" cy="1552575"/>
                        </a:xfrm>
                        <a:prstGeom prst="rect"/>
                        <a:ln/>
                      </pic:spPr>
                    </pic:pic>
                  </a:graphicData>
                </a:graphic>
              </wp:anchor>
            </w:drawing>
          </mc:Fallback>
        </mc:AlternateContent>
      </w: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jc w:val="center"/>
        <w:rPr>
          <w:rFonts w:ascii="Times New Roman" w:eastAsia="Times New Roman" w:hAnsi="Times New Roman" w:cs="Times New Roman"/>
        </w:rPr>
      </w:pPr>
    </w:p>
    <w:p w:rsidR="00F83812" w:rsidRDefault="00F83812">
      <w:pPr>
        <w:rPr>
          <w:rFonts w:ascii="Times New Roman" w:eastAsia="Times New Roman" w:hAnsi="Times New Roman" w:cs="Times New Roman"/>
          <w:b/>
          <w:i/>
        </w:rPr>
      </w:pP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most complex processes occur at the central node since it defines where a customer will go based on various fac</w:t>
      </w:r>
      <w:r>
        <w:rPr>
          <w:rFonts w:ascii="Times New Roman" w:eastAsia="Times New Roman" w:hAnsi="Times New Roman" w:cs="Times New Roman"/>
          <w:sz w:val="20"/>
          <w:szCs w:val="20"/>
        </w:rPr>
        <w:t>tors requiring validations. For instance, validation required for a customer to enjoy an activity includes whether the customer has visited the restroom, whether the customer has visited the concession previously in addition to the decision a customer is m</w:t>
      </w:r>
      <w:r>
        <w:rPr>
          <w:rFonts w:ascii="Times New Roman" w:eastAsia="Times New Roman" w:hAnsi="Times New Roman" w:cs="Times New Roman"/>
          <w:sz w:val="20"/>
          <w:szCs w:val="20"/>
        </w:rPr>
        <w:t>aking which activity to do next. Also, the validation considers whether the customer will be interested in visiting the arcade or not which is an optional activity and operates like the other validation logics, if a customer does not wish to visit the arca</w:t>
      </w:r>
      <w:r>
        <w:rPr>
          <w:rFonts w:ascii="Times New Roman" w:eastAsia="Times New Roman" w:hAnsi="Times New Roman" w:cs="Times New Roman"/>
          <w:sz w:val="20"/>
          <w:szCs w:val="20"/>
        </w:rPr>
        <w:t xml:space="preserve">de, he will enjoy another activity. To make sure these validations work, multiple steps are involved in the central node process to allow the model to record these details which will be presented in the appendix and the presentation of the model.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In the c</w:t>
      </w:r>
      <w:r>
        <w:rPr>
          <w:rFonts w:ascii="Times New Roman" w:eastAsia="Times New Roman" w:hAnsi="Times New Roman" w:cs="Times New Roman"/>
          <w:sz w:val="20"/>
          <w:szCs w:val="20"/>
        </w:rPr>
        <w:t>entral node process, to record that the park closes at 10 om which is mentioned in the model at the start, earlier, a logic is applied at the central node along with a time lapse step included in the processing data that determines the park closing and tim</w:t>
      </w:r>
      <w:r>
        <w:rPr>
          <w:rFonts w:ascii="Times New Roman" w:eastAsia="Times New Roman" w:hAnsi="Times New Roman" w:cs="Times New Roman"/>
          <w:sz w:val="20"/>
          <w:szCs w:val="20"/>
        </w:rPr>
        <w:t xml:space="preserve">e required for that. </w:t>
      </w:r>
      <w:r>
        <w:rPr>
          <w:noProof/>
        </w:rPr>
        <mc:AlternateContent>
          <mc:Choice Requires="wpg">
            <w:drawing>
              <wp:anchor distT="0" distB="0" distL="114300" distR="114300" simplePos="0" relativeHeight="251664384" behindDoc="0" locked="0" layoutInCell="1" hidden="0" allowOverlap="1">
                <wp:simplePos x="0" y="0"/>
                <wp:positionH relativeFrom="column">
                  <wp:posOffset>104776</wp:posOffset>
                </wp:positionH>
                <wp:positionV relativeFrom="paragraph">
                  <wp:posOffset>507722</wp:posOffset>
                </wp:positionV>
                <wp:extent cx="6057900" cy="3619500"/>
                <wp:effectExtent l="0" t="0" r="0" b="0"/>
                <wp:wrapNone/>
                <wp:docPr id="89" name="Group 89"/>
                <wp:cNvGraphicFramePr/>
                <a:graphic xmlns:a="http://schemas.openxmlformats.org/drawingml/2006/main">
                  <a:graphicData uri="http://schemas.microsoft.com/office/word/2010/wordprocessingGroup">
                    <wpg:wgp>
                      <wpg:cNvGrpSpPr/>
                      <wpg:grpSpPr>
                        <a:xfrm>
                          <a:off x="0" y="0"/>
                          <a:ext cx="6057900" cy="3619500"/>
                          <a:chOff x="2317050" y="1963875"/>
                          <a:chExt cx="6057900" cy="3625875"/>
                        </a:xfrm>
                      </wpg:grpSpPr>
                      <wpg:grpSp>
                        <wpg:cNvPr id="39" name="Group 39"/>
                        <wpg:cNvGrpSpPr/>
                        <wpg:grpSpPr>
                          <a:xfrm>
                            <a:off x="2317050" y="1970250"/>
                            <a:ext cx="6057900" cy="3619500"/>
                            <a:chOff x="121920" y="0"/>
                            <a:chExt cx="6057900" cy="3619500"/>
                          </a:xfrm>
                        </wpg:grpSpPr>
                        <wps:wsp>
                          <wps:cNvPr id="40" name="Rectangle 40"/>
                          <wps:cNvSpPr/>
                          <wps:spPr>
                            <a:xfrm>
                              <a:off x="121920" y="0"/>
                              <a:ext cx="6057900" cy="36195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s:wsp>
                          <wps:cNvPr id="41" name="Rectangle 41"/>
                          <wps:cNvSpPr/>
                          <wps:spPr>
                            <a:xfrm>
                              <a:off x="1386840" y="0"/>
                              <a:ext cx="4076700" cy="46482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r>
                                  <w:rPr>
                                    <w:color w:val="000000"/>
                                  </w:rPr>
                                  <w:t>Central add on process showing the steps validating the logics as to customer participating in an activity or other</w:t>
                                </w:r>
                              </w:p>
                            </w:txbxContent>
                          </wps:txbx>
                          <wps:bodyPr spcFirstLastPara="1" wrap="square" lIns="91425" tIns="45700" rIns="91425" bIns="45700" anchor="ctr" anchorCtr="0">
                            <a:noAutofit/>
                          </wps:bodyPr>
                        </wps:wsp>
                        <pic:pic xmlns:pic="http://schemas.openxmlformats.org/drawingml/2006/picture">
                          <pic:nvPicPr>
                            <pic:cNvPr id="42" name="Shape 11"/>
                            <pic:cNvPicPr preferRelativeResize="0"/>
                          </pic:nvPicPr>
                          <pic:blipFill rotWithShape="1">
                            <a:blip r:embed="rId28">
                              <a:alphaModFix/>
                            </a:blip>
                            <a:srcRect/>
                            <a:stretch/>
                          </pic:blipFill>
                          <pic:spPr>
                            <a:xfrm>
                              <a:off x="121920" y="586740"/>
                              <a:ext cx="2964180" cy="1958340"/>
                            </a:xfrm>
                            <a:prstGeom prst="rect">
                              <a:avLst/>
                            </a:prstGeom>
                            <a:noFill/>
                            <a:ln>
                              <a:noFill/>
                            </a:ln>
                          </pic:spPr>
                        </pic:pic>
                        <pic:pic xmlns:pic="http://schemas.openxmlformats.org/drawingml/2006/picture">
                          <pic:nvPicPr>
                            <pic:cNvPr id="45" name="Shape 12"/>
                            <pic:cNvPicPr preferRelativeResize="0"/>
                          </pic:nvPicPr>
                          <pic:blipFill rotWithShape="1">
                            <a:blip r:embed="rId29">
                              <a:alphaModFix/>
                            </a:blip>
                            <a:srcRect/>
                            <a:stretch/>
                          </pic:blipFill>
                          <pic:spPr>
                            <a:xfrm>
                              <a:off x="3261360" y="624840"/>
                              <a:ext cx="2918460" cy="1943100"/>
                            </a:xfrm>
                            <a:prstGeom prst="rect">
                              <a:avLst/>
                            </a:prstGeom>
                            <a:noFill/>
                            <a:ln>
                              <a:noFill/>
                            </a:ln>
                          </pic:spPr>
                        </pic:pic>
                        <pic:pic xmlns:pic="http://schemas.openxmlformats.org/drawingml/2006/picture">
                          <pic:nvPicPr>
                            <pic:cNvPr id="46" name="Shape 13"/>
                            <pic:cNvPicPr preferRelativeResize="0"/>
                          </pic:nvPicPr>
                          <pic:blipFill rotWithShape="1">
                            <a:blip r:embed="rId30">
                              <a:alphaModFix/>
                            </a:blip>
                            <a:srcRect/>
                            <a:stretch/>
                          </pic:blipFill>
                          <pic:spPr>
                            <a:xfrm>
                              <a:off x="1440180" y="2621280"/>
                              <a:ext cx="3246755" cy="998220"/>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104776</wp:posOffset>
                </wp:positionH>
                <wp:positionV relativeFrom="paragraph">
                  <wp:posOffset>507722</wp:posOffset>
                </wp:positionV>
                <wp:extent cx="6057900" cy="3619500"/>
                <wp:effectExtent b="0" l="0" r="0" t="0"/>
                <wp:wrapNone/>
                <wp:docPr id="89"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6057900" cy="3619500"/>
                        </a:xfrm>
                        <a:prstGeom prst="rect"/>
                        <a:ln/>
                      </pic:spPr>
                    </pic:pic>
                  </a:graphicData>
                </a:graphic>
              </wp:anchor>
            </w:drawing>
          </mc:Fallback>
        </mc:AlternateContent>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rPr>
          <w:rFonts w:ascii="Times New Roman" w:eastAsia="Times New Roman" w:hAnsi="Times New Roman" w:cs="Times New Roman"/>
        </w:rPr>
      </w:pPr>
    </w:p>
    <w:p w:rsidR="00F83812" w:rsidRDefault="00F83812">
      <w:pPr>
        <w:jc w:val="center"/>
        <w:rPr>
          <w:rFonts w:ascii="Times New Roman" w:eastAsia="Times New Roman" w:hAnsi="Times New Roman" w:cs="Times New Roman"/>
          <w:b/>
          <w:i/>
        </w:rPr>
      </w:pPr>
    </w:p>
    <w:p w:rsidR="00F83812" w:rsidRDefault="00F83812">
      <w:pPr>
        <w:jc w:val="center"/>
        <w:rPr>
          <w:rFonts w:ascii="Times New Roman" w:eastAsia="Times New Roman" w:hAnsi="Times New Roman" w:cs="Times New Roman"/>
          <w:b/>
          <w:i/>
        </w:rPr>
      </w:pPr>
    </w:p>
    <w:p w:rsidR="00F83812" w:rsidRDefault="00F83812">
      <w:pPr>
        <w:jc w:val="center"/>
        <w:rPr>
          <w:rFonts w:ascii="Times New Roman" w:eastAsia="Times New Roman" w:hAnsi="Times New Roman" w:cs="Times New Roman"/>
          <w:b/>
          <w:i/>
        </w:rPr>
      </w:pPr>
    </w:p>
    <w:p w:rsidR="00F83812" w:rsidRDefault="00F83812">
      <w:pPr>
        <w:jc w:val="center"/>
        <w:rPr>
          <w:rFonts w:ascii="Times New Roman" w:eastAsia="Times New Roman" w:hAnsi="Times New Roman" w:cs="Times New Roman"/>
          <w:b/>
          <w:i/>
        </w:rPr>
      </w:pPr>
    </w:p>
    <w:p w:rsidR="00F83812" w:rsidRDefault="00F83812">
      <w:pPr>
        <w:jc w:val="center"/>
        <w:rPr>
          <w:rFonts w:ascii="Times New Roman" w:eastAsia="Times New Roman" w:hAnsi="Times New Roman" w:cs="Times New Roman"/>
          <w:b/>
          <w:i/>
        </w:rPr>
      </w:pPr>
    </w:p>
    <w:p w:rsidR="00F83812" w:rsidRDefault="00F83812">
      <w:pPr>
        <w:jc w:val="center"/>
        <w:rPr>
          <w:rFonts w:ascii="Times New Roman" w:eastAsia="Times New Roman" w:hAnsi="Times New Roman" w:cs="Times New Roman"/>
          <w:b/>
          <w:i/>
        </w:rPr>
      </w:pPr>
    </w:p>
    <w:p w:rsidR="00F83812" w:rsidRDefault="00717D7D">
      <w:pPr>
        <w:rPr>
          <w:rFonts w:ascii="Times New Roman" w:eastAsia="Times New Roman" w:hAnsi="Times New Roman" w:cs="Times New Roman"/>
        </w:rPr>
      </w:pPr>
      <w:r>
        <w:rPr>
          <w:rFonts w:ascii="Times New Roman" w:eastAsia="Times New Roman" w:hAnsi="Times New Roman" w:cs="Times New Roman"/>
          <w:sz w:val="20"/>
          <w:szCs w:val="20"/>
        </w:rPr>
        <w:t>The below screenshots show the Customer walk in times</w:t>
      </w:r>
      <w:r>
        <w:rPr>
          <w:rFonts w:ascii="Times New Roman" w:eastAsia="Times New Roman" w:hAnsi="Times New Roman" w:cs="Times New Roman"/>
          <w:sz w:val="20"/>
          <w:szCs w:val="20"/>
        </w:rPr>
        <w:t xml:space="preserve"> in minutes. To include this in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a time path was created for each activity and the logic was assigned to the respective time path. The time assigned to the respective activity was according to the description. For instance, if a customer visits an ar</w:t>
      </w:r>
      <w:r>
        <w:rPr>
          <w:rFonts w:ascii="Times New Roman" w:eastAsia="Times New Roman" w:hAnsi="Times New Roman" w:cs="Times New Roman"/>
          <w:sz w:val="20"/>
          <w:szCs w:val="20"/>
        </w:rPr>
        <w:t>cade, a random exponential mean of 2 minutes along with an offset of 3 minutes was assigned. Each time path and time assigned to it is different and based on the below specification as described in the model description manual. Similarly, the time path for</w:t>
      </w:r>
      <w:r>
        <w:rPr>
          <w:rFonts w:ascii="Times New Roman" w:eastAsia="Times New Roman" w:hAnsi="Times New Roman" w:cs="Times New Roman"/>
          <w:sz w:val="20"/>
          <w:szCs w:val="20"/>
        </w:rPr>
        <w:t xml:space="preserve"> Roller coaster will have a random exponent mean of 1 minute and an offset time of 1 minute.</w:t>
      </w: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665408" behindDoc="0" locked="0" layoutInCell="1" hidden="0" allowOverlap="1">
                <wp:simplePos x="0" y="0"/>
                <wp:positionH relativeFrom="column">
                  <wp:posOffset>723900</wp:posOffset>
                </wp:positionH>
                <wp:positionV relativeFrom="paragraph">
                  <wp:posOffset>1016000</wp:posOffset>
                </wp:positionV>
                <wp:extent cx="4648200" cy="2232025"/>
                <wp:effectExtent l="0" t="0" r="0" b="0"/>
                <wp:wrapNone/>
                <wp:docPr id="96" name="Group 96"/>
                <wp:cNvGraphicFramePr/>
                <a:graphic xmlns:a="http://schemas.openxmlformats.org/drawingml/2006/main">
                  <a:graphicData uri="http://schemas.microsoft.com/office/word/2010/wordprocessingGroup">
                    <wpg:wgp>
                      <wpg:cNvGrpSpPr/>
                      <wpg:grpSpPr>
                        <a:xfrm>
                          <a:off x="0" y="0"/>
                          <a:ext cx="4648200" cy="2232025"/>
                          <a:chOff x="3021900" y="2662800"/>
                          <a:chExt cx="4648200" cy="2233225"/>
                        </a:xfrm>
                      </wpg:grpSpPr>
                      <wpg:grpSp>
                        <wpg:cNvPr id="47" name="Group 47"/>
                        <wpg:cNvGrpSpPr/>
                        <wpg:grpSpPr>
                          <a:xfrm>
                            <a:off x="3021900" y="2663988"/>
                            <a:ext cx="4648200" cy="2232025"/>
                            <a:chOff x="2499925" y="2405850"/>
                            <a:chExt cx="5692150" cy="2741950"/>
                          </a:xfrm>
                        </wpg:grpSpPr>
                        <wps:wsp>
                          <wps:cNvPr id="51" name="Rectangle 51"/>
                          <wps:cNvSpPr/>
                          <wps:spPr>
                            <a:xfrm>
                              <a:off x="2499925" y="2405850"/>
                              <a:ext cx="5692150" cy="274195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52" name="Group 52"/>
                          <wpg:cNvGrpSpPr/>
                          <wpg:grpSpPr>
                            <a:xfrm>
                              <a:off x="2499930" y="2412210"/>
                              <a:ext cx="5692140" cy="2735580"/>
                              <a:chOff x="0" y="0"/>
                              <a:chExt cx="5692140" cy="2735580"/>
                            </a:xfrm>
                          </wpg:grpSpPr>
                          <wps:wsp>
                            <wps:cNvPr id="53" name="Rectangle 53"/>
                            <wps:cNvSpPr/>
                            <wps:spPr>
                              <a:xfrm>
                                <a:off x="0" y="0"/>
                                <a:ext cx="5692125" cy="2735575"/>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5" name="Shape 55"/>
                              <pic:cNvPicPr preferRelativeResize="0"/>
                            </pic:nvPicPr>
                            <pic:blipFill rotWithShape="1">
                              <a:blip r:embed="rId32">
                                <a:alphaModFix/>
                              </a:blip>
                              <a:srcRect/>
                              <a:stretch/>
                            </pic:blipFill>
                            <pic:spPr>
                              <a:xfrm>
                                <a:off x="0" y="541020"/>
                                <a:ext cx="2956560" cy="975360"/>
                              </a:xfrm>
                              <a:prstGeom prst="rect">
                                <a:avLst/>
                              </a:prstGeom>
                              <a:noFill/>
                              <a:ln>
                                <a:noFill/>
                              </a:ln>
                            </pic:spPr>
                          </pic:pic>
                          <pic:pic xmlns:pic="http://schemas.openxmlformats.org/drawingml/2006/picture">
                            <pic:nvPicPr>
                              <pic:cNvPr id="56" name="Shape 56"/>
                              <pic:cNvPicPr preferRelativeResize="0"/>
                            </pic:nvPicPr>
                            <pic:blipFill rotWithShape="1">
                              <a:blip r:embed="rId33">
                                <a:alphaModFix/>
                              </a:blip>
                              <a:srcRect/>
                              <a:stretch/>
                            </pic:blipFill>
                            <pic:spPr>
                              <a:xfrm>
                                <a:off x="3131820" y="525780"/>
                                <a:ext cx="2560320" cy="998220"/>
                              </a:xfrm>
                              <a:prstGeom prst="rect">
                                <a:avLst/>
                              </a:prstGeom>
                              <a:noFill/>
                              <a:ln>
                                <a:noFill/>
                              </a:ln>
                            </pic:spPr>
                          </pic:pic>
                          <wps:wsp>
                            <wps:cNvPr id="54" name="Rectangle 54"/>
                            <wps:cNvSpPr/>
                            <wps:spPr>
                              <a:xfrm>
                                <a:off x="55983" y="1"/>
                                <a:ext cx="5552179" cy="5257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proofErr w:type="spellStart"/>
                                  <w:r>
                                    <w:rPr>
                                      <w:color w:val="000000"/>
                                    </w:rPr>
                                    <w:t>Simio</w:t>
                                  </w:r>
                                  <w:proofErr w:type="spellEnd"/>
                                  <w:r>
                                    <w:rPr>
                                      <w:color w:val="000000"/>
                                    </w:rPr>
                                    <w:t xml:space="preserve"> file with the Logic showing the time path and assigned random exponential value to it</w:t>
                                  </w:r>
                                </w:p>
                              </w:txbxContent>
                            </wps:txbx>
                            <wps:bodyPr spcFirstLastPara="1" wrap="square" lIns="91425" tIns="45700" rIns="91425" bIns="45700" anchor="ctr" anchorCtr="0">
                              <a:noAutofit/>
                            </wps:bodyPr>
                          </wps:wsp>
                          <pic:pic xmlns:pic="http://schemas.openxmlformats.org/drawingml/2006/picture">
                            <pic:nvPicPr>
                              <pic:cNvPr id="58" name="Shape 58"/>
                              <pic:cNvPicPr preferRelativeResize="0"/>
                            </pic:nvPicPr>
                            <pic:blipFill rotWithShape="1">
                              <a:blip r:embed="rId34">
                                <a:alphaModFix/>
                              </a:blip>
                              <a:srcRect/>
                              <a:stretch/>
                            </pic:blipFill>
                            <pic:spPr>
                              <a:xfrm>
                                <a:off x="883920" y="1653540"/>
                                <a:ext cx="3489960" cy="1082040"/>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723900</wp:posOffset>
                </wp:positionH>
                <wp:positionV relativeFrom="paragraph">
                  <wp:posOffset>1016000</wp:posOffset>
                </wp:positionV>
                <wp:extent cx="4648200" cy="2232025"/>
                <wp:effectExtent b="0" l="0" r="0" t="0"/>
                <wp:wrapNone/>
                <wp:docPr id="96" name="image43.png"/>
                <a:graphic>
                  <a:graphicData uri="http://schemas.openxmlformats.org/drawingml/2006/picture">
                    <pic:pic>
                      <pic:nvPicPr>
                        <pic:cNvPr id="0" name="image43.png"/>
                        <pic:cNvPicPr preferRelativeResize="0"/>
                      </pic:nvPicPr>
                      <pic:blipFill>
                        <a:blip r:embed="rId35"/>
                        <a:srcRect/>
                        <a:stretch>
                          <a:fillRect/>
                        </a:stretch>
                      </pic:blipFill>
                      <pic:spPr>
                        <a:xfrm>
                          <a:off x="0" y="0"/>
                          <a:ext cx="4648200" cy="2232025"/>
                        </a:xfrm>
                        <a:prstGeom prst="rect"/>
                        <a:ln/>
                      </pic:spPr>
                    </pic:pic>
                  </a:graphicData>
                </a:graphic>
              </wp:anchor>
            </w:drawing>
          </mc:Fallback>
        </mc:AlternateContent>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color w:val="FF0000"/>
          <w:sz w:val="20"/>
          <w:szCs w:val="20"/>
        </w:rPr>
      </w:pPr>
    </w:p>
    <w:p w:rsidR="00F83812" w:rsidRDefault="00F83812">
      <w:pPr>
        <w:rPr>
          <w:rFonts w:ascii="Times New Roman" w:eastAsia="Times New Roman" w:hAnsi="Times New Roman" w:cs="Times New Roman"/>
          <w:color w:val="FF0000"/>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In addition, the distribution of time spent in other areas was also listed in the model description. For instance, in the area Bathroom, the processing time is a random triangular with intervals of 3,5,8 as listed indicating how much time a customer will s</w:t>
      </w:r>
      <w:r>
        <w:rPr>
          <w:rFonts w:ascii="Times New Roman" w:eastAsia="Times New Roman" w:hAnsi="Times New Roman" w:cs="Times New Roman"/>
          <w:sz w:val="20"/>
          <w:szCs w:val="20"/>
        </w:rPr>
        <w:t>tay in this area. Different intervals for other areas such as Carnival games, arcade and concessions are also noted. Also, the capacity which means the number of customers that can be in that area waiting for their turn is also defined along with the buffe</w:t>
      </w:r>
      <w:r>
        <w:rPr>
          <w:rFonts w:ascii="Times New Roman" w:eastAsia="Times New Roman" w:hAnsi="Times New Roman" w:cs="Times New Roman"/>
          <w:sz w:val="20"/>
          <w:szCs w:val="20"/>
        </w:rPr>
        <w:t xml:space="preserve">r capacity. For instance, for Arcade, 30 customers can enter the arcade as capacity defined and 5 customers can be waiting outside to enter the arcade which is the defined buffer capacity. </w:t>
      </w:r>
      <w:r>
        <w:rPr>
          <w:noProof/>
        </w:rPr>
        <mc:AlternateContent>
          <mc:Choice Requires="wpg">
            <w:drawing>
              <wp:anchor distT="0" distB="0" distL="114300" distR="114300" simplePos="0" relativeHeight="251666432" behindDoc="0" locked="0" layoutInCell="1" hidden="0" allowOverlap="1">
                <wp:simplePos x="0" y="0"/>
                <wp:positionH relativeFrom="column">
                  <wp:posOffset>901700</wp:posOffset>
                </wp:positionH>
                <wp:positionV relativeFrom="paragraph">
                  <wp:posOffset>1028700</wp:posOffset>
                </wp:positionV>
                <wp:extent cx="3986213" cy="2436019"/>
                <wp:effectExtent l="0" t="0" r="0" b="0"/>
                <wp:wrapNone/>
                <wp:docPr id="92" name="Group 92"/>
                <wp:cNvGraphicFramePr/>
                <a:graphic xmlns:a="http://schemas.openxmlformats.org/drawingml/2006/main">
                  <a:graphicData uri="http://schemas.microsoft.com/office/word/2010/wordprocessingGroup">
                    <wpg:wgp>
                      <wpg:cNvGrpSpPr/>
                      <wpg:grpSpPr>
                        <a:xfrm>
                          <a:off x="0" y="0"/>
                          <a:ext cx="3986213" cy="2436019"/>
                          <a:chOff x="3352875" y="2541075"/>
                          <a:chExt cx="3987825" cy="2456950"/>
                        </a:xfrm>
                      </wpg:grpSpPr>
                      <wpg:grpSp>
                        <wpg:cNvPr id="57" name="Group 57"/>
                        <wpg:cNvGrpSpPr/>
                        <wpg:grpSpPr>
                          <a:xfrm>
                            <a:off x="3352894" y="2561991"/>
                            <a:ext cx="3986213" cy="2436019"/>
                            <a:chOff x="2690425" y="2150575"/>
                            <a:chExt cx="5317500" cy="3252500"/>
                          </a:xfrm>
                        </wpg:grpSpPr>
                        <wps:wsp>
                          <wps:cNvPr id="59" name="Rectangle 59"/>
                          <wps:cNvSpPr/>
                          <wps:spPr>
                            <a:xfrm>
                              <a:off x="2690425" y="2150575"/>
                              <a:ext cx="5317500" cy="32525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60" name="Group 60"/>
                          <wpg:cNvGrpSpPr/>
                          <wpg:grpSpPr>
                            <a:xfrm>
                              <a:off x="2690430" y="2156940"/>
                              <a:ext cx="5311140" cy="3246120"/>
                              <a:chOff x="0" y="0"/>
                              <a:chExt cx="5311140" cy="3246120"/>
                            </a:xfrm>
                          </wpg:grpSpPr>
                          <wps:wsp>
                            <wps:cNvPr id="61" name="Rectangle 61"/>
                            <wps:cNvSpPr/>
                            <wps:spPr>
                              <a:xfrm>
                                <a:off x="0" y="0"/>
                                <a:ext cx="5311125" cy="32461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2" name="Shape 28"/>
                              <pic:cNvPicPr preferRelativeResize="0"/>
                            </pic:nvPicPr>
                            <pic:blipFill rotWithShape="1">
                              <a:blip r:embed="rId36">
                                <a:alphaModFix/>
                              </a:blip>
                              <a:srcRect/>
                              <a:stretch/>
                            </pic:blipFill>
                            <pic:spPr>
                              <a:xfrm>
                                <a:off x="0" y="1386840"/>
                                <a:ext cx="2476500" cy="1859280"/>
                              </a:xfrm>
                              <a:prstGeom prst="rect">
                                <a:avLst/>
                              </a:prstGeom>
                              <a:noFill/>
                              <a:ln>
                                <a:noFill/>
                              </a:ln>
                            </pic:spPr>
                          </pic:pic>
                          <pic:pic xmlns:pic="http://schemas.openxmlformats.org/drawingml/2006/picture">
                            <pic:nvPicPr>
                              <pic:cNvPr id="63" name="Shape 29"/>
                              <pic:cNvPicPr preferRelativeResize="0"/>
                            </pic:nvPicPr>
                            <pic:blipFill rotWithShape="1">
                              <a:blip r:embed="rId37">
                                <a:alphaModFix/>
                              </a:blip>
                              <a:srcRect/>
                              <a:stretch/>
                            </pic:blipFill>
                            <pic:spPr>
                              <a:xfrm>
                                <a:off x="1043940" y="472440"/>
                                <a:ext cx="2887980" cy="861060"/>
                              </a:xfrm>
                              <a:prstGeom prst="rect">
                                <a:avLst/>
                              </a:prstGeom>
                              <a:noFill/>
                              <a:ln>
                                <a:noFill/>
                              </a:ln>
                            </pic:spPr>
                          </pic:pic>
                          <pic:pic xmlns:pic="http://schemas.openxmlformats.org/drawingml/2006/picture">
                            <pic:nvPicPr>
                              <pic:cNvPr id="64" name="Shape 30"/>
                              <pic:cNvPicPr preferRelativeResize="0"/>
                            </pic:nvPicPr>
                            <pic:blipFill rotWithShape="1">
                              <a:blip r:embed="rId38">
                                <a:alphaModFix/>
                              </a:blip>
                              <a:srcRect/>
                              <a:stretch/>
                            </pic:blipFill>
                            <pic:spPr>
                              <a:xfrm>
                                <a:off x="2636520" y="1394460"/>
                                <a:ext cx="2438400" cy="1844040"/>
                              </a:xfrm>
                              <a:prstGeom prst="rect">
                                <a:avLst/>
                              </a:prstGeom>
                              <a:noFill/>
                              <a:ln>
                                <a:noFill/>
                              </a:ln>
                            </pic:spPr>
                          </pic:pic>
                          <wps:wsp>
                            <wps:cNvPr id="65" name="Rectangle 65"/>
                            <wps:cNvSpPr/>
                            <wps:spPr>
                              <a:xfrm>
                                <a:off x="160020" y="0"/>
                                <a:ext cx="5151120" cy="4572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proofErr w:type="spellStart"/>
                                  <w:r>
                                    <w:rPr>
                                      <w:color w:val="000000"/>
                                    </w:rPr>
                                    <w:t>Simio</w:t>
                                  </w:r>
                                  <w:proofErr w:type="spellEnd"/>
                                  <w:r>
                                    <w:rPr>
                                      <w:color w:val="000000"/>
                                    </w:rPr>
                                    <w:t xml:space="preserve"> file with the Logic showing customer capacity and bu</w:t>
                                  </w:r>
                                  <w:r>
                                    <w:rPr>
                                      <w:color w:val="000000"/>
                                    </w:rPr>
                                    <w:t>ffer capacity for Bathroom and Arcade</w:t>
                                  </w:r>
                                </w:p>
                              </w:txbxContent>
                            </wps:txbx>
                            <wps:bodyPr spcFirstLastPara="1" wrap="square" lIns="91425" tIns="45700" rIns="91425" bIns="45700"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901700</wp:posOffset>
                </wp:positionH>
                <wp:positionV relativeFrom="paragraph">
                  <wp:posOffset>1028700</wp:posOffset>
                </wp:positionV>
                <wp:extent cx="3986213" cy="2436019"/>
                <wp:effectExtent b="0" l="0" r="0" t="0"/>
                <wp:wrapNone/>
                <wp:docPr id="92"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3986213" cy="2436019"/>
                        </a:xfrm>
                        <a:prstGeom prst="rect"/>
                        <a:ln/>
                      </pic:spPr>
                    </pic:pic>
                  </a:graphicData>
                </a:graphic>
              </wp:anchor>
            </w:drawing>
          </mc:Fallback>
        </mc:AlternateContent>
      </w: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rPr>
      </w:pPr>
      <w:r>
        <w:rPr>
          <w:rFonts w:ascii="Times New Roman" w:eastAsia="Times New Roman" w:hAnsi="Times New Roman" w:cs="Times New Roman"/>
        </w:rPr>
        <w:tab/>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For both Ferris wheel and Roller coaster, it is important to consider</w:t>
      </w:r>
      <w:r>
        <w:rPr>
          <w:rFonts w:ascii="Times New Roman" w:eastAsia="Times New Roman" w:hAnsi="Times New Roman" w:cs="Times New Roman"/>
          <w:sz w:val="20"/>
          <w:szCs w:val="20"/>
        </w:rPr>
        <w:t xml:space="preserve"> each ride's capacity. The available vehicles on the ride, followed by the no of members riding in those vehicles are defined as</w:t>
      </w:r>
      <w:r>
        <w:rPr>
          <w:rFonts w:ascii="Times New Roman" w:eastAsia="Times New Roman" w:hAnsi="Times New Roman" w:cs="Times New Roman"/>
          <w:sz w:val="20"/>
          <w:szCs w:val="20"/>
        </w:rPr>
        <w:t xml:space="preserve"> capacities. The available car for the </w:t>
      </w:r>
      <w:r>
        <w:rPr>
          <w:rFonts w:ascii="Times New Roman" w:eastAsia="Times New Roman" w:hAnsi="Times New Roman" w:cs="Times New Roman"/>
          <w:sz w:val="20"/>
          <w:szCs w:val="20"/>
        </w:rPr>
        <w:t>roller coaster and Ferris</w:t>
      </w:r>
      <w:r>
        <w:rPr>
          <w:rFonts w:ascii="Times New Roman" w:eastAsia="Times New Roman" w:hAnsi="Times New Roman" w:cs="Times New Roman"/>
          <w:sz w:val="20"/>
          <w:szCs w:val="20"/>
        </w:rPr>
        <w:t xml:space="preserve"> wheel is given as 2 and 30 respectively which is defined in the Parent input buffer logic for the Roller coaster and Ferris</w:t>
      </w:r>
      <w:r>
        <w:rPr>
          <w:rFonts w:ascii="Times New Roman" w:eastAsia="Times New Roman" w:hAnsi="Times New Roman" w:cs="Times New Roman"/>
          <w:sz w:val="20"/>
          <w:szCs w:val="20"/>
        </w:rPr>
        <w:t xml:space="preserve"> wheel entrance.</w:t>
      </w:r>
    </w:p>
    <w:p w:rsidR="00F83812" w:rsidRDefault="00717D7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024063" cy="314854"/>
            <wp:effectExtent l="0" t="0" r="0" b="0"/>
            <wp:docPr id="1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024063" cy="314854"/>
                    </a:xfrm>
                    <a:prstGeom prst="rect">
                      <a:avLst/>
                    </a:prstGeom>
                    <a:ln/>
                  </pic:spPr>
                </pic:pic>
              </a:graphicData>
            </a:graphic>
          </wp:inline>
        </w:drawing>
      </w:r>
    </w:p>
    <w:p w:rsidR="00F83812" w:rsidRDefault="00717D7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extent cx="3819525" cy="1182419"/>
            <wp:effectExtent l="0" t="0" r="0" b="0"/>
            <wp:docPr id="1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819525" cy="1182419"/>
                    </a:xfrm>
                    <a:prstGeom prst="rect">
                      <a:avLst/>
                    </a:prstGeom>
                    <a:ln/>
                  </pic:spPr>
                </pic:pic>
              </a:graphicData>
            </a:graphic>
          </wp:inline>
        </w:drawing>
      </w:r>
    </w:p>
    <w:p w:rsidR="00F83812" w:rsidRDefault="00717D7D">
      <w:pPr>
        <w:jc w:val="center"/>
        <w:rPr>
          <w:rFonts w:ascii="Times New Roman" w:eastAsia="Times New Roman" w:hAnsi="Times New Roman" w:cs="Times New Roman"/>
          <w:sz w:val="20"/>
          <w:szCs w:val="20"/>
        </w:rPr>
      </w:pPr>
      <w:r>
        <w:rPr>
          <w:rFonts w:ascii="Times New Roman" w:eastAsia="Times New Roman" w:hAnsi="Times New Roman" w:cs="Times New Roman"/>
          <w:noProof/>
          <w:color w:val="FF0000"/>
          <w:sz w:val="20"/>
          <w:szCs w:val="20"/>
        </w:rPr>
        <w:drawing>
          <wp:inline distT="114300" distB="114300" distL="114300" distR="114300">
            <wp:extent cx="2476500" cy="1453421"/>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476500" cy="1453421"/>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2262188" cy="1467618"/>
            <wp:effectExtent l="0" t="0" r="0" b="0"/>
            <wp:docPr id="1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2262188" cy="1467618"/>
                    </a:xfrm>
                    <a:prstGeom prst="rect">
                      <a:avLst/>
                    </a:prstGeom>
                    <a:ln/>
                  </pic:spPr>
                </pic:pic>
              </a:graphicData>
            </a:graphic>
          </wp:inline>
        </w:drawing>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For instance, if there are 10 vehicles and 20 passengers, 2 passengers can also be seated in the conveyance vehicle for the entire duration of the trip which is indicated in our model by the "</w:t>
      </w:r>
      <w:proofErr w:type="spellStart"/>
      <w:r>
        <w:rPr>
          <w:rFonts w:ascii="Times New Roman" w:eastAsia="Times New Roman" w:hAnsi="Times New Roman" w:cs="Times New Roman"/>
          <w:sz w:val="20"/>
          <w:szCs w:val="20"/>
        </w:rPr>
        <w:t>RCSource</w:t>
      </w:r>
      <w:proofErr w:type="spellEnd"/>
      <w:r>
        <w:rPr>
          <w:rFonts w:ascii="Times New Roman" w:eastAsia="Times New Roman" w:hAnsi="Times New Roman" w:cs="Times New Roman"/>
          <w:sz w:val="20"/>
          <w:szCs w:val="20"/>
        </w:rPr>
        <w:t>" and “</w:t>
      </w:r>
      <w:proofErr w:type="spellStart"/>
      <w:r>
        <w:rPr>
          <w:rFonts w:ascii="Times New Roman" w:eastAsia="Times New Roman" w:hAnsi="Times New Roman" w:cs="Times New Roman"/>
          <w:sz w:val="20"/>
          <w:szCs w:val="20"/>
        </w:rPr>
        <w:t>FWSource</w:t>
      </w:r>
      <w:proofErr w:type="spellEnd"/>
      <w:r>
        <w:rPr>
          <w:rFonts w:ascii="Times New Roman" w:eastAsia="Times New Roman" w:hAnsi="Times New Roman" w:cs="Times New Roman"/>
          <w:sz w:val="20"/>
          <w:szCs w:val="20"/>
        </w:rPr>
        <w:t>”.</w:t>
      </w:r>
    </w:p>
    <w:p w:rsidR="00F83812" w:rsidRDefault="00717D7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838095" cy="1395413"/>
            <wp:effectExtent l="0" t="0" r="0" b="0"/>
            <wp:docPr id="1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1838095" cy="1395413"/>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1876425" cy="1423954"/>
            <wp:effectExtent l="0" t="0" r="0" b="0"/>
            <wp:docPr id="1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1876425" cy="1423954"/>
                    </a:xfrm>
                    <a:prstGeom prst="rect">
                      <a:avLst/>
                    </a:prstGeom>
                    <a:ln/>
                  </pic:spPr>
                </pic:pic>
              </a:graphicData>
            </a:graphic>
          </wp:inline>
        </w:drawing>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As per the processing times given f</w:t>
      </w:r>
      <w:r>
        <w:rPr>
          <w:rFonts w:ascii="Times New Roman" w:eastAsia="Times New Roman" w:hAnsi="Times New Roman" w:cs="Times New Roman"/>
          <w:sz w:val="20"/>
          <w:szCs w:val="20"/>
        </w:rPr>
        <w:t>or each roller coaster and Ferris</w:t>
      </w:r>
      <w:r>
        <w:rPr>
          <w:rFonts w:ascii="Times New Roman" w:eastAsia="Times New Roman" w:hAnsi="Times New Roman" w:cs="Times New Roman"/>
          <w:sz w:val="20"/>
          <w:szCs w:val="20"/>
        </w:rPr>
        <w:t xml:space="preserve"> wheel entrance. The "start" time is the actual loading time to board the vehicle, followed by the ride's duration and an estimated 0.5-minute</w:t>
      </w:r>
      <w:r>
        <w:rPr>
          <w:rFonts w:ascii="Times New Roman" w:eastAsia="Times New Roman" w:hAnsi="Times New Roman" w:cs="Times New Roman"/>
          <w:sz w:val="20"/>
          <w:szCs w:val="20"/>
        </w:rPr>
        <w:t xml:space="preserve"> unloading time which is the time taken by the customer to leave the vehicle. Thi</w:t>
      </w:r>
      <w:r>
        <w:rPr>
          <w:rFonts w:ascii="Times New Roman" w:eastAsia="Times New Roman" w:hAnsi="Times New Roman" w:cs="Times New Roman"/>
          <w:sz w:val="20"/>
          <w:szCs w:val="20"/>
        </w:rPr>
        <w:t xml:space="preserve">s route has been set aside for both riding variants. We have defined the processing times as Random.Triangular(5,10,13) and 1.2 for Roller </w:t>
      </w:r>
      <w:r>
        <w:rPr>
          <w:rFonts w:ascii="Times New Roman" w:eastAsia="Times New Roman" w:hAnsi="Times New Roman" w:cs="Times New Roman"/>
          <w:sz w:val="20"/>
          <w:szCs w:val="20"/>
        </w:rPr>
        <w:t>Coaster and Ferris wheel</w:t>
      </w:r>
      <w:r>
        <w:rPr>
          <w:rFonts w:ascii="Times New Roman" w:eastAsia="Times New Roman" w:hAnsi="Times New Roman" w:cs="Times New Roman"/>
          <w:sz w:val="20"/>
          <w:szCs w:val="20"/>
        </w:rPr>
        <w:t xml:space="preserve"> respectively.</w:t>
      </w:r>
    </w:p>
    <w:p w:rsidR="00F83812" w:rsidRDefault="00717D7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033588" cy="1749831"/>
            <wp:effectExtent l="0" t="0" r="0" b="0"/>
            <wp:docPr id="1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2033588" cy="1749831"/>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1919288" cy="1739842"/>
            <wp:effectExtent l="0" t="0" r="0" b="0"/>
            <wp:docPr id="1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1919288" cy="1739842"/>
                    </a:xfrm>
                    <a:prstGeom prst="rect">
                      <a:avLst/>
                    </a:prstGeom>
                    <a:ln/>
                  </pic:spPr>
                </pic:pic>
              </a:graphicData>
            </a:graphic>
          </wp:inline>
        </w:drawing>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Finally, the entire simulation for the amusement park ran for 12 hours and was </w:t>
      </w:r>
      <w:bookmarkStart w:id="0" w:name="_GoBack"/>
      <w:bookmarkEnd w:id="0"/>
      <w:r>
        <w:rPr>
          <w:rFonts w:ascii="Times New Roman" w:eastAsia="Times New Roman" w:hAnsi="Times New Roman" w:cs="Times New Roman"/>
          <w:sz w:val="20"/>
          <w:szCs w:val="20"/>
        </w:rPr>
        <w:t xml:space="preserve">completed with the following response variables. Below are the details of the experiment and the response variables. </w:t>
      </w:r>
    </w:p>
    <w:p w:rsidR="00F83812" w:rsidRDefault="00717D7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Scenarios and response variables: </w:t>
      </w:r>
    </w:p>
    <w:p w:rsidR="00F83812" w:rsidRDefault="00717D7D">
      <w:pPr>
        <w:numPr>
          <w:ilvl w:val="0"/>
          <w:numId w:val="2"/>
        </w:numPr>
        <w:spacing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Average number of customers </w:t>
      </w:r>
      <w:r>
        <w:rPr>
          <w:rFonts w:ascii="Times New Roman" w:eastAsia="Times New Roman" w:hAnsi="Times New Roman" w:cs="Times New Roman"/>
          <w:b/>
          <w:sz w:val="20"/>
          <w:szCs w:val="20"/>
        </w:rPr>
        <w:t xml:space="preserve">waiting and Average time waiting in </w:t>
      </w:r>
      <w:proofErr w:type="spellStart"/>
      <w:r>
        <w:rPr>
          <w:rFonts w:ascii="Times New Roman" w:eastAsia="Times New Roman" w:hAnsi="Times New Roman" w:cs="Times New Roman"/>
          <w:b/>
          <w:sz w:val="20"/>
          <w:szCs w:val="20"/>
        </w:rPr>
        <w:t>BathRoom</w:t>
      </w:r>
      <w:proofErr w:type="spellEnd"/>
      <w:r>
        <w:rPr>
          <w:rFonts w:ascii="Times New Roman" w:eastAsia="Times New Roman" w:hAnsi="Times New Roman" w:cs="Times New Roman"/>
          <w:b/>
          <w:sz w:val="20"/>
          <w:szCs w:val="20"/>
        </w:rPr>
        <w:t>:</w:t>
      </w:r>
    </w:p>
    <w:p w:rsidR="00F83812" w:rsidRDefault="00717D7D">
      <w:pPr>
        <w:spacing w:after="240"/>
        <w:ind w:left="72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It is defined as response variable </w:t>
      </w:r>
      <w:proofErr w:type="spellStart"/>
      <w:r>
        <w:rPr>
          <w:rFonts w:ascii="Times New Roman" w:eastAsia="Times New Roman" w:hAnsi="Times New Roman" w:cs="Times New Roman"/>
          <w:b/>
          <w:sz w:val="20"/>
          <w:szCs w:val="20"/>
        </w:rPr>
        <w:t>AvgNumWaitInBathroom</w:t>
      </w:r>
      <w:proofErr w:type="spellEnd"/>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and </w:t>
      </w:r>
      <w:proofErr w:type="spellStart"/>
      <w:r>
        <w:rPr>
          <w:rFonts w:ascii="Times New Roman" w:eastAsia="Times New Roman" w:hAnsi="Times New Roman" w:cs="Times New Roman"/>
          <w:b/>
          <w:sz w:val="20"/>
          <w:szCs w:val="20"/>
        </w:rPr>
        <w:t>AvgTimeWaitingInBathroom</w:t>
      </w:r>
      <w:proofErr w:type="spellEnd"/>
    </w:p>
    <w:p w:rsidR="00F83812" w:rsidRDefault="00717D7D">
      <w:pPr>
        <w:ind w:firstLine="7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4552950" cy="2209800"/>
            <wp:effectExtent l="0" t="0" r="0" b="0"/>
            <wp:docPr id="1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4552950" cy="2209800"/>
                    </a:xfrm>
                    <a:prstGeom prst="rect">
                      <a:avLst/>
                    </a:prstGeom>
                    <a:ln/>
                  </pic:spPr>
                </pic:pic>
              </a:graphicData>
            </a:graphic>
          </wp:inline>
        </w:drawing>
      </w:r>
    </w:p>
    <w:p w:rsidR="00F83812" w:rsidRDefault="00717D7D">
      <w:pPr>
        <w:numPr>
          <w:ilvl w:val="0"/>
          <w:numId w:val="2"/>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Average Number </w:t>
      </w:r>
      <w:proofErr w:type="gramStart"/>
      <w:r>
        <w:rPr>
          <w:rFonts w:ascii="Times New Roman" w:eastAsia="Times New Roman" w:hAnsi="Times New Roman" w:cs="Times New Roman"/>
          <w:b/>
          <w:sz w:val="20"/>
          <w:szCs w:val="20"/>
        </w:rPr>
        <w:t>Of</w:t>
      </w:r>
      <w:proofErr w:type="gramEnd"/>
      <w:r>
        <w:rPr>
          <w:rFonts w:ascii="Times New Roman" w:eastAsia="Times New Roman" w:hAnsi="Times New Roman" w:cs="Times New Roman"/>
          <w:b/>
          <w:sz w:val="20"/>
          <w:szCs w:val="20"/>
        </w:rPr>
        <w:t xml:space="preserve"> Fast pass and Regular pass customers in the park</w:t>
      </w:r>
    </w:p>
    <w:p w:rsidR="00F83812" w:rsidRDefault="00717D7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noProof/>
          <w:sz w:val="20"/>
          <w:szCs w:val="20"/>
        </w:rPr>
        <w:drawing>
          <wp:inline distT="114300" distB="114300" distL="114300" distR="114300">
            <wp:extent cx="4514850" cy="2181225"/>
            <wp:effectExtent l="0" t="0" r="0" b="0"/>
            <wp:docPr id="1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4514850" cy="2181225"/>
                    </a:xfrm>
                    <a:prstGeom prst="rect">
                      <a:avLst/>
                    </a:prstGeom>
                    <a:ln/>
                  </pic:spPr>
                </pic:pic>
              </a:graphicData>
            </a:graphic>
          </wp:inline>
        </w:drawing>
      </w:r>
    </w:p>
    <w:p w:rsidR="00F83812" w:rsidRDefault="00717D7D">
      <w:pPr>
        <w:numPr>
          <w:ilvl w:val="0"/>
          <w:numId w:val="2"/>
        </w:numPr>
        <w:spacing w:after="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Average and Max Wait Time </w:t>
      </w:r>
    </w:p>
    <w:p w:rsidR="00F83812" w:rsidRDefault="00717D7D">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For Regular pass and Fast </w:t>
      </w:r>
      <w:r>
        <w:rPr>
          <w:rFonts w:ascii="Times New Roman" w:eastAsia="Times New Roman" w:hAnsi="Times New Roman" w:cs="Times New Roman"/>
          <w:b/>
          <w:sz w:val="20"/>
          <w:szCs w:val="20"/>
        </w:rPr>
        <w:t>pass customers for Roller coaster ride.</w:t>
      </w:r>
    </w:p>
    <w:p w:rsidR="00F83812" w:rsidRDefault="00717D7D">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Regular Pass avg and max wait times are defined as: </w:t>
      </w:r>
    </w:p>
    <w:p w:rsidR="00F83812" w:rsidRDefault="00717D7D">
      <w:pPr>
        <w:ind w:left="7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RegularPassRCMaxWaitTime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b/>
          <w:sz w:val="20"/>
          <w:szCs w:val="20"/>
        </w:rPr>
        <w:t>RegularPassRCAvgWaitTime</w:t>
      </w:r>
      <w:proofErr w:type="spellEnd"/>
    </w:p>
    <w:p w:rsidR="00F83812" w:rsidRDefault="00717D7D">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Fast Pass avg and max wait times are defined as: </w:t>
      </w:r>
    </w:p>
    <w:p w:rsidR="00F83812" w:rsidRDefault="00717D7D">
      <w:pPr>
        <w:ind w:firstLine="7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FastPassRCMaxWaitTime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b/>
          <w:sz w:val="20"/>
          <w:szCs w:val="20"/>
        </w:rPr>
        <w:t>FastPassRCAvgWaitTime</w:t>
      </w:r>
      <w:proofErr w:type="spellEnd"/>
    </w:p>
    <w:p w:rsidR="00F83812" w:rsidRDefault="00717D7D">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1739900"/>
            <wp:effectExtent l="0" t="0" r="0" b="0"/>
            <wp:docPr id="1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943600" cy="1739900"/>
                    </a:xfrm>
                    <a:prstGeom prst="rect">
                      <a:avLst/>
                    </a:prstGeom>
                    <a:ln/>
                  </pic:spPr>
                </pic:pic>
              </a:graphicData>
            </a:graphic>
          </wp:inline>
        </w:drawing>
      </w:r>
      <w:r>
        <w:rPr>
          <w:rFonts w:ascii="Times New Roman" w:eastAsia="Times New Roman" w:hAnsi="Times New Roman" w:cs="Times New Roman"/>
          <w:b/>
        </w:rPr>
        <w:tab/>
        <w:t xml:space="preserve"> </w:t>
      </w:r>
    </w:p>
    <w:p w:rsidR="00F83812" w:rsidRDefault="00717D7D">
      <w:pPr>
        <w:numPr>
          <w:ilvl w:val="0"/>
          <w:numId w:val="1"/>
        </w:numPr>
        <w:tabs>
          <w:tab w:val="left" w:pos="3852"/>
        </w:tabs>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 Reg</w:t>
      </w:r>
      <w:r>
        <w:rPr>
          <w:rFonts w:ascii="Times New Roman" w:eastAsia="Times New Roman" w:hAnsi="Times New Roman" w:cs="Times New Roman"/>
          <w:b/>
          <w:sz w:val="20"/>
          <w:szCs w:val="20"/>
        </w:rPr>
        <w:t>ular pass and Fast pass customers for Ferris Wheel ride.</w:t>
      </w:r>
    </w:p>
    <w:p w:rsidR="00F83812" w:rsidRDefault="00717D7D">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Regular Pass avg and max wait times are defined as: </w:t>
      </w:r>
    </w:p>
    <w:p w:rsidR="00F83812" w:rsidRDefault="00717D7D">
      <w:pPr>
        <w:ind w:firstLine="7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RegularPassFWMaxWaitTime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b/>
          <w:sz w:val="20"/>
          <w:szCs w:val="20"/>
        </w:rPr>
        <w:t>RegularPassFWAvgWaitTime</w:t>
      </w:r>
      <w:proofErr w:type="spellEnd"/>
    </w:p>
    <w:p w:rsidR="00F83812" w:rsidRDefault="00717D7D">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Fast Pass avg and max wait times are defined as: </w:t>
      </w:r>
    </w:p>
    <w:p w:rsidR="00F83812" w:rsidRDefault="00717D7D">
      <w:pPr>
        <w:ind w:firstLine="7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FastPassFWMaxWaitTime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b/>
          <w:sz w:val="20"/>
          <w:szCs w:val="20"/>
        </w:rPr>
        <w:t>FastPassFWAvgWaitTime</w:t>
      </w:r>
      <w:proofErr w:type="spellEnd"/>
    </w:p>
    <w:p w:rsidR="00F83812" w:rsidRDefault="00717D7D">
      <w:pPr>
        <w:ind w:firstLine="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extent cx="2738438" cy="1685925"/>
            <wp:effectExtent l="0" t="0" r="0" b="0"/>
            <wp:docPr id="1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738438" cy="1685925"/>
                    </a:xfrm>
                    <a:prstGeom prst="rect">
                      <a:avLst/>
                    </a:prstGeom>
                    <a:ln/>
                  </pic:spPr>
                </pic:pic>
              </a:graphicData>
            </a:graphic>
          </wp:inline>
        </w:drawing>
      </w:r>
      <w:r>
        <w:rPr>
          <w:rFonts w:ascii="Times New Roman" w:eastAsia="Times New Roman" w:hAnsi="Times New Roman" w:cs="Times New Roman"/>
          <w:b/>
          <w:noProof/>
          <w:sz w:val="20"/>
          <w:szCs w:val="20"/>
        </w:rPr>
        <w:drawing>
          <wp:inline distT="114300" distB="114300" distL="114300" distR="114300">
            <wp:extent cx="2628900" cy="1528763"/>
            <wp:effectExtent l="0" t="0" r="0" b="0"/>
            <wp:docPr id="1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2628900" cy="1528763"/>
                    </a:xfrm>
                    <a:prstGeom prst="rect">
                      <a:avLst/>
                    </a:prstGeom>
                    <a:ln/>
                  </pic:spPr>
                </pic:pic>
              </a:graphicData>
            </a:graphic>
          </wp:inline>
        </w:drawing>
      </w:r>
    </w:p>
    <w:p w:rsidR="00F83812" w:rsidRDefault="00717D7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4. Average ride wait times for Fast pass and Regular pass customers in the park</w:t>
      </w:r>
    </w:p>
    <w:p w:rsidR="00F83812" w:rsidRDefault="00717D7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1771650" cy="2028486"/>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1771650" cy="2028486"/>
                    </a:xfrm>
                    <a:prstGeom prst="rect">
                      <a:avLst/>
                    </a:prstGeom>
                    <a:ln/>
                  </pic:spPr>
                </pic:pic>
              </a:graphicData>
            </a:graphic>
          </wp:inline>
        </w:drawing>
      </w:r>
      <w:r>
        <w:rPr>
          <w:rFonts w:ascii="Times New Roman" w:eastAsia="Times New Roman" w:hAnsi="Times New Roman" w:cs="Times New Roman"/>
          <w:b/>
          <w:noProof/>
          <w:sz w:val="20"/>
          <w:szCs w:val="20"/>
        </w:rPr>
        <w:drawing>
          <wp:inline distT="114300" distB="114300" distL="114300" distR="114300">
            <wp:extent cx="2857500" cy="1890494"/>
            <wp:effectExtent l="0" t="0" r="0" b="0"/>
            <wp:docPr id="1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2857500" cy="1890494"/>
                    </a:xfrm>
                    <a:prstGeom prst="rect">
                      <a:avLst/>
                    </a:prstGeom>
                    <a:ln/>
                  </pic:spPr>
                </pic:pic>
              </a:graphicData>
            </a:graphic>
          </wp:inline>
        </w:drawing>
      </w:r>
    </w:p>
    <w:p w:rsidR="00F83812" w:rsidRDefault="00F83812">
      <w:pPr>
        <w:jc w:val="center"/>
        <w:rPr>
          <w:rFonts w:ascii="Times New Roman" w:eastAsia="Times New Roman" w:hAnsi="Times New Roman" w:cs="Times New Roman"/>
          <w:b/>
          <w:sz w:val="20"/>
          <w:szCs w:val="20"/>
        </w:rPr>
      </w:pPr>
    </w:p>
    <w:p w:rsidR="00F83812" w:rsidRDefault="00717D7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5. The fast pass percentage is defined from 12% to 20% for 9 scenarios, which will provide max satisfaction for fast pass and regular pass customer</w:t>
      </w:r>
      <w:r>
        <w:rPr>
          <w:rFonts w:ascii="Times New Roman" w:eastAsia="Times New Roman" w:hAnsi="Times New Roman" w:cs="Times New Roman"/>
          <w:b/>
          <w:sz w:val="20"/>
          <w:szCs w:val="20"/>
        </w:rPr>
        <w:t>s.</w:t>
      </w:r>
    </w:p>
    <w:p w:rsidR="00F83812" w:rsidRDefault="00717D7D">
      <w:pPr>
        <w:rPr>
          <w:rFonts w:ascii="Times New Roman" w:eastAsia="Times New Roman" w:hAnsi="Times New Roman" w:cs="Times New Roman"/>
          <w:b/>
        </w:rPr>
      </w:pPr>
      <w:r>
        <w:rPr>
          <w:rFonts w:ascii="Times New Roman" w:eastAsia="Times New Roman" w:hAnsi="Times New Roman" w:cs="Times New Roman"/>
          <w:b/>
          <w:noProof/>
          <w:sz w:val="20"/>
          <w:szCs w:val="20"/>
        </w:rPr>
        <w:drawing>
          <wp:inline distT="114300" distB="114300" distL="114300" distR="114300">
            <wp:extent cx="5943600" cy="1841500"/>
            <wp:effectExtent l="0" t="0" r="0" b="0"/>
            <wp:docPr id="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943600" cy="1841500"/>
                    </a:xfrm>
                    <a:prstGeom prst="rect">
                      <a:avLst/>
                    </a:prstGeom>
                    <a:ln/>
                  </pic:spPr>
                </pic:pic>
              </a:graphicData>
            </a:graphic>
          </wp:inline>
        </w:drawing>
      </w:r>
    </w:p>
    <w:p w:rsidR="00F83812" w:rsidRDefault="00717D7D">
      <w:pPr>
        <w:tabs>
          <w:tab w:val="left" w:pos="3852"/>
        </w:tabs>
        <w:rPr>
          <w:rFonts w:ascii="Times New Roman" w:eastAsia="Times New Roman" w:hAnsi="Times New Roman" w:cs="Times New Roman"/>
          <w:b/>
        </w:rPr>
      </w:pPr>
      <w:r>
        <w:rPr>
          <w:rFonts w:ascii="Times New Roman" w:eastAsia="Times New Roman" w:hAnsi="Times New Roman" w:cs="Times New Roman"/>
          <w:b/>
        </w:rPr>
        <w:t>Appendix:</w:t>
      </w: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sz w:val="20"/>
          <w:szCs w:val="20"/>
        </w:rPr>
        <w:t>This section lists the details of the project rubric described in slide 15 of the project description. To start with, Fast-Pass vs. Regular Customer Distinction and Fast-Pass prioritization fast prioritization was accomplished by differentia</w:t>
      </w:r>
      <w:r>
        <w:rPr>
          <w:rFonts w:ascii="Times New Roman" w:eastAsia="Times New Roman" w:hAnsi="Times New Roman" w:cs="Times New Roman"/>
          <w:sz w:val="20"/>
          <w:szCs w:val="20"/>
        </w:rPr>
        <w:t>ting both fast pass and regular customers and setting priority as soon as a customer entered the park as explained in the initial report above. Also, prioritization lines are set in the model identifying the fast pass and regular customer allowing prioriti</w:t>
      </w:r>
      <w:r>
        <w:rPr>
          <w:rFonts w:ascii="Times New Roman" w:eastAsia="Times New Roman" w:hAnsi="Times New Roman" w:cs="Times New Roman"/>
          <w:sz w:val="20"/>
          <w:szCs w:val="20"/>
        </w:rPr>
        <w:t xml:space="preserve">zing the fast pass line for all the activities based on other specifications. </w:t>
      </w: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Waiting line avoidance above the given limits, wait line balking is accomplished setting the maximum capacity and balking conditions to a 100 for Roller coaster and 80 for Ferri</w:t>
      </w:r>
      <w:r>
        <w:rPr>
          <w:rFonts w:ascii="Times New Roman" w:eastAsia="Times New Roman" w:hAnsi="Times New Roman" w:cs="Times New Roman"/>
          <w:sz w:val="20"/>
          <w:szCs w:val="20"/>
        </w:rPr>
        <w:t xml:space="preserve">s Wheel ride. In that case, if the number exceeds the maximum allowed customer wait number, the customer will return to the central node and choose another activity. </w:t>
      </w:r>
    </w:p>
    <w:p w:rsidR="00F83812" w:rsidRDefault="00717D7D">
      <w:pPr>
        <w:tabs>
          <w:tab w:val="left" w:pos="3852"/>
        </w:tabs>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35203</wp:posOffset>
                </wp:positionV>
                <wp:extent cx="5048250" cy="2095500"/>
                <wp:effectExtent l="0" t="0" r="0" b="0"/>
                <wp:wrapNone/>
                <wp:docPr id="97" name="Group 97"/>
                <wp:cNvGraphicFramePr/>
                <a:graphic xmlns:a="http://schemas.openxmlformats.org/drawingml/2006/main">
                  <a:graphicData uri="http://schemas.microsoft.com/office/word/2010/wordprocessingGroup">
                    <wpg:wgp>
                      <wpg:cNvGrpSpPr/>
                      <wpg:grpSpPr>
                        <a:xfrm>
                          <a:off x="0" y="0"/>
                          <a:ext cx="5048250" cy="2095500"/>
                          <a:chOff x="2821875" y="2731075"/>
                          <a:chExt cx="5048250" cy="2096675"/>
                        </a:xfrm>
                      </wpg:grpSpPr>
                      <wpg:grpSp>
                        <wpg:cNvPr id="66" name="Group 66"/>
                        <wpg:cNvGrpSpPr/>
                        <wpg:grpSpPr>
                          <a:xfrm>
                            <a:off x="2821875" y="2732250"/>
                            <a:ext cx="5048250" cy="2095500"/>
                            <a:chOff x="2766300" y="2493475"/>
                            <a:chExt cx="5159400" cy="2566700"/>
                          </a:xfrm>
                        </wpg:grpSpPr>
                        <wps:wsp>
                          <wps:cNvPr id="67" name="Rectangle 67"/>
                          <wps:cNvSpPr/>
                          <wps:spPr>
                            <a:xfrm>
                              <a:off x="2766300" y="2493475"/>
                              <a:ext cx="5159400" cy="25667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wpg:grpSp>
                          <wpg:cNvPr id="68" name="Group 68"/>
                          <wpg:cNvGrpSpPr/>
                          <wpg:grpSpPr>
                            <a:xfrm>
                              <a:off x="2766313" y="2499840"/>
                              <a:ext cx="5159375" cy="2560320"/>
                              <a:chOff x="0" y="0"/>
                              <a:chExt cx="5159375" cy="2560320"/>
                            </a:xfrm>
                          </wpg:grpSpPr>
                          <wps:wsp>
                            <wps:cNvPr id="69" name="Rectangle 69"/>
                            <wps:cNvSpPr/>
                            <wps:spPr>
                              <a:xfrm>
                                <a:off x="0" y="0"/>
                                <a:ext cx="5159375" cy="2560300"/>
                              </a:xfrm>
                              <a:prstGeom prst="rect">
                                <a:avLst/>
                              </a:prstGeom>
                              <a:noFill/>
                              <a:ln>
                                <a:noFill/>
                              </a:ln>
                            </wps:spPr>
                            <wps:txbx>
                              <w:txbxContent>
                                <w:p w:rsidR="00F83812" w:rsidRDefault="00F8381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62"/>
                              <pic:cNvPicPr preferRelativeResize="0"/>
                            </pic:nvPicPr>
                            <pic:blipFill rotWithShape="1">
                              <a:blip r:embed="rId56">
                                <a:alphaModFix/>
                              </a:blip>
                              <a:srcRect/>
                              <a:stretch/>
                            </pic:blipFill>
                            <pic:spPr>
                              <a:xfrm>
                                <a:off x="0" y="1623060"/>
                                <a:ext cx="5159375" cy="937260"/>
                              </a:xfrm>
                              <a:prstGeom prst="rect">
                                <a:avLst/>
                              </a:prstGeom>
                              <a:noFill/>
                              <a:ln>
                                <a:noFill/>
                              </a:ln>
                            </pic:spPr>
                          </pic:pic>
                          <pic:pic xmlns:pic="http://schemas.openxmlformats.org/drawingml/2006/picture">
                            <pic:nvPicPr>
                              <pic:cNvPr id="71" name="Shape 63"/>
                              <pic:cNvPicPr preferRelativeResize="0"/>
                            </pic:nvPicPr>
                            <pic:blipFill rotWithShape="1">
                              <a:blip r:embed="rId57">
                                <a:alphaModFix/>
                              </a:blip>
                              <a:srcRect/>
                              <a:stretch/>
                            </pic:blipFill>
                            <pic:spPr>
                              <a:xfrm>
                                <a:off x="121920" y="563880"/>
                                <a:ext cx="4801235" cy="914400"/>
                              </a:xfrm>
                              <a:prstGeom prst="rect">
                                <a:avLst/>
                              </a:prstGeom>
                              <a:noFill/>
                              <a:ln>
                                <a:noFill/>
                              </a:ln>
                            </pic:spPr>
                          </pic:pic>
                          <wps:wsp>
                            <wps:cNvPr id="72" name="Rectangle 72"/>
                            <wps:cNvSpPr/>
                            <wps:spPr>
                              <a:xfrm>
                                <a:off x="586740" y="0"/>
                                <a:ext cx="4280605" cy="4572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F83812" w:rsidRDefault="00717D7D">
                                  <w:pPr>
                                    <w:spacing w:line="258" w:lineRule="auto"/>
                                    <w:jc w:val="center"/>
                                    <w:textDirection w:val="btLr"/>
                                  </w:pPr>
                                  <w:proofErr w:type="spellStart"/>
                                  <w:r>
                                    <w:rPr>
                                      <w:color w:val="000000"/>
                                    </w:rPr>
                                    <w:t>Simio</w:t>
                                  </w:r>
                                  <w:proofErr w:type="spellEnd"/>
                                  <w:r>
                                    <w:rPr>
                                      <w:color w:val="000000"/>
                                    </w:rPr>
                                    <w:t xml:space="preserve"> file with Balking conditions for Roller Coaster and Ferris Wheel</w:t>
                                  </w:r>
                                </w:p>
                              </w:txbxContent>
                            </wps:txbx>
                            <wps:bodyPr spcFirstLastPara="1" wrap="square" lIns="91425" tIns="45700" rIns="91425" bIns="45700"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35203</wp:posOffset>
                </wp:positionV>
                <wp:extent cx="5048250" cy="2095500"/>
                <wp:effectExtent b="0" l="0" r="0" t="0"/>
                <wp:wrapNone/>
                <wp:docPr id="97" name="image48.png"/>
                <a:graphic>
                  <a:graphicData uri="http://schemas.openxmlformats.org/drawingml/2006/picture">
                    <pic:pic>
                      <pic:nvPicPr>
                        <pic:cNvPr id="0" name="image48.png"/>
                        <pic:cNvPicPr preferRelativeResize="0"/>
                      </pic:nvPicPr>
                      <pic:blipFill>
                        <a:blip r:embed="rId58"/>
                        <a:srcRect/>
                        <a:stretch>
                          <a:fillRect/>
                        </a:stretch>
                      </pic:blipFill>
                      <pic:spPr>
                        <a:xfrm>
                          <a:off x="0" y="0"/>
                          <a:ext cx="5048250" cy="2095500"/>
                        </a:xfrm>
                        <a:prstGeom prst="rect"/>
                        <a:ln/>
                      </pic:spPr>
                    </pic:pic>
                  </a:graphicData>
                </a:graphic>
              </wp:anchor>
            </w:drawing>
          </mc:Fallback>
        </mc:AlternateContent>
      </w:r>
    </w:p>
    <w:p w:rsidR="00F83812" w:rsidRDefault="00F83812">
      <w:pPr>
        <w:tabs>
          <w:tab w:val="left" w:pos="3852"/>
        </w:tabs>
        <w:rPr>
          <w:rFonts w:ascii="Times New Roman" w:eastAsia="Times New Roman" w:hAnsi="Times New Roman" w:cs="Times New Roman"/>
          <w:sz w:val="20"/>
          <w:szCs w:val="20"/>
        </w:rPr>
      </w:pPr>
      <w:bookmarkStart w:id="1" w:name="_heading=h.30j0zll" w:colFirst="0" w:colLast="0"/>
      <w:bookmarkEnd w:id="1"/>
    </w:p>
    <w:p w:rsidR="00F83812" w:rsidRDefault="00F83812">
      <w:pPr>
        <w:rPr>
          <w:rFonts w:ascii="Times New Roman" w:eastAsia="Times New Roman" w:hAnsi="Times New Roman" w:cs="Times New Roman"/>
          <w:color w:val="FF0000"/>
          <w:sz w:val="20"/>
          <w:szCs w:val="20"/>
        </w:rPr>
      </w:pPr>
    </w:p>
    <w:p w:rsidR="00F83812" w:rsidRDefault="00F83812">
      <w:pPr>
        <w:rPr>
          <w:rFonts w:ascii="Times New Roman" w:eastAsia="Times New Roman" w:hAnsi="Times New Roman" w:cs="Times New Roman"/>
          <w:color w:val="FF0000"/>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Recording and collecting fast-pass and regular customer wait times individually was performed in a similar fashion as waiting line avoidance. The below screenshot shows both Fast pass and regular customer noted individually. This allows to calculate the wa</w:t>
      </w:r>
      <w:r>
        <w:rPr>
          <w:rFonts w:ascii="Times New Roman" w:eastAsia="Times New Roman" w:hAnsi="Times New Roman" w:cs="Times New Roman"/>
          <w:sz w:val="20"/>
          <w:szCs w:val="20"/>
        </w:rPr>
        <w:t>it time for both the customers individually. For instance, when a customer exits the park, the details are collected in order to calculate the total wait times for both fast pass and regular customers individually and as a group. The below screenshot shows</w:t>
      </w:r>
      <w:r>
        <w:rPr>
          <w:rFonts w:ascii="Times New Roman" w:eastAsia="Times New Roman" w:hAnsi="Times New Roman" w:cs="Times New Roman"/>
          <w:sz w:val="20"/>
          <w:szCs w:val="20"/>
        </w:rPr>
        <w:t xml:space="preserve"> the designated fast pass and regular customer line for Ferris Wheel. </w:t>
      </w:r>
    </w:p>
    <w:p w:rsidR="00F83812" w:rsidRDefault="00717D7D">
      <w:pPr>
        <w:rPr>
          <w:rFonts w:ascii="Times New Roman" w:eastAsia="Times New Roman" w:hAnsi="Times New Roman" w:cs="Times New Roman"/>
          <w:color w:val="FF0000"/>
          <w:sz w:val="20"/>
          <w:szCs w:val="20"/>
        </w:rPr>
      </w:pPr>
      <w:r>
        <w:rPr>
          <w:noProof/>
        </w:rPr>
        <w:drawing>
          <wp:anchor distT="0" distB="0" distL="114300" distR="114300" simplePos="0" relativeHeight="251668480" behindDoc="0" locked="0" layoutInCell="1" hidden="0" allowOverlap="1">
            <wp:simplePos x="0" y="0"/>
            <wp:positionH relativeFrom="column">
              <wp:posOffset>1076325</wp:posOffset>
            </wp:positionH>
            <wp:positionV relativeFrom="paragraph">
              <wp:posOffset>124161</wp:posOffset>
            </wp:positionV>
            <wp:extent cx="3193415" cy="1211580"/>
            <wp:effectExtent l="0" t="0" r="0" b="0"/>
            <wp:wrapSquare wrapText="bothSides" distT="0" distB="0" distL="114300" distR="114300"/>
            <wp:docPr id="1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3193415" cy="1211580"/>
                    </a:xfrm>
                    <a:prstGeom prst="rect">
                      <a:avLst/>
                    </a:prstGeom>
                    <a:ln/>
                  </pic:spPr>
                </pic:pic>
              </a:graphicData>
            </a:graphic>
          </wp:anchor>
        </w:drawing>
      </w:r>
    </w:p>
    <w:p w:rsidR="00F83812" w:rsidRDefault="00F83812">
      <w:pPr>
        <w:rPr>
          <w:rFonts w:ascii="Times New Roman" w:eastAsia="Times New Roman" w:hAnsi="Times New Roman" w:cs="Times New Roman"/>
          <w:color w:val="FF0000"/>
          <w:sz w:val="20"/>
          <w:szCs w:val="20"/>
        </w:rPr>
      </w:pPr>
    </w:p>
    <w:p w:rsidR="00F83812" w:rsidRDefault="00F83812">
      <w:pPr>
        <w:rPr>
          <w:rFonts w:ascii="Times New Roman" w:eastAsia="Times New Roman" w:hAnsi="Times New Roman" w:cs="Times New Roman"/>
          <w:color w:val="FF0000"/>
          <w:sz w:val="20"/>
          <w:szCs w:val="20"/>
        </w:rPr>
      </w:pPr>
    </w:p>
    <w:p w:rsidR="00F83812" w:rsidRDefault="00F83812">
      <w:pPr>
        <w:tabs>
          <w:tab w:val="left" w:pos="3852"/>
        </w:tabs>
        <w:rPr>
          <w:rFonts w:ascii="Times New Roman" w:eastAsia="Times New Roman" w:hAnsi="Times New Roman" w:cs="Times New Roman"/>
          <w:color w:val="FF0000"/>
          <w:sz w:val="20"/>
          <w:szCs w:val="20"/>
        </w:rPr>
      </w:pPr>
    </w:p>
    <w:p w:rsidR="00F83812" w:rsidRDefault="00F83812">
      <w:pPr>
        <w:tabs>
          <w:tab w:val="left" w:pos="3852"/>
        </w:tabs>
        <w:rPr>
          <w:rFonts w:ascii="Times New Roman" w:eastAsia="Times New Roman" w:hAnsi="Times New Roman" w:cs="Times New Roman"/>
          <w:sz w:val="20"/>
          <w:szCs w:val="20"/>
        </w:rPr>
      </w:pPr>
    </w:p>
    <w:p w:rsidR="00F83812" w:rsidRDefault="00F83812">
      <w:pPr>
        <w:tabs>
          <w:tab w:val="left" w:pos="3852"/>
        </w:tabs>
        <w:rPr>
          <w:rFonts w:ascii="Times New Roman" w:eastAsia="Times New Roman" w:hAnsi="Times New Roman" w:cs="Times New Roman"/>
          <w:sz w:val="20"/>
          <w:szCs w:val="20"/>
        </w:rPr>
      </w:pP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Modeling fast-pass customer percentage in the model, experimentation utilizing various levels. This was accomplished by creating a real property and setting the default value to </w:t>
      </w:r>
      <w:r>
        <w:rPr>
          <w:rFonts w:ascii="Times New Roman" w:eastAsia="Times New Roman" w:hAnsi="Times New Roman" w:cs="Times New Roman"/>
          <w:sz w:val="20"/>
          <w:szCs w:val="20"/>
        </w:rPr>
        <w:t xml:space="preserve">15 as listed in the problem description and can be seen in the experiment tab screenshot below. This will help analyze how the change in fast-pass customer percentage will affect wait times and overall utilization for different activities. </w:t>
      </w: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552793" cy="1406013"/>
            <wp:effectExtent l="0" t="0" r="0" b="0"/>
            <wp:docPr id="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6552793" cy="1406013"/>
                    </a:xfrm>
                    <a:prstGeom prst="rect">
                      <a:avLst/>
                    </a:prstGeom>
                    <a:ln/>
                  </pic:spPr>
                </pic:pic>
              </a:graphicData>
            </a:graphic>
          </wp:inline>
        </w:drawing>
      </w:r>
    </w:p>
    <w:p w:rsidR="00F83812" w:rsidRDefault="00F83812">
      <w:pPr>
        <w:tabs>
          <w:tab w:val="left" w:pos="3852"/>
        </w:tabs>
        <w:rPr>
          <w:rFonts w:ascii="Times New Roman" w:eastAsia="Times New Roman" w:hAnsi="Times New Roman" w:cs="Times New Roman"/>
          <w:sz w:val="20"/>
          <w:szCs w:val="20"/>
        </w:rPr>
      </w:pPr>
    </w:p>
    <w:p w:rsidR="00F83812" w:rsidRDefault="00F83812">
      <w:pPr>
        <w:tabs>
          <w:tab w:val="left" w:pos="3852"/>
        </w:tabs>
        <w:rPr>
          <w:rFonts w:ascii="Times New Roman" w:eastAsia="Times New Roman" w:hAnsi="Times New Roman" w:cs="Times New Roman"/>
          <w:sz w:val="20"/>
          <w:szCs w:val="20"/>
        </w:rPr>
      </w:pP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Assigning s</w:t>
      </w:r>
      <w:r>
        <w:rPr>
          <w:rFonts w:ascii="Times New Roman" w:eastAsia="Times New Roman" w:hAnsi="Times New Roman" w:cs="Times New Roman"/>
          <w:sz w:val="20"/>
          <w:szCs w:val="20"/>
        </w:rPr>
        <w:t xml:space="preserve">atisfaction category for each customer type depending on roller-coaster and Ferris-wheel wait times, computing satisfied customer percentage. To accomplish this, individual satisfaction for both fast pass and regular </w:t>
      </w:r>
      <w:proofErr w:type="spellStart"/>
      <w:r>
        <w:rPr>
          <w:rFonts w:ascii="Times New Roman" w:eastAsia="Times New Roman" w:hAnsi="Times New Roman" w:cs="Times New Roman"/>
          <w:b/>
          <w:sz w:val="20"/>
          <w:szCs w:val="20"/>
        </w:rPr>
        <w:t>alking</w:t>
      </w:r>
      <w:r>
        <w:rPr>
          <w:rFonts w:ascii="Times New Roman" w:eastAsia="Times New Roman" w:hAnsi="Times New Roman" w:cs="Times New Roman"/>
          <w:sz w:val="20"/>
          <w:szCs w:val="20"/>
        </w:rPr>
        <w:t>customers</w:t>
      </w:r>
      <w:proofErr w:type="spellEnd"/>
      <w:r>
        <w:rPr>
          <w:rFonts w:ascii="Times New Roman" w:eastAsia="Times New Roman" w:hAnsi="Times New Roman" w:cs="Times New Roman"/>
          <w:sz w:val="20"/>
          <w:szCs w:val="20"/>
        </w:rPr>
        <w:t xml:space="preserve"> along with overall cust</w:t>
      </w:r>
      <w:r>
        <w:rPr>
          <w:rFonts w:ascii="Times New Roman" w:eastAsia="Times New Roman" w:hAnsi="Times New Roman" w:cs="Times New Roman"/>
          <w:sz w:val="20"/>
          <w:szCs w:val="20"/>
        </w:rPr>
        <w:t xml:space="preserve">omer satisfaction was added as response variables. Not to mention, the number of regular and fast pass users along with the wait times for all the activities is also noted by adding response variables as shown in the results tab in the experiment.   </w:t>
      </w: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54000"/>
            <wp:effectExtent l="0" t="0" r="0" b="0"/>
            <wp:docPr id="1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943600" cy="254000"/>
                    </a:xfrm>
                    <a:prstGeom prst="rect">
                      <a:avLst/>
                    </a:prstGeom>
                    <a:ln/>
                  </pic:spPr>
                </pic:pic>
              </a:graphicData>
            </a:graphic>
          </wp:inline>
        </w:drawing>
      </w: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596900"/>
            <wp:effectExtent l="0" t="0" r="0" b="0"/>
            <wp:docPr id="9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943600" cy="596900"/>
                    </a:xfrm>
                    <a:prstGeom prst="rect">
                      <a:avLst/>
                    </a:prstGeom>
                    <a:ln/>
                  </pic:spPr>
                </pic:pic>
              </a:graphicData>
            </a:graphic>
          </wp:inline>
        </w:drawing>
      </w:r>
    </w:p>
    <w:p w:rsidR="00F83812" w:rsidRDefault="00717D7D">
      <w:pPr>
        <w:tabs>
          <w:tab w:val="left" w:pos="3852"/>
        </w:tabs>
        <w:jc w:val="center"/>
      </w:pPr>
      <w:r>
        <w:rPr>
          <w:rFonts w:ascii="Times New Roman" w:eastAsia="Times New Roman" w:hAnsi="Times New Roman" w:cs="Times New Roman"/>
          <w:noProof/>
          <w:sz w:val="20"/>
          <w:szCs w:val="20"/>
        </w:rPr>
        <w:drawing>
          <wp:inline distT="114300" distB="114300" distL="114300" distR="114300">
            <wp:extent cx="3895725" cy="590550"/>
            <wp:effectExtent l="0" t="0" r="0" b="0"/>
            <wp:docPr id="1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3"/>
                    <a:srcRect/>
                    <a:stretch>
                      <a:fillRect/>
                    </a:stretch>
                  </pic:blipFill>
                  <pic:spPr>
                    <a:xfrm>
                      <a:off x="0" y="0"/>
                      <a:ext cx="3895725" cy="590550"/>
                    </a:xfrm>
                    <a:prstGeom prst="rect">
                      <a:avLst/>
                    </a:prstGeom>
                    <a:ln/>
                  </pic:spPr>
                </pic:pic>
              </a:graphicData>
            </a:graphic>
          </wp:inline>
        </w:drawing>
      </w:r>
    </w:p>
    <w:p w:rsidR="00F83812" w:rsidRDefault="00F83812">
      <w:pPr>
        <w:tabs>
          <w:tab w:val="left" w:pos="3852"/>
        </w:tabs>
        <w:jc w:val="center"/>
        <w:rPr>
          <w:rFonts w:ascii="Times New Roman" w:eastAsia="Times New Roman" w:hAnsi="Times New Roman" w:cs="Times New Roman"/>
          <w:sz w:val="20"/>
          <w:szCs w:val="20"/>
        </w:rPr>
      </w:pPr>
    </w:p>
    <w:p w:rsidR="00F83812" w:rsidRDefault="00717D7D">
      <w:pPr>
        <w:tabs>
          <w:tab w:val="left" w:pos="3852"/>
        </w:tabs>
        <w:rPr>
          <w:rFonts w:ascii="Times New Roman" w:eastAsia="Times New Roman" w:hAnsi="Times New Roman" w:cs="Times New Roman"/>
          <w:sz w:val="20"/>
          <w:szCs w:val="20"/>
        </w:rPr>
      </w:pPr>
      <w:r>
        <w:rPr>
          <w:rFonts w:ascii="Times New Roman" w:eastAsia="Times New Roman" w:hAnsi="Times New Roman" w:cs="Times New Roman"/>
          <w:sz w:val="20"/>
          <w:szCs w:val="20"/>
        </w:rPr>
        <w:t>Modeling and validating Time in Park, visit limitations to specific destinations (bathrooms, concessions etc.) To accomplish this, a detailed logic has been included for each parameter which is included in the report above. For instance, the state variab</w:t>
      </w:r>
      <w:r>
        <w:rPr>
          <w:rFonts w:ascii="Times New Roman" w:eastAsia="Times New Roman" w:hAnsi="Times New Roman" w:cs="Times New Roman"/>
          <w:sz w:val="20"/>
          <w:szCs w:val="20"/>
        </w:rPr>
        <w:t xml:space="preserve">le </w:t>
      </w:r>
      <w:proofErr w:type="spellStart"/>
      <w:r>
        <w:rPr>
          <w:rFonts w:ascii="Times New Roman" w:eastAsia="Times New Roman" w:hAnsi="Times New Roman" w:cs="Times New Roman"/>
          <w:sz w:val="20"/>
          <w:szCs w:val="20"/>
        </w:rPr>
        <w:t>BathroomMax</w:t>
      </w:r>
      <w:proofErr w:type="spellEnd"/>
      <w:r>
        <w:rPr>
          <w:rFonts w:ascii="Times New Roman" w:eastAsia="Times New Roman" w:hAnsi="Times New Roman" w:cs="Times New Roman"/>
          <w:sz w:val="20"/>
          <w:szCs w:val="20"/>
        </w:rPr>
        <w:t xml:space="preserve"> has a logic allowing a customer to use the bathroom area for a maximum of two times. In addition, time in park is noted by assigning logic setting the probability and time as per the model description explained in details above in the report</w:t>
      </w:r>
      <w:r>
        <w:rPr>
          <w:rFonts w:ascii="Times New Roman" w:eastAsia="Times New Roman" w:hAnsi="Times New Roman" w:cs="Times New Roman"/>
          <w:sz w:val="20"/>
          <w:szCs w:val="20"/>
        </w:rPr>
        <w:t>. Consequently, this allows the model to limit the number of times customers can visit an area which is set using a logic in the central node which helps calculate whether the customer is done with his maximum allowed visit to a specific area. Given that t</w:t>
      </w:r>
      <w:r>
        <w:rPr>
          <w:rFonts w:ascii="Times New Roman" w:eastAsia="Times New Roman" w:hAnsi="Times New Roman" w:cs="Times New Roman"/>
          <w:sz w:val="20"/>
          <w:szCs w:val="20"/>
        </w:rPr>
        <w:t xml:space="preserve">he maximum visit is done by a customer, he should select another activity or area to visit while in the park. </w:t>
      </w:r>
    </w:p>
    <w:p w:rsidR="00F83812" w:rsidRDefault="00717D7D">
      <w:pPr>
        <w:rPr>
          <w:rFonts w:ascii="Times New Roman" w:eastAsia="Times New Roman" w:hAnsi="Times New Roman" w:cs="Times New Roman"/>
          <w:sz w:val="20"/>
          <w:szCs w:val="20"/>
        </w:rPr>
      </w:pPr>
      <w:r>
        <w:rPr>
          <w:noProof/>
        </w:rPr>
        <w:drawing>
          <wp:anchor distT="0" distB="0" distL="114300" distR="114300" simplePos="0" relativeHeight="251669504" behindDoc="0" locked="0" layoutInCell="1" hidden="0" allowOverlap="1">
            <wp:simplePos x="0" y="0"/>
            <wp:positionH relativeFrom="column">
              <wp:posOffset>1082039</wp:posOffset>
            </wp:positionH>
            <wp:positionV relativeFrom="paragraph">
              <wp:posOffset>45085</wp:posOffset>
            </wp:positionV>
            <wp:extent cx="3642360" cy="1181100"/>
            <wp:effectExtent l="0" t="0" r="0" b="0"/>
            <wp:wrapSquare wrapText="bothSides" distT="0" distB="0" distL="114300" distR="114300"/>
            <wp:docPr id="1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srcRect/>
                    <a:stretch>
                      <a:fillRect/>
                    </a:stretch>
                  </pic:blipFill>
                  <pic:spPr>
                    <a:xfrm>
                      <a:off x="0" y="0"/>
                      <a:ext cx="3642360" cy="1181100"/>
                    </a:xfrm>
                    <a:prstGeom prst="rect">
                      <a:avLst/>
                    </a:prstGeom>
                    <a:ln/>
                  </pic:spPr>
                </pic:pic>
              </a:graphicData>
            </a:graphic>
          </wp:anchor>
        </w:drawing>
      </w: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tabs>
          <w:tab w:val="left" w:pos="3852"/>
        </w:tabs>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F83812">
      <w:pPr>
        <w:rPr>
          <w:rFonts w:ascii="Times New Roman" w:eastAsia="Times New Roman" w:hAnsi="Times New Roman" w:cs="Times New Roman"/>
          <w:sz w:val="20"/>
          <w:szCs w:val="20"/>
        </w:rPr>
      </w:pPr>
    </w:p>
    <w:p w:rsidR="00F83812" w:rsidRDefault="00717D7D">
      <w:pPr>
        <w:rPr>
          <w:sz w:val="20"/>
          <w:szCs w:val="20"/>
        </w:rPr>
      </w:pPr>
      <w:bookmarkStart w:id="2" w:name="_heading=h.gjdgxs" w:colFirst="0" w:colLast="0"/>
      <w:bookmarkEnd w:id="2"/>
      <w:r>
        <w:rPr>
          <w:rFonts w:ascii="Times New Roman" w:eastAsia="Times New Roman" w:hAnsi="Times New Roman" w:cs="Times New Roman"/>
          <w:sz w:val="20"/>
          <w:szCs w:val="20"/>
        </w:rPr>
        <w:t xml:space="preserve">General model specifics are accomplished by noting and applying logics to complete that in the </w:t>
      </w:r>
      <w:proofErr w:type="spellStart"/>
      <w:r>
        <w:rPr>
          <w:rFonts w:ascii="Times New Roman" w:eastAsia="Times New Roman" w:hAnsi="Times New Roman" w:cs="Times New Roman"/>
          <w:sz w:val="20"/>
          <w:szCs w:val="20"/>
        </w:rPr>
        <w:t>Simio</w:t>
      </w:r>
      <w:proofErr w:type="spellEnd"/>
      <w:r>
        <w:rPr>
          <w:rFonts w:ascii="Times New Roman" w:eastAsia="Times New Roman" w:hAnsi="Times New Roman" w:cs="Times New Roman"/>
          <w:sz w:val="20"/>
          <w:szCs w:val="20"/>
        </w:rPr>
        <w:t xml:space="preserve"> model. To start with, as soon as the customer enters the park they are designated as either fast-pass or regular customer which is done by creating an add-</w:t>
      </w:r>
      <w:r>
        <w:rPr>
          <w:rFonts w:ascii="Times New Roman" w:eastAsia="Times New Roman" w:hAnsi="Times New Roman" w:cs="Times New Roman"/>
          <w:sz w:val="20"/>
          <w:szCs w:val="20"/>
        </w:rPr>
        <w:t>on process at the customer node. Following this, the customers are designated as fast pass or regular based on the lines as noted in the simulation file which will allow a customer to follow the line he has the ticket for – either a fast pass ticket or a r</w:t>
      </w:r>
      <w:r>
        <w:rPr>
          <w:rFonts w:ascii="Times New Roman" w:eastAsia="Times New Roman" w:hAnsi="Times New Roman" w:cs="Times New Roman"/>
          <w:sz w:val="20"/>
          <w:szCs w:val="20"/>
        </w:rPr>
        <w:t>egular ticket. This logic runs throughout the model and is further utilized to calculate the wait times for both the customers individually and overall wait times. In addition, how satisfied both the customers are along with the overall customer satisfacti</w:t>
      </w:r>
      <w:r>
        <w:rPr>
          <w:rFonts w:ascii="Times New Roman" w:eastAsia="Times New Roman" w:hAnsi="Times New Roman" w:cs="Times New Roman"/>
          <w:sz w:val="20"/>
          <w:szCs w:val="20"/>
        </w:rPr>
        <w:t>on is also noted. To further restrict the visit per customer for a specific area or activity, a central add-on process is created which helps assign the number of times a customer has visited each area and directs a customer to visit another area in case o</w:t>
      </w:r>
      <w:r>
        <w:rPr>
          <w:rFonts w:ascii="Times New Roman" w:eastAsia="Times New Roman" w:hAnsi="Times New Roman" w:cs="Times New Roman"/>
          <w:sz w:val="20"/>
          <w:szCs w:val="20"/>
        </w:rPr>
        <w:t>f maximum visits reached. For instance, bathroom visits are limited to two and the other condition saying 50% customers do not wish to visit the arcade is considered in both at the node and logic for central node.</w:t>
      </w:r>
      <w:r>
        <w:rPr>
          <w:sz w:val="20"/>
          <w:szCs w:val="20"/>
        </w:rPr>
        <w:t xml:space="preserve"> </w:t>
      </w:r>
    </w:p>
    <w:p w:rsidR="00F83812" w:rsidRDefault="00717D7D">
      <w:pPr>
        <w:rPr>
          <w:rFonts w:ascii="Times New Roman" w:eastAsia="Times New Roman" w:hAnsi="Times New Roman" w:cs="Times New Roman"/>
          <w:sz w:val="20"/>
          <w:szCs w:val="20"/>
        </w:rPr>
      </w:pPr>
      <w:r>
        <w:rPr>
          <w:rFonts w:ascii="Times New Roman" w:eastAsia="Times New Roman" w:hAnsi="Times New Roman" w:cs="Times New Roman"/>
          <w:sz w:val="20"/>
          <w:szCs w:val="20"/>
        </w:rPr>
        <w:t>To conclude, the model ran without any er</w:t>
      </w:r>
      <w:r>
        <w:rPr>
          <w:rFonts w:ascii="Times New Roman" w:eastAsia="Times New Roman" w:hAnsi="Times New Roman" w:cs="Times New Roman"/>
          <w:sz w:val="20"/>
          <w:szCs w:val="20"/>
        </w:rPr>
        <w:t xml:space="preserve">rors and was helpful in computing all the desired wait times, activities for both the customers, the number of visitors in the park, the overall customer satisfaction and other information as </w:t>
      </w:r>
      <w:r>
        <w:rPr>
          <w:rFonts w:ascii="Times New Roman" w:eastAsia="Times New Roman" w:hAnsi="Times New Roman" w:cs="Times New Roman"/>
          <w:sz w:val="20"/>
          <w:szCs w:val="20"/>
        </w:rPr>
        <w:lastRenderedPageBreak/>
        <w:t>required in the description. Overall, the report considers all t</w:t>
      </w:r>
      <w:r>
        <w:rPr>
          <w:rFonts w:ascii="Times New Roman" w:eastAsia="Times New Roman" w:hAnsi="Times New Roman" w:cs="Times New Roman"/>
          <w:sz w:val="20"/>
          <w:szCs w:val="20"/>
        </w:rPr>
        <w:t xml:space="preserve">he information as specified in the project rubric and accounts for each of the listed model requirements. </w:t>
      </w:r>
    </w:p>
    <w:sectPr w:rsidR="00F838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E397E"/>
    <w:multiLevelType w:val="multilevel"/>
    <w:tmpl w:val="BCD00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770283"/>
    <w:multiLevelType w:val="multilevel"/>
    <w:tmpl w:val="2988AC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812"/>
    <w:rsid w:val="00717D7D"/>
    <w:rsid w:val="00F8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5F72B"/>
  <w15:docId w15:val="{3D964BB8-B4B9-4640-934F-0969E976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8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semiHidden/>
    <w:unhideWhenUsed/>
    <w:rsid w:val="00E30C30"/>
    <w:rPr>
      <w:color w:val="0000FF"/>
      <w:u w:val="single"/>
    </w:rPr>
  </w:style>
  <w:style w:type="character" w:styleId="CommentReference">
    <w:name w:val="annotation reference"/>
    <w:basedOn w:val="DefaultParagraphFont"/>
    <w:uiPriority w:val="99"/>
    <w:semiHidden/>
    <w:unhideWhenUsed/>
    <w:rsid w:val="006010B6"/>
    <w:rPr>
      <w:sz w:val="16"/>
      <w:szCs w:val="16"/>
    </w:rPr>
  </w:style>
  <w:style w:type="paragraph" w:styleId="CommentText">
    <w:name w:val="annotation text"/>
    <w:basedOn w:val="Normal"/>
    <w:link w:val="CommentTextChar"/>
    <w:uiPriority w:val="99"/>
    <w:semiHidden/>
    <w:unhideWhenUsed/>
    <w:rsid w:val="006010B6"/>
    <w:pPr>
      <w:spacing w:line="240" w:lineRule="auto"/>
    </w:pPr>
    <w:rPr>
      <w:sz w:val="20"/>
      <w:szCs w:val="20"/>
    </w:rPr>
  </w:style>
  <w:style w:type="character" w:customStyle="1" w:styleId="CommentTextChar">
    <w:name w:val="Comment Text Char"/>
    <w:basedOn w:val="DefaultParagraphFont"/>
    <w:link w:val="CommentText"/>
    <w:uiPriority w:val="99"/>
    <w:semiHidden/>
    <w:rsid w:val="006010B6"/>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6010B6"/>
    <w:rPr>
      <w:b/>
      <w:bCs/>
    </w:rPr>
  </w:style>
  <w:style w:type="character" w:customStyle="1" w:styleId="CommentSubjectChar">
    <w:name w:val="Comment Subject Char"/>
    <w:basedOn w:val="CommentTextChar"/>
    <w:link w:val="CommentSubject"/>
    <w:uiPriority w:val="99"/>
    <w:semiHidden/>
    <w:rsid w:val="006010B6"/>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6010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0B6"/>
    <w:rPr>
      <w:rFonts w:ascii="Segoe UI" w:eastAsia="Calibri" w:hAnsi="Segoe UI" w:cs="Segoe UI"/>
      <w:sz w:val="18"/>
      <w:szCs w:val="18"/>
    </w:rPr>
  </w:style>
  <w:style w:type="paragraph" w:styleId="ListParagraph">
    <w:name w:val="List Paragraph"/>
    <w:basedOn w:val="Normal"/>
    <w:uiPriority w:val="34"/>
    <w:qFormat/>
    <w:rsid w:val="004E1A1C"/>
    <w:pPr>
      <w:ind w:left="720"/>
      <w:contextualSpacing/>
    </w:pPr>
  </w:style>
  <w:style w:type="paragraph" w:styleId="NormalWeb">
    <w:name w:val="Normal (Web)"/>
    <w:basedOn w:val="Normal"/>
    <w:uiPriority w:val="99"/>
    <w:unhideWhenUsed/>
    <w:rsid w:val="00E2204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8.png"/><Relationship Id="rId47" Type="http://schemas.openxmlformats.org/officeDocument/2006/relationships/image" Target="media/image36.png"/><Relationship Id="rId50" Type="http://schemas.openxmlformats.org/officeDocument/2006/relationships/image" Target="media/image41.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hyperlink" Target="https://moodle.oakland.edu/user/view.php?id=285318&amp;course=278126"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33.png"/><Relationship Id="rId53" Type="http://schemas.openxmlformats.org/officeDocument/2006/relationships/image" Target="media/image45.png"/><Relationship Id="rId58" Type="http://schemas.openxmlformats.org/officeDocument/2006/relationships/image" Target="media/image48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39.png"/><Relationship Id="rId14" Type="http://schemas.openxmlformats.org/officeDocument/2006/relationships/image" Target="media/image5.png"/><Relationship Id="rId22" Type="http://schemas.openxmlformats.org/officeDocument/2006/relationships/image" Target="media/image38.png"/><Relationship Id="rId27" Type="http://schemas.openxmlformats.org/officeDocument/2006/relationships/image" Target="media/image30.png"/><Relationship Id="rId30" Type="http://schemas.openxmlformats.org/officeDocument/2006/relationships/image" Target="media/image16.png"/><Relationship Id="rId35" Type="http://schemas.openxmlformats.org/officeDocument/2006/relationships/image" Target="media/image43.png"/><Relationship Id="rId43" Type="http://schemas.openxmlformats.org/officeDocument/2006/relationships/image" Target="media/image29.png"/><Relationship Id="rId48" Type="http://schemas.openxmlformats.org/officeDocument/2006/relationships/image" Target="media/image37.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4.png"/><Relationship Id="rId17" Type="http://schemas.openxmlformats.org/officeDocument/2006/relationships/image" Target="media/image7.png"/><Relationship Id="rId25" Type="http://schemas.openxmlformats.org/officeDocument/2006/relationships/image" Target="media/image27.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5.png"/><Relationship Id="rId59"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hyperlink" Target="https://moodle.oakland.edu/user/view.php?id=229395&amp;course=278126" TargetMode="External"/><Relationship Id="rId15" Type="http://schemas.openxmlformats.org/officeDocument/2006/relationships/image" Target="media/image2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40.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6.png"/><Relationship Id="rId44" Type="http://schemas.openxmlformats.org/officeDocument/2006/relationships/image" Target="media/image32.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5XTQYTzZGG2Qak7dYsaIaUuewjQ==">AMUW2mX3nKIVDaYdtipYaZs+en339Ei9VgJGiurbt1bQdqzUba3uNlytbt6US4WII8TEWinQSJU7XLf1FlD3d0/7xtneB3D9zntUCrPVOPc/O2xq9Dky6ZUXCxLyf7M21emr8h70P5gJ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2782</Words>
  <Characters>14078</Characters>
  <Application>Microsoft Office Word</Application>
  <DocSecurity>0</DocSecurity>
  <Lines>319</Lines>
  <Paragraphs>61</Paragraphs>
  <ScaleCrop>false</ScaleCrop>
  <Company/>
  <LinksUpToDate>false</LinksUpToDate>
  <CharactersWithSpaces>16799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 DeepaPalariya</dc:creator>
  <cp:lastModifiedBy>Students</cp:lastModifiedBy>
  <cp:revision>2</cp:revision>
  <dcterms:created xsi:type="dcterms:W3CDTF">2023-04-17T13:51:00Z</dcterms:created>
  <dcterms:modified xsi:type="dcterms:W3CDTF">2023-04-23T16:47:00Z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ccbfb4cd823b14899041d21f19eae25af0edcb9dc0aec08394f69b30bb56034a</vt:lpwstr>
  </property>
</Properties>
</file>