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B2A5B"/>
          <w:sz w:val="24"/>
        </w:rPr>
        <w:t>eAge Innovations</w:t>
      </w:r>
    </w:p>
    <w:p>
      <w:pPr>
        <w:jc w:val="center"/>
      </w:pPr>
      <w:r>
        <w:rPr>
          <w:rFonts w:ascii="Calibri" w:hAnsi="Calibri" w:eastAsia="Calibri"/>
          <w:b/>
          <w:i w:val="0"/>
          <w:color w:val="0B2A5B"/>
          <w:sz w:val="28"/>
        </w:rPr>
        <w:t>Cognitive Radio Software Simulation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>User Guide — Step-by-Step Operation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0"/>
        </w:rPr>
        <w:t>How to start the software and walk through demonstration scenarios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0"/>
        </w:rPr>
        <w:t>September 2026</w:t>
      </w:r>
    </w:p>
    <w:p>
      <w:r>
        <w:rPr>
          <w:rFonts w:ascii="Calibri" w:hAnsi="Calibri" w:eastAsia="Calibri"/>
          <w:b w:val="0"/>
          <w:i w:val="0"/>
          <w:sz w:val="22"/>
        </w:rPr>
        <w:t>This guide explains how to run the Cognitive Radio simulation on a personal computer and how to operate it step by step during a technical demonstration. All steps are numbered in order.</w:t>
      </w:r>
    </w:p>
    <w:p>
      <w:pPr>
        <w:pStyle w:val="Heading1"/>
      </w:pPr>
      <w:r>
        <w:t>1. Purpose of this software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Simulate a configurable number of radio channels on a PC.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Inject jam profiles and observe which channels become FREE, DEGRADED, or BLOCKED.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Show how the Cognitive Radio engine recommends a channel or advises increasing power.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Compare RULES, ML, and HYBRID decision modes.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Demonstrate cognitive / adaptive hopping when enabled.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This is software-only. No radio hardware and no radiated RF are required.</w:t>
      </w:r>
    </w:p>
    <w:p>
      <w:pPr>
        <w:pStyle w:val="Heading1"/>
      </w:pPr>
      <w:r>
        <w:t>2. Before you start — system requirements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 Windows PC with Python installed (Python 3.10 or later recommended).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Internet access once, to install Python packages the first time.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 web browser such as Microsoft Edge or Google Chrome.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application folder: cognitive_radio_sim</w:t>
      </w:r>
    </w:p>
    <w:p>
      <w:pPr>
        <w:pStyle w:val="Heading1"/>
      </w:pPr>
      <w:r>
        <w:t>3. How to start the software (first time)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PowerShell or Command Prompt.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Change to the application folder by typing:</w:t>
      </w:r>
    </w:p>
    <w:p>
      <w:r>
        <w:rPr>
          <w:rFonts w:ascii="Calibri" w:hAnsi="Calibri" w:eastAsia="Calibri"/>
          <w:b w:val="0"/>
          <w:i/>
          <w:sz w:val="22"/>
        </w:rPr>
        <w:t>cd C:\work\projectx\embdeeded\proposalprojects\cognitive_radio_sim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Install required packages (first time only) by typing:</w:t>
      </w:r>
    </w:p>
    <w:p>
      <w:r>
        <w:rPr>
          <w:rFonts w:ascii="Calibri" w:hAnsi="Calibri" w:eastAsia="Calibri"/>
          <w:b w:val="0"/>
          <w:i/>
          <w:sz w:val="22"/>
        </w:rPr>
        <w:t>python -m pip install -r requirements.txt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Start the application by typing:</w:t>
      </w:r>
    </w:p>
    <w:p>
      <w:r>
        <w:rPr>
          <w:rFonts w:ascii="Calibri" w:hAnsi="Calibri" w:eastAsia="Calibri"/>
          <w:b w:val="0"/>
          <w:i/>
          <w:sz w:val="22"/>
        </w:rPr>
        <w:t>python -m streamlit run app.py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Wait until the terminal shows a Local 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a browser and go to: http://localhost:8501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the browser opens automatically, use that window.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You should see the title: Cognitive Radio Channel Selection under Jamming.</w:t>
      </w:r>
    </w:p>
    <w:p>
      <w:pPr>
        <w:pStyle w:val="Heading1"/>
      </w:pPr>
      <w:r>
        <w:t>4. How to start the software (later times)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PowerShell or Command Prompt.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Go to the application folder (same path as in Section 3).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Run: python -m streamlit run app.py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http://localhost:8501 in the browser.</w:t>
      </w:r>
    </w:p>
    <w:p>
      <w:pPr>
        <w:pStyle w:val="Heading1"/>
      </w:pPr>
      <w:r>
        <w:t>5. How to stop the software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into the terminal window where the app is running.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Press Ctrl+C to stop the server.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You may close the browser tab after that.</w:t>
      </w:r>
    </w:p>
    <w:p>
      <w:pPr>
        <w:pStyle w:val="Heading1"/>
      </w:pPr>
      <w:r>
        <w:t>6. Screen layout — what each area means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Left sidebar — configuration, jam injection, and run controls.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Top metrics — simulation step, active TX channel, TX power, number of channels, jam profile.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Channel map — one card per channel. Green = FREE, amber = DEGRADED, red = BLOCKED. Gold border = active transmit channel.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Cognitive Radio response — status code and message.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Decision detail — engine used, action, recommended channels, power advice, hop set.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Quick jam toggle — buttons CH0, CH1, … to jam or unjam one channel quickly.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Recent decision history — last decisions for review.</w:t>
      </w:r>
    </w:p>
    <w:p>
      <w:pPr>
        <w:pStyle w:val="Heading1"/>
      </w:pPr>
      <w:r>
        <w:t>7. Important rule before changing settings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Change the setting in the sidebar (for example N, decision engine, hopping, thresholds, or seed).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configuration.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Wait if the app says it is training the ML recommender.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Only then continue with jam injection and Single step / Auto steps.</w:t>
      </w:r>
    </w:p>
    <w:p>
      <w:r>
        <w:rPr>
          <w:rFonts w:ascii="Calibri" w:hAnsi="Calibri" w:eastAsia="Calibri"/>
          <w:b w:val="0"/>
          <w:i/>
          <w:sz w:val="22"/>
        </w:rPr>
        <w:t>If you skip Apply configuration, the on-screen behaviour may still use the previous settings.</w:t>
      </w:r>
    </w:p>
    <w:p>
      <w:pPr>
        <w:pStyle w:val="Heading1"/>
      </w:pPr>
      <w:r>
        <w:t>8. Step-by-step demonstration script</w:t>
      </w:r>
    </w:p>
    <w:p>
      <w:r>
        <w:rPr>
          <w:rFonts w:ascii="Calibri" w:hAnsi="Calibri" w:eastAsia="Calibri"/>
          <w:b w:val="0"/>
          <w:i w:val="0"/>
          <w:sz w:val="22"/>
        </w:rPr>
        <w:t>Follow these numbered scenarios in order for a complete demonstration. After each scenario, check the Expected result before moving to the next.</w:t>
      </w:r>
    </w:p>
    <w:p>
      <w:pPr>
        <w:pStyle w:val="Heading2"/>
      </w:pPr>
      <w:r>
        <w:t>8.1 Scenario 1 — Clean spectrum (no jam)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 the sidebar, under Jam injection, click Clear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Under Run control, click Single step once or twice.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Look at the channel map.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most or all channels are FREE (green). Status is usually OK. Active TX is on a usable channel.</w:t>
      </w:r>
    </w:p>
    <w:p>
      <w:pPr>
        <w:pStyle w:val="Heading2"/>
      </w:pPr>
      <w:r>
        <w:t>8.2 Scenario 2 — Spot jam (one channel)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Jam profile to SPOT.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 Target channels, select one channel (for example 0).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Single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the selected channel turns BLOCKED (red). Cognitive Radio recommends another free channel. Active TX moves off the jammed channel.</w:t>
      </w:r>
    </w:p>
    <w:p>
      <w:pPr>
        <w:pStyle w:val="Heading2"/>
      </w:pPr>
      <w:r>
        <w:t>8.3 Scenario 3 — Multi-spot jam (several channels)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Jam profile to MULTI_SPOT.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 Target channels, select two or more channels (for example 0 and 1).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Single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selected channels are BLOCKED. Cognitive Radio recommends a free channel. Message and status code update.</w:t>
      </w:r>
    </w:p>
    <w:p>
      <w:pPr>
        <w:pStyle w:val="Heading2"/>
      </w:pPr>
      <w:r>
        <w:t>8.4 Scenario 4 — Sweep jam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Jam profile to SWEEP.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Auto steps to 5 or 10.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Run auto steps.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Watch the channel map while steps advance.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the BLOCKED channel moves over time. Cognitive Radio keeps recommending a usable channel as the jam sweeps.</w:t>
      </w:r>
    </w:p>
    <w:p>
      <w:pPr>
        <w:pStyle w:val="Heading2"/>
      </w:pPr>
      <w:r>
        <w:t>8.5 Scenario 5 — Barrage jam and increase power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Jam profile to BARRAGE.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Single step several times.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Watch the Cognitive Radio response and the TX power metric.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many or all channels are BLOCKED. Status becomes INCREASE_POWER if power can still rise. TX power increases step by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power is already at the maximum, expected status is ALL_BLOCKED.</w:t>
      </w:r>
    </w:p>
    <w:p>
      <w:pPr>
        <w:pStyle w:val="Heading2"/>
      </w:pPr>
      <w:r>
        <w:t>8.6 Scenario 6 — Cognitive / adaptive hopping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 Configuration, turn Cognitive / adaptive hopping 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configuration.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Jam profile to SWEEP or MULTI_SPOT.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Run several auto steps.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Decision detail and read Hop set.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hop set is shown; jammed members can be removed and clean channels added. Transmitter follows the hop set.</w:t>
      </w:r>
    </w:p>
    <w:p>
      <w:pPr>
        <w:pStyle w:val="Heading2"/>
      </w:pPr>
      <w:r>
        <w:t>8.7 Scenario 7 — Compare RULES, ML, and HYBRID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Decision engine to RULES.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configuration.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Apply a MULTI_SPOT jam and click Single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Note the status code, message, and recommended channel.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Change Decision engine to ML.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configuration, apply the same jam, and step again.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Change Decision engine to HYBRID and repeat.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the response format stays the same (status, message, channels / power advice). Engine name shows RULES, ML, or HYBRID.</w:t>
      </w:r>
    </w:p>
    <w:p>
      <w:pPr>
        <w:pStyle w:val="Heading2"/>
      </w:pPr>
      <w:r>
        <w:t>8.8 Scenario 8 — Quick jam toggle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Scroll to Quick jam toggle.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CH0.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Single step if the map does not update immediately.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CH0 again to clear that jam, or click other CH buttons.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individual channels toggle between jammed and not jammed for a live demonstration.</w:t>
      </w:r>
    </w:p>
    <w:p>
      <w:pPr>
        <w:pStyle w:val="Heading2"/>
      </w:pPr>
      <w:r>
        <w:t>8.9 Scenario 9 — Change number of channels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Set Number of channels (N) to 4, 8, or 16.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Apply configuration.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Wait for ML training to finish.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Clear jam, then Single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the channel map shows exactly N cards.</w:t>
      </w:r>
    </w:p>
    <w:p>
      <w:pPr>
        <w:pStyle w:val="Heading2"/>
      </w:pPr>
      <w:r>
        <w:t>8.10 Scenario 10 — Reset to a clean start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Clear jam.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Click Reset simulation.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Wait for retraining if prompted.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Expected result: simulation returns to a clean starting point for the next reviewer.</w:t>
      </w:r>
    </w:p>
    <w:p>
      <w:pPr>
        <w:pStyle w:val="Heading1"/>
      </w:pPr>
      <w:r>
        <w:t>9. How to read status codes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OK — at least one FREE channel is recommended.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DEGRADED_OK — no FREE channel; a usable DEGRADED channel is recommended.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INCREASE_POWER — all channels blocked at current power; raise TX power.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ALL_BLOCKED — still blocked at maximum allowed power.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HOLD — keep the current allocation (if shown).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INVALID_INPUT — observations missing or invalid (should not appear in normal demo use).</w:t>
      </w:r>
    </w:p>
    <w:p>
      <w:pPr>
        <w:pStyle w:val="Heading1"/>
      </w:pPr>
      <w:r>
        <w:t>10. Sidebar controls reference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Number of channels (N) — choose how many logical channels to simulate.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Decision engine — RULES, ML, or HYBRID.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Cognitive / adaptive hopping — enable hop-set adaptation.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Jam power — higher values make blockage stronger.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SINR FREE threshold — channels at or above this are FREE.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SINR BLOCKED threshold — channels below this are BLOCKED.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Maximum TX power — upper limit for the increase-power path.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Seed — repeatable random sequence for fair comparisons.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Apply configuration — apply the settings above.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Jam profile — NONE, SPOT, MULTI_SPOT, SWEEP, or BARRAGE.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Target channels — channels used by spot / multi-spot profiles.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Apply jam / Clear jam — inject or remove the selected jam profile.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Single step — one closed-loop update.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Run auto steps — several updates in sequence.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Reset simulation — return to a clean start.</w:t>
      </w:r>
    </w:p>
    <w:p>
      <w:pPr>
        <w:pStyle w:val="Heading1"/>
      </w:pPr>
      <w:r>
        <w:t>11. Short presenter checklist (one page)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Start the app and open http://localhost:8501.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Show clean spectrum (Clear jam → Single step).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Jam CH0 and CH1 (MULTI_SPOT) → show red cells → show CR recommendation → show TX move.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Run SWEEP with auto steps → show blocked cell moving.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Run BARRAGE → show INCREASE_POWER and rising TX power.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Optionally enable hopping and show hop-set update.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Optionally switch RULES → HYBRID and show the same response format.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Remind the audience: software-only demonstration; no radiated RF.</w:t>
      </w:r>
    </w:p>
    <w:p>
      <w:pPr>
        <w:pStyle w:val="Heading1"/>
      </w:pPr>
      <w:r>
        <w:t>12. Troubleshooting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streamlit is not recognised, use: python -m streamlit run app.py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the page does not load, check the terminal for Local URL and open http://localhost:8501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the map does not change after jam, click Single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settings seem ignored, click Apply configuration after changing them.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ML says it is not trained, click Apply configuration or Reset simulation.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labels or buttons look hard to read, hard-refresh the browser with Ctrl+F5.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For a clean restart of the whole demo, Clear jam, then Reset simulation.</w:t>
      </w:r>
    </w:p>
    <w:p>
      <w:pPr>
        <w:pStyle w:val="Heading1"/>
      </w:pPr>
      <w:r>
        <w:t>13. Closing note</w:t>
      </w:r>
    </w:p>
    <w:p>
      <w:r>
        <w:rPr>
          <w:rFonts w:ascii="Calibri" w:hAnsi="Calibri" w:eastAsia="Calibri"/>
          <w:b w:val="0"/>
          <w:i w:val="0"/>
          <w:sz w:val="22"/>
        </w:rPr>
        <w:t>Operate the software using the numbered steps in Section 8 for a consistent demonstration. Always point reviewers to the status code and message after each action so the Cognitive Radio decision remains inspectable.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18"/>
        </w:rPr>
        <w:t>— End of user guide —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