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DD8" w:rsidRPr="000B6886" w:rsidRDefault="00922DD8" w:rsidP="00922DD8">
      <w:pPr>
        <w:shd w:val="clear" w:color="auto" w:fill="FFFFFF"/>
        <w:spacing w:before="150" w:after="150" w:line="240" w:lineRule="auto"/>
        <w:outlineLvl w:val="0"/>
        <w:rPr>
          <w:rFonts w:ascii="Segoe UI" w:eastAsia="Times New Roman" w:hAnsi="Segoe UI" w:cs="Segoe UI"/>
          <w:color w:val="000000"/>
          <w:kern w:val="36"/>
          <w:sz w:val="32"/>
          <w:szCs w:val="32"/>
        </w:rPr>
      </w:pPr>
      <w:r w:rsidRPr="000B6886">
        <w:rPr>
          <w:rFonts w:ascii="Segoe UI" w:eastAsia="Times New Roman" w:hAnsi="Segoe UI" w:cs="Segoe UI"/>
          <w:color w:val="000000"/>
          <w:kern w:val="36"/>
          <w:sz w:val="32"/>
          <w:szCs w:val="32"/>
        </w:rPr>
        <w:t>HTML5 Application Cache</w:t>
      </w:r>
    </w:p>
    <w:p w:rsidR="0065599F" w:rsidRPr="000B6886" w:rsidRDefault="0065599F" w:rsidP="0065599F">
      <w:pPr>
        <w:pStyle w:val="Default"/>
        <w:rPr>
          <w:sz w:val="32"/>
          <w:szCs w:val="32"/>
        </w:rPr>
      </w:pPr>
    </w:p>
    <w:p w:rsidR="0065599F" w:rsidRPr="000B6886" w:rsidRDefault="0065599F" w:rsidP="0065599F">
      <w:pPr>
        <w:pStyle w:val="Default"/>
        <w:numPr>
          <w:ilvl w:val="1"/>
          <w:numId w:val="2"/>
        </w:numPr>
        <w:spacing w:after="130"/>
        <w:rPr>
          <w:sz w:val="32"/>
          <w:szCs w:val="32"/>
        </w:rPr>
      </w:pPr>
      <w:r w:rsidRPr="000B6886">
        <w:rPr>
          <w:sz w:val="32"/>
          <w:szCs w:val="32"/>
        </w:rPr>
        <w:t xml:space="preserve">“Offline Apps” concept enables the browser to load the web page from the server for the first time and store it in the browser memory; but second time onwards, it loads the page from the browser memory directly, instead of loading it from the server. </w:t>
      </w:r>
    </w:p>
    <w:p w:rsidR="0065599F" w:rsidRPr="000B6886" w:rsidRDefault="0065599F" w:rsidP="0065599F">
      <w:pPr>
        <w:pStyle w:val="Default"/>
        <w:numPr>
          <w:ilvl w:val="1"/>
          <w:numId w:val="2"/>
        </w:numPr>
        <w:rPr>
          <w:sz w:val="32"/>
          <w:szCs w:val="32"/>
        </w:rPr>
      </w:pPr>
      <w:r w:rsidRPr="000B6886">
        <w:rPr>
          <w:sz w:val="32"/>
          <w:szCs w:val="32"/>
        </w:rPr>
        <w:t xml:space="preserve">• </w:t>
      </w:r>
      <w:r w:rsidRPr="000B6886">
        <w:rPr>
          <w:b/>
          <w:bCs/>
          <w:sz w:val="32"/>
          <w:szCs w:val="32"/>
        </w:rPr>
        <w:t xml:space="preserve">Advantage: </w:t>
      </w:r>
      <w:r w:rsidRPr="000B6886">
        <w:rPr>
          <w:sz w:val="32"/>
          <w:szCs w:val="32"/>
        </w:rPr>
        <w:t xml:space="preserve">The user can view the web page, even without network connection. </w:t>
      </w:r>
    </w:p>
    <w:p w:rsidR="00430051" w:rsidRPr="000B6886" w:rsidRDefault="00430051" w:rsidP="00430051">
      <w:pPr>
        <w:autoSpaceDE w:val="0"/>
        <w:autoSpaceDN w:val="0"/>
        <w:adjustRightInd w:val="0"/>
        <w:spacing w:after="0" w:line="240" w:lineRule="auto"/>
        <w:rPr>
          <w:rFonts w:ascii="Source Sans Pro" w:hAnsi="Source Sans Pro" w:cs="Source Sans Pro"/>
          <w:b/>
          <w:bCs/>
          <w:color w:val="000000"/>
          <w:sz w:val="32"/>
          <w:szCs w:val="32"/>
        </w:rPr>
      </w:pPr>
      <w:r w:rsidRPr="000B6886">
        <w:rPr>
          <w:rFonts w:ascii="Source Sans Pro" w:hAnsi="Source Sans Pro" w:cs="Source Sans Pro"/>
          <w:b/>
          <w:bCs/>
          <w:color w:val="000000"/>
          <w:sz w:val="32"/>
          <w:szCs w:val="32"/>
        </w:rPr>
        <w:t xml:space="preserve">Steps for development of Offline Apps </w:t>
      </w:r>
    </w:p>
    <w:p w:rsidR="00AC155B" w:rsidRPr="000B6886" w:rsidRDefault="00AC155B" w:rsidP="00430051">
      <w:pPr>
        <w:autoSpaceDE w:val="0"/>
        <w:autoSpaceDN w:val="0"/>
        <w:adjustRightInd w:val="0"/>
        <w:spacing w:after="0" w:line="240" w:lineRule="auto"/>
        <w:rPr>
          <w:rFonts w:ascii="Source Sans Pro" w:hAnsi="Source Sans Pro" w:cs="Source Sans Pro"/>
          <w:color w:val="000000"/>
          <w:sz w:val="32"/>
          <w:szCs w:val="32"/>
        </w:rPr>
      </w:pPr>
      <w:r w:rsidRPr="000B6886">
        <w:rPr>
          <w:rFonts w:ascii="Source Sans Pro" w:hAnsi="Source Sans Pro" w:cs="Source Sans Pro"/>
          <w:b/>
          <w:bCs/>
          <w:color w:val="000000"/>
          <w:sz w:val="32"/>
          <w:szCs w:val="32"/>
        </w:rPr>
        <w:t>------------------------------------------------------------</w:t>
      </w:r>
    </w:p>
    <w:p w:rsidR="00430051" w:rsidRPr="000B6886" w:rsidRDefault="00430051" w:rsidP="00430051">
      <w:pPr>
        <w:numPr>
          <w:ilvl w:val="0"/>
          <w:numId w:val="3"/>
        </w:numPr>
        <w:autoSpaceDE w:val="0"/>
        <w:autoSpaceDN w:val="0"/>
        <w:adjustRightInd w:val="0"/>
        <w:spacing w:after="0" w:line="240" w:lineRule="auto"/>
        <w:rPr>
          <w:rFonts w:ascii="Source Sans Pro" w:hAnsi="Source Sans Pro" w:cs="Source Sans Pro"/>
          <w:color w:val="000000"/>
          <w:sz w:val="32"/>
          <w:szCs w:val="32"/>
        </w:rPr>
      </w:pPr>
      <w:r w:rsidRPr="000B6886">
        <w:rPr>
          <w:rFonts w:ascii="Source Sans Pro" w:hAnsi="Source Sans Pro" w:cs="Source Sans Pro"/>
          <w:color w:val="000000"/>
          <w:sz w:val="32"/>
          <w:szCs w:val="32"/>
        </w:rPr>
        <w:t xml:space="preserve">• Create a “manifest” file: </w:t>
      </w:r>
    </w:p>
    <w:p w:rsidR="00430051" w:rsidRPr="000B6886" w:rsidRDefault="00430051" w:rsidP="00430051">
      <w:pPr>
        <w:autoSpaceDE w:val="0"/>
        <w:autoSpaceDN w:val="0"/>
        <w:adjustRightInd w:val="0"/>
        <w:spacing w:after="0" w:line="240" w:lineRule="auto"/>
        <w:rPr>
          <w:rFonts w:ascii="Source Sans Pro" w:hAnsi="Source Sans Pro" w:cs="Source Sans Pro"/>
          <w:color w:val="000000"/>
          <w:sz w:val="32"/>
          <w:szCs w:val="32"/>
        </w:rPr>
      </w:pPr>
    </w:p>
    <w:p w:rsidR="00430051" w:rsidRPr="000B6886" w:rsidRDefault="00430051" w:rsidP="00430051">
      <w:pPr>
        <w:autoSpaceDE w:val="0"/>
        <w:autoSpaceDN w:val="0"/>
        <w:adjustRightInd w:val="0"/>
        <w:spacing w:after="0" w:line="240" w:lineRule="auto"/>
        <w:rPr>
          <w:rFonts w:ascii="Source Sans Pro" w:hAnsi="Source Sans Pro" w:cs="Source Sans Pro"/>
          <w:b/>
          <w:bCs/>
          <w:color w:val="000000"/>
          <w:sz w:val="32"/>
          <w:szCs w:val="32"/>
        </w:rPr>
      </w:pPr>
      <w:proofErr w:type="spellStart"/>
      <w:r w:rsidRPr="000B6886">
        <w:rPr>
          <w:rFonts w:ascii="Source Sans Pro" w:hAnsi="Source Sans Pro" w:cs="Source Sans Pro"/>
          <w:b/>
          <w:bCs/>
          <w:color w:val="000000"/>
          <w:sz w:val="32"/>
          <w:szCs w:val="32"/>
        </w:rPr>
        <w:t>filename.appcache</w:t>
      </w:r>
      <w:proofErr w:type="spellEnd"/>
      <w:r w:rsidRPr="000B6886">
        <w:rPr>
          <w:rFonts w:ascii="Source Sans Pro" w:hAnsi="Source Sans Pro" w:cs="Source Sans Pro"/>
          <w:b/>
          <w:bCs/>
          <w:color w:val="000000"/>
          <w:sz w:val="32"/>
          <w:szCs w:val="32"/>
        </w:rPr>
        <w:t xml:space="preserve"> </w:t>
      </w:r>
    </w:p>
    <w:p w:rsidR="00AC155B" w:rsidRPr="000B6886" w:rsidRDefault="00AC155B" w:rsidP="00430051">
      <w:pPr>
        <w:autoSpaceDE w:val="0"/>
        <w:autoSpaceDN w:val="0"/>
        <w:adjustRightInd w:val="0"/>
        <w:spacing w:after="0" w:line="240" w:lineRule="auto"/>
        <w:rPr>
          <w:rFonts w:ascii="Source Sans Pro" w:hAnsi="Source Sans Pro" w:cs="Source Sans Pro"/>
          <w:b/>
          <w:bCs/>
          <w:color w:val="000000"/>
          <w:sz w:val="32"/>
          <w:szCs w:val="32"/>
        </w:rPr>
      </w:pPr>
      <w:r w:rsidRPr="000B6886">
        <w:rPr>
          <w:rFonts w:ascii="Source Sans Pro" w:hAnsi="Source Sans Pro" w:cs="Source Sans Pro"/>
          <w:b/>
          <w:bCs/>
          <w:color w:val="000000"/>
          <w:sz w:val="32"/>
          <w:szCs w:val="32"/>
        </w:rPr>
        <w:t>--------------------------------------------------------------</w:t>
      </w:r>
    </w:p>
    <w:p w:rsidR="00665CF9" w:rsidRPr="000B6886" w:rsidRDefault="00665CF9" w:rsidP="00665CF9">
      <w:pPr>
        <w:pStyle w:val="Default"/>
        <w:rPr>
          <w:b/>
          <w:bCs/>
          <w:sz w:val="32"/>
          <w:szCs w:val="32"/>
        </w:rPr>
      </w:pPr>
      <w:r w:rsidRPr="000B6886">
        <w:rPr>
          <w:b/>
          <w:bCs/>
          <w:sz w:val="32"/>
          <w:szCs w:val="32"/>
        </w:rPr>
        <w:t>CACHE MAIFEST</w:t>
      </w:r>
    </w:p>
    <w:p w:rsidR="00665CF9" w:rsidRPr="000B6886" w:rsidRDefault="00665CF9" w:rsidP="00665CF9">
      <w:pPr>
        <w:pStyle w:val="Default"/>
        <w:rPr>
          <w:b/>
          <w:bCs/>
          <w:sz w:val="32"/>
          <w:szCs w:val="32"/>
        </w:rPr>
      </w:pPr>
      <w:r w:rsidRPr="000B6886">
        <w:rPr>
          <w:b/>
          <w:bCs/>
          <w:sz w:val="32"/>
          <w:szCs w:val="32"/>
        </w:rPr>
        <w:t>#101</w:t>
      </w:r>
    </w:p>
    <w:p w:rsidR="00665CF9" w:rsidRPr="000B6886" w:rsidRDefault="00665CF9" w:rsidP="00665CF9">
      <w:pPr>
        <w:pStyle w:val="Default"/>
        <w:rPr>
          <w:b/>
          <w:bCs/>
          <w:sz w:val="32"/>
          <w:szCs w:val="32"/>
        </w:rPr>
      </w:pPr>
      <w:r w:rsidRPr="000B6886">
        <w:rPr>
          <w:b/>
          <w:bCs/>
          <w:sz w:val="32"/>
          <w:szCs w:val="32"/>
        </w:rPr>
        <w:t>Javascript.js</w:t>
      </w:r>
    </w:p>
    <w:p w:rsidR="00665CF9" w:rsidRPr="000B6886" w:rsidRDefault="00665CF9" w:rsidP="00665CF9">
      <w:pPr>
        <w:pStyle w:val="Default"/>
        <w:rPr>
          <w:b/>
          <w:bCs/>
          <w:sz w:val="32"/>
          <w:szCs w:val="32"/>
        </w:rPr>
      </w:pPr>
      <w:r w:rsidRPr="000B6886">
        <w:rPr>
          <w:b/>
          <w:bCs/>
          <w:sz w:val="32"/>
          <w:szCs w:val="32"/>
        </w:rPr>
        <w:t>StyleSheet1.css</w:t>
      </w:r>
    </w:p>
    <w:p w:rsidR="00665CF9" w:rsidRPr="000B6886" w:rsidRDefault="00665CF9" w:rsidP="00665CF9">
      <w:pPr>
        <w:autoSpaceDE w:val="0"/>
        <w:autoSpaceDN w:val="0"/>
        <w:adjustRightInd w:val="0"/>
        <w:spacing w:after="0" w:line="240" w:lineRule="auto"/>
        <w:rPr>
          <w:b/>
          <w:bCs/>
          <w:sz w:val="32"/>
          <w:szCs w:val="32"/>
        </w:rPr>
      </w:pPr>
      <w:r w:rsidRPr="000B6886">
        <w:rPr>
          <w:b/>
          <w:bCs/>
          <w:sz w:val="32"/>
          <w:szCs w:val="32"/>
        </w:rPr>
        <w:t>Img1.jpg</w:t>
      </w:r>
    </w:p>
    <w:p w:rsidR="00665CF9" w:rsidRPr="000B6886" w:rsidRDefault="00665CF9" w:rsidP="00665CF9">
      <w:pPr>
        <w:autoSpaceDE w:val="0"/>
        <w:autoSpaceDN w:val="0"/>
        <w:adjustRightInd w:val="0"/>
        <w:spacing w:after="0" w:line="240" w:lineRule="auto"/>
        <w:rPr>
          <w:rFonts w:ascii="Source Sans Pro" w:hAnsi="Source Sans Pro" w:cs="Source Sans Pro"/>
          <w:color w:val="000000"/>
          <w:sz w:val="32"/>
          <w:szCs w:val="32"/>
        </w:rPr>
      </w:pPr>
      <w:r w:rsidRPr="000B6886">
        <w:rPr>
          <w:b/>
          <w:bCs/>
          <w:sz w:val="32"/>
          <w:szCs w:val="32"/>
        </w:rPr>
        <w:t>------------------------------------------------------------------</w:t>
      </w:r>
    </w:p>
    <w:p w:rsidR="00430051" w:rsidRPr="000B6886" w:rsidRDefault="00430051" w:rsidP="00430051">
      <w:pPr>
        <w:numPr>
          <w:ilvl w:val="0"/>
          <w:numId w:val="4"/>
        </w:numPr>
        <w:autoSpaceDE w:val="0"/>
        <w:autoSpaceDN w:val="0"/>
        <w:adjustRightInd w:val="0"/>
        <w:spacing w:after="0" w:line="240" w:lineRule="auto"/>
        <w:rPr>
          <w:rFonts w:ascii="Source Sans Pro" w:hAnsi="Source Sans Pro" w:cs="Source Sans Pro"/>
          <w:color w:val="000000"/>
          <w:sz w:val="32"/>
          <w:szCs w:val="32"/>
        </w:rPr>
      </w:pPr>
      <w:r w:rsidRPr="000B6886">
        <w:rPr>
          <w:rFonts w:ascii="Source Sans Pro" w:hAnsi="Source Sans Pro" w:cs="Source Sans Pro"/>
          <w:color w:val="000000"/>
          <w:sz w:val="32"/>
          <w:szCs w:val="32"/>
        </w:rPr>
        <w:t xml:space="preserve">• Set the “manifest” file to the html file: </w:t>
      </w:r>
    </w:p>
    <w:p w:rsidR="00430051" w:rsidRPr="000B6886" w:rsidRDefault="00430051" w:rsidP="00430051">
      <w:pPr>
        <w:autoSpaceDE w:val="0"/>
        <w:autoSpaceDN w:val="0"/>
        <w:adjustRightInd w:val="0"/>
        <w:spacing w:after="0" w:line="240" w:lineRule="auto"/>
        <w:rPr>
          <w:rFonts w:ascii="Source Sans Pro" w:hAnsi="Source Sans Pro" w:cs="Source Sans Pro"/>
          <w:color w:val="000000"/>
          <w:sz w:val="32"/>
          <w:szCs w:val="32"/>
        </w:rPr>
      </w:pPr>
    </w:p>
    <w:p w:rsidR="0009735B" w:rsidRPr="000B6886" w:rsidRDefault="00430051" w:rsidP="00430051">
      <w:pPr>
        <w:pStyle w:val="Default"/>
        <w:numPr>
          <w:ilvl w:val="1"/>
          <w:numId w:val="2"/>
        </w:numPr>
        <w:rPr>
          <w:sz w:val="32"/>
          <w:szCs w:val="32"/>
        </w:rPr>
      </w:pPr>
      <w:r w:rsidRPr="000B6886">
        <w:rPr>
          <w:sz w:val="32"/>
          <w:szCs w:val="32"/>
        </w:rPr>
        <w:t>&lt;html manifest=”</w:t>
      </w:r>
      <w:proofErr w:type="spellStart"/>
      <w:r w:rsidRPr="000B6886">
        <w:rPr>
          <w:sz w:val="32"/>
          <w:szCs w:val="32"/>
        </w:rPr>
        <w:t>filename.appcache</w:t>
      </w:r>
      <w:proofErr w:type="spellEnd"/>
      <w:r w:rsidRPr="000B6886">
        <w:rPr>
          <w:sz w:val="32"/>
          <w:szCs w:val="32"/>
        </w:rPr>
        <w:t>”&gt;</w:t>
      </w:r>
    </w:p>
    <w:p w:rsidR="0009735B" w:rsidRPr="000B6886" w:rsidRDefault="0009735B" w:rsidP="0009735B">
      <w:pPr>
        <w:autoSpaceDE w:val="0"/>
        <w:autoSpaceDN w:val="0"/>
        <w:adjustRightInd w:val="0"/>
        <w:spacing w:after="0" w:line="240" w:lineRule="auto"/>
        <w:rPr>
          <w:rFonts w:ascii="Source Sans Pro" w:hAnsi="Source Sans Pro" w:cs="Source Sans Pro"/>
          <w:color w:val="000000"/>
          <w:sz w:val="32"/>
          <w:szCs w:val="32"/>
        </w:rPr>
      </w:pPr>
      <w:r w:rsidRPr="000B6886">
        <w:rPr>
          <w:rFonts w:ascii="Source Sans Pro" w:hAnsi="Source Sans Pro" w:cs="Source Sans Pro"/>
          <w:b/>
          <w:bCs/>
          <w:color w:val="000000"/>
          <w:sz w:val="32"/>
          <w:szCs w:val="32"/>
        </w:rPr>
        <w:t xml:space="preserve">Example on Offline Apps </w:t>
      </w:r>
    </w:p>
    <w:p w:rsidR="0009735B" w:rsidRPr="000B6886" w:rsidRDefault="0009735B" w:rsidP="0009735B">
      <w:pPr>
        <w:pStyle w:val="Default"/>
        <w:numPr>
          <w:ilvl w:val="0"/>
          <w:numId w:val="2"/>
        </w:numPr>
        <w:rPr>
          <w:sz w:val="32"/>
          <w:szCs w:val="32"/>
        </w:rPr>
      </w:pPr>
      <w:r w:rsidRPr="000B6886">
        <w:rPr>
          <w:b/>
          <w:bCs/>
          <w:sz w:val="32"/>
          <w:szCs w:val="32"/>
        </w:rPr>
        <w:t xml:space="preserve">c:\html\StyleSheet1.css </w:t>
      </w:r>
    </w:p>
    <w:p w:rsidR="0009735B" w:rsidRPr="000B6886" w:rsidRDefault="0009735B" w:rsidP="0009735B">
      <w:pPr>
        <w:pStyle w:val="Default"/>
        <w:rPr>
          <w:b/>
          <w:bCs/>
          <w:sz w:val="32"/>
          <w:szCs w:val="32"/>
        </w:rPr>
      </w:pPr>
      <w:proofErr w:type="gramStart"/>
      <w:r w:rsidRPr="000B6886">
        <w:rPr>
          <w:b/>
          <w:bCs/>
          <w:sz w:val="32"/>
          <w:szCs w:val="32"/>
        </w:rPr>
        <w:t>body{</w:t>
      </w:r>
      <w:proofErr w:type="gramEnd"/>
    </w:p>
    <w:p w:rsidR="0009735B" w:rsidRPr="000B6886" w:rsidRDefault="0009735B" w:rsidP="0009735B">
      <w:pPr>
        <w:pStyle w:val="Default"/>
        <w:rPr>
          <w:b/>
          <w:bCs/>
          <w:sz w:val="32"/>
          <w:szCs w:val="32"/>
        </w:rPr>
      </w:pPr>
      <w:proofErr w:type="spellStart"/>
      <w:proofErr w:type="gramStart"/>
      <w:r w:rsidRPr="000B6886">
        <w:rPr>
          <w:b/>
          <w:bCs/>
          <w:sz w:val="32"/>
          <w:szCs w:val="32"/>
        </w:rPr>
        <w:t>font-family:</w:t>
      </w:r>
      <w:proofErr w:type="gramEnd"/>
      <w:r w:rsidRPr="000B6886">
        <w:rPr>
          <w:b/>
          <w:bCs/>
          <w:sz w:val="32"/>
          <w:szCs w:val="32"/>
        </w:rPr>
        <w:t>Tahoma</w:t>
      </w:r>
      <w:proofErr w:type="spellEnd"/>
      <w:r w:rsidRPr="000B6886">
        <w:rPr>
          <w:b/>
          <w:bCs/>
          <w:sz w:val="32"/>
          <w:szCs w:val="32"/>
        </w:rPr>
        <w:t>;</w:t>
      </w:r>
    </w:p>
    <w:p w:rsidR="0009735B" w:rsidRPr="000B6886" w:rsidRDefault="0009735B" w:rsidP="0009735B">
      <w:pPr>
        <w:pStyle w:val="Default"/>
        <w:rPr>
          <w:b/>
          <w:bCs/>
          <w:sz w:val="32"/>
          <w:szCs w:val="32"/>
        </w:rPr>
      </w:pPr>
      <w:proofErr w:type="gramStart"/>
      <w:r w:rsidRPr="000B6886">
        <w:rPr>
          <w:b/>
          <w:bCs/>
          <w:sz w:val="32"/>
          <w:szCs w:val="32"/>
        </w:rPr>
        <w:t>font-size:</w:t>
      </w:r>
      <w:proofErr w:type="gramEnd"/>
      <w:r w:rsidRPr="000B6886">
        <w:rPr>
          <w:b/>
          <w:bCs/>
          <w:sz w:val="32"/>
          <w:szCs w:val="32"/>
        </w:rPr>
        <w:t>16px;</w:t>
      </w:r>
    </w:p>
    <w:p w:rsidR="0009735B" w:rsidRPr="000B6886" w:rsidRDefault="0009735B" w:rsidP="0009735B">
      <w:pPr>
        <w:pStyle w:val="Default"/>
        <w:rPr>
          <w:b/>
          <w:bCs/>
          <w:sz w:val="32"/>
          <w:szCs w:val="32"/>
        </w:rPr>
      </w:pPr>
      <w:r w:rsidRPr="000B6886">
        <w:rPr>
          <w:b/>
          <w:bCs/>
          <w:sz w:val="32"/>
          <w:szCs w:val="32"/>
        </w:rPr>
        <w:t>}</w:t>
      </w:r>
    </w:p>
    <w:p w:rsidR="00EB4312" w:rsidRPr="000B6886" w:rsidRDefault="00EB4312" w:rsidP="0009735B">
      <w:pPr>
        <w:pStyle w:val="Default"/>
        <w:pBdr>
          <w:bottom w:val="single" w:sz="6" w:space="1" w:color="auto"/>
        </w:pBdr>
        <w:rPr>
          <w:b/>
          <w:bCs/>
          <w:sz w:val="32"/>
          <w:szCs w:val="32"/>
        </w:rPr>
      </w:pPr>
      <w:r w:rsidRPr="000B6886">
        <w:rPr>
          <w:b/>
          <w:bCs/>
          <w:sz w:val="32"/>
          <w:szCs w:val="32"/>
        </w:rPr>
        <w:t xml:space="preserve">c:\html\JavaScript.js </w:t>
      </w:r>
    </w:p>
    <w:p w:rsidR="00B8650F" w:rsidRPr="000B6886" w:rsidRDefault="00B8650F" w:rsidP="0009735B">
      <w:pPr>
        <w:pStyle w:val="Default"/>
        <w:rPr>
          <w:b/>
          <w:bCs/>
          <w:sz w:val="32"/>
          <w:szCs w:val="32"/>
        </w:rPr>
      </w:pPr>
      <w:proofErr w:type="gramStart"/>
      <w:r w:rsidRPr="000B6886">
        <w:rPr>
          <w:b/>
          <w:bCs/>
          <w:sz w:val="32"/>
          <w:szCs w:val="32"/>
        </w:rPr>
        <w:t>function</w:t>
      </w:r>
      <w:proofErr w:type="gramEnd"/>
      <w:r w:rsidRPr="000B6886">
        <w:rPr>
          <w:b/>
          <w:bCs/>
          <w:sz w:val="32"/>
          <w:szCs w:val="32"/>
        </w:rPr>
        <w:t xml:space="preserve"> fun1(){</w:t>
      </w:r>
    </w:p>
    <w:p w:rsidR="00B8650F" w:rsidRPr="000B6886" w:rsidRDefault="00B8650F" w:rsidP="0009735B">
      <w:pPr>
        <w:pStyle w:val="Default"/>
        <w:rPr>
          <w:b/>
          <w:bCs/>
          <w:sz w:val="32"/>
          <w:szCs w:val="32"/>
        </w:rPr>
      </w:pPr>
      <w:proofErr w:type="gramStart"/>
      <w:r w:rsidRPr="000B6886">
        <w:rPr>
          <w:b/>
          <w:bCs/>
          <w:sz w:val="32"/>
          <w:szCs w:val="32"/>
        </w:rPr>
        <w:t>alert(</w:t>
      </w:r>
      <w:proofErr w:type="gramEnd"/>
      <w:r w:rsidRPr="000B6886">
        <w:rPr>
          <w:b/>
          <w:bCs/>
          <w:sz w:val="32"/>
          <w:szCs w:val="32"/>
        </w:rPr>
        <w:t>“hi”);</w:t>
      </w:r>
    </w:p>
    <w:p w:rsidR="00B8650F" w:rsidRPr="000B6886" w:rsidRDefault="00B8650F" w:rsidP="0009735B">
      <w:pPr>
        <w:pStyle w:val="Default"/>
        <w:pBdr>
          <w:bottom w:val="single" w:sz="6" w:space="1" w:color="auto"/>
        </w:pBdr>
        <w:rPr>
          <w:b/>
          <w:bCs/>
          <w:sz w:val="32"/>
          <w:szCs w:val="32"/>
        </w:rPr>
      </w:pPr>
      <w:r w:rsidRPr="000B6886">
        <w:rPr>
          <w:b/>
          <w:bCs/>
          <w:sz w:val="32"/>
          <w:szCs w:val="32"/>
        </w:rPr>
        <w:t>}</w:t>
      </w:r>
    </w:p>
    <w:p w:rsidR="00B8650F" w:rsidRPr="000B6886" w:rsidRDefault="00B8650F" w:rsidP="0009735B">
      <w:pPr>
        <w:pStyle w:val="Default"/>
        <w:rPr>
          <w:b/>
          <w:bCs/>
          <w:sz w:val="32"/>
          <w:szCs w:val="32"/>
        </w:rPr>
      </w:pPr>
      <w:r w:rsidRPr="000B6886">
        <w:rPr>
          <w:b/>
          <w:bCs/>
          <w:sz w:val="32"/>
          <w:szCs w:val="32"/>
        </w:rPr>
        <w:lastRenderedPageBreak/>
        <w:t xml:space="preserve">c:\html\sample.appcache </w:t>
      </w:r>
    </w:p>
    <w:p w:rsidR="003622CD" w:rsidRPr="000B6886" w:rsidRDefault="003622CD" w:rsidP="0009735B">
      <w:pPr>
        <w:pStyle w:val="Default"/>
        <w:rPr>
          <w:b/>
          <w:bCs/>
          <w:sz w:val="32"/>
          <w:szCs w:val="32"/>
        </w:rPr>
      </w:pPr>
      <w:r w:rsidRPr="000B6886">
        <w:rPr>
          <w:b/>
          <w:bCs/>
          <w:sz w:val="32"/>
          <w:szCs w:val="32"/>
        </w:rPr>
        <w:t>CACHE MAIFEST</w:t>
      </w:r>
    </w:p>
    <w:p w:rsidR="003622CD" w:rsidRPr="000B6886" w:rsidRDefault="003622CD" w:rsidP="0009735B">
      <w:pPr>
        <w:pStyle w:val="Default"/>
        <w:rPr>
          <w:b/>
          <w:bCs/>
          <w:sz w:val="32"/>
          <w:szCs w:val="32"/>
        </w:rPr>
      </w:pPr>
      <w:r w:rsidRPr="000B6886">
        <w:rPr>
          <w:b/>
          <w:bCs/>
          <w:sz w:val="32"/>
          <w:szCs w:val="32"/>
        </w:rPr>
        <w:t>#101</w:t>
      </w:r>
    </w:p>
    <w:p w:rsidR="003622CD" w:rsidRPr="000B6886" w:rsidRDefault="003622CD" w:rsidP="0009735B">
      <w:pPr>
        <w:pStyle w:val="Default"/>
        <w:rPr>
          <w:b/>
          <w:bCs/>
          <w:sz w:val="32"/>
          <w:szCs w:val="32"/>
        </w:rPr>
      </w:pPr>
      <w:r w:rsidRPr="000B6886">
        <w:rPr>
          <w:b/>
          <w:bCs/>
          <w:sz w:val="32"/>
          <w:szCs w:val="32"/>
        </w:rPr>
        <w:t>Javascript.js</w:t>
      </w:r>
    </w:p>
    <w:p w:rsidR="003622CD" w:rsidRPr="000B6886" w:rsidRDefault="003622CD" w:rsidP="0009735B">
      <w:pPr>
        <w:pStyle w:val="Default"/>
        <w:rPr>
          <w:b/>
          <w:bCs/>
          <w:sz w:val="32"/>
          <w:szCs w:val="32"/>
        </w:rPr>
      </w:pPr>
      <w:r w:rsidRPr="000B6886">
        <w:rPr>
          <w:b/>
          <w:bCs/>
          <w:sz w:val="32"/>
          <w:szCs w:val="32"/>
        </w:rPr>
        <w:t>StyleSheet1.css</w:t>
      </w:r>
    </w:p>
    <w:p w:rsidR="00F023DF" w:rsidRPr="000B6886" w:rsidRDefault="003622CD" w:rsidP="0009735B">
      <w:pPr>
        <w:pStyle w:val="Default"/>
        <w:rPr>
          <w:sz w:val="32"/>
          <w:szCs w:val="32"/>
        </w:rPr>
      </w:pPr>
      <w:r w:rsidRPr="000B6886">
        <w:rPr>
          <w:b/>
          <w:bCs/>
          <w:sz w:val="32"/>
          <w:szCs w:val="32"/>
        </w:rPr>
        <w:t>Img1.jpg</w:t>
      </w:r>
      <w:r w:rsidR="00430051" w:rsidRPr="000B6886">
        <w:rPr>
          <w:sz w:val="32"/>
          <w:szCs w:val="32"/>
        </w:rPr>
        <w:t xml:space="preserve"> </w:t>
      </w:r>
    </w:p>
    <w:p w:rsidR="00AC155B" w:rsidRPr="000B6886" w:rsidRDefault="00AC155B" w:rsidP="0009735B">
      <w:pPr>
        <w:pStyle w:val="Default"/>
        <w:pBdr>
          <w:bottom w:val="single" w:sz="6" w:space="1" w:color="auto"/>
        </w:pBdr>
        <w:rPr>
          <w:sz w:val="32"/>
          <w:szCs w:val="32"/>
        </w:rPr>
      </w:pPr>
    </w:p>
    <w:p w:rsidR="00AC155B" w:rsidRPr="00AC155B" w:rsidRDefault="00AC155B" w:rsidP="00AC155B">
      <w:pPr>
        <w:shd w:val="clear" w:color="auto" w:fill="FFFFFF"/>
        <w:spacing w:after="0" w:afterAutospacing="1" w:line="240" w:lineRule="auto"/>
        <w:textAlignment w:val="baseline"/>
        <w:rPr>
          <w:rFonts w:ascii="Arial" w:eastAsia="Times New Roman" w:hAnsi="Arial" w:cs="Arial"/>
          <w:color w:val="242729"/>
          <w:sz w:val="32"/>
          <w:szCs w:val="32"/>
        </w:rPr>
      </w:pPr>
      <w:proofErr w:type="spellStart"/>
      <w:r w:rsidRPr="000B6886">
        <w:rPr>
          <w:rFonts w:ascii="inherit" w:eastAsia="Times New Roman" w:hAnsi="inherit" w:cs="Arial"/>
          <w:b/>
          <w:bCs/>
          <w:color w:val="242729"/>
          <w:sz w:val="32"/>
          <w:szCs w:val="32"/>
          <w:bdr w:val="none" w:sz="0" w:space="0" w:color="auto" w:frame="1"/>
        </w:rPr>
        <w:t>AppCache</w:t>
      </w:r>
      <w:proofErr w:type="spellEnd"/>
      <w:r w:rsidRPr="00AC155B">
        <w:rPr>
          <w:rFonts w:ascii="Arial" w:eastAsia="Times New Roman" w:hAnsi="Arial" w:cs="Arial"/>
          <w:color w:val="242729"/>
          <w:sz w:val="32"/>
          <w:szCs w:val="32"/>
        </w:rPr>
        <w:t xml:space="preserve"> is specifically designed to allow web apps (and web sites) to be made available offline, though the same speed benefits which the normal browser cache provides, when the user is online, are also provided by </w:t>
      </w:r>
      <w:proofErr w:type="spellStart"/>
      <w:r w:rsidRPr="00AC155B">
        <w:rPr>
          <w:rFonts w:ascii="Arial" w:eastAsia="Times New Roman" w:hAnsi="Arial" w:cs="Arial"/>
          <w:color w:val="242729"/>
          <w:sz w:val="32"/>
          <w:szCs w:val="32"/>
        </w:rPr>
        <w:t>AppCache</w:t>
      </w:r>
      <w:proofErr w:type="spellEnd"/>
      <w:r w:rsidRPr="00AC155B">
        <w:rPr>
          <w:rFonts w:ascii="Arial" w:eastAsia="Times New Roman" w:hAnsi="Arial" w:cs="Arial"/>
          <w:color w:val="242729"/>
          <w:sz w:val="32"/>
          <w:szCs w:val="32"/>
        </w:rPr>
        <w:t>.</w:t>
      </w:r>
    </w:p>
    <w:p w:rsidR="00AC155B" w:rsidRDefault="00AC155B" w:rsidP="00AC155B">
      <w:pPr>
        <w:pBdr>
          <w:bottom w:val="single" w:sz="6" w:space="1" w:color="auto"/>
        </w:pBdr>
        <w:shd w:val="clear" w:color="auto" w:fill="FFFFFF"/>
        <w:spacing w:after="0" w:line="240" w:lineRule="auto"/>
        <w:textAlignment w:val="baseline"/>
        <w:rPr>
          <w:rFonts w:ascii="Arial" w:eastAsia="Times New Roman" w:hAnsi="Arial" w:cs="Arial"/>
          <w:color w:val="242729"/>
          <w:sz w:val="32"/>
          <w:szCs w:val="32"/>
        </w:rPr>
      </w:pPr>
      <w:r w:rsidRPr="00AC155B">
        <w:rPr>
          <w:rFonts w:ascii="Arial" w:eastAsia="Times New Roman" w:hAnsi="Arial" w:cs="Arial"/>
          <w:color w:val="242729"/>
          <w:sz w:val="32"/>
          <w:szCs w:val="32"/>
        </w:rPr>
        <w:t>The key difference with the </w:t>
      </w:r>
      <w:r w:rsidRPr="000B6886">
        <w:rPr>
          <w:rFonts w:ascii="inherit" w:eastAsia="Times New Roman" w:hAnsi="inherit" w:cs="Arial"/>
          <w:b/>
          <w:bCs/>
          <w:color w:val="242729"/>
          <w:sz w:val="32"/>
          <w:szCs w:val="32"/>
          <w:bdr w:val="none" w:sz="0" w:space="0" w:color="auto" w:frame="1"/>
        </w:rPr>
        <w:t>Browser cache</w:t>
      </w:r>
      <w:r w:rsidRPr="00AC155B">
        <w:rPr>
          <w:rFonts w:ascii="Arial" w:eastAsia="Times New Roman" w:hAnsi="Arial" w:cs="Arial"/>
          <w:color w:val="242729"/>
          <w:sz w:val="32"/>
          <w:szCs w:val="32"/>
        </w:rPr>
        <w:t> is that you can specify all the assets the browser should cache in a manifest file (conceivably your entire site) whereas the browser cache will only store the pages (and associated assets) you have actually visited.</w:t>
      </w:r>
    </w:p>
    <w:p w:rsidR="00E70411" w:rsidRDefault="00E70411" w:rsidP="00E70411">
      <w:pPr>
        <w:pStyle w:val="Heading2"/>
        <w:spacing w:before="0"/>
        <w:rPr>
          <w:rFonts w:ascii="inherit" w:hAnsi="inherit"/>
          <w:sz w:val="38"/>
          <w:szCs w:val="38"/>
        </w:rPr>
      </w:pPr>
      <w:r>
        <w:rPr>
          <w:rFonts w:ascii="inherit" w:hAnsi="inherit"/>
          <w:b/>
          <w:bCs/>
          <w:sz w:val="38"/>
          <w:szCs w:val="38"/>
        </w:rPr>
        <w:t>Application Cache</w:t>
      </w:r>
    </w:p>
    <w:p w:rsidR="00E70411" w:rsidRDefault="00E70411" w:rsidP="00E70411">
      <w:pPr>
        <w:rPr>
          <w:rFonts w:ascii="Times New Roman" w:hAnsi="Times New Roman"/>
          <w:sz w:val="24"/>
          <w:szCs w:val="24"/>
        </w:rPr>
      </w:pPr>
      <w:hyperlink r:id="rId5" w:history="1">
        <w:r>
          <w:rPr>
            <w:rStyle w:val="Hyperlink"/>
            <w:color w:val="A9A9A9"/>
          </w:rPr>
          <w:t>Offline / Storage</w:t>
        </w:r>
      </w:hyperlink>
    </w:p>
    <w:p w:rsidR="00E70411" w:rsidRDefault="00E70411" w:rsidP="00E70411">
      <w:r>
        <w:rPr>
          <w:rStyle w:val="tooltip"/>
        </w:rPr>
        <w:t> </w:t>
      </w:r>
      <w:hyperlink r:id="rId6" w:history="1">
        <w:r>
          <w:rPr>
            <w:rStyle w:val="Hyperlink"/>
          </w:rPr>
          <w:t> </w:t>
        </w:r>
      </w:hyperlink>
      <w:hyperlink r:id="rId7" w:history="1">
        <w:r>
          <w:rPr>
            <w:rStyle w:val="Hyperlink"/>
          </w:rPr>
          <w:t> </w:t>
        </w:r>
      </w:hyperlink>
      <w:hyperlink r:id="rId8" w:tgtFrame="_blank" w:history="1">
        <w:r>
          <w:rPr>
            <w:rStyle w:val="Hyperlink"/>
          </w:rPr>
          <w:t> </w:t>
        </w:r>
      </w:hyperlink>
    </w:p>
    <w:p w:rsidR="00E70411" w:rsidRDefault="00E70411" w:rsidP="00E70411">
      <w:pPr>
        <w:pStyle w:val="preformatted"/>
        <w:spacing w:before="0" w:beforeAutospacing="0" w:after="0" w:afterAutospacing="0"/>
      </w:pPr>
      <w:proofErr w:type="spellStart"/>
      <w:r>
        <w:t>AppCache</w:t>
      </w:r>
      <w:proofErr w:type="spellEnd"/>
      <w:r>
        <w:t xml:space="preserve"> was standardized in the Offline Web applications section of the HTML specification. The standard is formally referred to as application caches. New Web applications should be built around Service Workers. Existing applications that use </w:t>
      </w:r>
      <w:proofErr w:type="spellStart"/>
      <w:r>
        <w:t>AppCache</w:t>
      </w:r>
      <w:proofErr w:type="spellEnd"/>
      <w:r>
        <w:t xml:space="preserve"> should migrate to Service Workers. </w:t>
      </w:r>
      <w:proofErr w:type="spellStart"/>
      <w:r>
        <w:t>AppCache</w:t>
      </w:r>
      <w:proofErr w:type="spellEnd"/>
      <w:r>
        <w:t xml:space="preserve"> access was removed from insecure origins in M70. This intent addresses </w:t>
      </w:r>
      <w:proofErr w:type="spellStart"/>
      <w:r>
        <w:t>AppCache</w:t>
      </w:r>
      <w:proofErr w:type="spellEnd"/>
      <w:r>
        <w:t xml:space="preserve"> usage in secure origins.</w:t>
      </w:r>
    </w:p>
    <w:p w:rsidR="00E70411" w:rsidRDefault="00E70411" w:rsidP="00E70411">
      <w:pPr>
        <w:pStyle w:val="Heading3"/>
        <w:spacing w:before="150" w:after="150"/>
        <w:rPr>
          <w:rFonts w:ascii="inherit" w:hAnsi="inherit"/>
        </w:rPr>
      </w:pPr>
      <w:r>
        <w:rPr>
          <w:rFonts w:ascii="inherit" w:hAnsi="inherit"/>
          <w:b/>
          <w:bCs/>
        </w:rPr>
        <w:t>Motivation</w:t>
      </w:r>
    </w:p>
    <w:p w:rsidR="00E70411" w:rsidRDefault="00E70411" w:rsidP="00E70411">
      <w:pPr>
        <w:pStyle w:val="preformatted"/>
        <w:spacing w:before="0" w:beforeAutospacing="0" w:after="0" w:afterAutospacing="0"/>
      </w:pPr>
      <w:r>
        <w:t xml:space="preserve">First and foremost, </w:t>
      </w:r>
      <w:proofErr w:type="spellStart"/>
      <w:r>
        <w:t>AppCache</w:t>
      </w:r>
      <w:proofErr w:type="spellEnd"/>
      <w:r>
        <w:t xml:space="preserve"> is a deprecated standard with serious architectural concerns. Second, Chrome's </w:t>
      </w:r>
      <w:proofErr w:type="spellStart"/>
      <w:r>
        <w:t>AppCache</w:t>
      </w:r>
      <w:proofErr w:type="spellEnd"/>
      <w:r>
        <w:t xml:space="preserve"> implementation is a security and stability liability. </w:t>
      </w:r>
      <w:proofErr w:type="spellStart"/>
      <w:r>
        <w:t>AppCache</w:t>
      </w:r>
      <w:proofErr w:type="spellEnd"/>
      <w:r>
        <w:t xml:space="preserve"> is documented as deprecated and under removal in MDN and in the WHATWG standard, and marked as obsolete in W3C’s HTML 5.1. It is incompatible with CORS, making it unfriendly for usage with CDNs. Overall, </w:t>
      </w:r>
      <w:proofErr w:type="spellStart"/>
      <w:r>
        <w:t>AppCache</w:t>
      </w:r>
      <w:proofErr w:type="spellEnd"/>
      <w:r>
        <w:t xml:space="preserve"> was changed in over 400 Chromium CLs in 2018-2019. It has imposed a tax on all of Chrome’s significant architectural efforts: </w:t>
      </w:r>
      <w:proofErr w:type="spellStart"/>
      <w:r>
        <w:t>Mojofication</w:t>
      </w:r>
      <w:proofErr w:type="spellEnd"/>
      <w:r>
        <w:t xml:space="preserve">, Onion </w:t>
      </w:r>
      <w:proofErr w:type="spellStart"/>
      <w:r>
        <w:t>Souping</w:t>
      </w:r>
      <w:proofErr w:type="spellEnd"/>
      <w:r>
        <w:t>, and the Network Service. The security benefits of the removal are covered under Security Risks.</w:t>
      </w:r>
    </w:p>
    <w:p w:rsidR="00E70411" w:rsidRPr="00AC155B" w:rsidRDefault="00E70411" w:rsidP="00AC155B">
      <w:pPr>
        <w:shd w:val="clear" w:color="auto" w:fill="FFFFFF"/>
        <w:spacing w:after="0" w:line="240" w:lineRule="auto"/>
        <w:textAlignment w:val="baseline"/>
        <w:rPr>
          <w:rFonts w:ascii="Arial" w:eastAsia="Times New Roman" w:hAnsi="Arial" w:cs="Arial"/>
          <w:color w:val="242729"/>
          <w:sz w:val="32"/>
          <w:szCs w:val="32"/>
        </w:rPr>
      </w:pPr>
      <w:bookmarkStart w:id="0" w:name="_GoBack"/>
      <w:bookmarkEnd w:id="0"/>
    </w:p>
    <w:p w:rsidR="00AC155B" w:rsidRPr="000B6886" w:rsidRDefault="00AC155B" w:rsidP="0009735B">
      <w:pPr>
        <w:pStyle w:val="Default"/>
        <w:rPr>
          <w:sz w:val="32"/>
          <w:szCs w:val="32"/>
        </w:rPr>
      </w:pPr>
    </w:p>
    <w:sectPr w:rsidR="00AC155B" w:rsidRPr="000B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77B975"/>
    <w:multiLevelType w:val="hybridMultilevel"/>
    <w:tmpl w:val="2AF498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C6A582"/>
    <w:multiLevelType w:val="hybridMultilevel"/>
    <w:tmpl w:val="D6FBD7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F8965FF"/>
    <w:multiLevelType w:val="multilevel"/>
    <w:tmpl w:val="8820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A39927"/>
    <w:multiLevelType w:val="hybridMultilevel"/>
    <w:tmpl w:val="83337E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FB"/>
    <w:rsid w:val="0009735B"/>
    <w:rsid w:val="000B6886"/>
    <w:rsid w:val="003545E5"/>
    <w:rsid w:val="003622CD"/>
    <w:rsid w:val="00430051"/>
    <w:rsid w:val="0065599F"/>
    <w:rsid w:val="00665CF9"/>
    <w:rsid w:val="00920211"/>
    <w:rsid w:val="00922DD8"/>
    <w:rsid w:val="00AC155B"/>
    <w:rsid w:val="00B340FB"/>
    <w:rsid w:val="00B8650F"/>
    <w:rsid w:val="00E70411"/>
    <w:rsid w:val="00EB4312"/>
    <w:rsid w:val="00F0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C0389-EB49-4DA1-9F2A-5E1F272F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D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2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704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D8"/>
    <w:rPr>
      <w:rFonts w:ascii="Times New Roman" w:eastAsia="Times New Roman" w:hAnsi="Times New Roman" w:cs="Times New Roman"/>
      <w:b/>
      <w:bCs/>
      <w:kern w:val="36"/>
      <w:sz w:val="48"/>
      <w:szCs w:val="48"/>
    </w:rPr>
  </w:style>
  <w:style w:type="character" w:customStyle="1" w:styleId="colorh1">
    <w:name w:val="color_h1"/>
    <w:basedOn w:val="DefaultParagraphFont"/>
    <w:rsid w:val="00922DD8"/>
  </w:style>
  <w:style w:type="character" w:customStyle="1" w:styleId="Heading2Char">
    <w:name w:val="Heading 2 Char"/>
    <w:basedOn w:val="DefaultParagraphFont"/>
    <w:link w:val="Heading2"/>
    <w:uiPriority w:val="9"/>
    <w:semiHidden/>
    <w:rsid w:val="00922DD8"/>
    <w:rPr>
      <w:rFonts w:asciiTheme="majorHAnsi" w:eastAsiaTheme="majorEastAsia" w:hAnsiTheme="majorHAnsi" w:cstheme="majorBidi"/>
      <w:color w:val="2E74B5" w:themeColor="accent1" w:themeShade="BF"/>
      <w:sz w:val="26"/>
      <w:szCs w:val="26"/>
    </w:rPr>
  </w:style>
  <w:style w:type="paragraph" w:customStyle="1" w:styleId="intro">
    <w:name w:val="intro"/>
    <w:basedOn w:val="Normal"/>
    <w:rsid w:val="00922D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D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5599F"/>
    <w:pPr>
      <w:autoSpaceDE w:val="0"/>
      <w:autoSpaceDN w:val="0"/>
      <w:adjustRightInd w:val="0"/>
      <w:spacing w:after="0" w:line="240" w:lineRule="auto"/>
    </w:pPr>
    <w:rPr>
      <w:rFonts w:ascii="Source Sans Pro" w:hAnsi="Source Sans Pro" w:cs="Source Sans Pro"/>
      <w:color w:val="000000"/>
      <w:sz w:val="24"/>
      <w:szCs w:val="24"/>
    </w:rPr>
  </w:style>
  <w:style w:type="character" w:styleId="Strong">
    <w:name w:val="Strong"/>
    <w:basedOn w:val="DefaultParagraphFont"/>
    <w:uiPriority w:val="22"/>
    <w:qFormat/>
    <w:rsid w:val="00AC155B"/>
    <w:rPr>
      <w:b/>
      <w:bCs/>
    </w:rPr>
  </w:style>
  <w:style w:type="character" w:customStyle="1" w:styleId="Heading3Char">
    <w:name w:val="Heading 3 Char"/>
    <w:basedOn w:val="DefaultParagraphFont"/>
    <w:link w:val="Heading3"/>
    <w:uiPriority w:val="9"/>
    <w:semiHidden/>
    <w:rsid w:val="00E70411"/>
    <w:rPr>
      <w:rFonts w:asciiTheme="majorHAnsi" w:eastAsiaTheme="majorEastAsia" w:hAnsiTheme="majorHAnsi" w:cstheme="majorBidi"/>
      <w:color w:val="1F4D78" w:themeColor="accent1" w:themeShade="7F"/>
      <w:sz w:val="24"/>
      <w:szCs w:val="24"/>
    </w:rPr>
  </w:style>
  <w:style w:type="character" w:customStyle="1" w:styleId="tooltip">
    <w:name w:val="tooltip"/>
    <w:basedOn w:val="DefaultParagraphFont"/>
    <w:rsid w:val="00E70411"/>
  </w:style>
  <w:style w:type="character" w:styleId="Hyperlink">
    <w:name w:val="Hyperlink"/>
    <w:basedOn w:val="DefaultParagraphFont"/>
    <w:uiPriority w:val="99"/>
    <w:semiHidden/>
    <w:unhideWhenUsed/>
    <w:rsid w:val="00E70411"/>
    <w:rPr>
      <w:color w:val="0000FF"/>
      <w:u w:val="single"/>
    </w:rPr>
  </w:style>
  <w:style w:type="paragraph" w:customStyle="1" w:styleId="preformatted">
    <w:name w:val="preformatted"/>
    <w:basedOn w:val="Normal"/>
    <w:rsid w:val="00E70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36336">
      <w:bodyDiv w:val="1"/>
      <w:marLeft w:val="0"/>
      <w:marRight w:val="0"/>
      <w:marTop w:val="0"/>
      <w:marBottom w:val="0"/>
      <w:divBdr>
        <w:top w:val="none" w:sz="0" w:space="0" w:color="auto"/>
        <w:left w:val="none" w:sz="0" w:space="0" w:color="auto"/>
        <w:bottom w:val="none" w:sz="0" w:space="0" w:color="auto"/>
        <w:right w:val="none" w:sz="0" w:space="0" w:color="auto"/>
      </w:divBdr>
      <w:divsChild>
        <w:div w:id="528109103">
          <w:marLeft w:val="0"/>
          <w:marRight w:val="0"/>
          <w:marTop w:val="0"/>
          <w:marBottom w:val="0"/>
          <w:divBdr>
            <w:top w:val="none" w:sz="0" w:space="0" w:color="auto"/>
            <w:left w:val="none" w:sz="0" w:space="0" w:color="auto"/>
            <w:bottom w:val="none" w:sz="0" w:space="0" w:color="auto"/>
            <w:right w:val="none" w:sz="0" w:space="0" w:color="auto"/>
          </w:divBdr>
          <w:divsChild>
            <w:div w:id="12925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39232">
      <w:bodyDiv w:val="1"/>
      <w:marLeft w:val="0"/>
      <w:marRight w:val="0"/>
      <w:marTop w:val="0"/>
      <w:marBottom w:val="0"/>
      <w:divBdr>
        <w:top w:val="none" w:sz="0" w:space="0" w:color="auto"/>
        <w:left w:val="none" w:sz="0" w:space="0" w:color="auto"/>
        <w:bottom w:val="none" w:sz="0" w:space="0" w:color="auto"/>
        <w:right w:val="none" w:sz="0" w:space="0" w:color="auto"/>
      </w:divBdr>
      <w:divsChild>
        <w:div w:id="1909488539">
          <w:marLeft w:val="0"/>
          <w:marRight w:val="0"/>
          <w:marTop w:val="300"/>
          <w:marBottom w:val="300"/>
          <w:divBdr>
            <w:top w:val="none" w:sz="0" w:space="0" w:color="auto"/>
            <w:left w:val="none" w:sz="0" w:space="0" w:color="auto"/>
            <w:bottom w:val="none" w:sz="0" w:space="0" w:color="auto"/>
            <w:right w:val="none" w:sz="0" w:space="0" w:color="auto"/>
          </w:divBdr>
          <w:divsChild>
            <w:div w:id="348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8939">
      <w:bodyDiv w:val="1"/>
      <w:marLeft w:val="0"/>
      <w:marRight w:val="0"/>
      <w:marTop w:val="0"/>
      <w:marBottom w:val="0"/>
      <w:divBdr>
        <w:top w:val="none" w:sz="0" w:space="0" w:color="auto"/>
        <w:left w:val="none" w:sz="0" w:space="0" w:color="auto"/>
        <w:bottom w:val="none" w:sz="0" w:space="0" w:color="auto"/>
        <w:right w:val="none" w:sz="0" w:space="0" w:color="auto"/>
      </w:divBdr>
    </w:div>
    <w:div w:id="1555241789">
      <w:bodyDiv w:val="1"/>
      <w:marLeft w:val="0"/>
      <w:marRight w:val="0"/>
      <w:marTop w:val="0"/>
      <w:marBottom w:val="0"/>
      <w:divBdr>
        <w:top w:val="none" w:sz="0" w:space="0" w:color="auto"/>
        <w:left w:val="none" w:sz="0" w:space="0" w:color="auto"/>
        <w:bottom w:val="none" w:sz="0" w:space="0" w:color="auto"/>
        <w:right w:val="none" w:sz="0" w:space="0" w:color="auto"/>
      </w:divBdr>
    </w:div>
    <w:div w:id="2005547848">
      <w:bodyDiv w:val="1"/>
      <w:marLeft w:val="0"/>
      <w:marRight w:val="0"/>
      <w:marTop w:val="0"/>
      <w:marBottom w:val="0"/>
      <w:divBdr>
        <w:top w:val="none" w:sz="0" w:space="0" w:color="auto"/>
        <w:left w:val="none" w:sz="0" w:space="0" w:color="auto"/>
        <w:bottom w:val="none" w:sz="0" w:space="0" w:color="auto"/>
        <w:right w:val="none" w:sz="0" w:space="0" w:color="auto"/>
      </w:divBdr>
    </w:div>
    <w:div w:id="211342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mestatus.com/feature/6192449487634432" TargetMode="External"/><Relationship Id="rId3" Type="http://schemas.openxmlformats.org/officeDocument/2006/relationships/settings" Target="settings.xml"/><Relationship Id="rId7" Type="http://schemas.openxmlformats.org/officeDocument/2006/relationships/hyperlink" Target="https://bugs.chromium.org/p/chromium/issues/entry?components=Blink%3EStorage%3EAppCache&amp;cc=pwnall%40chromiu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unts.google.com/ServiceLogin?service=ah&amp;passive=true&amp;continue=https://uc.appengine.google.com/_ah/conflogin%3Fcontinue%3Dhttps://www.chromestatus.com/features/6192449487634432" TargetMode="External"/><Relationship Id="rId5" Type="http://schemas.openxmlformats.org/officeDocument/2006/relationships/hyperlink" Target="https://www.chromestatus.com/features/61924494876344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2021-03-07T13:31:00Z</dcterms:created>
  <dcterms:modified xsi:type="dcterms:W3CDTF">2021-03-09T01:20:00Z</dcterms:modified>
</cp:coreProperties>
</file>