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8A" w:rsidRDefault="0058348A" w:rsidP="007D06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7D0678" w:rsidRPr="007D0678" w:rsidRDefault="007D0678" w:rsidP="007D06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7D0678">
        <w:rPr>
          <w:rFonts w:ascii="Segoe UI" w:eastAsia="Times New Roman" w:hAnsi="Segoe UI" w:cs="Segoe UI"/>
          <w:color w:val="000000"/>
          <w:sz w:val="48"/>
          <w:szCs w:val="48"/>
        </w:rPr>
        <w:t>ECMAScript</w:t>
      </w:r>
      <w:proofErr w:type="spellEnd"/>
      <w:r w:rsidRPr="007D0678">
        <w:rPr>
          <w:rFonts w:ascii="Segoe UI" w:eastAsia="Times New Roman" w:hAnsi="Segoe UI" w:cs="Segoe UI"/>
          <w:color w:val="000000"/>
          <w:sz w:val="48"/>
          <w:szCs w:val="48"/>
        </w:rPr>
        <w:t xml:space="preserve"> 2015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ES2015 introduced two important new JavaScript keywords: </w:t>
      </w:r>
      <w:r w:rsidRPr="007D067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let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D067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const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These two keywords provide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Block Scope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variables (and constants) in JavaScript.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Before ES2015, JavaScript had only two types of scope: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Scope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Scope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. </w:t>
      </w:r>
    </w:p>
    <w:p w:rsidR="007D0678" w:rsidRPr="007D0678" w:rsidRDefault="00DE7996" w:rsidP="007D067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D0678" w:rsidRPr="007D0678" w:rsidRDefault="007D0678" w:rsidP="007D06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D0678">
        <w:rPr>
          <w:rFonts w:ascii="Segoe UI" w:eastAsia="Times New Roman" w:hAnsi="Segoe UI" w:cs="Segoe UI"/>
          <w:color w:val="000000"/>
          <w:sz w:val="48"/>
          <w:szCs w:val="48"/>
        </w:rPr>
        <w:t>Global Scope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Variables declared </w:t>
      </w:r>
      <w:proofErr w:type="gramStart"/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Globally</w:t>
      </w:r>
      <w:proofErr w:type="gram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(outside any function) have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Scope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D0678" w:rsidRPr="007D0678" w:rsidRDefault="007D0678" w:rsidP="007D067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D067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D0678" w:rsidRPr="007D0678" w:rsidRDefault="007D0678" w:rsidP="007D06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carName</w:t>
      </w:r>
      <w:proofErr w:type="spell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7D0678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code here can use </w:t>
      </w:r>
      <w:proofErr w:type="spellStart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carName</w:t>
      </w:r>
      <w:proofErr w:type="spellEnd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code here can also use </w:t>
      </w:r>
      <w:proofErr w:type="spellStart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carName</w:t>
      </w:r>
      <w:proofErr w:type="spellEnd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variables can be accessed from anywhere in a JavaScript program.</w:t>
      </w:r>
    </w:p>
    <w:p w:rsidR="007D0678" w:rsidRPr="007D0678" w:rsidRDefault="00DE7996" w:rsidP="007D067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7D0678" w:rsidRPr="007D0678" w:rsidRDefault="007D0678" w:rsidP="007D06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D0678">
        <w:rPr>
          <w:rFonts w:ascii="Segoe UI" w:eastAsia="Times New Roman" w:hAnsi="Segoe UI" w:cs="Segoe UI"/>
          <w:color w:val="000000"/>
          <w:sz w:val="48"/>
          <w:szCs w:val="48"/>
        </w:rPr>
        <w:t>Function Scope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Variables declared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Locally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(inside a function) have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Scope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D0678" w:rsidRPr="007D0678" w:rsidRDefault="007D0678" w:rsidP="007D067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D067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D0678" w:rsidRPr="007D0678" w:rsidRDefault="007D0678" w:rsidP="007D06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code here can NOT use </w:t>
      </w:r>
      <w:proofErr w:type="spellStart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carName</w:t>
      </w:r>
      <w:proofErr w:type="spellEnd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function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carName</w:t>
      </w:r>
      <w:proofErr w:type="spell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7D0678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code here CAN use </w:t>
      </w:r>
      <w:proofErr w:type="spellStart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carName</w:t>
      </w:r>
      <w:proofErr w:type="spellEnd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code here can NOT use </w:t>
      </w:r>
      <w:proofErr w:type="spellStart"/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carName</w:t>
      </w:r>
      <w:proofErr w:type="spellEnd"/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Local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variables can only be accessed from inside the function where they are declared.</w:t>
      </w:r>
    </w:p>
    <w:p w:rsidR="007D0678" w:rsidRPr="007D0678" w:rsidRDefault="00DE7996" w:rsidP="007D067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7D0678" w:rsidRPr="007D0678" w:rsidRDefault="007D0678" w:rsidP="007D06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D0678">
        <w:rPr>
          <w:rFonts w:ascii="Segoe UI" w:eastAsia="Times New Roman" w:hAnsi="Segoe UI" w:cs="Segoe UI"/>
          <w:color w:val="000000"/>
          <w:sz w:val="48"/>
          <w:szCs w:val="48"/>
        </w:rPr>
        <w:t>JavaScript Block Scope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Variables declared with the </w:t>
      </w:r>
      <w:proofErr w:type="spellStart"/>
      <w:r w:rsidRPr="007D067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var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 keyword </w:t>
      </w: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have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Block Scope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Variables declared inside a block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{}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can be accessed from outside the block.</w:t>
      </w:r>
    </w:p>
    <w:p w:rsidR="007D0678" w:rsidRPr="007D0678" w:rsidRDefault="007D0678" w:rsidP="007D067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D067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D0678" w:rsidRPr="007D0678" w:rsidRDefault="007D0678" w:rsidP="007D067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7D067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x CAN be used here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Before ES2015 JavaScript did not have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Block Scope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Variables declared with the </w:t>
      </w:r>
      <w:r w:rsidRPr="007D067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let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keyword can have Block Scope.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Variables declared inside a block </w:t>
      </w:r>
      <w:r w:rsidRPr="007D06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{}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be accessed from outside the block:</w:t>
      </w:r>
    </w:p>
    <w:p w:rsidR="007D0678" w:rsidRPr="007D0678" w:rsidRDefault="007D0678" w:rsidP="007D067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D067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D0678" w:rsidRPr="007D0678" w:rsidRDefault="007D0678" w:rsidP="007D067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7D067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x can NOT be used here</w:t>
      </w:r>
    </w:p>
    <w:p w:rsidR="007D0678" w:rsidRPr="007D0678" w:rsidRDefault="00DE7996" w:rsidP="007D067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D0678" w:rsidRPr="007D0678" w:rsidRDefault="007D0678" w:rsidP="007D06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7D0678">
        <w:rPr>
          <w:rFonts w:ascii="Segoe UI" w:eastAsia="Times New Roman" w:hAnsi="Segoe UI" w:cs="Segoe UI"/>
          <w:color w:val="000000"/>
          <w:sz w:val="48"/>
          <w:szCs w:val="48"/>
        </w:rPr>
        <w:t>Redeclaring</w:t>
      </w:r>
      <w:proofErr w:type="spellEnd"/>
      <w:r w:rsidRPr="007D0678">
        <w:rPr>
          <w:rFonts w:ascii="Segoe UI" w:eastAsia="Times New Roman" w:hAnsi="Segoe UI" w:cs="Segoe UI"/>
          <w:color w:val="000000"/>
          <w:sz w:val="48"/>
          <w:szCs w:val="48"/>
        </w:rPr>
        <w:t xml:space="preserve"> Variables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Redeclaring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a variable using the </w:t>
      </w:r>
      <w:proofErr w:type="spellStart"/>
      <w:r w:rsidRPr="007D067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var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keyword can impose problems.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Redeclaring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a variable inside a block will also </w:t>
      </w: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redeclare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variable outside the block:</w:t>
      </w:r>
    </w:p>
    <w:p w:rsidR="007D0678" w:rsidRPr="007D0678" w:rsidRDefault="007D0678" w:rsidP="007D067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D067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D0678" w:rsidRPr="007D0678" w:rsidRDefault="007D0678" w:rsidP="007D06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7D0678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Here x is 10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7D067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Here x is 2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Here x is 2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Redeclaring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a variable using the </w:t>
      </w:r>
      <w:r w:rsidRPr="007D067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let</w:t>
      </w:r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 keyword can solve this problem.</w:t>
      </w:r>
    </w:p>
    <w:p w:rsidR="007D0678" w:rsidRPr="007D0678" w:rsidRDefault="007D0678" w:rsidP="007D06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Redeclaring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a variable inside a block will not </w:t>
      </w:r>
      <w:proofErr w:type="spellStart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>redeclare</w:t>
      </w:r>
      <w:proofErr w:type="spellEnd"/>
      <w:r w:rsidRPr="007D0678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variable outside the block:</w:t>
      </w:r>
    </w:p>
    <w:p w:rsidR="007D0678" w:rsidRPr="007D0678" w:rsidRDefault="007D0678" w:rsidP="007D067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D067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D0678" w:rsidRPr="007D0678" w:rsidRDefault="007D0678" w:rsidP="007D06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7D0678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Here x is 10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D0678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7D067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Here x is 2</w:t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7D06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D0678">
        <w:rPr>
          <w:rFonts w:ascii="Consolas" w:eastAsia="Times New Roman" w:hAnsi="Consolas" w:cs="Times New Roman"/>
          <w:color w:val="008000"/>
          <w:sz w:val="23"/>
          <w:szCs w:val="23"/>
        </w:rPr>
        <w:t>// Here x is 10</w:t>
      </w:r>
      <w:bookmarkStart w:id="0" w:name="_GoBack"/>
      <w:bookmarkEnd w:id="0"/>
    </w:p>
    <w:sectPr w:rsidR="007D0678" w:rsidRPr="007D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78"/>
    <w:rsid w:val="004A3029"/>
    <w:rsid w:val="0058348A"/>
    <w:rsid w:val="007D0678"/>
    <w:rsid w:val="0099449A"/>
    <w:rsid w:val="00A10F12"/>
    <w:rsid w:val="00B947A1"/>
    <w:rsid w:val="00D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5386E-CA98-4433-8ACB-38C2F414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0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6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06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06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0678"/>
    <w:rPr>
      <w:b/>
      <w:bCs/>
    </w:rPr>
  </w:style>
  <w:style w:type="character" w:customStyle="1" w:styleId="jscolor">
    <w:name w:val="jscolor"/>
    <w:basedOn w:val="DefaultParagraphFont"/>
    <w:rsid w:val="007D0678"/>
  </w:style>
  <w:style w:type="character" w:customStyle="1" w:styleId="jskeywordcolor">
    <w:name w:val="jskeywordcolor"/>
    <w:basedOn w:val="DefaultParagraphFont"/>
    <w:rsid w:val="007D0678"/>
  </w:style>
  <w:style w:type="character" w:customStyle="1" w:styleId="jsstringcolor">
    <w:name w:val="jsstringcolor"/>
    <w:basedOn w:val="DefaultParagraphFont"/>
    <w:rsid w:val="007D0678"/>
  </w:style>
  <w:style w:type="character" w:customStyle="1" w:styleId="commentcolor">
    <w:name w:val="commentcolor"/>
    <w:basedOn w:val="DefaultParagraphFont"/>
    <w:rsid w:val="007D0678"/>
  </w:style>
  <w:style w:type="character" w:customStyle="1" w:styleId="jsnumbercolor">
    <w:name w:val="jsnumbercolor"/>
    <w:basedOn w:val="DefaultParagraphFont"/>
    <w:rsid w:val="007D0678"/>
  </w:style>
  <w:style w:type="character" w:styleId="Hyperlink">
    <w:name w:val="Hyperlink"/>
    <w:basedOn w:val="DefaultParagraphFont"/>
    <w:uiPriority w:val="99"/>
    <w:semiHidden/>
    <w:unhideWhenUsed/>
    <w:rsid w:val="007D0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836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4232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5727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2316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913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2020-03-06T09:40:00Z</dcterms:created>
  <dcterms:modified xsi:type="dcterms:W3CDTF">2020-04-28T10:05:00Z</dcterms:modified>
</cp:coreProperties>
</file>