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42: Design and Simulation of a Turing Machine (TM) Using Simulator</w:t>
      </w:r>
    </w:p>
    <w:p>
      <w:pPr>
        <w:pStyle w:val="Heading2"/>
      </w:pPr>
      <w:r>
        <w:t>Aim</w:t>
      </w:r>
    </w:p>
    <w:p>
      <w:r>
        <w:t>To construct a Turing Machine to perform the function of Multiplication using Subroutines.</w:t>
      </w:r>
    </w:p>
    <w:p>
      <w:pPr>
        <w:pStyle w:val="Heading2"/>
      </w:pPr>
      <w:r>
        <w:t>Problem Statement</w:t>
      </w:r>
    </w:p>
    <w:p>
      <w:r>
        <w:t>Design a Turing Machine that takes two unary numbers separated by a delimiter, multiplies them, and outputs the result in unary.</w:t>
      </w:r>
    </w:p>
    <w:p>
      <w:pPr>
        <w:pStyle w:val="Heading2"/>
      </w:pPr>
      <w:r>
        <w:t>Theory</w:t>
      </w:r>
    </w:p>
    <w:p>
      <w:r>
        <w:t>Multiplication in a Turing Machine can be achieved using subroutines. Specifically, to multiply m and n, the machine repeatedly copies the second block of n '1's exactly m times. This involves an outer loop that iterates over the first number, and an inner subroutine that copies the second number to the output section of the tape.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{1, *, =} (Example delimiters)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 for the main logic and subroutines.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(read, write, move direction).</w:t>
      </w:r>
    </w:p>
    <w:p>
      <w:pPr>
        <w:pStyle w:val="ListNumber"/>
      </w:pPr>
      <w:r>
        <w:t>Save the machine.</w:t>
      </w:r>
    </w:p>
    <w:p>
      <w:pPr>
        <w:pStyle w:val="ListNumber"/>
      </w:pPr>
      <w:r>
        <w:t>Test the machine using different unary inputs.</w:t>
      </w:r>
    </w:p>
    <w:p>
      <w:pPr>
        <w:pStyle w:val="ListNumber"/>
      </w:pPr>
      <w:r>
        <w:t>Verify whether the output matches the expected product.</w:t>
      </w:r>
    </w:p>
    <w:p>
      <w:pPr>
        <w:pStyle w:val="Heading2"/>
      </w:pPr>
      <w:r>
        <w:t>Result</w:t>
      </w:r>
    </w:p>
    <w:p>
      <w:r>
        <w:t>The TM successfully performs unary multiplication.</w:t>
      </w:r>
    </w:p>
    <w:p>
      <w:pPr>
        <w:pStyle w:val="Heading2"/>
      </w:pPr>
      <w:r>
        <w:t>Conclusion</w:t>
      </w:r>
    </w:p>
    <w:p>
      <w:r>
        <w:t>The Turing Machine was successfully designed and simulated. It correctly computes the product using subroutines, demonstrating the computational power and modular design of Turing machines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3450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42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02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