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68" w:line="259" w:lineRule="auto"/>
        <w:ind w:left="0" w:right="70" w:firstLine="0"/>
        <w:jc w:val="center"/>
        <w:rPr>
          <w:b w:val="1"/>
          <w:i w:val="0"/>
          <w:color w:val="0d0d0d"/>
          <w:sz w:val="40"/>
          <w:szCs w:val="40"/>
          <w:u w:val="single"/>
        </w:rPr>
      </w:pPr>
      <w:r w:rsidDel="00000000" w:rsidR="00000000" w:rsidRPr="00000000">
        <w:rPr>
          <w:b w:val="1"/>
          <w:i w:val="0"/>
          <w:color w:val="0d0d0d"/>
          <w:sz w:val="40"/>
          <w:szCs w:val="40"/>
          <w:u w:val="single"/>
          <w:rtl w:val="0"/>
        </w:rPr>
        <w:t xml:space="preserve">Recognizing Handwritten Digits using Deep Learning for Smart AI Application</w:t>
      </w:r>
    </w:p>
    <w:p w:rsidR="00000000" w:rsidDel="00000000" w:rsidP="00000000" w:rsidRDefault="00000000" w:rsidRPr="00000000" w14:paraId="00000002">
      <w:pPr>
        <w:spacing w:after="268" w:line="259" w:lineRule="auto"/>
        <w:ind w:left="0" w:right="70" w:firstLine="0"/>
        <w:jc w:val="center"/>
        <w:rPr/>
      </w:pPr>
      <w:r w:rsidDel="00000000" w:rsidR="00000000" w:rsidRPr="00000000">
        <w:rPr>
          <w:b w:val="1"/>
          <w:i w:val="0"/>
          <w:color w:val="980000"/>
          <w:sz w:val="36"/>
          <w:szCs w:val="36"/>
          <w:rtl w:val="0"/>
        </w:rPr>
        <w:t xml:space="preserve">Phase-1 Submission Template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68" w:line="259" w:lineRule="auto"/>
        <w:ind w:left="-5" w:hanging="1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Student Name:</w:t>
      </w:r>
      <w:r w:rsidDel="00000000" w:rsidR="00000000" w:rsidRPr="00000000">
        <w:rPr>
          <w:i w:val="0"/>
          <w:sz w:val="36"/>
          <w:szCs w:val="36"/>
          <w:rtl w:val="0"/>
        </w:rPr>
        <w:t xml:space="preserve"> VASUTHA S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68" w:line="259" w:lineRule="auto"/>
        <w:ind w:left="-5" w:hanging="1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Register Number:</w:t>
      </w:r>
      <w:r w:rsidDel="00000000" w:rsidR="00000000" w:rsidRPr="00000000">
        <w:rPr>
          <w:i w:val="0"/>
          <w:sz w:val="36"/>
          <w:szCs w:val="36"/>
          <w:rtl w:val="0"/>
        </w:rPr>
        <w:t xml:space="preserve"> 731123104703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68" w:line="259" w:lineRule="auto"/>
        <w:ind w:left="-5" w:hanging="1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Institution</w:t>
      </w:r>
      <w:r w:rsidDel="00000000" w:rsidR="00000000" w:rsidRPr="00000000">
        <w:rPr>
          <w:b w:val="1"/>
          <w:i w:val="0"/>
          <w:sz w:val="32"/>
          <w:szCs w:val="32"/>
          <w:rtl w:val="0"/>
        </w:rPr>
        <w:t xml:space="preserve">:</w:t>
      </w:r>
      <w:r w:rsidDel="00000000" w:rsidR="00000000" w:rsidRPr="00000000">
        <w:rPr>
          <w:i w:val="0"/>
          <w:sz w:val="32"/>
          <w:szCs w:val="32"/>
          <w:rtl w:val="0"/>
        </w:rPr>
        <w:t xml:space="preserve"> </w:t>
      </w:r>
      <w:r w:rsidDel="00000000" w:rsidR="00000000" w:rsidRPr="00000000">
        <w:rPr>
          <w:i w:val="0"/>
          <w:sz w:val="36"/>
          <w:szCs w:val="36"/>
          <w:rtl w:val="0"/>
        </w:rPr>
        <w:t xml:space="preserve">Government College of Engineering, Erode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68" w:line="259" w:lineRule="auto"/>
        <w:ind w:left="-5" w:hanging="1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Department:</w:t>
      </w:r>
      <w:r w:rsidDel="00000000" w:rsidR="00000000" w:rsidRPr="00000000">
        <w:rPr>
          <w:i w:val="0"/>
          <w:sz w:val="36"/>
          <w:szCs w:val="36"/>
          <w:rtl w:val="0"/>
        </w:rPr>
        <w:t xml:space="preserve">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91" w:line="259" w:lineRule="auto"/>
        <w:ind w:left="0" w:firstLine="0"/>
        <w:rPr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Date of Submission:</w:t>
      </w:r>
      <w:r w:rsidDel="00000000" w:rsidR="00000000" w:rsidRPr="00000000">
        <w:rPr>
          <w:i w:val="0"/>
          <w:sz w:val="36"/>
          <w:szCs w:val="36"/>
          <w:rtl w:val="0"/>
        </w:rPr>
        <w:t xml:space="preserve"> 28-04-2025 </w:t>
      </w:r>
    </w:p>
    <w:p w:rsidR="00000000" w:rsidDel="00000000" w:rsidP="00000000" w:rsidRDefault="00000000" w:rsidRPr="00000000" w14:paraId="00000008">
      <w:pPr>
        <w:spacing w:after="191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" w:line="259" w:lineRule="auto"/>
        <w:ind w:left="0" w:firstLine="0"/>
        <w:jc w:val="right"/>
        <w:rPr/>
      </w:pPr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</w:rPr>
        <mc:AlternateContent>
          <mc:Choice Requires="wpg">
            <w:drawing>
              <wp:inline distB="0" distT="0" distL="0" distR="0">
                <wp:extent cx="5689600" cy="4127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01175" y="3567250"/>
                          <a:ext cx="5689600" cy="412750"/>
                          <a:chOff x="2501175" y="3567250"/>
                          <a:chExt cx="5689625" cy="419125"/>
                        </a:xfrm>
                      </wpg:grpSpPr>
                      <wpg:grpSp>
                        <wpg:cNvGrpSpPr/>
                        <wpg:grpSpPr>
                          <a:xfrm>
                            <a:off x="2501200" y="3573625"/>
                            <a:ext cx="5689600" cy="412750"/>
                            <a:chOff x="0" y="0"/>
                            <a:chExt cx="58674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67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867400" cy="0"/>
                            </a:xfrm>
                            <a:custGeom>
                              <a:rect b="b" l="l" r="r" t="t"/>
                              <a:pathLst>
                                <a:path extrusionOk="0" h="120000" w="5867400">
                                  <a:moveTo>
                                    <a:pt x="0" y="0"/>
                                  </a:moveTo>
                                  <a:lnTo>
                                    <a:pt x="58674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848484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89600" cy="41275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0" cy="412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9" w:line="259" w:lineRule="auto"/>
        <w:ind w:left="0" w:firstLine="0"/>
        <w:rPr/>
      </w:pP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3" w:lineRule="auto"/>
        <w:ind w:left="0" w:firstLine="0"/>
        <w:rPr/>
      </w:pPr>
      <w:r w:rsidDel="00000000" w:rsidR="00000000" w:rsidRPr="00000000">
        <w:rPr>
          <w:rtl w:val="0"/>
        </w:rPr>
        <w:t xml:space="preserve">1.Problem Statement </w:t>
      </w:r>
    </w:p>
    <w:p w:rsidR="00000000" w:rsidDel="00000000" w:rsidP="00000000" w:rsidRDefault="00000000" w:rsidRPr="00000000" w14:paraId="0000000C">
      <w:pPr>
        <w:ind w:firstLine="3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Recognizing handwritten digits is a challenging real-world problem due to the wide variation in human handwriting.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crucial for applications such as postal mail sorting, bank check processing, and digitizing handwritten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Goal: Develop an accurate deep learning model that can classify handwritten digits (0-9).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9" w:line="259" w:lineRule="auto"/>
        <w:ind w:left="0" w:firstLine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3" w:lineRule="auto"/>
        <w:ind w:left="0" w:firstLine="0"/>
        <w:rPr/>
      </w:pPr>
      <w:r w:rsidDel="00000000" w:rsidR="00000000" w:rsidRPr="00000000">
        <w:rPr>
          <w:rtl w:val="0"/>
        </w:rPr>
        <w:t xml:space="preserve">2.Objectives of the Project </w:t>
      </w:r>
    </w:p>
    <w:p w:rsidR="00000000" w:rsidDel="00000000" w:rsidP="00000000" w:rsidRDefault="00000000" w:rsidRPr="00000000" w14:paraId="00000012">
      <w:pPr>
        <w:ind w:firstLine="3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a deep learning model to classify handwritten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Achieve high accuracy in prediction.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Understand the key features of handwritten characters through model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0" w:line="27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Evaluate and optimize the model for best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75" w:lineRule="auto"/>
        <w:ind w:left="-5" w:firstLine="0"/>
        <w:rPr/>
      </w:pPr>
      <w:r w:rsidDel="00000000" w:rsidR="00000000" w:rsidRPr="00000000">
        <w:rPr>
          <w:rtl w:val="0"/>
        </w:rPr>
        <w:t xml:space="preserve">3.Scope of the Project </w:t>
      </w:r>
    </w:p>
    <w:p w:rsidR="00000000" w:rsidDel="00000000" w:rsidP="00000000" w:rsidRDefault="00000000" w:rsidRPr="00000000" w14:paraId="00000019">
      <w:pPr>
        <w:ind w:firstLine="37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A">
      <w:pPr>
        <w:ind w:firstLine="3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0" w:line="27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Image classification using Convolutional Neural Networks (CNNs).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37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0" w:line="27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Analysis of model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3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20">
      <w:pPr>
        <w:ind w:firstLine="37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0" w:line="27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limited to MNIST (28x28 grayscale images).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37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0" w:line="27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real-time handwriting recognition (static images only).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37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4.Data Sources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i w:val="0"/>
        </w:rPr>
      </w:pPr>
      <w:r w:rsidDel="00000000" w:rsidR="00000000" w:rsidRPr="00000000">
        <w:rPr>
          <w:i w:val="0"/>
          <w:rtl w:val="0"/>
        </w:rPr>
        <w:t xml:space="preserve">Dataset Used: MNIST Handwritten Digits Dataset.</w:t>
      </w:r>
    </w:p>
    <w:p w:rsidR="00000000" w:rsidDel="00000000" w:rsidP="00000000" w:rsidRDefault="00000000" w:rsidRPr="00000000" w14:paraId="00000028">
      <w:pPr>
        <w:ind w:left="0" w:firstLine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i w:val="0"/>
        </w:rPr>
      </w:pPr>
      <w:r w:rsidDel="00000000" w:rsidR="00000000" w:rsidRPr="00000000">
        <w:rPr>
          <w:i w:val="0"/>
          <w:rtl w:val="0"/>
        </w:rPr>
        <w:t xml:space="preserve">Source: Public dataset from [Kaggle / official MNIST site].</w:t>
      </w:r>
    </w:p>
    <w:p w:rsidR="00000000" w:rsidDel="00000000" w:rsidP="00000000" w:rsidRDefault="00000000" w:rsidRPr="00000000" w14:paraId="0000002A">
      <w:pPr>
        <w:ind w:left="0" w:firstLine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i w:val="0"/>
        </w:rPr>
      </w:pPr>
      <w:r w:rsidDel="00000000" w:rsidR="00000000" w:rsidRPr="00000000">
        <w:rPr>
          <w:i w:val="0"/>
          <w:rtl w:val="0"/>
        </w:rPr>
        <w:t xml:space="preserve">Type: Static dataset (downloaded once).</w:t>
      </w:r>
    </w:p>
    <w:p w:rsidR="00000000" w:rsidDel="00000000" w:rsidP="00000000" w:rsidRDefault="00000000" w:rsidRPr="00000000" w14:paraId="0000002C">
      <w:pPr>
        <w:ind w:left="0" w:firstLine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i w:val="0"/>
        </w:rPr>
      </w:pPr>
      <w:r w:rsidDel="00000000" w:rsidR="00000000" w:rsidRPr="00000000">
        <w:rPr>
          <w:i w:val="0"/>
          <w:rtl w:val="0"/>
        </w:rPr>
        <w:t xml:space="preserve">Details: 60,000 training images, 10,000 testing images, each image of size 28x28 pixels.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5.High-Level Methodology </w:t>
      </w:r>
    </w:p>
    <w:p w:rsidR="00000000" w:rsidDel="00000000" w:rsidP="00000000" w:rsidRDefault="00000000" w:rsidRPr="00000000" w14:paraId="00000032">
      <w:pPr>
        <w:ind w:firstLine="3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370"/>
        <w:rPr/>
      </w:pPr>
      <w:r w:rsidDel="00000000" w:rsidR="00000000" w:rsidRPr="00000000">
        <w:rPr>
          <w:b w:val="1"/>
          <w:rtl w:val="0"/>
        </w:rPr>
        <w:t xml:space="preserve">Data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Download MNIST dataset from Keras/TensorFlow datasets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firstLine="3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370"/>
        <w:rPr/>
      </w:pP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ind w:firstLine="0"/>
        <w:rPr>
          <w:i w:val="0"/>
        </w:rPr>
      </w:pPr>
      <w:r w:rsidDel="00000000" w:rsidR="00000000" w:rsidRPr="00000000">
        <w:rPr>
          <w:i w:val="0"/>
          <w:rtl w:val="0"/>
        </w:rPr>
        <w:t xml:space="preserve"> Normalize pixel values (scale from 0-255 to 0-1).</w:t>
      </w:r>
    </w:p>
    <w:p w:rsidR="00000000" w:rsidDel="00000000" w:rsidP="00000000" w:rsidRDefault="00000000" w:rsidRPr="00000000" w14:paraId="00000038">
      <w:pPr>
        <w:ind w:firstLine="3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370"/>
        <w:rPr/>
      </w:pPr>
      <w:r w:rsidDel="00000000" w:rsidR="00000000" w:rsidRPr="00000000">
        <w:rPr>
          <w:b w:val="1"/>
          <w:rtl w:val="0"/>
        </w:rPr>
        <w:t xml:space="preserve">Exploratory Data Analysis (EDA)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A">
      <w:pPr>
        <w:ind w:firstLine="0"/>
        <w:rPr>
          <w:i w:val="0"/>
        </w:rPr>
      </w:pPr>
      <w:r w:rsidDel="00000000" w:rsidR="00000000" w:rsidRPr="00000000">
        <w:rPr>
          <w:i w:val="0"/>
          <w:rtl w:val="0"/>
        </w:rPr>
        <w:t xml:space="preserve">Visualize sample digits, check data distribution.</w:t>
      </w:r>
    </w:p>
    <w:p w:rsidR="00000000" w:rsidDel="00000000" w:rsidP="00000000" w:rsidRDefault="00000000" w:rsidRPr="00000000" w14:paraId="0000003B">
      <w:pPr>
        <w:ind w:firstLine="37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370"/>
        <w:rPr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D">
      <w:pPr>
        <w:ind w:firstLine="0"/>
        <w:rPr>
          <w:i w:val="0"/>
        </w:rPr>
      </w:pPr>
      <w:r w:rsidDel="00000000" w:rsidR="00000000" w:rsidRPr="00000000">
        <w:rPr>
          <w:i w:val="0"/>
          <w:rtl w:val="0"/>
        </w:rPr>
        <w:t xml:space="preserve">Reshape and normalize images; one-hot encode labels.</w:t>
      </w:r>
    </w:p>
    <w:p w:rsidR="00000000" w:rsidDel="00000000" w:rsidP="00000000" w:rsidRDefault="00000000" w:rsidRPr="00000000" w14:paraId="0000003E">
      <w:pPr>
        <w:ind w:firstLine="3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37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Building:</w:t>
      </w:r>
    </w:p>
    <w:p w:rsidR="00000000" w:rsidDel="00000000" w:rsidP="00000000" w:rsidRDefault="00000000" w:rsidRPr="00000000" w14:paraId="00000040">
      <w:pPr>
        <w:ind w:firstLine="0"/>
        <w:rPr>
          <w:i w:val="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Create a CNN with layers like Conv2D, MaxPooling, Flatten, Dense.</w:t>
      </w:r>
    </w:p>
    <w:p w:rsidR="00000000" w:rsidDel="00000000" w:rsidP="00000000" w:rsidRDefault="00000000" w:rsidRPr="00000000" w14:paraId="00000041">
      <w:pPr>
        <w:ind w:firstLine="3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37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Evaluation:</w:t>
      </w:r>
    </w:p>
    <w:p w:rsidR="00000000" w:rsidDel="00000000" w:rsidP="00000000" w:rsidRDefault="00000000" w:rsidRPr="00000000" w14:paraId="00000043">
      <w:pPr>
        <w:ind w:firstLine="0"/>
        <w:rPr>
          <w:i w:val="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Use accuracy score, loss plots, confusion matrix.</w:t>
      </w:r>
    </w:p>
    <w:p w:rsidR="00000000" w:rsidDel="00000000" w:rsidP="00000000" w:rsidRDefault="00000000" w:rsidRPr="00000000" w14:paraId="00000044">
      <w:pPr>
        <w:ind w:firstLine="3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37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 &amp; Interpretation:</w:t>
      </w:r>
    </w:p>
    <w:p w:rsidR="00000000" w:rsidDel="00000000" w:rsidP="00000000" w:rsidRDefault="00000000" w:rsidRPr="00000000" w14:paraId="00000046">
      <w:pPr>
        <w:ind w:firstLine="0"/>
        <w:rPr>
          <w:i w:val="0"/>
        </w:rPr>
      </w:pPr>
      <w:r w:rsidDel="00000000" w:rsidR="00000000" w:rsidRPr="00000000">
        <w:rPr>
          <w:i w:val="0"/>
          <w:rtl w:val="0"/>
        </w:rPr>
        <w:t xml:space="preserve"> Plot training/validation loss and accuracy graphs.</w:t>
      </w:r>
    </w:p>
    <w:p w:rsidR="00000000" w:rsidDel="00000000" w:rsidP="00000000" w:rsidRDefault="00000000" w:rsidRPr="00000000" w14:paraId="00000047">
      <w:pPr>
        <w:ind w:firstLine="37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37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 (Optional):</w:t>
      </w:r>
    </w:p>
    <w:p w:rsidR="00000000" w:rsidDel="00000000" w:rsidP="00000000" w:rsidRDefault="00000000" w:rsidRPr="00000000" w14:paraId="00000049">
      <w:pPr>
        <w:ind w:firstLine="0"/>
        <w:rPr>
          <w:i w:val="0"/>
        </w:rPr>
      </w:pPr>
      <w:r w:rsidDel="00000000" w:rsidR="00000000" w:rsidRPr="00000000">
        <w:rPr>
          <w:i w:val="0"/>
          <w:rtl w:val="0"/>
        </w:rPr>
        <w:t xml:space="preserve"> Deploy as a simple web app using Streamlit/Gradio.</w:t>
      </w:r>
    </w:p>
    <w:p w:rsidR="00000000" w:rsidDel="00000000" w:rsidP="00000000" w:rsidRDefault="00000000" w:rsidRPr="00000000" w14:paraId="0000004A">
      <w:pPr>
        <w:ind w:firstLine="3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3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6.Tools and Technologies </w:t>
      </w:r>
    </w:p>
    <w:p w:rsidR="00000000" w:rsidDel="00000000" w:rsidP="00000000" w:rsidRDefault="00000000" w:rsidRPr="00000000" w14:paraId="0000004D">
      <w:pPr>
        <w:ind w:firstLine="370"/>
        <w:rPr>
          <w:i w:val="0"/>
        </w:rPr>
      </w:pPr>
      <w:r w:rsidDel="00000000" w:rsidR="00000000" w:rsidRPr="00000000">
        <w:rPr>
          <w:i w:val="0"/>
          <w:rtl w:val="0"/>
        </w:rPr>
        <w:t xml:space="preserve">Programming Language: Python</w:t>
      </w:r>
    </w:p>
    <w:p w:rsidR="00000000" w:rsidDel="00000000" w:rsidP="00000000" w:rsidRDefault="00000000" w:rsidRPr="00000000" w14:paraId="0000004E">
      <w:pPr>
        <w:ind w:firstLine="37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370"/>
        <w:rPr>
          <w:i w:val="0"/>
        </w:rPr>
      </w:pPr>
      <w:r w:rsidDel="00000000" w:rsidR="00000000" w:rsidRPr="00000000">
        <w:rPr>
          <w:i w:val="0"/>
          <w:rtl w:val="0"/>
        </w:rPr>
        <w:t xml:space="preserve">Notebook/IDE: Google Colab / Jupyter Notebook</w:t>
      </w:r>
    </w:p>
    <w:p w:rsidR="00000000" w:rsidDel="00000000" w:rsidP="00000000" w:rsidRDefault="00000000" w:rsidRPr="00000000" w14:paraId="00000050">
      <w:pPr>
        <w:ind w:firstLine="37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370"/>
        <w:rPr>
          <w:i w:val="0"/>
        </w:rPr>
      </w:pPr>
      <w:r w:rsidDel="00000000" w:rsidR="00000000" w:rsidRPr="00000000">
        <w:rPr>
          <w:i w:val="0"/>
          <w:rtl w:val="0"/>
        </w:rPr>
        <w:t xml:space="preserve">Libraries:</w:t>
      </w:r>
    </w:p>
    <w:p w:rsidR="00000000" w:rsidDel="00000000" w:rsidP="00000000" w:rsidRDefault="00000000" w:rsidRPr="00000000" w14:paraId="00000052">
      <w:pPr>
        <w:ind w:firstLine="37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370"/>
        <w:rPr>
          <w:i w:val="0"/>
        </w:rPr>
      </w:pPr>
      <w:r w:rsidDel="00000000" w:rsidR="00000000" w:rsidRPr="00000000">
        <w:rPr>
          <w:i w:val="0"/>
          <w:rtl w:val="0"/>
        </w:rPr>
        <w:t xml:space="preserve">Data Processing: numpy, pandas</w:t>
      </w:r>
    </w:p>
    <w:p w:rsidR="00000000" w:rsidDel="00000000" w:rsidP="00000000" w:rsidRDefault="00000000" w:rsidRPr="00000000" w14:paraId="00000054">
      <w:pPr>
        <w:ind w:firstLine="37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370"/>
        <w:rPr>
          <w:i w:val="0"/>
        </w:rPr>
      </w:pPr>
      <w:r w:rsidDel="00000000" w:rsidR="00000000" w:rsidRPr="00000000">
        <w:rPr>
          <w:i w:val="0"/>
          <w:rtl w:val="0"/>
        </w:rPr>
        <w:t xml:space="preserve">Visualization: matplotlib, seaborn</w:t>
      </w:r>
    </w:p>
    <w:p w:rsidR="00000000" w:rsidDel="00000000" w:rsidP="00000000" w:rsidRDefault="00000000" w:rsidRPr="00000000" w14:paraId="00000056">
      <w:pPr>
        <w:ind w:firstLine="37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370"/>
        <w:rPr>
          <w:i w:val="0"/>
        </w:rPr>
      </w:pPr>
      <w:r w:rsidDel="00000000" w:rsidR="00000000" w:rsidRPr="00000000">
        <w:rPr>
          <w:i w:val="0"/>
          <w:rtl w:val="0"/>
        </w:rPr>
        <w:t xml:space="preserve">Deep Learning: TensorFlow, Keras</w:t>
      </w:r>
    </w:p>
    <w:p w:rsidR="00000000" w:rsidDel="00000000" w:rsidP="00000000" w:rsidRDefault="00000000" w:rsidRPr="00000000" w14:paraId="00000058">
      <w:pPr>
        <w:ind w:firstLine="37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i w:val="0"/>
        </w:rPr>
      </w:pPr>
      <w:r w:rsidDel="00000000" w:rsidR="00000000" w:rsidRPr="00000000">
        <w:rPr>
          <w:i w:val="0"/>
          <w:rtl w:val="0"/>
        </w:rPr>
        <w:t xml:space="preserve">Optional Deployment Tools: Streamlit or Gradio (for simple UI deployment)</w:t>
      </w:r>
    </w:p>
    <w:p w:rsidR="00000000" w:rsidDel="00000000" w:rsidP="00000000" w:rsidRDefault="00000000" w:rsidRPr="00000000" w14:paraId="0000005A">
      <w:pPr>
        <w:ind w:firstLine="3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7.Team Members and Roles </w:t>
      </w:r>
    </w:p>
    <w:tbl>
      <w:tblPr>
        <w:tblStyle w:val="Table1"/>
        <w:tblW w:w="94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0"/>
        <w:gridCol w:w="4710"/>
        <w:tblGridChange w:id="0">
          <w:tblGrid>
            <w:gridCol w:w="4710"/>
            <w:gridCol w:w="4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ind w:left="0" w:firstLine="0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firstLine="0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Vasutha S T</w:t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Collection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Kiruthika S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cleaning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Deepakala C M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Exploratory Data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Vijayadharshini B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Building and Evaluation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Kaviyasri RV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Visualization and Final Presentation</w:t>
            </w:r>
          </w:p>
        </w:tc>
      </w:tr>
    </w:tbl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5840" w:w="12240" w:orient="portrait"/>
      <w:pgMar w:bottom="1758" w:top="1510" w:left="1440" w:right="1370" w:header="34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spacing w:after="0" w:line="259" w:lineRule="auto"/>
      <w:ind w:left="-1440" w:right="8335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i w:val="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69750" y="3560925"/>
                        <a:ext cx="752475" cy="438150"/>
                        <a:chOff x="4969750" y="3560925"/>
                        <a:chExt cx="752500" cy="442100"/>
                      </a:xfrm>
                    </wpg:grpSpPr>
                    <wpg:grpSp>
                      <wpg:cNvGrpSpPr/>
                      <wpg:grpSpPr>
                        <a:xfrm>
                          <a:off x="4969763" y="3560925"/>
                          <a:ext cx="752475" cy="442098"/>
                          <a:chOff x="0" y="0"/>
                          <a:chExt cx="752475" cy="44209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24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7150" y="267456"/>
                            <a:ext cx="51621" cy="174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7524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247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b="0" l="0" r="0" t="0"/>
          <wp:wrapSquare wrapText="bothSides" distB="0" distT="0" distL="114300" distR="11430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spacing w:after="0" w:line="259" w:lineRule="auto"/>
      <w:ind w:left="-1440" w:right="8335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i w:val="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69750" y="3560925"/>
                        <a:ext cx="752475" cy="438150"/>
                        <a:chOff x="4969750" y="3560925"/>
                        <a:chExt cx="752500" cy="442100"/>
                      </a:xfrm>
                    </wpg:grpSpPr>
                    <wpg:grpSp>
                      <wpg:cNvGrpSpPr/>
                      <wpg:grpSpPr>
                        <a:xfrm>
                          <a:off x="4969763" y="3560925"/>
                          <a:ext cx="752475" cy="442098"/>
                          <a:chOff x="0" y="0"/>
                          <a:chExt cx="752475" cy="44209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24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7150" y="267456"/>
                            <a:ext cx="51621" cy="174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3" name="Shape 13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7524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b="0" l="0" r="0" t="0"/>
              <wp:wrapSquare wrapText="bothSides" distB="0" distT="0" distL="114300" distR="114300"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247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spacing w:after="0" w:line="259" w:lineRule="auto"/>
      <w:ind w:left="-1440" w:right="8335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i w:val="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69750" y="3560925"/>
                        <a:ext cx="752475" cy="438150"/>
                        <a:chOff x="4969750" y="3560925"/>
                        <a:chExt cx="752500" cy="442100"/>
                      </a:xfrm>
                    </wpg:grpSpPr>
                    <wpg:grpSp>
                      <wpg:cNvGrpSpPr/>
                      <wpg:grpSpPr>
                        <a:xfrm>
                          <a:off x="4969763" y="3560925"/>
                          <a:ext cx="752475" cy="442098"/>
                          <a:chOff x="0" y="0"/>
                          <a:chExt cx="752475" cy="44209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24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7150" y="267456"/>
                            <a:ext cx="51621" cy="174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7524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b="0" l="0" r="0" t="0"/>
              <wp:wrapSquare wrapText="bothSides" distB="0" distT="0" distL="114300" distR="11430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247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i w:val="1"/>
        <w:sz w:val="28"/>
        <w:szCs w:val="28"/>
        <w:lang w:val="en-IN"/>
      </w:rPr>
    </w:rPrDefault>
    <w:pPrDefault>
      <w:pPr>
        <w:spacing w:after="7" w:line="270" w:lineRule="auto"/>
        <w:ind w:left="37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3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980000"/>
      <w:sz w:val="30"/>
      <w:szCs w:val="3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jpg"/><Relationship Id="rId3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jpg"/><Relationship Id="rId3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jpg"/><Relationship Id="rId3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