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8D5455" w:rsidP="002A08F4">
      <w:pPr>
        <w:pStyle w:val="ListParagraph"/>
      </w:pPr>
      <w:r w:rsidRPr="008D5455">
        <w:t xml:space="preserve">It is essential to have all the clocks </w:t>
      </w:r>
      <w:r>
        <w:t xml:space="preserve">on the network </w:t>
      </w:r>
      <w:r w:rsidRPr="008D5455">
        <w:t xml:space="preserve">synchronized and secure. </w:t>
      </w:r>
      <w:r>
        <w:t>This includes clocks of workstations, servers, network equipment, and other devices. It</w:t>
      </w:r>
      <w:r w:rsidRPr="008D5455">
        <w:t xml:space="preserve"> is crucial for having the right timestamps on log entries across the network, without which the diagnosis of a security incident will be</w:t>
      </w:r>
      <w:r>
        <w:t>come</w:t>
      </w:r>
      <w:r w:rsidRPr="008D5455">
        <w:t xml:space="preserve"> very difficult</w:t>
      </w:r>
      <w:r w:rsidR="002D293D">
        <w:t xml:space="preserve">. 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8D5455" w:rsidP="000E189E">
      <w:pPr>
        <w:pStyle w:val="ListParagraph"/>
      </w:pPr>
      <w:r w:rsidRPr="008D5455">
        <w:t>This standard is applicable to all computing and communication devices</w:t>
      </w:r>
      <w:r w:rsidR="00B6038B">
        <w:t>.</w:t>
      </w:r>
    </w:p>
    <w:p w:rsidR="0030055B" w:rsidRDefault="0030055B" w:rsidP="002A08F4">
      <w:pPr>
        <w:pStyle w:val="Heading1"/>
      </w:pPr>
      <w:r>
        <w:t>Definitions</w:t>
      </w:r>
    </w:p>
    <w:p w:rsidR="00F46728" w:rsidRPr="00CA7DD1" w:rsidRDefault="007B1648" w:rsidP="007B1648">
      <w:pPr>
        <w:ind w:left="720"/>
      </w:pPr>
      <w:bookmarkStart w:id="0" w:name="_GoBack"/>
      <w:bookmarkEnd w:id="0"/>
      <w:r>
        <w:t xml:space="preserve">In this document, information security related terms have been marked in </w:t>
      </w:r>
      <w:r w:rsidRPr="006B6614">
        <w:rPr>
          <w:i/>
          <w:u w:val="single"/>
        </w:rPr>
        <w:t>underlined</w:t>
      </w:r>
      <w:r>
        <w:t xml:space="preserve"> </w:t>
      </w:r>
      <w:r w:rsidRPr="006B6614">
        <w:rPr>
          <w:i/>
          <w:u w:val="single"/>
        </w:rPr>
        <w:t>italics</w:t>
      </w:r>
      <w:r>
        <w:t xml:space="preserve">. For their definitions, refer to the standard </w:t>
      </w:r>
      <w:r w:rsidRPr="006B6614">
        <w:rPr>
          <w:i/>
        </w:rPr>
        <w:t>EE-ISMS-S001 Terms and Definitions</w:t>
      </w:r>
      <w:r>
        <w:t>.</w:t>
      </w:r>
    </w:p>
    <w:p w:rsidR="0030055B" w:rsidRDefault="008D5455" w:rsidP="002A08F4">
      <w:pPr>
        <w:pStyle w:val="Heading1"/>
      </w:pPr>
      <w:r>
        <w:t>Standard</w:t>
      </w:r>
      <w:r w:rsidR="00C955A7">
        <w:t xml:space="preserve"> Statement</w:t>
      </w:r>
    </w:p>
    <w:p w:rsidR="00403150" w:rsidRDefault="008D5455" w:rsidP="00B50613">
      <w:pPr>
        <w:pStyle w:val="ListParagraph"/>
        <w:numPr>
          <w:ilvl w:val="1"/>
          <w:numId w:val="1"/>
        </w:numPr>
      </w:pPr>
      <w:r w:rsidRPr="008D5455">
        <w:t xml:space="preserve">Network Time Protocol (NTP) is the standard time synchronization protocol to be used by servers and communication devices at </w:t>
      </w:r>
      <w:r>
        <w:t>the Electronics Department.</w:t>
      </w:r>
    </w:p>
    <w:p w:rsidR="00B43E9F" w:rsidRDefault="008D5455" w:rsidP="00B50613">
      <w:pPr>
        <w:pStyle w:val="ListParagraph"/>
        <w:numPr>
          <w:ilvl w:val="1"/>
          <w:numId w:val="1"/>
        </w:numPr>
      </w:pPr>
      <w:r w:rsidRPr="008D5455">
        <w:t>There must be a hierarchy of redundant NTP servers</w:t>
      </w:r>
      <w:r>
        <w:t xml:space="preserve"> to distribute time information</w:t>
      </w:r>
      <w:r w:rsidR="00C67C90">
        <w:t xml:space="preserve">. </w:t>
      </w:r>
      <w:r w:rsidRPr="008D5455">
        <w:t>The first (or</w:t>
      </w:r>
      <w:r w:rsidR="0051164D">
        <w:t xml:space="preserve"> topmost) stratum of servers </w:t>
      </w:r>
      <w:r w:rsidRPr="008D5455">
        <w:t>must synchro</w:t>
      </w:r>
      <w:r>
        <w:t xml:space="preserve">nize with the </w:t>
      </w:r>
      <w:r w:rsidRPr="008D5455">
        <w:t>NTP Stratum 1 servers on the Internet</w:t>
      </w:r>
      <w:r>
        <w:t>.</w:t>
      </w:r>
    </w:p>
    <w:p w:rsidR="008D5455" w:rsidRDefault="008D5455" w:rsidP="00B50613">
      <w:pPr>
        <w:pStyle w:val="ListParagraph"/>
        <w:numPr>
          <w:ilvl w:val="1"/>
          <w:numId w:val="1"/>
        </w:numPr>
      </w:pPr>
      <w:r w:rsidRPr="008D5455">
        <w:t>Windows workstations must synchronize through Active Directory service.</w:t>
      </w:r>
    </w:p>
    <w:p w:rsidR="00056EF0" w:rsidRDefault="00056EF0" w:rsidP="00975B50">
      <w:pPr>
        <w:pStyle w:val="ListParagraph"/>
        <w:ind w:left="1080"/>
      </w:pPr>
    </w:p>
    <w:p w:rsidR="00C955A7" w:rsidRDefault="00C955A7" w:rsidP="008D5C4F">
      <w:pPr>
        <w:pStyle w:val="Heading1"/>
      </w:pPr>
      <w:r w:rsidRPr="008D5C4F">
        <w:t>Exceptions</w:t>
      </w:r>
    </w:p>
    <w:p w:rsidR="00975B50" w:rsidRPr="00975B50" w:rsidRDefault="00975B50" w:rsidP="001C251F">
      <w:pPr>
        <w:pStyle w:val="ListParagraph"/>
        <w:ind w:left="1080"/>
      </w:pPr>
    </w:p>
    <w:p w:rsidR="0030055B" w:rsidRDefault="0030055B" w:rsidP="002A08F4">
      <w:pPr>
        <w:pStyle w:val="Heading1"/>
      </w:pPr>
      <w:r>
        <w:t>References</w:t>
      </w:r>
    </w:p>
    <w:p w:rsidR="00110CAB" w:rsidRDefault="00D33D4C" w:rsidP="00BC56F0">
      <w:pPr>
        <w:pStyle w:val="ListParagraph"/>
        <w:numPr>
          <w:ilvl w:val="1"/>
          <w:numId w:val="1"/>
        </w:numPr>
      </w:pPr>
      <w:r>
        <w:rPr>
          <w:i/>
        </w:rPr>
        <w:t xml:space="preserve">M01 </w:t>
      </w:r>
      <w:r w:rsidR="00BC56F0" w:rsidRPr="008156F8">
        <w:rPr>
          <w:i/>
        </w:rPr>
        <w:t>NSCL Electronics Department ISMS Manual</w:t>
      </w:r>
      <w:r w:rsidR="008156F8">
        <w:t>, NSCL Document Server, Electronics Folder</w:t>
      </w:r>
    </w:p>
    <w:p w:rsidR="00F05D0B" w:rsidRDefault="00D33D4C" w:rsidP="00143536">
      <w:pPr>
        <w:pStyle w:val="ListParagraph"/>
        <w:numPr>
          <w:ilvl w:val="1"/>
          <w:numId w:val="1"/>
        </w:numPr>
      </w:pPr>
      <w:r>
        <w:rPr>
          <w:i/>
        </w:rPr>
        <w:t xml:space="preserve">P502 </w:t>
      </w:r>
      <w:r w:rsidR="00543A97">
        <w:rPr>
          <w:i/>
        </w:rPr>
        <w:t xml:space="preserve">Information Security </w:t>
      </w:r>
      <w:r>
        <w:rPr>
          <w:i/>
        </w:rPr>
        <w:t>Policy</w:t>
      </w:r>
      <w:r w:rsidR="00543A97">
        <w:rPr>
          <w:i/>
        </w:rPr>
        <w:t xml:space="preserve">, </w:t>
      </w:r>
      <w:r w:rsidR="00543A97">
        <w:t>NSCL Document Server, Electronics Folder</w:t>
      </w:r>
    </w:p>
    <w:p w:rsidR="00A233FA" w:rsidRPr="00110CAB" w:rsidRDefault="00A233FA" w:rsidP="00A233FA">
      <w:pPr>
        <w:pStyle w:val="ListParagraph"/>
        <w:ind w:left="1080"/>
      </w:pP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DBC" w:rsidRDefault="001E5DBC" w:rsidP="00FF7BA7">
      <w:r>
        <w:separator/>
      </w:r>
    </w:p>
  </w:endnote>
  <w:endnote w:type="continuationSeparator" w:id="0">
    <w:p w:rsidR="001E5DBC" w:rsidRDefault="001E5DBC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B43E9F" w:rsidRDefault="00B43E9F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E9F" w:rsidRDefault="00B43E9F" w:rsidP="00474AB6">
    <w:pPr>
      <w:rPr>
        <w:sz w:val="20"/>
      </w:rPr>
    </w:pPr>
  </w:p>
  <w:p w:rsidR="00B43E9F" w:rsidRDefault="001E5DBC" w:rsidP="00474AB6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B43E9F" w:rsidRDefault="00B43E9F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="008D5455">
      <w:rPr>
        <w:sz w:val="20"/>
      </w:rPr>
      <w:t>Standard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="00083C32"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="00083C32" w:rsidRPr="00BB7DEC">
          <w:rPr>
            <w:sz w:val="20"/>
          </w:rPr>
          <w:fldChar w:fldCharType="separate"/>
        </w:r>
        <w:r w:rsidR="007B1648">
          <w:rPr>
            <w:noProof/>
            <w:sz w:val="20"/>
          </w:rPr>
          <w:t>2</w:t>
        </w:r>
        <w:r w:rsidR="00083C32"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="00083C32"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="00083C32" w:rsidRPr="00BB7DEC">
          <w:rPr>
            <w:sz w:val="20"/>
          </w:rPr>
          <w:fldChar w:fldCharType="separate"/>
        </w:r>
        <w:r w:rsidR="007B1648">
          <w:rPr>
            <w:noProof/>
            <w:sz w:val="20"/>
          </w:rPr>
          <w:t>2</w:t>
        </w:r>
        <w:r w:rsidR="00083C32" w:rsidRPr="00BB7DEC">
          <w:rPr>
            <w:sz w:val="20"/>
          </w:rPr>
          <w:fldChar w:fldCharType="end"/>
        </w:r>
      </w:sdtContent>
    </w:sdt>
  </w:p>
  <w:p w:rsidR="00B43E9F" w:rsidRDefault="00B43E9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E9F" w:rsidRDefault="00B43E9F">
    <w:pPr>
      <w:rPr>
        <w:sz w:val="20"/>
      </w:rPr>
    </w:pPr>
  </w:p>
  <w:p w:rsidR="00B43E9F" w:rsidRDefault="001E5DBC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B43E9F" w:rsidRDefault="00B43E9F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="008D5455">
      <w:rPr>
        <w:sz w:val="20"/>
      </w:rPr>
      <w:t>Standard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="00083C32"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="00083C32" w:rsidRPr="00BB7DEC">
          <w:rPr>
            <w:sz w:val="20"/>
          </w:rPr>
          <w:fldChar w:fldCharType="separate"/>
        </w:r>
        <w:r w:rsidR="007B1648">
          <w:rPr>
            <w:noProof/>
            <w:sz w:val="20"/>
          </w:rPr>
          <w:t>1</w:t>
        </w:r>
        <w:r w:rsidR="00083C32"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="00083C32"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="00083C32" w:rsidRPr="00BB7DEC">
          <w:rPr>
            <w:sz w:val="20"/>
          </w:rPr>
          <w:fldChar w:fldCharType="separate"/>
        </w:r>
        <w:r w:rsidR="007B1648">
          <w:rPr>
            <w:noProof/>
            <w:sz w:val="20"/>
          </w:rPr>
          <w:t>2</w:t>
        </w:r>
        <w:r w:rsidR="00083C32" w:rsidRPr="00BB7DEC">
          <w:rPr>
            <w:sz w:val="20"/>
          </w:rPr>
          <w:fldChar w:fldCharType="end"/>
        </w:r>
      </w:sdtContent>
    </w:sdt>
  </w:p>
  <w:p w:rsidR="00B43E9F" w:rsidRPr="00BB7DEC" w:rsidRDefault="00B43E9F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DBC" w:rsidRDefault="001E5DBC" w:rsidP="00FF7BA7">
      <w:r>
        <w:separator/>
      </w:r>
    </w:p>
  </w:footnote>
  <w:footnote w:type="continuationSeparator" w:id="0">
    <w:p w:rsidR="001E5DBC" w:rsidRDefault="001E5DBC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1D9" w:rsidRDefault="00D111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E9F" w:rsidRDefault="00B43E9F">
    <w:pPr>
      <w:pStyle w:val="Header"/>
    </w:pPr>
  </w:p>
  <w:p w:rsidR="00B43E9F" w:rsidRDefault="00B43E9F">
    <w:pPr>
      <w:pStyle w:val="Header"/>
    </w:pPr>
  </w:p>
  <w:p w:rsidR="00B43E9F" w:rsidRDefault="00B43E9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050"/>
      <w:gridCol w:w="1320"/>
      <w:gridCol w:w="2370"/>
    </w:tblGrid>
    <w:tr w:rsidR="00B43E9F" w:rsidTr="00C955A7">
      <w:trPr>
        <w:cantSplit/>
        <w:trHeight w:val="530"/>
      </w:trPr>
      <w:tc>
        <w:tcPr>
          <w:tcW w:w="2808" w:type="dxa"/>
          <w:vMerge w:val="restart"/>
        </w:tcPr>
        <w:p w:rsidR="00B43E9F" w:rsidRDefault="00B43E9F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3B274ECB" wp14:editId="6E069D75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0ED377EF" wp14:editId="61ACCAFD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2"/>
          <w:tcBorders>
            <w:bottom w:val="nil"/>
          </w:tcBorders>
        </w:tcPr>
        <w:p w:rsidR="00B43E9F" w:rsidRPr="00681C88" w:rsidRDefault="008D5455" w:rsidP="00C955A7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Standard</w:t>
          </w:r>
          <w:r w:rsidR="00B43E9F"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  <w:r w:rsidR="00B43E9F">
            <w:rPr>
              <w:rFonts w:ascii="Arial" w:hAnsi="Arial" w:cs="Arial"/>
              <w:b/>
              <w:sz w:val="22"/>
              <w:szCs w:val="22"/>
            </w:rPr>
            <w:t xml:space="preserve"> </w:t>
          </w:r>
          <w:r w:rsidR="00D111D9">
            <w:rPr>
              <w:rFonts w:ascii="Arial" w:hAnsi="Arial" w:cs="Arial"/>
              <w:b/>
              <w:sz w:val="16"/>
              <w:szCs w:val="22"/>
            </w:rPr>
            <w:t>EE-ISMS-S002</w:t>
          </w:r>
        </w:p>
        <w:p w:rsidR="00B43E9F" w:rsidRPr="00681C88" w:rsidRDefault="00B43E9F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690" w:type="dxa"/>
          <w:gridSpan w:val="2"/>
          <w:tcBorders>
            <w:bottom w:val="nil"/>
          </w:tcBorders>
        </w:tcPr>
        <w:p w:rsidR="00B43E9F" w:rsidRPr="00681C88" w:rsidRDefault="00B43E9F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B43E9F" w:rsidRPr="00681C88" w:rsidRDefault="00B43E9F" w:rsidP="00C955A7">
          <w:pPr>
            <w:rPr>
              <w:rFonts w:ascii="Arial" w:hAnsi="Arial" w:cs="Arial"/>
              <w:szCs w:val="22"/>
            </w:rPr>
          </w:pPr>
        </w:p>
      </w:tc>
    </w:tr>
    <w:tr w:rsidR="00B43E9F" w:rsidTr="00C955A7">
      <w:trPr>
        <w:cantSplit/>
        <w:trHeight w:val="530"/>
      </w:trPr>
      <w:tc>
        <w:tcPr>
          <w:tcW w:w="2808" w:type="dxa"/>
          <w:vMerge/>
        </w:tcPr>
        <w:p w:rsidR="00B43E9F" w:rsidRDefault="00B43E9F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B43E9F" w:rsidRPr="00681C88" w:rsidRDefault="00B43E9F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B43E9F" w:rsidRPr="0030055B" w:rsidRDefault="00B43E9F" w:rsidP="00C955A7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>May 26. 2011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B43E9F" w:rsidRDefault="00B43E9F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B43E9F" w:rsidRDefault="00B43E9F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B43E9F" w:rsidRDefault="00B43E9F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B43E9F" w:rsidRPr="0030055B" w:rsidRDefault="00B43E9F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B43E9F" w:rsidTr="00C955A7">
      <w:trPr>
        <w:cantSplit/>
        <w:trHeight w:val="591"/>
      </w:trPr>
      <w:tc>
        <w:tcPr>
          <w:tcW w:w="2808" w:type="dxa"/>
          <w:vMerge/>
        </w:tcPr>
        <w:p w:rsidR="00B43E9F" w:rsidRDefault="00B43E9F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B43E9F" w:rsidRDefault="00B43E9F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B43E9F" w:rsidRPr="0030055B" w:rsidRDefault="00B43E9F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B43E9F" w:rsidTr="00C955A7">
      <w:trPr>
        <w:cantSplit/>
        <w:trHeight w:val="573"/>
      </w:trPr>
      <w:tc>
        <w:tcPr>
          <w:tcW w:w="9918" w:type="dxa"/>
          <w:gridSpan w:val="5"/>
        </w:tcPr>
        <w:p w:rsidR="00B43E9F" w:rsidRDefault="00B43E9F" w:rsidP="00C955A7">
          <w:pPr>
            <w:rPr>
              <w:rFonts w:ascii="Arial" w:hAnsi="Arial" w:cs="Arial"/>
              <w:sz w:val="16"/>
            </w:rPr>
          </w:pPr>
        </w:p>
        <w:p w:rsidR="00B43E9F" w:rsidRDefault="008D5455" w:rsidP="008D5455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Standard</w:t>
          </w:r>
          <w:r w:rsidR="00B43E9F" w:rsidRPr="00FE4B6E">
            <w:rPr>
              <w:rFonts w:ascii="Arial" w:hAnsi="Arial" w:cs="Arial"/>
              <w:b/>
            </w:rPr>
            <w:t xml:space="preserve"> Title</w:t>
          </w:r>
          <w:r w:rsidR="00B43E9F" w:rsidRPr="000118D0">
            <w:rPr>
              <w:rFonts w:ascii="Arial" w:hAnsi="Arial" w:cs="Arial"/>
              <w:b/>
              <w:szCs w:val="24"/>
            </w:rPr>
            <w:t>:</w:t>
          </w:r>
          <w:r w:rsidR="00B43E9F" w:rsidRPr="000118D0">
            <w:rPr>
              <w:rFonts w:ascii="Arial" w:hAnsi="Arial" w:cs="Arial"/>
              <w:szCs w:val="24"/>
            </w:rPr>
            <w:t xml:space="preserve">  </w:t>
          </w:r>
          <w:r>
            <w:rPr>
              <w:rFonts w:ascii="Arial" w:hAnsi="Arial" w:cs="Arial"/>
              <w:szCs w:val="24"/>
            </w:rPr>
            <w:t>Clock Synchronization Standard</w:t>
          </w:r>
        </w:p>
      </w:tc>
    </w:tr>
  </w:tbl>
  <w:p w:rsidR="00B43E9F" w:rsidRDefault="00B43E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12D362E2"/>
    <w:multiLevelType w:val="multilevel"/>
    <w:tmpl w:val="07B85E6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3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6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8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0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10"/>
  </w:num>
  <w:num w:numId="8">
    <w:abstractNumId w:val="1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0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25528"/>
    <w:rsid w:val="00033060"/>
    <w:rsid w:val="0003348F"/>
    <w:rsid w:val="00037482"/>
    <w:rsid w:val="00052E53"/>
    <w:rsid w:val="00056EF0"/>
    <w:rsid w:val="00083C32"/>
    <w:rsid w:val="0008571F"/>
    <w:rsid w:val="000A4D2A"/>
    <w:rsid w:val="000C3B62"/>
    <w:rsid w:val="000E189E"/>
    <w:rsid w:val="000E7A77"/>
    <w:rsid w:val="000F56D1"/>
    <w:rsid w:val="000F7F32"/>
    <w:rsid w:val="00110CAB"/>
    <w:rsid w:val="001405F5"/>
    <w:rsid w:val="00143536"/>
    <w:rsid w:val="00144856"/>
    <w:rsid w:val="001A5F83"/>
    <w:rsid w:val="001B77A9"/>
    <w:rsid w:val="001C251F"/>
    <w:rsid w:val="001C4892"/>
    <w:rsid w:val="001C5E2B"/>
    <w:rsid w:val="001E5DBC"/>
    <w:rsid w:val="001F7ED9"/>
    <w:rsid w:val="00277818"/>
    <w:rsid w:val="00282B0D"/>
    <w:rsid w:val="002944AC"/>
    <w:rsid w:val="002A08F4"/>
    <w:rsid w:val="002D293D"/>
    <w:rsid w:val="0030055B"/>
    <w:rsid w:val="00313A53"/>
    <w:rsid w:val="00371B2F"/>
    <w:rsid w:val="00375E14"/>
    <w:rsid w:val="00376C44"/>
    <w:rsid w:val="003C6AE9"/>
    <w:rsid w:val="003C7115"/>
    <w:rsid w:val="003D475D"/>
    <w:rsid w:val="003E3524"/>
    <w:rsid w:val="00403150"/>
    <w:rsid w:val="0043657C"/>
    <w:rsid w:val="004670E4"/>
    <w:rsid w:val="00474AB6"/>
    <w:rsid w:val="0049080F"/>
    <w:rsid w:val="004E2E6A"/>
    <w:rsid w:val="0051164D"/>
    <w:rsid w:val="00542117"/>
    <w:rsid w:val="00543A97"/>
    <w:rsid w:val="00556890"/>
    <w:rsid w:val="00565F2E"/>
    <w:rsid w:val="0057483E"/>
    <w:rsid w:val="005C3A35"/>
    <w:rsid w:val="00617D01"/>
    <w:rsid w:val="00633AD1"/>
    <w:rsid w:val="00644409"/>
    <w:rsid w:val="006463ED"/>
    <w:rsid w:val="00670CD9"/>
    <w:rsid w:val="006875E4"/>
    <w:rsid w:val="00690979"/>
    <w:rsid w:val="00693D27"/>
    <w:rsid w:val="006A350C"/>
    <w:rsid w:val="006B79CE"/>
    <w:rsid w:val="006D31EC"/>
    <w:rsid w:val="006E0D2F"/>
    <w:rsid w:val="006E78F9"/>
    <w:rsid w:val="006F3926"/>
    <w:rsid w:val="00700D8E"/>
    <w:rsid w:val="007327B3"/>
    <w:rsid w:val="0073591C"/>
    <w:rsid w:val="007370F1"/>
    <w:rsid w:val="007B1648"/>
    <w:rsid w:val="007B4E80"/>
    <w:rsid w:val="0080055B"/>
    <w:rsid w:val="008156F8"/>
    <w:rsid w:val="00825D8E"/>
    <w:rsid w:val="0082714C"/>
    <w:rsid w:val="008650C6"/>
    <w:rsid w:val="008804A3"/>
    <w:rsid w:val="008C2137"/>
    <w:rsid w:val="008D5455"/>
    <w:rsid w:val="008D5C4F"/>
    <w:rsid w:val="008E7D90"/>
    <w:rsid w:val="00910917"/>
    <w:rsid w:val="00923232"/>
    <w:rsid w:val="009602A4"/>
    <w:rsid w:val="00963EDD"/>
    <w:rsid w:val="00975B50"/>
    <w:rsid w:val="00985399"/>
    <w:rsid w:val="009A019F"/>
    <w:rsid w:val="009B4B9F"/>
    <w:rsid w:val="009E0747"/>
    <w:rsid w:val="009E0FEC"/>
    <w:rsid w:val="00A11374"/>
    <w:rsid w:val="00A233FA"/>
    <w:rsid w:val="00A95EF6"/>
    <w:rsid w:val="00AB5962"/>
    <w:rsid w:val="00AC7465"/>
    <w:rsid w:val="00AD3DC8"/>
    <w:rsid w:val="00AE7453"/>
    <w:rsid w:val="00AF06ED"/>
    <w:rsid w:val="00B404A0"/>
    <w:rsid w:val="00B43E9F"/>
    <w:rsid w:val="00B50613"/>
    <w:rsid w:val="00B514BA"/>
    <w:rsid w:val="00B6038B"/>
    <w:rsid w:val="00B61303"/>
    <w:rsid w:val="00B827FC"/>
    <w:rsid w:val="00B8430C"/>
    <w:rsid w:val="00B84A7A"/>
    <w:rsid w:val="00B97B96"/>
    <w:rsid w:val="00BB54CF"/>
    <w:rsid w:val="00BB7DEC"/>
    <w:rsid w:val="00BC56F0"/>
    <w:rsid w:val="00BD25FE"/>
    <w:rsid w:val="00BD4716"/>
    <w:rsid w:val="00BF20D3"/>
    <w:rsid w:val="00C02A2D"/>
    <w:rsid w:val="00C03F30"/>
    <w:rsid w:val="00C34921"/>
    <w:rsid w:val="00C648A3"/>
    <w:rsid w:val="00C67C90"/>
    <w:rsid w:val="00C710D0"/>
    <w:rsid w:val="00C72283"/>
    <w:rsid w:val="00C76BF7"/>
    <w:rsid w:val="00C955A7"/>
    <w:rsid w:val="00CA7DD1"/>
    <w:rsid w:val="00CC44B2"/>
    <w:rsid w:val="00CD7F99"/>
    <w:rsid w:val="00CE1C50"/>
    <w:rsid w:val="00CE4E4A"/>
    <w:rsid w:val="00CE5D16"/>
    <w:rsid w:val="00D0462F"/>
    <w:rsid w:val="00D111D9"/>
    <w:rsid w:val="00D14082"/>
    <w:rsid w:val="00D33D4C"/>
    <w:rsid w:val="00D40075"/>
    <w:rsid w:val="00D43429"/>
    <w:rsid w:val="00D52395"/>
    <w:rsid w:val="00D546BC"/>
    <w:rsid w:val="00D72917"/>
    <w:rsid w:val="00D8482E"/>
    <w:rsid w:val="00D85703"/>
    <w:rsid w:val="00DA2DE6"/>
    <w:rsid w:val="00DB29F0"/>
    <w:rsid w:val="00DC2D43"/>
    <w:rsid w:val="00DE52FC"/>
    <w:rsid w:val="00E10E5D"/>
    <w:rsid w:val="00E1220B"/>
    <w:rsid w:val="00E27261"/>
    <w:rsid w:val="00E4600D"/>
    <w:rsid w:val="00E47697"/>
    <w:rsid w:val="00E53992"/>
    <w:rsid w:val="00E751C9"/>
    <w:rsid w:val="00E75B87"/>
    <w:rsid w:val="00E77334"/>
    <w:rsid w:val="00E92262"/>
    <w:rsid w:val="00EC1575"/>
    <w:rsid w:val="00ED7C42"/>
    <w:rsid w:val="00EE65D2"/>
    <w:rsid w:val="00EF0540"/>
    <w:rsid w:val="00F05D0B"/>
    <w:rsid w:val="00F11EF1"/>
    <w:rsid w:val="00F3795A"/>
    <w:rsid w:val="00F4182C"/>
    <w:rsid w:val="00F46728"/>
    <w:rsid w:val="00F50B80"/>
    <w:rsid w:val="00F63910"/>
    <w:rsid w:val="00F81062"/>
    <w:rsid w:val="00F8194F"/>
    <w:rsid w:val="00F8290D"/>
    <w:rsid w:val="00F97392"/>
    <w:rsid w:val="00F97DE3"/>
    <w:rsid w:val="00FD3EA8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3D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9735B"/>
    <w:rsid w:val="000B07AC"/>
    <w:rsid w:val="00193587"/>
    <w:rsid w:val="001D2D36"/>
    <w:rsid w:val="002026A5"/>
    <w:rsid w:val="00416B68"/>
    <w:rsid w:val="00620116"/>
    <w:rsid w:val="006C4CEE"/>
    <w:rsid w:val="006D261D"/>
    <w:rsid w:val="006E4E25"/>
    <w:rsid w:val="007334E3"/>
    <w:rsid w:val="00A4726C"/>
    <w:rsid w:val="00A6070D"/>
    <w:rsid w:val="00A93352"/>
    <w:rsid w:val="00AB6D5E"/>
    <w:rsid w:val="00BC73C5"/>
    <w:rsid w:val="00DD1C4A"/>
    <w:rsid w:val="00E16212"/>
    <w:rsid w:val="00E66049"/>
    <w:rsid w:val="00F643B2"/>
    <w:rsid w:val="00FB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vuppala@nscl.msu.edu</dc:creator>
  <cp:lastModifiedBy>vasu</cp:lastModifiedBy>
  <cp:revision>76</cp:revision>
  <dcterms:created xsi:type="dcterms:W3CDTF">2011-02-10T15:36:00Z</dcterms:created>
  <dcterms:modified xsi:type="dcterms:W3CDTF">2012-01-17T10:42:00Z</dcterms:modified>
</cp:coreProperties>
</file>