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20F" w:rsidRDefault="0049320F" w:rsidP="0049320F">
      <w:pPr>
        <w:pStyle w:val="Header"/>
      </w:pPr>
    </w:p>
    <w:p w:rsidR="0049320F" w:rsidRDefault="0049320F" w:rsidP="0049320F">
      <w:pPr>
        <w:pStyle w:val="Header"/>
      </w:pPr>
    </w:p>
    <w:p w:rsidR="0049320F" w:rsidRDefault="0049320F" w:rsidP="0049320F">
      <w:pPr>
        <w:pStyle w:val="Header"/>
      </w:pPr>
    </w:p>
    <w:p w:rsidR="0049320F" w:rsidRDefault="0049320F" w:rsidP="0049320F">
      <w:pPr>
        <w:pStyle w:val="Header"/>
      </w:pPr>
    </w:p>
    <w:p w:rsidR="0049320F" w:rsidRPr="0049320F" w:rsidRDefault="00A069AE" w:rsidP="0049320F">
      <w:pPr>
        <w:pStyle w:val="Header"/>
        <w:jc w:val="center"/>
        <w:rPr>
          <w:b/>
          <w:sz w:val="44"/>
        </w:rPr>
      </w:pPr>
      <w:r>
        <w:rPr>
          <w:b/>
          <w:sz w:val="44"/>
        </w:rPr>
        <w:t>C</w:t>
      </w:r>
      <w:r w:rsidR="0049320F" w:rsidRPr="0049320F">
        <w:rPr>
          <w:b/>
          <w:sz w:val="44"/>
        </w:rPr>
        <w:t xml:space="preserve"> Coding Guidelines</w:t>
      </w:r>
    </w:p>
    <w:p w:rsidR="0049320F" w:rsidRDefault="0049320F" w:rsidP="0049320F">
      <w:pPr>
        <w:pStyle w:val="BodyText2"/>
        <w:tabs>
          <w:tab w:val="left" w:pos="0"/>
        </w:tabs>
        <w:rPr>
          <w:b/>
        </w:rPr>
      </w:pPr>
    </w:p>
    <w:p w:rsidR="00E43FD1" w:rsidRDefault="00E43FD1" w:rsidP="0049320F">
      <w:pPr>
        <w:pStyle w:val="BodyText2"/>
        <w:tabs>
          <w:tab w:val="left" w:pos="0"/>
        </w:tabs>
      </w:pPr>
    </w:p>
    <w:p w:rsidR="00E43FD1" w:rsidRDefault="00E43FD1" w:rsidP="0049320F">
      <w:pPr>
        <w:pStyle w:val="BodyText2"/>
        <w:tabs>
          <w:tab w:val="left" w:pos="0"/>
        </w:tabs>
      </w:pPr>
    </w:p>
    <w:p w:rsidR="00E43FD1" w:rsidRDefault="00E43FD1" w:rsidP="0049320F">
      <w:pPr>
        <w:pStyle w:val="BodyText2"/>
        <w:tabs>
          <w:tab w:val="left" w:pos="0"/>
        </w:tabs>
      </w:pPr>
    </w:p>
    <w:p w:rsidR="0049320F" w:rsidRPr="007044CC" w:rsidRDefault="0049320F" w:rsidP="0049320F">
      <w:pPr>
        <w:pStyle w:val="BodyText2"/>
        <w:tabs>
          <w:tab w:val="left" w:pos="0"/>
        </w:tabs>
      </w:pPr>
      <w:r w:rsidRPr="007044CC">
        <w:t>.</w:t>
      </w:r>
    </w:p>
    <w:p w:rsidR="0049320F" w:rsidRPr="007044CC" w:rsidRDefault="0049320F" w:rsidP="0049320F">
      <w:pPr>
        <w:pStyle w:val="BodyText2"/>
        <w:tabs>
          <w:tab w:val="left" w:pos="0"/>
        </w:tabs>
      </w:pPr>
    </w:p>
    <w:p w:rsidR="0049320F" w:rsidRPr="007044CC" w:rsidRDefault="0049320F" w:rsidP="00E92616">
      <w:pPr>
        <w:tabs>
          <w:tab w:val="left" w:pos="0"/>
        </w:tabs>
        <w:rPr>
          <w:b/>
        </w:rPr>
      </w:pPr>
    </w:p>
    <w:p w:rsidR="0049320F" w:rsidRDefault="0049320F" w:rsidP="00E92616">
      <w:pPr>
        <w:tabs>
          <w:tab w:val="left" w:pos="1215"/>
        </w:tabs>
        <w:rPr>
          <w:rFonts w:ascii="Arial" w:hAnsi="Arial" w:cs="Arial"/>
          <w:sz w:val="28"/>
          <w:szCs w:val="28"/>
        </w:rPr>
      </w:pPr>
    </w:p>
    <w:p w:rsidR="0049320F" w:rsidRDefault="0049320F" w:rsidP="0049320F">
      <w:pPr>
        <w:tabs>
          <w:tab w:val="left" w:pos="1215"/>
        </w:tabs>
        <w:jc w:val="center"/>
        <w:rPr>
          <w:rFonts w:ascii="Arial" w:hAnsi="Arial" w:cs="Arial"/>
          <w:sz w:val="28"/>
          <w:szCs w:val="28"/>
        </w:rPr>
      </w:pPr>
    </w:p>
    <w:p w:rsidR="0049320F" w:rsidRDefault="0049320F" w:rsidP="0049320F">
      <w:pPr>
        <w:tabs>
          <w:tab w:val="left" w:pos="1215"/>
        </w:tabs>
        <w:jc w:val="center"/>
        <w:rPr>
          <w:rFonts w:ascii="Arial" w:hAnsi="Arial" w:cs="Arial"/>
          <w:sz w:val="28"/>
          <w:szCs w:val="28"/>
        </w:rPr>
      </w:pPr>
    </w:p>
    <w:p w:rsidR="0049320F" w:rsidRDefault="0049320F" w:rsidP="0049320F">
      <w:pPr>
        <w:tabs>
          <w:tab w:val="left" w:pos="1215"/>
        </w:tabs>
        <w:jc w:val="center"/>
        <w:rPr>
          <w:rFonts w:ascii="Arial" w:hAnsi="Arial" w:cs="Arial"/>
          <w:sz w:val="28"/>
          <w:szCs w:val="28"/>
        </w:rPr>
      </w:pPr>
    </w:p>
    <w:p w:rsidR="0049320F" w:rsidRDefault="0049320F" w:rsidP="0049320F">
      <w:pPr>
        <w:tabs>
          <w:tab w:val="left" w:pos="1215"/>
        </w:tabs>
        <w:jc w:val="center"/>
        <w:rPr>
          <w:rFonts w:ascii="Arial" w:hAnsi="Arial" w:cs="Arial"/>
          <w:sz w:val="28"/>
          <w:szCs w:val="28"/>
        </w:rPr>
      </w:pPr>
    </w:p>
    <w:p w:rsidR="0049320F" w:rsidRDefault="0049320F" w:rsidP="0049320F">
      <w:pPr>
        <w:tabs>
          <w:tab w:val="left" w:pos="1215"/>
        </w:tabs>
        <w:jc w:val="center"/>
        <w:rPr>
          <w:rFonts w:ascii="Arial" w:hAnsi="Arial" w:cs="Arial"/>
          <w:sz w:val="28"/>
          <w:szCs w:val="28"/>
        </w:rPr>
      </w:pPr>
    </w:p>
    <w:p w:rsidR="0049320F" w:rsidRDefault="0049320F" w:rsidP="0049320F">
      <w:pPr>
        <w:tabs>
          <w:tab w:val="left" w:pos="1215"/>
        </w:tabs>
        <w:jc w:val="center"/>
        <w:rPr>
          <w:rFonts w:ascii="Arial" w:hAnsi="Arial" w:cs="Arial"/>
          <w:sz w:val="28"/>
          <w:szCs w:val="28"/>
        </w:rPr>
      </w:pPr>
    </w:p>
    <w:p w:rsidR="0049320F" w:rsidRDefault="0049320F" w:rsidP="0049320F">
      <w:pPr>
        <w:tabs>
          <w:tab w:val="left" w:pos="1215"/>
        </w:tabs>
        <w:jc w:val="center"/>
        <w:rPr>
          <w:rFonts w:ascii="Arial" w:hAnsi="Arial" w:cs="Arial"/>
          <w:sz w:val="28"/>
          <w:szCs w:val="28"/>
        </w:rPr>
      </w:pPr>
    </w:p>
    <w:p w:rsidR="0049320F" w:rsidRDefault="0049320F" w:rsidP="0049320F">
      <w:pPr>
        <w:tabs>
          <w:tab w:val="left" w:pos="1215"/>
        </w:tabs>
        <w:jc w:val="center"/>
        <w:rPr>
          <w:rFonts w:ascii="Arial" w:hAnsi="Arial" w:cs="Arial"/>
          <w:sz w:val="28"/>
          <w:szCs w:val="28"/>
        </w:rPr>
      </w:pPr>
    </w:p>
    <w:p w:rsidR="0049320F" w:rsidRDefault="0049320F" w:rsidP="0049320F">
      <w:pPr>
        <w:tabs>
          <w:tab w:val="left" w:pos="1215"/>
        </w:tabs>
        <w:jc w:val="center"/>
        <w:rPr>
          <w:rFonts w:ascii="Arial" w:hAnsi="Arial" w:cs="Arial"/>
          <w:sz w:val="28"/>
          <w:szCs w:val="28"/>
        </w:rPr>
      </w:pPr>
    </w:p>
    <w:p w:rsidR="0049320F" w:rsidRDefault="0049320F" w:rsidP="0049320F">
      <w:pPr>
        <w:tabs>
          <w:tab w:val="left" w:pos="1215"/>
        </w:tabs>
        <w:jc w:val="center"/>
        <w:rPr>
          <w:rFonts w:ascii="Arial" w:hAnsi="Arial" w:cs="Arial"/>
          <w:sz w:val="28"/>
          <w:szCs w:val="28"/>
        </w:rPr>
      </w:pPr>
    </w:p>
    <w:p w:rsidR="0049320F" w:rsidRDefault="0049320F" w:rsidP="0049320F">
      <w:pPr>
        <w:tabs>
          <w:tab w:val="left" w:pos="1215"/>
        </w:tabs>
        <w:jc w:val="center"/>
        <w:rPr>
          <w:rFonts w:ascii="Arial" w:hAnsi="Arial" w:cs="Arial"/>
          <w:sz w:val="28"/>
          <w:szCs w:val="28"/>
        </w:rPr>
      </w:pPr>
    </w:p>
    <w:p w:rsidR="0049320F" w:rsidRDefault="0049320F" w:rsidP="0049320F">
      <w:pPr>
        <w:tabs>
          <w:tab w:val="left" w:pos="1215"/>
        </w:tabs>
        <w:jc w:val="center"/>
        <w:rPr>
          <w:rFonts w:ascii="Arial" w:hAnsi="Arial" w:cs="Arial"/>
          <w:sz w:val="28"/>
          <w:szCs w:val="28"/>
        </w:rPr>
      </w:pPr>
    </w:p>
    <w:p w:rsidR="0049320F" w:rsidRDefault="0049320F" w:rsidP="0049320F">
      <w:pPr>
        <w:tabs>
          <w:tab w:val="left" w:pos="1215"/>
        </w:tabs>
        <w:jc w:val="center"/>
        <w:rPr>
          <w:rFonts w:ascii="Arial" w:hAnsi="Arial" w:cs="Arial"/>
          <w:sz w:val="28"/>
          <w:szCs w:val="28"/>
        </w:rPr>
      </w:pPr>
    </w:p>
    <w:p w:rsidR="0049320F" w:rsidRDefault="0049320F" w:rsidP="0049320F">
      <w:pPr>
        <w:tabs>
          <w:tab w:val="left" w:pos="1215"/>
        </w:tabs>
        <w:jc w:val="center"/>
        <w:rPr>
          <w:rFonts w:ascii="Arial" w:hAnsi="Arial" w:cs="Arial"/>
          <w:sz w:val="28"/>
          <w:szCs w:val="28"/>
        </w:rPr>
      </w:pPr>
    </w:p>
    <w:p w:rsidR="0049320F" w:rsidRDefault="0049320F" w:rsidP="0049320F">
      <w:pPr>
        <w:tabs>
          <w:tab w:val="left" w:pos="1215"/>
        </w:tabs>
        <w:jc w:val="center"/>
        <w:rPr>
          <w:rFonts w:ascii="Arial" w:hAnsi="Arial" w:cs="Arial"/>
          <w:sz w:val="28"/>
          <w:szCs w:val="28"/>
        </w:rPr>
      </w:pPr>
    </w:p>
    <w:p w:rsidR="0049320F" w:rsidRPr="00C3173C" w:rsidRDefault="0049320F" w:rsidP="00E92616">
      <w:pPr>
        <w:tabs>
          <w:tab w:val="left" w:pos="1215"/>
        </w:tabs>
        <w:rPr>
          <w:rFonts w:ascii="Arial" w:hAnsi="Arial" w:cs="Arial"/>
          <w:sz w:val="28"/>
          <w:szCs w:val="28"/>
        </w:rPr>
      </w:pPr>
    </w:p>
    <w:p w:rsidR="00532B55" w:rsidRDefault="00532B55" w:rsidP="00532B55">
      <w:pPr>
        <w:tabs>
          <w:tab w:val="left" w:pos="1215"/>
        </w:tabs>
        <w:rPr>
          <w:rFonts w:ascii="Arial" w:hAnsi="Arial" w:cs="Arial"/>
          <w:sz w:val="28"/>
          <w:szCs w:val="28"/>
          <w:lang w:val="sv-SE"/>
        </w:rPr>
      </w:pPr>
    </w:p>
    <w:p w:rsidR="00D15646" w:rsidRPr="00EC51A9" w:rsidRDefault="00D15646" w:rsidP="00532B55">
      <w:pPr>
        <w:tabs>
          <w:tab w:val="left" w:pos="1215"/>
        </w:tabs>
        <w:rPr>
          <w:rFonts w:ascii="Arial" w:hAnsi="Arial" w:cs="Arial"/>
          <w:sz w:val="28"/>
          <w:szCs w:val="28"/>
          <w:lang w:val="sv-SE"/>
        </w:rPr>
      </w:pPr>
    </w:p>
    <w:p w:rsidR="00532B55" w:rsidRPr="00EC51A9" w:rsidRDefault="00532B55" w:rsidP="00532B55">
      <w:pPr>
        <w:rPr>
          <w:rFonts w:ascii="Arial" w:hAnsi="Arial" w:cs="Arial"/>
          <w:sz w:val="28"/>
          <w:szCs w:val="28"/>
          <w:lang w:val="sv-SE"/>
        </w:rPr>
      </w:pPr>
    </w:p>
    <w:p w:rsidR="00532B55" w:rsidRPr="00EC51A9" w:rsidRDefault="00532B55" w:rsidP="00532B55">
      <w:pPr>
        <w:rPr>
          <w:rFonts w:ascii="Arial" w:hAnsi="Arial" w:cs="Arial"/>
          <w:b/>
          <w:bCs/>
          <w:sz w:val="28"/>
          <w:szCs w:val="28"/>
          <w:lang w:val="sv-SE"/>
        </w:rPr>
      </w:pPr>
    </w:p>
    <w:p w:rsidR="00532B55" w:rsidRPr="00EC51A9" w:rsidRDefault="00E92616" w:rsidP="00532B55">
      <w:pPr>
        <w:rPr>
          <w:rFonts w:ascii="Arial" w:hAnsi="Arial" w:cs="Arial"/>
          <w:b/>
          <w:bCs/>
          <w:sz w:val="28"/>
          <w:szCs w:val="28"/>
          <w:lang w:val="sv-SE"/>
        </w:rPr>
      </w:pPr>
      <w:r>
        <w:rPr>
          <w:rFonts w:ascii="Arial" w:hAnsi="Arial" w:cs="Arial"/>
          <w:b/>
          <w:bCs/>
          <w:sz w:val="28"/>
          <w:szCs w:val="28"/>
          <w:lang w:val="sv-SE"/>
        </w:rPr>
        <w:br w:type="page"/>
      </w:r>
    </w:p>
    <w:p w:rsidR="00E92616" w:rsidRDefault="00532B55" w:rsidP="00532B55">
      <w:pPr>
        <w:rPr>
          <w:rFonts w:ascii="Arial" w:hAnsi="Arial" w:cs="Arial"/>
          <w:b/>
          <w:bCs/>
          <w:sz w:val="28"/>
          <w:szCs w:val="28"/>
        </w:rPr>
      </w:pPr>
      <w:r>
        <w:rPr>
          <w:rFonts w:ascii="Arial" w:hAnsi="Arial" w:cs="Arial"/>
          <w:b/>
          <w:bCs/>
          <w:sz w:val="28"/>
          <w:szCs w:val="28"/>
        </w:rPr>
        <w:lastRenderedPageBreak/>
        <w:t>Revision History</w:t>
      </w:r>
    </w:p>
    <w:p w:rsidR="00532B55" w:rsidRDefault="00532B55" w:rsidP="00532B55">
      <w:pPr>
        <w:rPr>
          <w:rFonts w:ascii="Arial" w:hAnsi="Arial" w:cs="Arial"/>
          <w:b/>
          <w:bCs/>
          <w:sz w:val="28"/>
          <w:szCs w:val="28"/>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0"/>
        <w:gridCol w:w="1678"/>
        <w:gridCol w:w="2069"/>
        <w:gridCol w:w="1835"/>
        <w:gridCol w:w="1226"/>
        <w:gridCol w:w="1818"/>
      </w:tblGrid>
      <w:tr w:rsidR="00532B55">
        <w:trPr>
          <w:trHeight w:val="400"/>
        </w:trPr>
        <w:tc>
          <w:tcPr>
            <w:tcW w:w="950" w:type="dxa"/>
            <w:tcBorders>
              <w:top w:val="single" w:sz="4" w:space="0" w:color="auto"/>
              <w:left w:val="single" w:sz="4" w:space="0" w:color="auto"/>
              <w:bottom w:val="single" w:sz="4" w:space="0" w:color="auto"/>
              <w:right w:val="single" w:sz="4" w:space="0" w:color="auto"/>
            </w:tcBorders>
          </w:tcPr>
          <w:p w:rsidR="00532B55" w:rsidRPr="00774499" w:rsidRDefault="00532B55" w:rsidP="00B62C10">
            <w:pPr>
              <w:jc w:val="center"/>
              <w:rPr>
                <w:rFonts w:ascii="Arial" w:hAnsi="Arial" w:cs="Arial"/>
                <w:b/>
                <w:bCs/>
                <w:sz w:val="20"/>
                <w:szCs w:val="20"/>
              </w:rPr>
            </w:pPr>
          </w:p>
        </w:tc>
        <w:tc>
          <w:tcPr>
            <w:tcW w:w="1678" w:type="dxa"/>
            <w:tcBorders>
              <w:top w:val="single" w:sz="4" w:space="0" w:color="auto"/>
              <w:left w:val="single" w:sz="4" w:space="0" w:color="auto"/>
              <w:bottom w:val="single" w:sz="4" w:space="0" w:color="auto"/>
              <w:right w:val="single" w:sz="4" w:space="0" w:color="auto"/>
            </w:tcBorders>
          </w:tcPr>
          <w:p w:rsidR="00532B55" w:rsidRPr="00774499" w:rsidRDefault="00532B55" w:rsidP="00B62C10">
            <w:pPr>
              <w:jc w:val="center"/>
              <w:rPr>
                <w:rFonts w:ascii="Arial" w:hAnsi="Arial" w:cs="Arial"/>
                <w:b/>
                <w:bCs/>
                <w:sz w:val="20"/>
                <w:szCs w:val="20"/>
              </w:rPr>
            </w:pPr>
          </w:p>
        </w:tc>
        <w:tc>
          <w:tcPr>
            <w:tcW w:w="2069" w:type="dxa"/>
            <w:tcBorders>
              <w:top w:val="single" w:sz="4" w:space="0" w:color="auto"/>
              <w:left w:val="single" w:sz="4" w:space="0" w:color="auto"/>
              <w:bottom w:val="single" w:sz="4" w:space="0" w:color="auto"/>
              <w:right w:val="single" w:sz="4" w:space="0" w:color="auto"/>
            </w:tcBorders>
          </w:tcPr>
          <w:p w:rsidR="00532B55" w:rsidRPr="00774499" w:rsidRDefault="00532B55" w:rsidP="00B62C10">
            <w:pPr>
              <w:jc w:val="center"/>
              <w:rPr>
                <w:rFonts w:ascii="Arial" w:hAnsi="Arial" w:cs="Arial"/>
                <w:b/>
                <w:bCs/>
                <w:sz w:val="20"/>
                <w:szCs w:val="20"/>
              </w:rPr>
            </w:pPr>
          </w:p>
        </w:tc>
        <w:tc>
          <w:tcPr>
            <w:tcW w:w="1835" w:type="dxa"/>
            <w:tcBorders>
              <w:top w:val="single" w:sz="4" w:space="0" w:color="auto"/>
              <w:left w:val="single" w:sz="4" w:space="0" w:color="auto"/>
              <w:bottom w:val="single" w:sz="4" w:space="0" w:color="auto"/>
              <w:right w:val="single" w:sz="4" w:space="0" w:color="auto"/>
            </w:tcBorders>
          </w:tcPr>
          <w:p w:rsidR="00532B55" w:rsidRPr="00774499" w:rsidRDefault="00532B55" w:rsidP="00B62C10">
            <w:pPr>
              <w:jc w:val="center"/>
              <w:rPr>
                <w:rFonts w:ascii="Arial" w:hAnsi="Arial" w:cs="Arial"/>
                <w:b/>
                <w:bCs/>
                <w:sz w:val="20"/>
                <w:szCs w:val="20"/>
              </w:rPr>
            </w:pPr>
          </w:p>
        </w:tc>
        <w:tc>
          <w:tcPr>
            <w:tcW w:w="1226" w:type="dxa"/>
            <w:tcBorders>
              <w:top w:val="single" w:sz="4" w:space="0" w:color="auto"/>
              <w:left w:val="single" w:sz="4" w:space="0" w:color="auto"/>
              <w:bottom w:val="single" w:sz="4" w:space="0" w:color="auto"/>
              <w:right w:val="single" w:sz="4" w:space="0" w:color="auto"/>
            </w:tcBorders>
          </w:tcPr>
          <w:p w:rsidR="00532B55" w:rsidRPr="00774499" w:rsidRDefault="00532B55" w:rsidP="00B62C10">
            <w:pPr>
              <w:jc w:val="center"/>
              <w:rPr>
                <w:rFonts w:ascii="Arial" w:hAnsi="Arial" w:cs="Arial"/>
                <w:b/>
                <w:bCs/>
                <w:sz w:val="20"/>
                <w:szCs w:val="20"/>
              </w:rPr>
            </w:pPr>
          </w:p>
        </w:tc>
        <w:tc>
          <w:tcPr>
            <w:tcW w:w="1818" w:type="dxa"/>
            <w:tcBorders>
              <w:top w:val="single" w:sz="4" w:space="0" w:color="auto"/>
              <w:left w:val="single" w:sz="4" w:space="0" w:color="auto"/>
              <w:bottom w:val="single" w:sz="4" w:space="0" w:color="auto"/>
              <w:right w:val="single" w:sz="4" w:space="0" w:color="auto"/>
            </w:tcBorders>
          </w:tcPr>
          <w:p w:rsidR="00532B55" w:rsidRPr="00774499" w:rsidRDefault="00532B55" w:rsidP="00B62C10">
            <w:pPr>
              <w:jc w:val="center"/>
              <w:rPr>
                <w:rFonts w:ascii="Arial" w:hAnsi="Arial" w:cs="Arial"/>
                <w:b/>
                <w:bCs/>
                <w:sz w:val="20"/>
                <w:szCs w:val="20"/>
              </w:rPr>
            </w:pPr>
          </w:p>
        </w:tc>
      </w:tr>
      <w:tr w:rsidR="009A48E0" w:rsidRPr="00774499">
        <w:trPr>
          <w:trHeight w:val="400"/>
        </w:trPr>
        <w:tc>
          <w:tcPr>
            <w:tcW w:w="950" w:type="dxa"/>
            <w:tcBorders>
              <w:top w:val="single" w:sz="4" w:space="0" w:color="auto"/>
              <w:left w:val="single" w:sz="4" w:space="0" w:color="auto"/>
              <w:bottom w:val="single" w:sz="4" w:space="0" w:color="auto"/>
              <w:right w:val="single" w:sz="4" w:space="0" w:color="auto"/>
            </w:tcBorders>
            <w:vAlign w:val="center"/>
          </w:tcPr>
          <w:p w:rsidR="009A48E0" w:rsidRPr="00774499" w:rsidRDefault="009A48E0" w:rsidP="003E19D1">
            <w:pPr>
              <w:rPr>
                <w:rFonts w:ascii="Arial" w:hAnsi="Arial" w:cs="Arial"/>
                <w:sz w:val="20"/>
                <w:szCs w:val="20"/>
              </w:rPr>
            </w:pPr>
          </w:p>
        </w:tc>
        <w:tc>
          <w:tcPr>
            <w:tcW w:w="1678" w:type="dxa"/>
            <w:tcBorders>
              <w:top w:val="single" w:sz="4" w:space="0" w:color="auto"/>
              <w:left w:val="single" w:sz="4" w:space="0" w:color="auto"/>
              <w:bottom w:val="single" w:sz="4" w:space="0" w:color="auto"/>
              <w:right w:val="single" w:sz="4" w:space="0" w:color="auto"/>
            </w:tcBorders>
          </w:tcPr>
          <w:p w:rsidR="009A48E0" w:rsidRPr="009474AA" w:rsidRDefault="009A48E0" w:rsidP="00263F16">
            <w:pPr>
              <w:rPr>
                <w:rFonts w:ascii="Arial" w:hAnsi="Arial" w:cs="Arial"/>
                <w:sz w:val="20"/>
                <w:szCs w:val="20"/>
              </w:rPr>
            </w:pPr>
          </w:p>
        </w:tc>
        <w:tc>
          <w:tcPr>
            <w:tcW w:w="2069" w:type="dxa"/>
            <w:tcBorders>
              <w:top w:val="single" w:sz="4" w:space="0" w:color="auto"/>
              <w:left w:val="single" w:sz="4" w:space="0" w:color="auto"/>
              <w:bottom w:val="single" w:sz="4" w:space="0" w:color="auto"/>
              <w:right w:val="single" w:sz="4" w:space="0" w:color="auto"/>
            </w:tcBorders>
          </w:tcPr>
          <w:p w:rsidR="009A48E0" w:rsidRPr="00C562A7" w:rsidRDefault="009A48E0" w:rsidP="00263F16">
            <w:pPr>
              <w:rPr>
                <w:rFonts w:ascii="Arial" w:hAnsi="Arial" w:cs="Arial"/>
                <w:sz w:val="20"/>
                <w:szCs w:val="20"/>
              </w:rPr>
            </w:pPr>
          </w:p>
        </w:tc>
        <w:tc>
          <w:tcPr>
            <w:tcW w:w="1835" w:type="dxa"/>
            <w:tcBorders>
              <w:top w:val="single" w:sz="4" w:space="0" w:color="auto"/>
              <w:left w:val="single" w:sz="4" w:space="0" w:color="auto"/>
              <w:bottom w:val="single" w:sz="4" w:space="0" w:color="auto"/>
              <w:right w:val="single" w:sz="4" w:space="0" w:color="auto"/>
            </w:tcBorders>
          </w:tcPr>
          <w:p w:rsidR="009A48E0" w:rsidRPr="00A27163" w:rsidRDefault="009A48E0" w:rsidP="00263F16">
            <w:pPr>
              <w:rPr>
                <w:rFonts w:ascii="Arial" w:hAnsi="Arial" w:cs="Arial"/>
                <w:sz w:val="20"/>
                <w:szCs w:val="20"/>
              </w:rPr>
            </w:pPr>
          </w:p>
        </w:tc>
        <w:tc>
          <w:tcPr>
            <w:tcW w:w="1226" w:type="dxa"/>
            <w:tcBorders>
              <w:top w:val="single" w:sz="4" w:space="0" w:color="auto"/>
              <w:left w:val="single" w:sz="4" w:space="0" w:color="auto"/>
              <w:bottom w:val="single" w:sz="4" w:space="0" w:color="auto"/>
              <w:right w:val="single" w:sz="4" w:space="0" w:color="auto"/>
            </w:tcBorders>
          </w:tcPr>
          <w:p w:rsidR="009A48E0" w:rsidRPr="00C562A7" w:rsidRDefault="009A48E0" w:rsidP="00263F16">
            <w:pPr>
              <w:rPr>
                <w:rFonts w:ascii="Arial" w:hAnsi="Arial" w:cs="Arial"/>
                <w:sz w:val="20"/>
                <w:szCs w:val="20"/>
              </w:rPr>
            </w:pPr>
          </w:p>
        </w:tc>
        <w:tc>
          <w:tcPr>
            <w:tcW w:w="1818" w:type="dxa"/>
            <w:tcBorders>
              <w:top w:val="single" w:sz="4" w:space="0" w:color="auto"/>
              <w:left w:val="single" w:sz="4" w:space="0" w:color="auto"/>
              <w:bottom w:val="single" w:sz="4" w:space="0" w:color="auto"/>
              <w:right w:val="single" w:sz="4" w:space="0" w:color="auto"/>
            </w:tcBorders>
            <w:vAlign w:val="center"/>
          </w:tcPr>
          <w:p w:rsidR="009A48E0" w:rsidRPr="00774499" w:rsidRDefault="009A48E0" w:rsidP="00B62C10">
            <w:pPr>
              <w:rPr>
                <w:rFonts w:ascii="Arial" w:hAnsi="Arial" w:cs="Arial"/>
                <w:sz w:val="20"/>
                <w:szCs w:val="20"/>
              </w:rPr>
            </w:pPr>
          </w:p>
        </w:tc>
      </w:tr>
      <w:tr w:rsidR="00A069AE">
        <w:trPr>
          <w:trHeight w:val="400"/>
        </w:trPr>
        <w:tc>
          <w:tcPr>
            <w:tcW w:w="950" w:type="dxa"/>
            <w:tcBorders>
              <w:top w:val="single" w:sz="4" w:space="0" w:color="auto"/>
              <w:left w:val="single" w:sz="4" w:space="0" w:color="auto"/>
              <w:bottom w:val="single" w:sz="4" w:space="0" w:color="auto"/>
              <w:right w:val="single" w:sz="4" w:space="0" w:color="auto"/>
            </w:tcBorders>
          </w:tcPr>
          <w:p w:rsidR="00A069AE" w:rsidRPr="00C562A7" w:rsidRDefault="00A069AE" w:rsidP="003E19D1">
            <w:pPr>
              <w:rPr>
                <w:rFonts w:ascii="Arial" w:hAnsi="Arial" w:cs="Arial"/>
                <w:sz w:val="20"/>
                <w:szCs w:val="20"/>
              </w:rPr>
            </w:pPr>
          </w:p>
        </w:tc>
        <w:tc>
          <w:tcPr>
            <w:tcW w:w="1678" w:type="dxa"/>
            <w:tcBorders>
              <w:top w:val="single" w:sz="4" w:space="0" w:color="auto"/>
              <w:left w:val="single" w:sz="4" w:space="0" w:color="auto"/>
              <w:bottom w:val="single" w:sz="4" w:space="0" w:color="auto"/>
              <w:right w:val="single" w:sz="4" w:space="0" w:color="auto"/>
            </w:tcBorders>
          </w:tcPr>
          <w:p w:rsidR="00A069AE" w:rsidRPr="009474AA" w:rsidRDefault="00A069AE" w:rsidP="003E19D1">
            <w:pPr>
              <w:rPr>
                <w:rFonts w:ascii="Arial" w:hAnsi="Arial" w:cs="Arial"/>
                <w:sz w:val="20"/>
                <w:szCs w:val="20"/>
              </w:rPr>
            </w:pPr>
          </w:p>
        </w:tc>
        <w:tc>
          <w:tcPr>
            <w:tcW w:w="2069" w:type="dxa"/>
            <w:tcBorders>
              <w:top w:val="single" w:sz="4" w:space="0" w:color="auto"/>
              <w:left w:val="single" w:sz="4" w:space="0" w:color="auto"/>
              <w:bottom w:val="single" w:sz="4" w:space="0" w:color="auto"/>
              <w:right w:val="single" w:sz="4" w:space="0" w:color="auto"/>
            </w:tcBorders>
          </w:tcPr>
          <w:p w:rsidR="00A069AE" w:rsidRPr="00C562A7" w:rsidRDefault="00A069AE" w:rsidP="003E19D1">
            <w:pPr>
              <w:rPr>
                <w:rFonts w:ascii="Arial" w:hAnsi="Arial" w:cs="Arial"/>
                <w:sz w:val="20"/>
                <w:szCs w:val="20"/>
              </w:rPr>
            </w:pPr>
          </w:p>
        </w:tc>
        <w:tc>
          <w:tcPr>
            <w:tcW w:w="1835" w:type="dxa"/>
            <w:tcBorders>
              <w:top w:val="single" w:sz="4" w:space="0" w:color="auto"/>
              <w:left w:val="single" w:sz="4" w:space="0" w:color="auto"/>
              <w:bottom w:val="single" w:sz="4" w:space="0" w:color="auto"/>
              <w:right w:val="single" w:sz="4" w:space="0" w:color="auto"/>
            </w:tcBorders>
          </w:tcPr>
          <w:p w:rsidR="00A069AE" w:rsidRPr="00A27163" w:rsidRDefault="00A069AE" w:rsidP="003E19D1">
            <w:pPr>
              <w:rPr>
                <w:rFonts w:ascii="Arial" w:hAnsi="Arial" w:cs="Arial"/>
                <w:sz w:val="20"/>
                <w:szCs w:val="20"/>
              </w:rPr>
            </w:pPr>
          </w:p>
        </w:tc>
        <w:tc>
          <w:tcPr>
            <w:tcW w:w="1226" w:type="dxa"/>
            <w:tcBorders>
              <w:top w:val="single" w:sz="4" w:space="0" w:color="auto"/>
              <w:left w:val="single" w:sz="4" w:space="0" w:color="auto"/>
              <w:bottom w:val="single" w:sz="4" w:space="0" w:color="auto"/>
              <w:right w:val="single" w:sz="4" w:space="0" w:color="auto"/>
            </w:tcBorders>
          </w:tcPr>
          <w:p w:rsidR="00A069AE" w:rsidRPr="00C562A7" w:rsidRDefault="00A069AE" w:rsidP="003E19D1">
            <w:pPr>
              <w:rPr>
                <w:rFonts w:ascii="Arial" w:hAnsi="Arial" w:cs="Arial"/>
                <w:sz w:val="20"/>
                <w:szCs w:val="20"/>
              </w:rPr>
            </w:pPr>
          </w:p>
        </w:tc>
        <w:tc>
          <w:tcPr>
            <w:tcW w:w="1818"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r>
      <w:tr w:rsidR="00A069AE">
        <w:trPr>
          <w:trHeight w:val="400"/>
        </w:trPr>
        <w:tc>
          <w:tcPr>
            <w:tcW w:w="950" w:type="dxa"/>
            <w:tcBorders>
              <w:top w:val="single" w:sz="4" w:space="0" w:color="auto"/>
              <w:left w:val="single" w:sz="4" w:space="0" w:color="auto"/>
              <w:bottom w:val="single" w:sz="4" w:space="0" w:color="auto"/>
              <w:right w:val="single" w:sz="4" w:space="0" w:color="auto"/>
            </w:tcBorders>
          </w:tcPr>
          <w:p w:rsidR="00A069AE" w:rsidRPr="00C562A7" w:rsidRDefault="00A069AE" w:rsidP="00B62C10">
            <w:pPr>
              <w:rPr>
                <w:rFonts w:ascii="Arial" w:hAnsi="Arial" w:cs="Arial"/>
                <w:sz w:val="20"/>
                <w:szCs w:val="20"/>
              </w:rPr>
            </w:pPr>
          </w:p>
        </w:tc>
        <w:tc>
          <w:tcPr>
            <w:tcW w:w="1678" w:type="dxa"/>
            <w:tcBorders>
              <w:top w:val="single" w:sz="4" w:space="0" w:color="auto"/>
              <w:left w:val="single" w:sz="4" w:space="0" w:color="auto"/>
              <w:bottom w:val="single" w:sz="4" w:space="0" w:color="auto"/>
              <w:right w:val="single" w:sz="4" w:space="0" w:color="auto"/>
            </w:tcBorders>
          </w:tcPr>
          <w:p w:rsidR="00A069AE" w:rsidRPr="00C562A7" w:rsidRDefault="00A069AE" w:rsidP="00B62C10">
            <w:pPr>
              <w:rPr>
                <w:rFonts w:ascii="Arial" w:hAnsi="Arial" w:cs="Arial"/>
                <w:sz w:val="20"/>
                <w:szCs w:val="20"/>
              </w:rPr>
            </w:pPr>
          </w:p>
        </w:tc>
        <w:tc>
          <w:tcPr>
            <w:tcW w:w="2069" w:type="dxa"/>
            <w:tcBorders>
              <w:top w:val="single" w:sz="4" w:space="0" w:color="auto"/>
              <w:left w:val="single" w:sz="4" w:space="0" w:color="auto"/>
              <w:bottom w:val="single" w:sz="4" w:space="0" w:color="auto"/>
              <w:right w:val="single" w:sz="4" w:space="0" w:color="auto"/>
            </w:tcBorders>
          </w:tcPr>
          <w:p w:rsidR="00A069AE" w:rsidRPr="00C562A7" w:rsidRDefault="00A069AE" w:rsidP="00B62C10">
            <w:pPr>
              <w:rPr>
                <w:rFonts w:ascii="Arial" w:hAnsi="Arial" w:cs="Arial"/>
                <w:sz w:val="20"/>
                <w:szCs w:val="20"/>
              </w:rPr>
            </w:pPr>
          </w:p>
        </w:tc>
        <w:tc>
          <w:tcPr>
            <w:tcW w:w="1835" w:type="dxa"/>
            <w:tcBorders>
              <w:top w:val="single" w:sz="4" w:space="0" w:color="auto"/>
              <w:left w:val="single" w:sz="4" w:space="0" w:color="auto"/>
              <w:bottom w:val="single" w:sz="4" w:space="0" w:color="auto"/>
              <w:right w:val="single" w:sz="4" w:space="0" w:color="auto"/>
            </w:tcBorders>
          </w:tcPr>
          <w:p w:rsidR="00A069AE" w:rsidRPr="00A27163" w:rsidRDefault="00A069AE" w:rsidP="00B62C10">
            <w:pPr>
              <w:rPr>
                <w:rFonts w:ascii="Arial" w:hAnsi="Arial" w:cs="Arial"/>
                <w:sz w:val="20"/>
                <w:szCs w:val="20"/>
              </w:rPr>
            </w:pPr>
          </w:p>
        </w:tc>
        <w:tc>
          <w:tcPr>
            <w:tcW w:w="1226" w:type="dxa"/>
            <w:tcBorders>
              <w:top w:val="single" w:sz="4" w:space="0" w:color="auto"/>
              <w:left w:val="single" w:sz="4" w:space="0" w:color="auto"/>
              <w:bottom w:val="single" w:sz="4" w:space="0" w:color="auto"/>
              <w:right w:val="single" w:sz="4" w:space="0" w:color="auto"/>
            </w:tcBorders>
          </w:tcPr>
          <w:p w:rsidR="00A069AE" w:rsidRPr="00C562A7" w:rsidRDefault="00A069AE" w:rsidP="00B62C10">
            <w:pPr>
              <w:rPr>
                <w:rFonts w:ascii="Arial" w:hAnsi="Arial" w:cs="Arial"/>
                <w:sz w:val="20"/>
                <w:szCs w:val="20"/>
              </w:rPr>
            </w:pPr>
          </w:p>
        </w:tc>
        <w:tc>
          <w:tcPr>
            <w:tcW w:w="1818"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r>
      <w:tr w:rsidR="00A069AE">
        <w:trPr>
          <w:trHeight w:val="400"/>
        </w:trPr>
        <w:tc>
          <w:tcPr>
            <w:tcW w:w="950"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1678"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2069"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1835"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1226"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1818"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r>
      <w:tr w:rsidR="00A069AE">
        <w:trPr>
          <w:trHeight w:val="400"/>
        </w:trPr>
        <w:tc>
          <w:tcPr>
            <w:tcW w:w="950"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1678"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2069"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1835"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1226"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1818"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r>
      <w:tr w:rsidR="00A069AE">
        <w:trPr>
          <w:trHeight w:val="400"/>
        </w:trPr>
        <w:tc>
          <w:tcPr>
            <w:tcW w:w="950"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1678"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2069"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1835"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1226"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1818"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r>
      <w:tr w:rsidR="00A069AE">
        <w:trPr>
          <w:trHeight w:val="400"/>
        </w:trPr>
        <w:tc>
          <w:tcPr>
            <w:tcW w:w="950"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1678"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2069"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1835"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1226"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1818"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r>
      <w:tr w:rsidR="00A069AE">
        <w:trPr>
          <w:trHeight w:val="400"/>
        </w:trPr>
        <w:tc>
          <w:tcPr>
            <w:tcW w:w="950"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1678"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2069"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1835"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1226"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c>
          <w:tcPr>
            <w:tcW w:w="1818" w:type="dxa"/>
            <w:tcBorders>
              <w:top w:val="single" w:sz="4" w:space="0" w:color="auto"/>
              <w:left w:val="single" w:sz="4" w:space="0" w:color="auto"/>
              <w:bottom w:val="single" w:sz="4" w:space="0" w:color="auto"/>
              <w:right w:val="single" w:sz="4" w:space="0" w:color="auto"/>
            </w:tcBorders>
          </w:tcPr>
          <w:p w:rsidR="00A069AE" w:rsidRDefault="00A069AE" w:rsidP="00B62C10">
            <w:pPr>
              <w:rPr>
                <w:rFonts w:ascii="Arial" w:hAnsi="Arial" w:cs="Arial"/>
              </w:rPr>
            </w:pPr>
          </w:p>
        </w:tc>
      </w:tr>
    </w:tbl>
    <w:p w:rsidR="00532B55" w:rsidRDefault="00532B55" w:rsidP="00532B55">
      <w:pPr>
        <w:rPr>
          <w:rFonts w:ascii="Arial" w:hAnsi="Arial" w:cs="Arial"/>
          <w:sz w:val="28"/>
          <w:szCs w:val="28"/>
        </w:rPr>
      </w:pPr>
    </w:p>
    <w:p w:rsidR="00532B55" w:rsidRDefault="00532B55" w:rsidP="00EE3CBD">
      <w:pPr>
        <w:pStyle w:val="Heading1"/>
        <w:sectPr w:rsidR="00532B55" w:rsidSect="004017C6">
          <w:headerReference w:type="default" r:id="rId7"/>
          <w:pgSz w:w="12240" w:h="15840"/>
          <w:pgMar w:top="1440" w:right="1800" w:bottom="1440" w:left="1800" w:header="720" w:footer="720" w:gutter="0"/>
          <w:cols w:space="720"/>
          <w:docGrid w:linePitch="360"/>
        </w:sectPr>
      </w:pPr>
    </w:p>
    <w:p w:rsidR="00A5687B" w:rsidRDefault="00A5687B">
      <w:pPr>
        <w:pStyle w:val="TOC1"/>
      </w:pPr>
    </w:p>
    <w:p w:rsidR="00A5687B" w:rsidRDefault="00A5687B">
      <w:pPr>
        <w:pStyle w:val="TOC1"/>
      </w:pPr>
    </w:p>
    <w:p w:rsidR="00492ADB" w:rsidRDefault="008A1FD8">
      <w:pPr>
        <w:pStyle w:val="TOC1"/>
      </w:pPr>
      <w:r w:rsidRPr="008A1FD8">
        <w:fldChar w:fldCharType="begin"/>
      </w:r>
      <w:r w:rsidR="00EE3CBD">
        <w:instrText xml:space="preserve"> TOC \o "1-3" \h \z \u </w:instrText>
      </w:r>
      <w:r w:rsidRPr="008A1FD8">
        <w:fldChar w:fldCharType="separate"/>
      </w:r>
      <w:hyperlink w:anchor="_Toc211747926" w:history="1">
        <w:r w:rsidR="00492ADB" w:rsidRPr="009769B9">
          <w:rPr>
            <w:rStyle w:val="Hyperlink"/>
          </w:rPr>
          <w:t>1. File Organization</w:t>
        </w:r>
        <w:r w:rsidR="00492ADB">
          <w:rPr>
            <w:webHidden/>
          </w:rPr>
          <w:tab/>
        </w:r>
        <w:r>
          <w:rPr>
            <w:webHidden/>
          </w:rPr>
          <w:fldChar w:fldCharType="begin"/>
        </w:r>
        <w:r w:rsidR="00492ADB">
          <w:rPr>
            <w:webHidden/>
          </w:rPr>
          <w:instrText xml:space="preserve"> PAGEREF _Toc211747926 \h </w:instrText>
        </w:r>
        <w:r>
          <w:rPr>
            <w:webHidden/>
          </w:rPr>
        </w:r>
        <w:r>
          <w:rPr>
            <w:webHidden/>
          </w:rPr>
          <w:fldChar w:fldCharType="separate"/>
        </w:r>
        <w:r w:rsidR="00492ADB">
          <w:rPr>
            <w:webHidden/>
          </w:rPr>
          <w:t>5</w:t>
        </w:r>
        <w:r>
          <w:rPr>
            <w:webHidden/>
          </w:rPr>
          <w:fldChar w:fldCharType="end"/>
        </w:r>
      </w:hyperlink>
    </w:p>
    <w:p w:rsidR="00492ADB" w:rsidRDefault="008A1FD8">
      <w:pPr>
        <w:pStyle w:val="TOC2"/>
        <w:tabs>
          <w:tab w:val="right" w:leader="dot" w:pos="8630"/>
        </w:tabs>
        <w:rPr>
          <w:noProof/>
        </w:rPr>
      </w:pPr>
      <w:hyperlink w:anchor="_Toc211747927" w:history="1">
        <w:r w:rsidR="00492ADB" w:rsidRPr="009769B9">
          <w:rPr>
            <w:rStyle w:val="Hyperlink"/>
            <w:noProof/>
          </w:rPr>
          <w:t>1.1 File Layout</w:t>
        </w:r>
        <w:r w:rsidR="00492ADB">
          <w:rPr>
            <w:noProof/>
            <w:webHidden/>
          </w:rPr>
          <w:tab/>
        </w:r>
        <w:r>
          <w:rPr>
            <w:noProof/>
            <w:webHidden/>
          </w:rPr>
          <w:fldChar w:fldCharType="begin"/>
        </w:r>
        <w:r w:rsidR="00492ADB">
          <w:rPr>
            <w:noProof/>
            <w:webHidden/>
          </w:rPr>
          <w:instrText xml:space="preserve"> PAGEREF _Toc211747927 \h </w:instrText>
        </w:r>
        <w:r>
          <w:rPr>
            <w:noProof/>
            <w:webHidden/>
          </w:rPr>
        </w:r>
        <w:r>
          <w:rPr>
            <w:noProof/>
            <w:webHidden/>
          </w:rPr>
          <w:fldChar w:fldCharType="separate"/>
        </w:r>
        <w:r w:rsidR="00492ADB">
          <w:rPr>
            <w:noProof/>
            <w:webHidden/>
          </w:rPr>
          <w:t>5</w:t>
        </w:r>
        <w:r>
          <w:rPr>
            <w:noProof/>
            <w:webHidden/>
          </w:rPr>
          <w:fldChar w:fldCharType="end"/>
        </w:r>
      </w:hyperlink>
    </w:p>
    <w:p w:rsidR="00492ADB" w:rsidRDefault="008A1FD8">
      <w:pPr>
        <w:pStyle w:val="TOC2"/>
        <w:tabs>
          <w:tab w:val="right" w:leader="dot" w:pos="8630"/>
        </w:tabs>
        <w:rPr>
          <w:noProof/>
        </w:rPr>
      </w:pPr>
      <w:hyperlink w:anchor="_Toc211747928" w:history="1">
        <w:r w:rsidR="00492ADB" w:rsidRPr="009769B9">
          <w:rPr>
            <w:rStyle w:val="Hyperlink"/>
            <w:noProof/>
          </w:rPr>
          <w:t>1.2 Header File Layout</w:t>
        </w:r>
        <w:r w:rsidR="00492ADB">
          <w:rPr>
            <w:noProof/>
            <w:webHidden/>
          </w:rPr>
          <w:tab/>
        </w:r>
        <w:r>
          <w:rPr>
            <w:noProof/>
            <w:webHidden/>
          </w:rPr>
          <w:fldChar w:fldCharType="begin"/>
        </w:r>
        <w:r w:rsidR="00492ADB">
          <w:rPr>
            <w:noProof/>
            <w:webHidden/>
          </w:rPr>
          <w:instrText xml:space="preserve"> PAGEREF _Toc211747928 \h </w:instrText>
        </w:r>
        <w:r>
          <w:rPr>
            <w:noProof/>
            <w:webHidden/>
          </w:rPr>
        </w:r>
        <w:r>
          <w:rPr>
            <w:noProof/>
            <w:webHidden/>
          </w:rPr>
          <w:fldChar w:fldCharType="separate"/>
        </w:r>
        <w:r w:rsidR="00492ADB">
          <w:rPr>
            <w:noProof/>
            <w:webHidden/>
          </w:rPr>
          <w:t>7</w:t>
        </w:r>
        <w:r>
          <w:rPr>
            <w:noProof/>
            <w:webHidden/>
          </w:rPr>
          <w:fldChar w:fldCharType="end"/>
        </w:r>
      </w:hyperlink>
    </w:p>
    <w:p w:rsidR="00492ADB" w:rsidRDefault="008A1FD8">
      <w:pPr>
        <w:pStyle w:val="TOC2"/>
        <w:tabs>
          <w:tab w:val="right" w:leader="dot" w:pos="8630"/>
        </w:tabs>
        <w:rPr>
          <w:noProof/>
        </w:rPr>
      </w:pPr>
      <w:hyperlink w:anchor="_Toc211747929" w:history="1">
        <w:r w:rsidR="00492ADB" w:rsidRPr="009769B9">
          <w:rPr>
            <w:rStyle w:val="Hyperlink"/>
            <w:noProof/>
          </w:rPr>
          <w:t>1.3 Source File Layout</w:t>
        </w:r>
        <w:r w:rsidR="00492ADB">
          <w:rPr>
            <w:noProof/>
            <w:webHidden/>
          </w:rPr>
          <w:tab/>
        </w:r>
        <w:r>
          <w:rPr>
            <w:noProof/>
            <w:webHidden/>
          </w:rPr>
          <w:fldChar w:fldCharType="begin"/>
        </w:r>
        <w:r w:rsidR="00492ADB">
          <w:rPr>
            <w:noProof/>
            <w:webHidden/>
          </w:rPr>
          <w:instrText xml:space="preserve"> PAGEREF _Toc211747929 \h </w:instrText>
        </w:r>
        <w:r>
          <w:rPr>
            <w:noProof/>
            <w:webHidden/>
          </w:rPr>
        </w:r>
        <w:r>
          <w:rPr>
            <w:noProof/>
            <w:webHidden/>
          </w:rPr>
          <w:fldChar w:fldCharType="separate"/>
        </w:r>
        <w:r w:rsidR="00492ADB">
          <w:rPr>
            <w:noProof/>
            <w:webHidden/>
          </w:rPr>
          <w:t>8</w:t>
        </w:r>
        <w:r>
          <w:rPr>
            <w:noProof/>
            <w:webHidden/>
          </w:rPr>
          <w:fldChar w:fldCharType="end"/>
        </w:r>
      </w:hyperlink>
    </w:p>
    <w:p w:rsidR="00492ADB" w:rsidRDefault="008A1FD8">
      <w:pPr>
        <w:pStyle w:val="TOC2"/>
        <w:tabs>
          <w:tab w:val="right" w:leader="dot" w:pos="8630"/>
        </w:tabs>
        <w:rPr>
          <w:noProof/>
        </w:rPr>
      </w:pPr>
      <w:hyperlink w:anchor="_Toc211747930" w:history="1">
        <w:r w:rsidR="00492ADB" w:rsidRPr="009769B9">
          <w:rPr>
            <w:rStyle w:val="Hyperlink"/>
            <w:noProof/>
          </w:rPr>
          <w:t>1.4 Declarations</w:t>
        </w:r>
        <w:r w:rsidR="00492ADB">
          <w:rPr>
            <w:noProof/>
            <w:webHidden/>
          </w:rPr>
          <w:tab/>
        </w:r>
        <w:r>
          <w:rPr>
            <w:noProof/>
            <w:webHidden/>
          </w:rPr>
          <w:fldChar w:fldCharType="begin"/>
        </w:r>
        <w:r w:rsidR="00492ADB">
          <w:rPr>
            <w:noProof/>
            <w:webHidden/>
          </w:rPr>
          <w:instrText xml:space="preserve"> PAGEREF _Toc211747930 \h </w:instrText>
        </w:r>
        <w:r>
          <w:rPr>
            <w:noProof/>
            <w:webHidden/>
          </w:rPr>
        </w:r>
        <w:r>
          <w:rPr>
            <w:noProof/>
            <w:webHidden/>
          </w:rPr>
          <w:fldChar w:fldCharType="separate"/>
        </w:r>
        <w:r w:rsidR="00492ADB">
          <w:rPr>
            <w:noProof/>
            <w:webHidden/>
          </w:rPr>
          <w:t>9</w:t>
        </w:r>
        <w:r>
          <w:rPr>
            <w:noProof/>
            <w:webHidden/>
          </w:rPr>
          <w:fldChar w:fldCharType="end"/>
        </w:r>
      </w:hyperlink>
    </w:p>
    <w:p w:rsidR="00492ADB" w:rsidRDefault="008A1FD8">
      <w:pPr>
        <w:pStyle w:val="TOC3"/>
        <w:tabs>
          <w:tab w:val="right" w:leader="dot" w:pos="8630"/>
        </w:tabs>
        <w:rPr>
          <w:noProof/>
        </w:rPr>
      </w:pPr>
      <w:hyperlink w:anchor="_Toc211747931" w:history="1">
        <w:r w:rsidR="00492ADB" w:rsidRPr="009769B9">
          <w:rPr>
            <w:rStyle w:val="Hyperlink"/>
            <w:noProof/>
          </w:rPr>
          <w:t>1.4.1 Global Variables</w:t>
        </w:r>
        <w:r w:rsidR="00492ADB">
          <w:rPr>
            <w:noProof/>
            <w:webHidden/>
          </w:rPr>
          <w:tab/>
        </w:r>
        <w:r>
          <w:rPr>
            <w:noProof/>
            <w:webHidden/>
          </w:rPr>
          <w:fldChar w:fldCharType="begin"/>
        </w:r>
        <w:r w:rsidR="00492ADB">
          <w:rPr>
            <w:noProof/>
            <w:webHidden/>
          </w:rPr>
          <w:instrText xml:space="preserve"> PAGEREF _Toc211747931 \h </w:instrText>
        </w:r>
        <w:r>
          <w:rPr>
            <w:noProof/>
            <w:webHidden/>
          </w:rPr>
        </w:r>
        <w:r>
          <w:rPr>
            <w:noProof/>
            <w:webHidden/>
          </w:rPr>
          <w:fldChar w:fldCharType="separate"/>
        </w:r>
        <w:r w:rsidR="00492ADB">
          <w:rPr>
            <w:noProof/>
            <w:webHidden/>
          </w:rPr>
          <w:t>9</w:t>
        </w:r>
        <w:r>
          <w:rPr>
            <w:noProof/>
            <w:webHidden/>
          </w:rPr>
          <w:fldChar w:fldCharType="end"/>
        </w:r>
      </w:hyperlink>
    </w:p>
    <w:p w:rsidR="00492ADB" w:rsidRDefault="008A1FD8">
      <w:pPr>
        <w:pStyle w:val="TOC3"/>
        <w:tabs>
          <w:tab w:val="right" w:leader="dot" w:pos="8630"/>
        </w:tabs>
        <w:rPr>
          <w:noProof/>
        </w:rPr>
      </w:pPr>
      <w:hyperlink w:anchor="_Toc211747932" w:history="1">
        <w:r w:rsidR="00492ADB" w:rsidRPr="009769B9">
          <w:rPr>
            <w:rStyle w:val="Hyperlink"/>
            <w:noProof/>
          </w:rPr>
          <w:t>1.4.2 Variable Declaration</w:t>
        </w:r>
        <w:r w:rsidR="00492ADB">
          <w:rPr>
            <w:noProof/>
            <w:webHidden/>
          </w:rPr>
          <w:tab/>
        </w:r>
        <w:r>
          <w:rPr>
            <w:noProof/>
            <w:webHidden/>
          </w:rPr>
          <w:fldChar w:fldCharType="begin"/>
        </w:r>
        <w:r w:rsidR="00492ADB">
          <w:rPr>
            <w:noProof/>
            <w:webHidden/>
          </w:rPr>
          <w:instrText xml:space="preserve"> PAGEREF _Toc211747932 \h </w:instrText>
        </w:r>
        <w:r>
          <w:rPr>
            <w:noProof/>
            <w:webHidden/>
          </w:rPr>
        </w:r>
        <w:r>
          <w:rPr>
            <w:noProof/>
            <w:webHidden/>
          </w:rPr>
          <w:fldChar w:fldCharType="separate"/>
        </w:r>
        <w:r w:rsidR="00492ADB">
          <w:rPr>
            <w:noProof/>
            <w:webHidden/>
          </w:rPr>
          <w:t>9</w:t>
        </w:r>
        <w:r>
          <w:rPr>
            <w:noProof/>
            <w:webHidden/>
          </w:rPr>
          <w:fldChar w:fldCharType="end"/>
        </w:r>
      </w:hyperlink>
    </w:p>
    <w:p w:rsidR="00492ADB" w:rsidRDefault="008A1FD8">
      <w:pPr>
        <w:pStyle w:val="TOC3"/>
        <w:tabs>
          <w:tab w:val="right" w:leader="dot" w:pos="8630"/>
        </w:tabs>
        <w:rPr>
          <w:noProof/>
        </w:rPr>
      </w:pPr>
      <w:hyperlink w:anchor="_Toc211747933" w:history="1">
        <w:r w:rsidR="00492ADB" w:rsidRPr="009769B9">
          <w:rPr>
            <w:rStyle w:val="Hyperlink"/>
            <w:noProof/>
          </w:rPr>
          <w:t>1.4.3 Enumerations</w:t>
        </w:r>
        <w:r w:rsidR="00492ADB">
          <w:rPr>
            <w:noProof/>
            <w:webHidden/>
          </w:rPr>
          <w:tab/>
        </w:r>
        <w:r>
          <w:rPr>
            <w:noProof/>
            <w:webHidden/>
          </w:rPr>
          <w:fldChar w:fldCharType="begin"/>
        </w:r>
        <w:r w:rsidR="00492ADB">
          <w:rPr>
            <w:noProof/>
            <w:webHidden/>
          </w:rPr>
          <w:instrText xml:space="preserve"> PAGEREF _Toc211747933 \h </w:instrText>
        </w:r>
        <w:r>
          <w:rPr>
            <w:noProof/>
            <w:webHidden/>
          </w:rPr>
        </w:r>
        <w:r>
          <w:rPr>
            <w:noProof/>
            <w:webHidden/>
          </w:rPr>
          <w:fldChar w:fldCharType="separate"/>
        </w:r>
        <w:r w:rsidR="00492ADB">
          <w:rPr>
            <w:noProof/>
            <w:webHidden/>
          </w:rPr>
          <w:t>10</w:t>
        </w:r>
        <w:r>
          <w:rPr>
            <w:noProof/>
            <w:webHidden/>
          </w:rPr>
          <w:fldChar w:fldCharType="end"/>
        </w:r>
      </w:hyperlink>
    </w:p>
    <w:p w:rsidR="00492ADB" w:rsidRDefault="008A1FD8">
      <w:pPr>
        <w:pStyle w:val="TOC3"/>
        <w:tabs>
          <w:tab w:val="right" w:leader="dot" w:pos="8630"/>
        </w:tabs>
        <w:rPr>
          <w:noProof/>
        </w:rPr>
      </w:pPr>
      <w:hyperlink w:anchor="_Toc211747934" w:history="1">
        <w:r w:rsidR="00492ADB" w:rsidRPr="009769B9">
          <w:rPr>
            <w:rStyle w:val="Hyperlink"/>
            <w:noProof/>
          </w:rPr>
          <w:t>1.4.4 Structures</w:t>
        </w:r>
        <w:r w:rsidR="00492ADB">
          <w:rPr>
            <w:noProof/>
            <w:webHidden/>
          </w:rPr>
          <w:tab/>
        </w:r>
        <w:r>
          <w:rPr>
            <w:noProof/>
            <w:webHidden/>
          </w:rPr>
          <w:fldChar w:fldCharType="begin"/>
        </w:r>
        <w:r w:rsidR="00492ADB">
          <w:rPr>
            <w:noProof/>
            <w:webHidden/>
          </w:rPr>
          <w:instrText xml:space="preserve"> PAGEREF _Toc211747934 \h </w:instrText>
        </w:r>
        <w:r>
          <w:rPr>
            <w:noProof/>
            <w:webHidden/>
          </w:rPr>
        </w:r>
        <w:r>
          <w:rPr>
            <w:noProof/>
            <w:webHidden/>
          </w:rPr>
          <w:fldChar w:fldCharType="separate"/>
        </w:r>
        <w:r w:rsidR="00492ADB">
          <w:rPr>
            <w:noProof/>
            <w:webHidden/>
          </w:rPr>
          <w:t>11</w:t>
        </w:r>
        <w:r>
          <w:rPr>
            <w:noProof/>
            <w:webHidden/>
          </w:rPr>
          <w:fldChar w:fldCharType="end"/>
        </w:r>
      </w:hyperlink>
    </w:p>
    <w:p w:rsidR="00492ADB" w:rsidRDefault="008A1FD8">
      <w:pPr>
        <w:pStyle w:val="TOC3"/>
        <w:tabs>
          <w:tab w:val="right" w:leader="dot" w:pos="8630"/>
        </w:tabs>
        <w:rPr>
          <w:noProof/>
        </w:rPr>
      </w:pPr>
      <w:hyperlink w:anchor="_Toc211747935" w:history="1">
        <w:r w:rsidR="00492ADB" w:rsidRPr="009769B9">
          <w:rPr>
            <w:rStyle w:val="Hyperlink"/>
            <w:noProof/>
          </w:rPr>
          <w:t>1.4.5 Unions</w:t>
        </w:r>
        <w:r w:rsidR="00492ADB">
          <w:rPr>
            <w:noProof/>
            <w:webHidden/>
          </w:rPr>
          <w:tab/>
        </w:r>
        <w:r>
          <w:rPr>
            <w:noProof/>
            <w:webHidden/>
          </w:rPr>
          <w:fldChar w:fldCharType="begin"/>
        </w:r>
        <w:r w:rsidR="00492ADB">
          <w:rPr>
            <w:noProof/>
            <w:webHidden/>
          </w:rPr>
          <w:instrText xml:space="preserve"> PAGEREF _Toc211747935 \h </w:instrText>
        </w:r>
        <w:r>
          <w:rPr>
            <w:noProof/>
            <w:webHidden/>
          </w:rPr>
        </w:r>
        <w:r>
          <w:rPr>
            <w:noProof/>
            <w:webHidden/>
          </w:rPr>
          <w:fldChar w:fldCharType="separate"/>
        </w:r>
        <w:r w:rsidR="00492ADB">
          <w:rPr>
            <w:noProof/>
            <w:webHidden/>
          </w:rPr>
          <w:t>13</w:t>
        </w:r>
        <w:r>
          <w:rPr>
            <w:noProof/>
            <w:webHidden/>
          </w:rPr>
          <w:fldChar w:fldCharType="end"/>
        </w:r>
      </w:hyperlink>
    </w:p>
    <w:p w:rsidR="00492ADB" w:rsidRDefault="008A1FD8">
      <w:pPr>
        <w:pStyle w:val="TOC2"/>
        <w:tabs>
          <w:tab w:val="right" w:leader="dot" w:pos="8630"/>
        </w:tabs>
        <w:rPr>
          <w:noProof/>
        </w:rPr>
      </w:pPr>
      <w:hyperlink w:anchor="_Toc211747936" w:history="1">
        <w:r w:rsidR="00492ADB" w:rsidRPr="009769B9">
          <w:rPr>
            <w:rStyle w:val="Hyperlink"/>
            <w:noProof/>
          </w:rPr>
          <w:t>1.5 Function Declarations</w:t>
        </w:r>
        <w:r w:rsidR="00492ADB">
          <w:rPr>
            <w:noProof/>
            <w:webHidden/>
          </w:rPr>
          <w:tab/>
        </w:r>
        <w:r>
          <w:rPr>
            <w:noProof/>
            <w:webHidden/>
          </w:rPr>
          <w:fldChar w:fldCharType="begin"/>
        </w:r>
        <w:r w:rsidR="00492ADB">
          <w:rPr>
            <w:noProof/>
            <w:webHidden/>
          </w:rPr>
          <w:instrText xml:space="preserve"> PAGEREF _Toc211747936 \h </w:instrText>
        </w:r>
        <w:r>
          <w:rPr>
            <w:noProof/>
            <w:webHidden/>
          </w:rPr>
        </w:r>
        <w:r>
          <w:rPr>
            <w:noProof/>
            <w:webHidden/>
          </w:rPr>
          <w:fldChar w:fldCharType="separate"/>
        </w:r>
        <w:r w:rsidR="00492ADB">
          <w:rPr>
            <w:noProof/>
            <w:webHidden/>
          </w:rPr>
          <w:t>14</w:t>
        </w:r>
        <w:r>
          <w:rPr>
            <w:noProof/>
            <w:webHidden/>
          </w:rPr>
          <w:fldChar w:fldCharType="end"/>
        </w:r>
      </w:hyperlink>
    </w:p>
    <w:p w:rsidR="00492ADB" w:rsidRDefault="008A1FD8">
      <w:pPr>
        <w:pStyle w:val="TOC2"/>
        <w:tabs>
          <w:tab w:val="right" w:leader="dot" w:pos="8630"/>
        </w:tabs>
        <w:rPr>
          <w:noProof/>
        </w:rPr>
      </w:pPr>
      <w:hyperlink w:anchor="_Toc211747937" w:history="1">
        <w:r w:rsidR="00492ADB" w:rsidRPr="009769B9">
          <w:rPr>
            <w:rStyle w:val="Hyperlink"/>
            <w:noProof/>
          </w:rPr>
          <w:t>1.6 Initialization</w:t>
        </w:r>
        <w:r w:rsidR="00492ADB">
          <w:rPr>
            <w:noProof/>
            <w:webHidden/>
          </w:rPr>
          <w:tab/>
        </w:r>
        <w:r>
          <w:rPr>
            <w:noProof/>
            <w:webHidden/>
          </w:rPr>
          <w:fldChar w:fldCharType="begin"/>
        </w:r>
        <w:r w:rsidR="00492ADB">
          <w:rPr>
            <w:noProof/>
            <w:webHidden/>
          </w:rPr>
          <w:instrText xml:space="preserve"> PAGEREF _Toc211747937 \h </w:instrText>
        </w:r>
        <w:r>
          <w:rPr>
            <w:noProof/>
            <w:webHidden/>
          </w:rPr>
        </w:r>
        <w:r>
          <w:rPr>
            <w:noProof/>
            <w:webHidden/>
          </w:rPr>
          <w:fldChar w:fldCharType="separate"/>
        </w:r>
        <w:r w:rsidR="00492ADB">
          <w:rPr>
            <w:noProof/>
            <w:webHidden/>
          </w:rPr>
          <w:t>15</w:t>
        </w:r>
        <w:r>
          <w:rPr>
            <w:noProof/>
            <w:webHidden/>
          </w:rPr>
          <w:fldChar w:fldCharType="end"/>
        </w:r>
      </w:hyperlink>
    </w:p>
    <w:p w:rsidR="00492ADB" w:rsidRDefault="008A1FD8">
      <w:pPr>
        <w:pStyle w:val="TOC1"/>
      </w:pPr>
      <w:hyperlink w:anchor="_Toc211747938" w:history="1">
        <w:r w:rsidR="00492ADB" w:rsidRPr="009769B9">
          <w:rPr>
            <w:rStyle w:val="Hyperlink"/>
          </w:rPr>
          <w:t>2. Naming Conventions</w:t>
        </w:r>
        <w:r w:rsidR="00492ADB">
          <w:rPr>
            <w:webHidden/>
          </w:rPr>
          <w:tab/>
        </w:r>
        <w:r>
          <w:rPr>
            <w:webHidden/>
          </w:rPr>
          <w:fldChar w:fldCharType="begin"/>
        </w:r>
        <w:r w:rsidR="00492ADB">
          <w:rPr>
            <w:webHidden/>
          </w:rPr>
          <w:instrText xml:space="preserve"> PAGEREF _Toc211747938 \h </w:instrText>
        </w:r>
        <w:r>
          <w:rPr>
            <w:webHidden/>
          </w:rPr>
        </w:r>
        <w:r>
          <w:rPr>
            <w:webHidden/>
          </w:rPr>
          <w:fldChar w:fldCharType="separate"/>
        </w:r>
        <w:r w:rsidR="00492ADB">
          <w:rPr>
            <w:webHidden/>
          </w:rPr>
          <w:t>16</w:t>
        </w:r>
        <w:r>
          <w:rPr>
            <w:webHidden/>
          </w:rPr>
          <w:fldChar w:fldCharType="end"/>
        </w:r>
      </w:hyperlink>
    </w:p>
    <w:p w:rsidR="00492ADB" w:rsidRDefault="008A1FD8">
      <w:pPr>
        <w:pStyle w:val="TOC2"/>
        <w:tabs>
          <w:tab w:val="right" w:leader="dot" w:pos="8630"/>
        </w:tabs>
        <w:rPr>
          <w:noProof/>
        </w:rPr>
      </w:pPr>
      <w:hyperlink w:anchor="_Toc211747939" w:history="1">
        <w:r w:rsidR="00492ADB" w:rsidRPr="009769B9">
          <w:rPr>
            <w:rStyle w:val="Hyperlink"/>
            <w:noProof/>
          </w:rPr>
          <w:t>2.1 File Names</w:t>
        </w:r>
        <w:r w:rsidR="00492ADB">
          <w:rPr>
            <w:noProof/>
            <w:webHidden/>
          </w:rPr>
          <w:tab/>
        </w:r>
        <w:r>
          <w:rPr>
            <w:noProof/>
            <w:webHidden/>
          </w:rPr>
          <w:fldChar w:fldCharType="begin"/>
        </w:r>
        <w:r w:rsidR="00492ADB">
          <w:rPr>
            <w:noProof/>
            <w:webHidden/>
          </w:rPr>
          <w:instrText xml:space="preserve"> PAGEREF _Toc211747939 \h </w:instrText>
        </w:r>
        <w:r>
          <w:rPr>
            <w:noProof/>
            <w:webHidden/>
          </w:rPr>
        </w:r>
        <w:r>
          <w:rPr>
            <w:noProof/>
            <w:webHidden/>
          </w:rPr>
          <w:fldChar w:fldCharType="separate"/>
        </w:r>
        <w:r w:rsidR="00492ADB">
          <w:rPr>
            <w:noProof/>
            <w:webHidden/>
          </w:rPr>
          <w:t>16</w:t>
        </w:r>
        <w:r>
          <w:rPr>
            <w:noProof/>
            <w:webHidden/>
          </w:rPr>
          <w:fldChar w:fldCharType="end"/>
        </w:r>
      </w:hyperlink>
    </w:p>
    <w:p w:rsidR="00492ADB" w:rsidRDefault="008A1FD8">
      <w:pPr>
        <w:pStyle w:val="TOC2"/>
        <w:tabs>
          <w:tab w:val="right" w:leader="dot" w:pos="8630"/>
        </w:tabs>
        <w:rPr>
          <w:noProof/>
        </w:rPr>
      </w:pPr>
      <w:hyperlink w:anchor="_Toc211747940" w:history="1">
        <w:r w:rsidR="00492ADB" w:rsidRPr="009769B9">
          <w:rPr>
            <w:rStyle w:val="Hyperlink"/>
            <w:noProof/>
          </w:rPr>
          <w:t>2.2 Identifier Names</w:t>
        </w:r>
        <w:r w:rsidR="00492ADB">
          <w:rPr>
            <w:noProof/>
            <w:webHidden/>
          </w:rPr>
          <w:tab/>
        </w:r>
        <w:r>
          <w:rPr>
            <w:noProof/>
            <w:webHidden/>
          </w:rPr>
          <w:fldChar w:fldCharType="begin"/>
        </w:r>
        <w:r w:rsidR="00492ADB">
          <w:rPr>
            <w:noProof/>
            <w:webHidden/>
          </w:rPr>
          <w:instrText xml:space="preserve"> PAGEREF _Toc211747940 \h </w:instrText>
        </w:r>
        <w:r>
          <w:rPr>
            <w:noProof/>
            <w:webHidden/>
          </w:rPr>
        </w:r>
        <w:r>
          <w:rPr>
            <w:noProof/>
            <w:webHidden/>
          </w:rPr>
          <w:fldChar w:fldCharType="separate"/>
        </w:r>
        <w:r w:rsidR="00492ADB">
          <w:rPr>
            <w:noProof/>
            <w:webHidden/>
          </w:rPr>
          <w:t>17</w:t>
        </w:r>
        <w:r>
          <w:rPr>
            <w:noProof/>
            <w:webHidden/>
          </w:rPr>
          <w:fldChar w:fldCharType="end"/>
        </w:r>
      </w:hyperlink>
    </w:p>
    <w:p w:rsidR="00492ADB" w:rsidRDefault="008A1FD8">
      <w:pPr>
        <w:pStyle w:val="TOC3"/>
        <w:tabs>
          <w:tab w:val="right" w:leader="dot" w:pos="8630"/>
        </w:tabs>
        <w:rPr>
          <w:noProof/>
        </w:rPr>
      </w:pPr>
      <w:hyperlink w:anchor="_Toc211747941" w:history="1">
        <w:r w:rsidR="00492ADB" w:rsidRPr="009769B9">
          <w:rPr>
            <w:rStyle w:val="Hyperlink"/>
            <w:noProof/>
          </w:rPr>
          <w:t>2.2.1 General</w:t>
        </w:r>
        <w:r w:rsidR="00492ADB">
          <w:rPr>
            <w:noProof/>
            <w:webHidden/>
          </w:rPr>
          <w:tab/>
        </w:r>
        <w:r>
          <w:rPr>
            <w:noProof/>
            <w:webHidden/>
          </w:rPr>
          <w:fldChar w:fldCharType="begin"/>
        </w:r>
        <w:r w:rsidR="00492ADB">
          <w:rPr>
            <w:noProof/>
            <w:webHidden/>
          </w:rPr>
          <w:instrText xml:space="preserve"> PAGEREF _Toc211747941 \h </w:instrText>
        </w:r>
        <w:r>
          <w:rPr>
            <w:noProof/>
            <w:webHidden/>
          </w:rPr>
        </w:r>
        <w:r>
          <w:rPr>
            <w:noProof/>
            <w:webHidden/>
          </w:rPr>
          <w:fldChar w:fldCharType="separate"/>
        </w:r>
        <w:r w:rsidR="00492ADB">
          <w:rPr>
            <w:noProof/>
            <w:webHidden/>
          </w:rPr>
          <w:t>17</w:t>
        </w:r>
        <w:r>
          <w:rPr>
            <w:noProof/>
            <w:webHidden/>
          </w:rPr>
          <w:fldChar w:fldCharType="end"/>
        </w:r>
      </w:hyperlink>
    </w:p>
    <w:p w:rsidR="00492ADB" w:rsidRDefault="008A1FD8">
      <w:pPr>
        <w:pStyle w:val="TOC3"/>
        <w:tabs>
          <w:tab w:val="right" w:leader="dot" w:pos="8630"/>
        </w:tabs>
        <w:rPr>
          <w:noProof/>
        </w:rPr>
      </w:pPr>
      <w:hyperlink w:anchor="_Toc211747942" w:history="1">
        <w:r w:rsidR="00492ADB" w:rsidRPr="009769B9">
          <w:rPr>
            <w:rStyle w:val="Hyperlink"/>
            <w:noProof/>
          </w:rPr>
          <w:t>2.2.2 Identifier Character Set Rules</w:t>
        </w:r>
        <w:r w:rsidR="00492ADB">
          <w:rPr>
            <w:noProof/>
            <w:webHidden/>
          </w:rPr>
          <w:tab/>
        </w:r>
        <w:r>
          <w:rPr>
            <w:noProof/>
            <w:webHidden/>
          </w:rPr>
          <w:fldChar w:fldCharType="begin"/>
        </w:r>
        <w:r w:rsidR="00492ADB">
          <w:rPr>
            <w:noProof/>
            <w:webHidden/>
          </w:rPr>
          <w:instrText xml:space="preserve"> PAGEREF _Toc211747942 \h </w:instrText>
        </w:r>
        <w:r>
          <w:rPr>
            <w:noProof/>
            <w:webHidden/>
          </w:rPr>
        </w:r>
        <w:r>
          <w:rPr>
            <w:noProof/>
            <w:webHidden/>
          </w:rPr>
          <w:fldChar w:fldCharType="separate"/>
        </w:r>
        <w:r w:rsidR="00492ADB">
          <w:rPr>
            <w:noProof/>
            <w:webHidden/>
          </w:rPr>
          <w:t>18</w:t>
        </w:r>
        <w:r>
          <w:rPr>
            <w:noProof/>
            <w:webHidden/>
          </w:rPr>
          <w:fldChar w:fldCharType="end"/>
        </w:r>
      </w:hyperlink>
    </w:p>
    <w:p w:rsidR="00492ADB" w:rsidRDefault="008A1FD8">
      <w:pPr>
        <w:pStyle w:val="TOC3"/>
        <w:tabs>
          <w:tab w:val="right" w:leader="dot" w:pos="8630"/>
        </w:tabs>
        <w:rPr>
          <w:noProof/>
        </w:rPr>
      </w:pPr>
      <w:hyperlink w:anchor="_Toc211747943" w:history="1">
        <w:r w:rsidR="00492ADB" w:rsidRPr="009769B9">
          <w:rPr>
            <w:rStyle w:val="Hyperlink"/>
            <w:noProof/>
          </w:rPr>
          <w:t>2.2.3 Decorators</w:t>
        </w:r>
        <w:r w:rsidR="00492ADB">
          <w:rPr>
            <w:noProof/>
            <w:webHidden/>
          </w:rPr>
          <w:tab/>
        </w:r>
        <w:r>
          <w:rPr>
            <w:noProof/>
            <w:webHidden/>
          </w:rPr>
          <w:fldChar w:fldCharType="begin"/>
        </w:r>
        <w:r w:rsidR="00492ADB">
          <w:rPr>
            <w:noProof/>
            <w:webHidden/>
          </w:rPr>
          <w:instrText xml:space="preserve"> PAGEREF _Toc211747943 \h </w:instrText>
        </w:r>
        <w:r>
          <w:rPr>
            <w:noProof/>
            <w:webHidden/>
          </w:rPr>
        </w:r>
        <w:r>
          <w:rPr>
            <w:noProof/>
            <w:webHidden/>
          </w:rPr>
          <w:fldChar w:fldCharType="separate"/>
        </w:r>
        <w:r w:rsidR="00492ADB">
          <w:rPr>
            <w:noProof/>
            <w:webHidden/>
          </w:rPr>
          <w:t>19</w:t>
        </w:r>
        <w:r>
          <w:rPr>
            <w:noProof/>
            <w:webHidden/>
          </w:rPr>
          <w:fldChar w:fldCharType="end"/>
        </w:r>
      </w:hyperlink>
    </w:p>
    <w:p w:rsidR="00492ADB" w:rsidRDefault="008A1FD8">
      <w:pPr>
        <w:pStyle w:val="TOC3"/>
        <w:tabs>
          <w:tab w:val="right" w:leader="dot" w:pos="8630"/>
        </w:tabs>
        <w:rPr>
          <w:noProof/>
        </w:rPr>
      </w:pPr>
      <w:hyperlink w:anchor="_Toc211747944" w:history="1">
        <w:r w:rsidR="00492ADB" w:rsidRPr="009769B9">
          <w:rPr>
            <w:rStyle w:val="Hyperlink"/>
            <w:noProof/>
          </w:rPr>
          <w:t>2.2.4 Types</w:t>
        </w:r>
        <w:r w:rsidR="00492ADB">
          <w:rPr>
            <w:noProof/>
            <w:webHidden/>
          </w:rPr>
          <w:tab/>
        </w:r>
        <w:r>
          <w:rPr>
            <w:noProof/>
            <w:webHidden/>
          </w:rPr>
          <w:fldChar w:fldCharType="begin"/>
        </w:r>
        <w:r w:rsidR="00492ADB">
          <w:rPr>
            <w:noProof/>
            <w:webHidden/>
          </w:rPr>
          <w:instrText xml:space="preserve"> PAGEREF _Toc211747944 \h </w:instrText>
        </w:r>
        <w:r>
          <w:rPr>
            <w:noProof/>
            <w:webHidden/>
          </w:rPr>
        </w:r>
        <w:r>
          <w:rPr>
            <w:noProof/>
            <w:webHidden/>
          </w:rPr>
          <w:fldChar w:fldCharType="separate"/>
        </w:r>
        <w:r w:rsidR="00492ADB">
          <w:rPr>
            <w:noProof/>
            <w:webHidden/>
          </w:rPr>
          <w:t>19</w:t>
        </w:r>
        <w:r>
          <w:rPr>
            <w:noProof/>
            <w:webHidden/>
          </w:rPr>
          <w:fldChar w:fldCharType="end"/>
        </w:r>
      </w:hyperlink>
    </w:p>
    <w:p w:rsidR="00492ADB" w:rsidRDefault="008A1FD8">
      <w:pPr>
        <w:pStyle w:val="TOC2"/>
        <w:tabs>
          <w:tab w:val="right" w:leader="dot" w:pos="8630"/>
        </w:tabs>
        <w:rPr>
          <w:noProof/>
        </w:rPr>
      </w:pPr>
      <w:hyperlink w:anchor="_Toc211747945" w:history="1">
        <w:r w:rsidR="00492ADB" w:rsidRPr="009769B9">
          <w:rPr>
            <w:rStyle w:val="Hyperlink"/>
            <w:noProof/>
          </w:rPr>
          <w:t>2.3 Function Names</w:t>
        </w:r>
        <w:r w:rsidR="00492ADB">
          <w:rPr>
            <w:noProof/>
            <w:webHidden/>
          </w:rPr>
          <w:tab/>
        </w:r>
        <w:r>
          <w:rPr>
            <w:noProof/>
            <w:webHidden/>
          </w:rPr>
          <w:fldChar w:fldCharType="begin"/>
        </w:r>
        <w:r w:rsidR="00492ADB">
          <w:rPr>
            <w:noProof/>
            <w:webHidden/>
          </w:rPr>
          <w:instrText xml:space="preserve"> PAGEREF _Toc211747945 \h </w:instrText>
        </w:r>
        <w:r>
          <w:rPr>
            <w:noProof/>
            <w:webHidden/>
          </w:rPr>
        </w:r>
        <w:r>
          <w:rPr>
            <w:noProof/>
            <w:webHidden/>
          </w:rPr>
          <w:fldChar w:fldCharType="separate"/>
        </w:r>
        <w:r w:rsidR="00492ADB">
          <w:rPr>
            <w:noProof/>
            <w:webHidden/>
          </w:rPr>
          <w:t>19</w:t>
        </w:r>
        <w:r>
          <w:rPr>
            <w:noProof/>
            <w:webHidden/>
          </w:rPr>
          <w:fldChar w:fldCharType="end"/>
        </w:r>
      </w:hyperlink>
    </w:p>
    <w:p w:rsidR="00492ADB" w:rsidRDefault="008A1FD8">
      <w:pPr>
        <w:pStyle w:val="TOC2"/>
        <w:tabs>
          <w:tab w:val="right" w:leader="dot" w:pos="8630"/>
        </w:tabs>
        <w:rPr>
          <w:noProof/>
        </w:rPr>
      </w:pPr>
      <w:hyperlink w:anchor="_Toc211747946" w:history="1">
        <w:r w:rsidR="00492ADB" w:rsidRPr="009769B9">
          <w:rPr>
            <w:rStyle w:val="Hyperlink"/>
            <w:noProof/>
          </w:rPr>
          <w:t>2.4 Variable Types and Prefixes</w:t>
        </w:r>
        <w:r w:rsidR="00492ADB">
          <w:rPr>
            <w:noProof/>
            <w:webHidden/>
          </w:rPr>
          <w:tab/>
        </w:r>
        <w:r>
          <w:rPr>
            <w:noProof/>
            <w:webHidden/>
          </w:rPr>
          <w:fldChar w:fldCharType="begin"/>
        </w:r>
        <w:r w:rsidR="00492ADB">
          <w:rPr>
            <w:noProof/>
            <w:webHidden/>
          </w:rPr>
          <w:instrText xml:space="preserve"> PAGEREF _Toc211747946 \h </w:instrText>
        </w:r>
        <w:r>
          <w:rPr>
            <w:noProof/>
            <w:webHidden/>
          </w:rPr>
        </w:r>
        <w:r>
          <w:rPr>
            <w:noProof/>
            <w:webHidden/>
          </w:rPr>
          <w:fldChar w:fldCharType="separate"/>
        </w:r>
        <w:r w:rsidR="00492ADB">
          <w:rPr>
            <w:noProof/>
            <w:webHidden/>
          </w:rPr>
          <w:t>19</w:t>
        </w:r>
        <w:r>
          <w:rPr>
            <w:noProof/>
            <w:webHidden/>
          </w:rPr>
          <w:fldChar w:fldCharType="end"/>
        </w:r>
      </w:hyperlink>
    </w:p>
    <w:p w:rsidR="00492ADB" w:rsidRDefault="008A1FD8">
      <w:pPr>
        <w:pStyle w:val="TOC2"/>
        <w:tabs>
          <w:tab w:val="right" w:leader="dot" w:pos="8630"/>
        </w:tabs>
        <w:rPr>
          <w:noProof/>
        </w:rPr>
      </w:pPr>
      <w:hyperlink w:anchor="_Toc211747947" w:history="1">
        <w:r w:rsidR="00492ADB" w:rsidRPr="009769B9">
          <w:rPr>
            <w:rStyle w:val="Hyperlink"/>
            <w:noProof/>
          </w:rPr>
          <w:t>2.5 Pointer and Array Variables</w:t>
        </w:r>
        <w:r w:rsidR="00492ADB">
          <w:rPr>
            <w:noProof/>
            <w:webHidden/>
          </w:rPr>
          <w:tab/>
        </w:r>
        <w:r>
          <w:rPr>
            <w:noProof/>
            <w:webHidden/>
          </w:rPr>
          <w:fldChar w:fldCharType="begin"/>
        </w:r>
        <w:r w:rsidR="00492ADB">
          <w:rPr>
            <w:noProof/>
            <w:webHidden/>
          </w:rPr>
          <w:instrText xml:space="preserve"> PAGEREF _Toc211747947 \h </w:instrText>
        </w:r>
        <w:r>
          <w:rPr>
            <w:noProof/>
            <w:webHidden/>
          </w:rPr>
        </w:r>
        <w:r>
          <w:rPr>
            <w:noProof/>
            <w:webHidden/>
          </w:rPr>
          <w:fldChar w:fldCharType="separate"/>
        </w:r>
        <w:r w:rsidR="00492ADB">
          <w:rPr>
            <w:noProof/>
            <w:webHidden/>
          </w:rPr>
          <w:t>20</w:t>
        </w:r>
        <w:r>
          <w:rPr>
            <w:noProof/>
            <w:webHidden/>
          </w:rPr>
          <w:fldChar w:fldCharType="end"/>
        </w:r>
      </w:hyperlink>
    </w:p>
    <w:p w:rsidR="00492ADB" w:rsidRDefault="008A1FD8">
      <w:pPr>
        <w:pStyle w:val="TOC2"/>
        <w:tabs>
          <w:tab w:val="right" w:leader="dot" w:pos="8630"/>
        </w:tabs>
        <w:rPr>
          <w:noProof/>
        </w:rPr>
      </w:pPr>
      <w:hyperlink w:anchor="_Toc211747948" w:history="1">
        <w:r w:rsidR="00492ADB" w:rsidRPr="009769B9">
          <w:rPr>
            <w:rStyle w:val="Hyperlink"/>
            <w:noProof/>
          </w:rPr>
          <w:t>2.6 Variable Names</w:t>
        </w:r>
        <w:r w:rsidR="00492ADB">
          <w:rPr>
            <w:noProof/>
            <w:webHidden/>
          </w:rPr>
          <w:tab/>
        </w:r>
        <w:r>
          <w:rPr>
            <w:noProof/>
            <w:webHidden/>
          </w:rPr>
          <w:fldChar w:fldCharType="begin"/>
        </w:r>
        <w:r w:rsidR="00492ADB">
          <w:rPr>
            <w:noProof/>
            <w:webHidden/>
          </w:rPr>
          <w:instrText xml:space="preserve"> PAGEREF _Toc211747948 \h </w:instrText>
        </w:r>
        <w:r>
          <w:rPr>
            <w:noProof/>
            <w:webHidden/>
          </w:rPr>
        </w:r>
        <w:r>
          <w:rPr>
            <w:noProof/>
            <w:webHidden/>
          </w:rPr>
          <w:fldChar w:fldCharType="separate"/>
        </w:r>
        <w:r w:rsidR="00492ADB">
          <w:rPr>
            <w:noProof/>
            <w:webHidden/>
          </w:rPr>
          <w:t>21</w:t>
        </w:r>
        <w:r>
          <w:rPr>
            <w:noProof/>
            <w:webHidden/>
          </w:rPr>
          <w:fldChar w:fldCharType="end"/>
        </w:r>
      </w:hyperlink>
    </w:p>
    <w:p w:rsidR="00492ADB" w:rsidRDefault="008A1FD8">
      <w:pPr>
        <w:pStyle w:val="TOC1"/>
      </w:pPr>
      <w:hyperlink w:anchor="_Toc211747949" w:history="1">
        <w:r w:rsidR="00492ADB" w:rsidRPr="009769B9">
          <w:rPr>
            <w:rStyle w:val="Hyperlink"/>
          </w:rPr>
          <w:t>3. Documentation</w:t>
        </w:r>
        <w:r w:rsidR="00492ADB">
          <w:rPr>
            <w:webHidden/>
          </w:rPr>
          <w:tab/>
        </w:r>
        <w:r>
          <w:rPr>
            <w:webHidden/>
          </w:rPr>
          <w:fldChar w:fldCharType="begin"/>
        </w:r>
        <w:r w:rsidR="00492ADB">
          <w:rPr>
            <w:webHidden/>
          </w:rPr>
          <w:instrText xml:space="preserve"> PAGEREF _Toc211747949 \h </w:instrText>
        </w:r>
        <w:r>
          <w:rPr>
            <w:webHidden/>
          </w:rPr>
        </w:r>
        <w:r>
          <w:rPr>
            <w:webHidden/>
          </w:rPr>
          <w:fldChar w:fldCharType="separate"/>
        </w:r>
        <w:r w:rsidR="00492ADB">
          <w:rPr>
            <w:webHidden/>
          </w:rPr>
          <w:t>22</w:t>
        </w:r>
        <w:r>
          <w:rPr>
            <w:webHidden/>
          </w:rPr>
          <w:fldChar w:fldCharType="end"/>
        </w:r>
      </w:hyperlink>
    </w:p>
    <w:p w:rsidR="00492ADB" w:rsidRDefault="008A1FD8">
      <w:pPr>
        <w:pStyle w:val="TOC2"/>
        <w:tabs>
          <w:tab w:val="right" w:leader="dot" w:pos="8630"/>
        </w:tabs>
        <w:rPr>
          <w:noProof/>
        </w:rPr>
      </w:pPr>
      <w:hyperlink w:anchor="_Toc211747950" w:history="1">
        <w:r w:rsidR="00492ADB" w:rsidRPr="009769B9">
          <w:rPr>
            <w:rStyle w:val="Hyperlink"/>
            <w:noProof/>
          </w:rPr>
          <w:t>3.1 Comment Types and Usage</w:t>
        </w:r>
        <w:r w:rsidR="00492ADB">
          <w:rPr>
            <w:noProof/>
            <w:webHidden/>
          </w:rPr>
          <w:tab/>
        </w:r>
        <w:r>
          <w:rPr>
            <w:noProof/>
            <w:webHidden/>
          </w:rPr>
          <w:fldChar w:fldCharType="begin"/>
        </w:r>
        <w:r w:rsidR="00492ADB">
          <w:rPr>
            <w:noProof/>
            <w:webHidden/>
          </w:rPr>
          <w:instrText xml:space="preserve"> PAGEREF _Toc211747950 \h </w:instrText>
        </w:r>
        <w:r>
          <w:rPr>
            <w:noProof/>
            <w:webHidden/>
          </w:rPr>
        </w:r>
        <w:r>
          <w:rPr>
            <w:noProof/>
            <w:webHidden/>
          </w:rPr>
          <w:fldChar w:fldCharType="separate"/>
        </w:r>
        <w:r w:rsidR="00492ADB">
          <w:rPr>
            <w:noProof/>
            <w:webHidden/>
          </w:rPr>
          <w:t>22</w:t>
        </w:r>
        <w:r>
          <w:rPr>
            <w:noProof/>
            <w:webHidden/>
          </w:rPr>
          <w:fldChar w:fldCharType="end"/>
        </w:r>
      </w:hyperlink>
    </w:p>
    <w:p w:rsidR="00492ADB" w:rsidRDefault="008A1FD8">
      <w:pPr>
        <w:pStyle w:val="TOC3"/>
        <w:tabs>
          <w:tab w:val="right" w:leader="dot" w:pos="8630"/>
        </w:tabs>
        <w:rPr>
          <w:noProof/>
        </w:rPr>
      </w:pPr>
      <w:hyperlink w:anchor="_Toc211747951" w:history="1">
        <w:r w:rsidR="00492ADB" w:rsidRPr="009769B9">
          <w:rPr>
            <w:rStyle w:val="Hyperlink"/>
            <w:noProof/>
          </w:rPr>
          <w:t>3.1.1 General comments</w:t>
        </w:r>
        <w:r w:rsidR="00492ADB">
          <w:rPr>
            <w:noProof/>
            <w:webHidden/>
          </w:rPr>
          <w:tab/>
        </w:r>
        <w:r>
          <w:rPr>
            <w:noProof/>
            <w:webHidden/>
          </w:rPr>
          <w:fldChar w:fldCharType="begin"/>
        </w:r>
        <w:r w:rsidR="00492ADB">
          <w:rPr>
            <w:noProof/>
            <w:webHidden/>
          </w:rPr>
          <w:instrText xml:space="preserve"> PAGEREF _Toc211747951 \h </w:instrText>
        </w:r>
        <w:r>
          <w:rPr>
            <w:noProof/>
            <w:webHidden/>
          </w:rPr>
        </w:r>
        <w:r>
          <w:rPr>
            <w:noProof/>
            <w:webHidden/>
          </w:rPr>
          <w:fldChar w:fldCharType="separate"/>
        </w:r>
        <w:r w:rsidR="00492ADB">
          <w:rPr>
            <w:noProof/>
            <w:webHidden/>
          </w:rPr>
          <w:t>22</w:t>
        </w:r>
        <w:r>
          <w:rPr>
            <w:noProof/>
            <w:webHidden/>
          </w:rPr>
          <w:fldChar w:fldCharType="end"/>
        </w:r>
      </w:hyperlink>
    </w:p>
    <w:p w:rsidR="00492ADB" w:rsidRDefault="008A1FD8">
      <w:pPr>
        <w:pStyle w:val="TOC2"/>
        <w:tabs>
          <w:tab w:val="right" w:leader="dot" w:pos="8630"/>
        </w:tabs>
        <w:rPr>
          <w:noProof/>
        </w:rPr>
      </w:pPr>
      <w:hyperlink w:anchor="_Toc211747952" w:history="1">
        <w:r w:rsidR="00492ADB" w:rsidRPr="009769B9">
          <w:rPr>
            <w:rStyle w:val="Hyperlink"/>
            <w:noProof/>
          </w:rPr>
          <w:t>3.2 Function Level Documentation</w:t>
        </w:r>
        <w:r w:rsidR="00492ADB">
          <w:rPr>
            <w:noProof/>
            <w:webHidden/>
          </w:rPr>
          <w:tab/>
        </w:r>
        <w:r>
          <w:rPr>
            <w:noProof/>
            <w:webHidden/>
          </w:rPr>
          <w:fldChar w:fldCharType="begin"/>
        </w:r>
        <w:r w:rsidR="00492ADB">
          <w:rPr>
            <w:noProof/>
            <w:webHidden/>
          </w:rPr>
          <w:instrText xml:space="preserve"> PAGEREF _Toc211747952 \h </w:instrText>
        </w:r>
        <w:r>
          <w:rPr>
            <w:noProof/>
            <w:webHidden/>
          </w:rPr>
        </w:r>
        <w:r>
          <w:rPr>
            <w:noProof/>
            <w:webHidden/>
          </w:rPr>
          <w:fldChar w:fldCharType="separate"/>
        </w:r>
        <w:r w:rsidR="00492ADB">
          <w:rPr>
            <w:noProof/>
            <w:webHidden/>
          </w:rPr>
          <w:t>24</w:t>
        </w:r>
        <w:r>
          <w:rPr>
            <w:noProof/>
            <w:webHidden/>
          </w:rPr>
          <w:fldChar w:fldCharType="end"/>
        </w:r>
      </w:hyperlink>
    </w:p>
    <w:p w:rsidR="00492ADB" w:rsidRDefault="008A1FD8">
      <w:pPr>
        <w:pStyle w:val="TOC2"/>
        <w:tabs>
          <w:tab w:val="right" w:leader="dot" w:pos="8630"/>
        </w:tabs>
        <w:rPr>
          <w:noProof/>
        </w:rPr>
      </w:pPr>
      <w:hyperlink w:anchor="_Toc211747953" w:history="1">
        <w:r w:rsidR="00492ADB" w:rsidRPr="009769B9">
          <w:rPr>
            <w:rStyle w:val="Hyperlink"/>
            <w:noProof/>
          </w:rPr>
          <w:t>3.3 Special Comments</w:t>
        </w:r>
        <w:r w:rsidR="00492ADB">
          <w:rPr>
            <w:noProof/>
            <w:webHidden/>
          </w:rPr>
          <w:tab/>
        </w:r>
        <w:r>
          <w:rPr>
            <w:noProof/>
            <w:webHidden/>
          </w:rPr>
          <w:fldChar w:fldCharType="begin"/>
        </w:r>
        <w:r w:rsidR="00492ADB">
          <w:rPr>
            <w:noProof/>
            <w:webHidden/>
          </w:rPr>
          <w:instrText xml:space="preserve"> PAGEREF _Toc211747953 \h </w:instrText>
        </w:r>
        <w:r>
          <w:rPr>
            <w:noProof/>
            <w:webHidden/>
          </w:rPr>
        </w:r>
        <w:r>
          <w:rPr>
            <w:noProof/>
            <w:webHidden/>
          </w:rPr>
          <w:fldChar w:fldCharType="separate"/>
        </w:r>
        <w:r w:rsidR="00492ADB">
          <w:rPr>
            <w:noProof/>
            <w:webHidden/>
          </w:rPr>
          <w:t>27</w:t>
        </w:r>
        <w:r>
          <w:rPr>
            <w:noProof/>
            <w:webHidden/>
          </w:rPr>
          <w:fldChar w:fldCharType="end"/>
        </w:r>
      </w:hyperlink>
    </w:p>
    <w:p w:rsidR="00492ADB" w:rsidRDefault="008A1FD8">
      <w:pPr>
        <w:pStyle w:val="TOC2"/>
        <w:tabs>
          <w:tab w:val="right" w:leader="dot" w:pos="8630"/>
        </w:tabs>
        <w:rPr>
          <w:noProof/>
        </w:rPr>
      </w:pPr>
      <w:hyperlink w:anchor="_Toc211747954" w:history="1">
        <w:r w:rsidR="00492ADB" w:rsidRPr="009769B9">
          <w:rPr>
            <w:rStyle w:val="Hyperlink"/>
            <w:noProof/>
          </w:rPr>
          <w:t>3.4 Commenting out code</w:t>
        </w:r>
        <w:r w:rsidR="00492ADB">
          <w:rPr>
            <w:noProof/>
            <w:webHidden/>
          </w:rPr>
          <w:tab/>
        </w:r>
        <w:r>
          <w:rPr>
            <w:noProof/>
            <w:webHidden/>
          </w:rPr>
          <w:fldChar w:fldCharType="begin"/>
        </w:r>
        <w:r w:rsidR="00492ADB">
          <w:rPr>
            <w:noProof/>
            <w:webHidden/>
          </w:rPr>
          <w:instrText xml:space="preserve"> PAGEREF _Toc211747954 \h </w:instrText>
        </w:r>
        <w:r>
          <w:rPr>
            <w:noProof/>
            <w:webHidden/>
          </w:rPr>
        </w:r>
        <w:r>
          <w:rPr>
            <w:noProof/>
            <w:webHidden/>
          </w:rPr>
          <w:fldChar w:fldCharType="separate"/>
        </w:r>
        <w:r w:rsidR="00492ADB">
          <w:rPr>
            <w:noProof/>
            <w:webHidden/>
          </w:rPr>
          <w:t>30</w:t>
        </w:r>
        <w:r>
          <w:rPr>
            <w:noProof/>
            <w:webHidden/>
          </w:rPr>
          <w:fldChar w:fldCharType="end"/>
        </w:r>
      </w:hyperlink>
    </w:p>
    <w:p w:rsidR="00492ADB" w:rsidRDefault="008A1FD8">
      <w:pPr>
        <w:pStyle w:val="TOC1"/>
      </w:pPr>
      <w:hyperlink w:anchor="_Toc211747955" w:history="1">
        <w:r w:rsidR="00492ADB" w:rsidRPr="009769B9">
          <w:rPr>
            <w:rStyle w:val="Hyperlink"/>
          </w:rPr>
          <w:t>4. Formatting Conventions</w:t>
        </w:r>
        <w:r w:rsidR="00492ADB">
          <w:rPr>
            <w:webHidden/>
          </w:rPr>
          <w:tab/>
        </w:r>
        <w:r>
          <w:rPr>
            <w:webHidden/>
          </w:rPr>
          <w:fldChar w:fldCharType="begin"/>
        </w:r>
        <w:r w:rsidR="00492ADB">
          <w:rPr>
            <w:webHidden/>
          </w:rPr>
          <w:instrText xml:space="preserve"> PAGEREF _Toc211747955 \h </w:instrText>
        </w:r>
        <w:r>
          <w:rPr>
            <w:webHidden/>
          </w:rPr>
        </w:r>
        <w:r>
          <w:rPr>
            <w:webHidden/>
          </w:rPr>
          <w:fldChar w:fldCharType="separate"/>
        </w:r>
        <w:r w:rsidR="00492ADB">
          <w:rPr>
            <w:webHidden/>
          </w:rPr>
          <w:t>30</w:t>
        </w:r>
        <w:r>
          <w:rPr>
            <w:webHidden/>
          </w:rPr>
          <w:fldChar w:fldCharType="end"/>
        </w:r>
      </w:hyperlink>
    </w:p>
    <w:p w:rsidR="00492ADB" w:rsidRDefault="008A1FD8">
      <w:pPr>
        <w:pStyle w:val="TOC2"/>
        <w:tabs>
          <w:tab w:val="left" w:pos="960"/>
          <w:tab w:val="right" w:leader="dot" w:pos="8630"/>
        </w:tabs>
        <w:rPr>
          <w:noProof/>
        </w:rPr>
      </w:pPr>
      <w:hyperlink w:anchor="_Toc211747956" w:history="1">
        <w:r w:rsidR="00492ADB" w:rsidRPr="009769B9">
          <w:rPr>
            <w:rStyle w:val="Hyperlink"/>
            <w:noProof/>
          </w:rPr>
          <w:t>4.1</w:t>
        </w:r>
        <w:r w:rsidR="00492ADB">
          <w:rPr>
            <w:noProof/>
          </w:rPr>
          <w:tab/>
        </w:r>
        <w:r w:rsidR="00492ADB" w:rsidRPr="009769B9">
          <w:rPr>
            <w:rStyle w:val="Hyperlink"/>
            <w:noProof/>
          </w:rPr>
          <w:t>Expression Formatting</w:t>
        </w:r>
        <w:r w:rsidR="00492ADB">
          <w:rPr>
            <w:noProof/>
            <w:webHidden/>
          </w:rPr>
          <w:tab/>
        </w:r>
        <w:r>
          <w:rPr>
            <w:noProof/>
            <w:webHidden/>
          </w:rPr>
          <w:fldChar w:fldCharType="begin"/>
        </w:r>
        <w:r w:rsidR="00492ADB">
          <w:rPr>
            <w:noProof/>
            <w:webHidden/>
          </w:rPr>
          <w:instrText xml:space="preserve"> PAGEREF _Toc211747956 \h </w:instrText>
        </w:r>
        <w:r>
          <w:rPr>
            <w:noProof/>
            <w:webHidden/>
          </w:rPr>
        </w:r>
        <w:r>
          <w:rPr>
            <w:noProof/>
            <w:webHidden/>
          </w:rPr>
          <w:fldChar w:fldCharType="separate"/>
        </w:r>
        <w:r w:rsidR="00492ADB">
          <w:rPr>
            <w:noProof/>
            <w:webHidden/>
          </w:rPr>
          <w:t>30</w:t>
        </w:r>
        <w:r>
          <w:rPr>
            <w:noProof/>
            <w:webHidden/>
          </w:rPr>
          <w:fldChar w:fldCharType="end"/>
        </w:r>
      </w:hyperlink>
    </w:p>
    <w:p w:rsidR="00492ADB" w:rsidRDefault="008A1FD8">
      <w:pPr>
        <w:pStyle w:val="TOC3"/>
        <w:tabs>
          <w:tab w:val="right" w:leader="dot" w:pos="8630"/>
        </w:tabs>
        <w:rPr>
          <w:noProof/>
        </w:rPr>
      </w:pPr>
      <w:hyperlink w:anchor="_Toc211747957" w:history="1">
        <w:r w:rsidR="00492ADB" w:rsidRPr="009769B9">
          <w:rPr>
            <w:rStyle w:val="Hyperlink"/>
            <w:noProof/>
          </w:rPr>
          <w:t>4.1.1 Spacing</w:t>
        </w:r>
        <w:r w:rsidR="00492ADB">
          <w:rPr>
            <w:noProof/>
            <w:webHidden/>
          </w:rPr>
          <w:tab/>
        </w:r>
        <w:r>
          <w:rPr>
            <w:noProof/>
            <w:webHidden/>
          </w:rPr>
          <w:fldChar w:fldCharType="begin"/>
        </w:r>
        <w:r w:rsidR="00492ADB">
          <w:rPr>
            <w:noProof/>
            <w:webHidden/>
          </w:rPr>
          <w:instrText xml:space="preserve"> PAGEREF _Toc211747957 \h </w:instrText>
        </w:r>
        <w:r>
          <w:rPr>
            <w:noProof/>
            <w:webHidden/>
          </w:rPr>
        </w:r>
        <w:r>
          <w:rPr>
            <w:noProof/>
            <w:webHidden/>
          </w:rPr>
          <w:fldChar w:fldCharType="separate"/>
        </w:r>
        <w:r w:rsidR="00492ADB">
          <w:rPr>
            <w:noProof/>
            <w:webHidden/>
          </w:rPr>
          <w:t>30</w:t>
        </w:r>
        <w:r>
          <w:rPr>
            <w:noProof/>
            <w:webHidden/>
          </w:rPr>
          <w:fldChar w:fldCharType="end"/>
        </w:r>
      </w:hyperlink>
    </w:p>
    <w:p w:rsidR="00492ADB" w:rsidRDefault="008A1FD8">
      <w:pPr>
        <w:pStyle w:val="TOC3"/>
        <w:tabs>
          <w:tab w:val="right" w:leader="dot" w:pos="8630"/>
        </w:tabs>
        <w:rPr>
          <w:noProof/>
        </w:rPr>
      </w:pPr>
      <w:hyperlink w:anchor="_Toc211747958" w:history="1">
        <w:r w:rsidR="00492ADB" w:rsidRPr="009769B9">
          <w:rPr>
            <w:rStyle w:val="Hyperlink"/>
            <w:noProof/>
          </w:rPr>
          <w:t>4.1.2 Parenthesis</w:t>
        </w:r>
        <w:r w:rsidR="00492ADB">
          <w:rPr>
            <w:noProof/>
            <w:webHidden/>
          </w:rPr>
          <w:tab/>
        </w:r>
        <w:r>
          <w:rPr>
            <w:noProof/>
            <w:webHidden/>
          </w:rPr>
          <w:fldChar w:fldCharType="begin"/>
        </w:r>
        <w:r w:rsidR="00492ADB">
          <w:rPr>
            <w:noProof/>
            <w:webHidden/>
          </w:rPr>
          <w:instrText xml:space="preserve"> PAGEREF _Toc211747958 \h </w:instrText>
        </w:r>
        <w:r>
          <w:rPr>
            <w:noProof/>
            <w:webHidden/>
          </w:rPr>
        </w:r>
        <w:r>
          <w:rPr>
            <w:noProof/>
            <w:webHidden/>
          </w:rPr>
          <w:fldChar w:fldCharType="separate"/>
        </w:r>
        <w:r w:rsidR="00492ADB">
          <w:rPr>
            <w:noProof/>
            <w:webHidden/>
          </w:rPr>
          <w:t>31</w:t>
        </w:r>
        <w:r>
          <w:rPr>
            <w:noProof/>
            <w:webHidden/>
          </w:rPr>
          <w:fldChar w:fldCharType="end"/>
        </w:r>
      </w:hyperlink>
    </w:p>
    <w:p w:rsidR="00492ADB" w:rsidRDefault="008A1FD8">
      <w:pPr>
        <w:pStyle w:val="TOC3"/>
        <w:tabs>
          <w:tab w:val="left" w:pos="1440"/>
          <w:tab w:val="right" w:leader="dot" w:pos="8630"/>
        </w:tabs>
        <w:rPr>
          <w:noProof/>
        </w:rPr>
      </w:pPr>
      <w:hyperlink w:anchor="_Toc211747959" w:history="1">
        <w:r w:rsidR="00492ADB" w:rsidRPr="009769B9">
          <w:rPr>
            <w:rStyle w:val="Hyperlink"/>
            <w:noProof/>
          </w:rPr>
          <w:t>4.1.3</w:t>
        </w:r>
        <w:r w:rsidR="00492ADB">
          <w:rPr>
            <w:noProof/>
          </w:rPr>
          <w:tab/>
        </w:r>
        <w:r w:rsidR="00492ADB" w:rsidRPr="009769B9">
          <w:rPr>
            <w:rStyle w:val="Hyperlink"/>
            <w:noProof/>
          </w:rPr>
          <w:t>Line Breaking</w:t>
        </w:r>
        <w:r w:rsidR="00492ADB">
          <w:rPr>
            <w:noProof/>
            <w:webHidden/>
          </w:rPr>
          <w:tab/>
        </w:r>
        <w:r>
          <w:rPr>
            <w:noProof/>
            <w:webHidden/>
          </w:rPr>
          <w:fldChar w:fldCharType="begin"/>
        </w:r>
        <w:r w:rsidR="00492ADB">
          <w:rPr>
            <w:noProof/>
            <w:webHidden/>
          </w:rPr>
          <w:instrText xml:space="preserve"> PAGEREF _Toc211747959 \h </w:instrText>
        </w:r>
        <w:r>
          <w:rPr>
            <w:noProof/>
            <w:webHidden/>
          </w:rPr>
        </w:r>
        <w:r>
          <w:rPr>
            <w:noProof/>
            <w:webHidden/>
          </w:rPr>
          <w:fldChar w:fldCharType="separate"/>
        </w:r>
        <w:r w:rsidR="00492ADB">
          <w:rPr>
            <w:noProof/>
            <w:webHidden/>
          </w:rPr>
          <w:t>32</w:t>
        </w:r>
        <w:r>
          <w:rPr>
            <w:noProof/>
            <w:webHidden/>
          </w:rPr>
          <w:fldChar w:fldCharType="end"/>
        </w:r>
      </w:hyperlink>
    </w:p>
    <w:p w:rsidR="00492ADB" w:rsidRDefault="008A1FD8">
      <w:pPr>
        <w:pStyle w:val="TOC3"/>
        <w:tabs>
          <w:tab w:val="right" w:leader="dot" w:pos="8630"/>
        </w:tabs>
        <w:rPr>
          <w:noProof/>
        </w:rPr>
      </w:pPr>
      <w:hyperlink w:anchor="_Toc211747960" w:history="1">
        <w:r w:rsidR="00492ADB" w:rsidRPr="009769B9">
          <w:rPr>
            <w:rStyle w:val="Hyperlink"/>
            <w:noProof/>
          </w:rPr>
          <w:t>4.1.4 Pointer Variables</w:t>
        </w:r>
        <w:r w:rsidR="00492ADB">
          <w:rPr>
            <w:noProof/>
            <w:webHidden/>
          </w:rPr>
          <w:tab/>
        </w:r>
        <w:r>
          <w:rPr>
            <w:noProof/>
            <w:webHidden/>
          </w:rPr>
          <w:fldChar w:fldCharType="begin"/>
        </w:r>
        <w:r w:rsidR="00492ADB">
          <w:rPr>
            <w:noProof/>
            <w:webHidden/>
          </w:rPr>
          <w:instrText xml:space="preserve"> PAGEREF _Toc211747960 \h </w:instrText>
        </w:r>
        <w:r>
          <w:rPr>
            <w:noProof/>
            <w:webHidden/>
          </w:rPr>
        </w:r>
        <w:r>
          <w:rPr>
            <w:noProof/>
            <w:webHidden/>
          </w:rPr>
          <w:fldChar w:fldCharType="separate"/>
        </w:r>
        <w:r w:rsidR="00492ADB">
          <w:rPr>
            <w:noProof/>
            <w:webHidden/>
          </w:rPr>
          <w:t>33</w:t>
        </w:r>
        <w:r>
          <w:rPr>
            <w:noProof/>
            <w:webHidden/>
          </w:rPr>
          <w:fldChar w:fldCharType="end"/>
        </w:r>
      </w:hyperlink>
    </w:p>
    <w:p w:rsidR="00492ADB" w:rsidRDefault="008A1FD8">
      <w:pPr>
        <w:pStyle w:val="TOC2"/>
        <w:tabs>
          <w:tab w:val="right" w:leader="dot" w:pos="8630"/>
        </w:tabs>
        <w:rPr>
          <w:noProof/>
        </w:rPr>
      </w:pPr>
      <w:hyperlink w:anchor="_Toc211747961" w:history="1">
        <w:r w:rsidR="00492ADB" w:rsidRPr="009769B9">
          <w:rPr>
            <w:rStyle w:val="Hyperlink"/>
            <w:noProof/>
          </w:rPr>
          <w:t>4.2 Statement Formatting</w:t>
        </w:r>
        <w:r w:rsidR="00492ADB">
          <w:rPr>
            <w:noProof/>
            <w:webHidden/>
          </w:rPr>
          <w:tab/>
        </w:r>
        <w:r>
          <w:rPr>
            <w:noProof/>
            <w:webHidden/>
          </w:rPr>
          <w:fldChar w:fldCharType="begin"/>
        </w:r>
        <w:r w:rsidR="00492ADB">
          <w:rPr>
            <w:noProof/>
            <w:webHidden/>
          </w:rPr>
          <w:instrText xml:space="preserve"> PAGEREF _Toc211747961 \h </w:instrText>
        </w:r>
        <w:r>
          <w:rPr>
            <w:noProof/>
            <w:webHidden/>
          </w:rPr>
        </w:r>
        <w:r>
          <w:rPr>
            <w:noProof/>
            <w:webHidden/>
          </w:rPr>
          <w:fldChar w:fldCharType="separate"/>
        </w:r>
        <w:r w:rsidR="00492ADB">
          <w:rPr>
            <w:noProof/>
            <w:webHidden/>
          </w:rPr>
          <w:t>33</w:t>
        </w:r>
        <w:r>
          <w:rPr>
            <w:noProof/>
            <w:webHidden/>
          </w:rPr>
          <w:fldChar w:fldCharType="end"/>
        </w:r>
      </w:hyperlink>
    </w:p>
    <w:p w:rsidR="00492ADB" w:rsidRDefault="008A1FD8">
      <w:pPr>
        <w:pStyle w:val="TOC3"/>
        <w:tabs>
          <w:tab w:val="right" w:leader="dot" w:pos="8630"/>
        </w:tabs>
        <w:rPr>
          <w:noProof/>
        </w:rPr>
      </w:pPr>
      <w:hyperlink w:anchor="_Toc211747962" w:history="1">
        <w:r w:rsidR="00492ADB" w:rsidRPr="009769B9">
          <w:rPr>
            <w:rStyle w:val="Hyperlink"/>
            <w:noProof/>
          </w:rPr>
          <w:t>4.2.1 Labels and goto</w:t>
        </w:r>
        <w:r w:rsidR="00492ADB">
          <w:rPr>
            <w:noProof/>
            <w:webHidden/>
          </w:rPr>
          <w:tab/>
        </w:r>
        <w:r>
          <w:rPr>
            <w:noProof/>
            <w:webHidden/>
          </w:rPr>
          <w:fldChar w:fldCharType="begin"/>
        </w:r>
        <w:r w:rsidR="00492ADB">
          <w:rPr>
            <w:noProof/>
            <w:webHidden/>
          </w:rPr>
          <w:instrText xml:space="preserve"> PAGEREF _Toc211747962 \h </w:instrText>
        </w:r>
        <w:r>
          <w:rPr>
            <w:noProof/>
            <w:webHidden/>
          </w:rPr>
        </w:r>
        <w:r>
          <w:rPr>
            <w:noProof/>
            <w:webHidden/>
          </w:rPr>
          <w:fldChar w:fldCharType="separate"/>
        </w:r>
        <w:r w:rsidR="00492ADB">
          <w:rPr>
            <w:noProof/>
            <w:webHidden/>
          </w:rPr>
          <w:t>33</w:t>
        </w:r>
        <w:r>
          <w:rPr>
            <w:noProof/>
            <w:webHidden/>
          </w:rPr>
          <w:fldChar w:fldCharType="end"/>
        </w:r>
      </w:hyperlink>
    </w:p>
    <w:p w:rsidR="00492ADB" w:rsidRDefault="008A1FD8">
      <w:pPr>
        <w:pStyle w:val="TOC3"/>
        <w:tabs>
          <w:tab w:val="right" w:leader="dot" w:pos="8630"/>
        </w:tabs>
        <w:rPr>
          <w:noProof/>
        </w:rPr>
      </w:pPr>
      <w:hyperlink w:anchor="_Toc211747963" w:history="1">
        <w:r w:rsidR="00492ADB" w:rsidRPr="009769B9">
          <w:rPr>
            <w:rStyle w:val="Hyperlink"/>
            <w:noProof/>
          </w:rPr>
          <w:t>4.2.2 Function</w:t>
        </w:r>
        <w:r w:rsidR="00492ADB">
          <w:rPr>
            <w:noProof/>
            <w:webHidden/>
          </w:rPr>
          <w:tab/>
        </w:r>
        <w:r>
          <w:rPr>
            <w:noProof/>
            <w:webHidden/>
          </w:rPr>
          <w:fldChar w:fldCharType="begin"/>
        </w:r>
        <w:r w:rsidR="00492ADB">
          <w:rPr>
            <w:noProof/>
            <w:webHidden/>
          </w:rPr>
          <w:instrText xml:space="preserve"> PAGEREF _Toc211747963 \h </w:instrText>
        </w:r>
        <w:r>
          <w:rPr>
            <w:noProof/>
            <w:webHidden/>
          </w:rPr>
        </w:r>
        <w:r>
          <w:rPr>
            <w:noProof/>
            <w:webHidden/>
          </w:rPr>
          <w:fldChar w:fldCharType="separate"/>
        </w:r>
        <w:r w:rsidR="00492ADB">
          <w:rPr>
            <w:noProof/>
            <w:webHidden/>
          </w:rPr>
          <w:t>34</w:t>
        </w:r>
        <w:r>
          <w:rPr>
            <w:noProof/>
            <w:webHidden/>
          </w:rPr>
          <w:fldChar w:fldCharType="end"/>
        </w:r>
      </w:hyperlink>
    </w:p>
    <w:p w:rsidR="00492ADB" w:rsidRDefault="008A1FD8">
      <w:pPr>
        <w:pStyle w:val="TOC3"/>
        <w:tabs>
          <w:tab w:val="right" w:leader="dot" w:pos="8630"/>
        </w:tabs>
        <w:rPr>
          <w:noProof/>
        </w:rPr>
      </w:pPr>
      <w:hyperlink w:anchor="_Toc211747964" w:history="1">
        <w:r w:rsidR="00492ADB" w:rsidRPr="009769B9">
          <w:rPr>
            <w:rStyle w:val="Hyperlink"/>
            <w:noProof/>
          </w:rPr>
          <w:t>4.2.3 Line Breaking</w:t>
        </w:r>
        <w:r w:rsidR="00492ADB">
          <w:rPr>
            <w:noProof/>
            <w:webHidden/>
          </w:rPr>
          <w:tab/>
        </w:r>
        <w:r>
          <w:rPr>
            <w:noProof/>
            <w:webHidden/>
          </w:rPr>
          <w:fldChar w:fldCharType="begin"/>
        </w:r>
        <w:r w:rsidR="00492ADB">
          <w:rPr>
            <w:noProof/>
            <w:webHidden/>
          </w:rPr>
          <w:instrText xml:space="preserve"> PAGEREF _Toc211747964 \h </w:instrText>
        </w:r>
        <w:r>
          <w:rPr>
            <w:noProof/>
            <w:webHidden/>
          </w:rPr>
        </w:r>
        <w:r>
          <w:rPr>
            <w:noProof/>
            <w:webHidden/>
          </w:rPr>
          <w:fldChar w:fldCharType="separate"/>
        </w:r>
        <w:r w:rsidR="00492ADB">
          <w:rPr>
            <w:noProof/>
            <w:webHidden/>
          </w:rPr>
          <w:t>35</w:t>
        </w:r>
        <w:r>
          <w:rPr>
            <w:noProof/>
            <w:webHidden/>
          </w:rPr>
          <w:fldChar w:fldCharType="end"/>
        </w:r>
      </w:hyperlink>
    </w:p>
    <w:p w:rsidR="00492ADB" w:rsidRDefault="008A1FD8">
      <w:pPr>
        <w:pStyle w:val="TOC3"/>
        <w:tabs>
          <w:tab w:val="right" w:leader="dot" w:pos="8630"/>
        </w:tabs>
        <w:rPr>
          <w:noProof/>
        </w:rPr>
      </w:pPr>
      <w:hyperlink w:anchor="_Toc211747965" w:history="1">
        <w:r w:rsidR="00492ADB" w:rsidRPr="009769B9">
          <w:rPr>
            <w:rStyle w:val="Hyperlink"/>
            <w:noProof/>
          </w:rPr>
          <w:t>4.2.4 For</w:t>
        </w:r>
        <w:r w:rsidR="00492ADB">
          <w:rPr>
            <w:noProof/>
            <w:webHidden/>
          </w:rPr>
          <w:tab/>
        </w:r>
        <w:r>
          <w:rPr>
            <w:noProof/>
            <w:webHidden/>
          </w:rPr>
          <w:fldChar w:fldCharType="begin"/>
        </w:r>
        <w:r w:rsidR="00492ADB">
          <w:rPr>
            <w:noProof/>
            <w:webHidden/>
          </w:rPr>
          <w:instrText xml:space="preserve"> PAGEREF _Toc211747965 \h </w:instrText>
        </w:r>
        <w:r>
          <w:rPr>
            <w:noProof/>
            <w:webHidden/>
          </w:rPr>
        </w:r>
        <w:r>
          <w:rPr>
            <w:noProof/>
            <w:webHidden/>
          </w:rPr>
          <w:fldChar w:fldCharType="separate"/>
        </w:r>
        <w:r w:rsidR="00492ADB">
          <w:rPr>
            <w:noProof/>
            <w:webHidden/>
          </w:rPr>
          <w:t>35</w:t>
        </w:r>
        <w:r>
          <w:rPr>
            <w:noProof/>
            <w:webHidden/>
          </w:rPr>
          <w:fldChar w:fldCharType="end"/>
        </w:r>
      </w:hyperlink>
    </w:p>
    <w:p w:rsidR="00492ADB" w:rsidRDefault="008A1FD8">
      <w:pPr>
        <w:pStyle w:val="TOC3"/>
        <w:tabs>
          <w:tab w:val="right" w:leader="dot" w:pos="8630"/>
        </w:tabs>
        <w:rPr>
          <w:noProof/>
        </w:rPr>
      </w:pPr>
      <w:hyperlink w:anchor="_Toc211747966" w:history="1">
        <w:r w:rsidR="00492ADB" w:rsidRPr="009769B9">
          <w:rPr>
            <w:rStyle w:val="Hyperlink"/>
            <w:noProof/>
          </w:rPr>
          <w:t>4.2.5 If :</w:t>
        </w:r>
        <w:r w:rsidR="00492ADB">
          <w:rPr>
            <w:noProof/>
            <w:webHidden/>
          </w:rPr>
          <w:tab/>
        </w:r>
        <w:r>
          <w:rPr>
            <w:noProof/>
            <w:webHidden/>
          </w:rPr>
          <w:fldChar w:fldCharType="begin"/>
        </w:r>
        <w:r w:rsidR="00492ADB">
          <w:rPr>
            <w:noProof/>
            <w:webHidden/>
          </w:rPr>
          <w:instrText xml:space="preserve"> PAGEREF _Toc211747966 \h </w:instrText>
        </w:r>
        <w:r>
          <w:rPr>
            <w:noProof/>
            <w:webHidden/>
          </w:rPr>
        </w:r>
        <w:r>
          <w:rPr>
            <w:noProof/>
            <w:webHidden/>
          </w:rPr>
          <w:fldChar w:fldCharType="separate"/>
        </w:r>
        <w:r w:rsidR="00492ADB">
          <w:rPr>
            <w:noProof/>
            <w:webHidden/>
          </w:rPr>
          <w:t>36</w:t>
        </w:r>
        <w:r>
          <w:rPr>
            <w:noProof/>
            <w:webHidden/>
          </w:rPr>
          <w:fldChar w:fldCharType="end"/>
        </w:r>
      </w:hyperlink>
    </w:p>
    <w:p w:rsidR="00492ADB" w:rsidRDefault="008A1FD8">
      <w:pPr>
        <w:pStyle w:val="TOC3"/>
        <w:tabs>
          <w:tab w:val="right" w:leader="dot" w:pos="8630"/>
        </w:tabs>
        <w:rPr>
          <w:noProof/>
        </w:rPr>
      </w:pPr>
      <w:hyperlink w:anchor="_Toc211747967" w:history="1">
        <w:r w:rsidR="00492ADB" w:rsidRPr="009769B9">
          <w:rPr>
            <w:rStyle w:val="Hyperlink"/>
            <w:noProof/>
          </w:rPr>
          <w:t>4.2.6 While</w:t>
        </w:r>
        <w:r w:rsidR="00492ADB">
          <w:rPr>
            <w:noProof/>
            <w:webHidden/>
          </w:rPr>
          <w:tab/>
        </w:r>
        <w:r>
          <w:rPr>
            <w:noProof/>
            <w:webHidden/>
          </w:rPr>
          <w:fldChar w:fldCharType="begin"/>
        </w:r>
        <w:r w:rsidR="00492ADB">
          <w:rPr>
            <w:noProof/>
            <w:webHidden/>
          </w:rPr>
          <w:instrText xml:space="preserve"> PAGEREF _Toc211747967 \h </w:instrText>
        </w:r>
        <w:r>
          <w:rPr>
            <w:noProof/>
            <w:webHidden/>
          </w:rPr>
        </w:r>
        <w:r>
          <w:rPr>
            <w:noProof/>
            <w:webHidden/>
          </w:rPr>
          <w:fldChar w:fldCharType="separate"/>
        </w:r>
        <w:r w:rsidR="00492ADB">
          <w:rPr>
            <w:noProof/>
            <w:webHidden/>
          </w:rPr>
          <w:t>37</w:t>
        </w:r>
        <w:r>
          <w:rPr>
            <w:noProof/>
            <w:webHidden/>
          </w:rPr>
          <w:fldChar w:fldCharType="end"/>
        </w:r>
      </w:hyperlink>
    </w:p>
    <w:p w:rsidR="00492ADB" w:rsidRDefault="008A1FD8">
      <w:pPr>
        <w:pStyle w:val="TOC3"/>
        <w:tabs>
          <w:tab w:val="right" w:leader="dot" w:pos="8630"/>
        </w:tabs>
        <w:rPr>
          <w:noProof/>
        </w:rPr>
      </w:pPr>
      <w:hyperlink w:anchor="_Toc211747968" w:history="1">
        <w:r w:rsidR="00492ADB" w:rsidRPr="009769B9">
          <w:rPr>
            <w:rStyle w:val="Hyperlink"/>
            <w:noProof/>
          </w:rPr>
          <w:t>4.2.7 Switch</w:t>
        </w:r>
        <w:r w:rsidR="00492ADB">
          <w:rPr>
            <w:noProof/>
            <w:webHidden/>
          </w:rPr>
          <w:tab/>
        </w:r>
        <w:r>
          <w:rPr>
            <w:noProof/>
            <w:webHidden/>
          </w:rPr>
          <w:fldChar w:fldCharType="begin"/>
        </w:r>
        <w:r w:rsidR="00492ADB">
          <w:rPr>
            <w:noProof/>
            <w:webHidden/>
          </w:rPr>
          <w:instrText xml:space="preserve"> PAGEREF _Toc211747968 \h </w:instrText>
        </w:r>
        <w:r>
          <w:rPr>
            <w:noProof/>
            <w:webHidden/>
          </w:rPr>
        </w:r>
        <w:r>
          <w:rPr>
            <w:noProof/>
            <w:webHidden/>
          </w:rPr>
          <w:fldChar w:fldCharType="separate"/>
        </w:r>
        <w:r w:rsidR="00492ADB">
          <w:rPr>
            <w:noProof/>
            <w:webHidden/>
          </w:rPr>
          <w:t>38</w:t>
        </w:r>
        <w:r>
          <w:rPr>
            <w:noProof/>
            <w:webHidden/>
          </w:rPr>
          <w:fldChar w:fldCharType="end"/>
        </w:r>
      </w:hyperlink>
    </w:p>
    <w:p w:rsidR="00492ADB" w:rsidRDefault="008A1FD8">
      <w:pPr>
        <w:pStyle w:val="TOC3"/>
        <w:tabs>
          <w:tab w:val="right" w:leader="dot" w:pos="8630"/>
        </w:tabs>
        <w:rPr>
          <w:noProof/>
        </w:rPr>
      </w:pPr>
      <w:hyperlink w:anchor="_Toc211747969" w:history="1">
        <w:r w:rsidR="00492ADB" w:rsidRPr="009769B9">
          <w:rPr>
            <w:rStyle w:val="Hyperlink"/>
            <w:noProof/>
          </w:rPr>
          <w:t>4.2.8 Return/ Sizeof statements</w:t>
        </w:r>
        <w:r w:rsidR="00492ADB">
          <w:rPr>
            <w:noProof/>
            <w:webHidden/>
          </w:rPr>
          <w:tab/>
        </w:r>
        <w:r>
          <w:rPr>
            <w:noProof/>
            <w:webHidden/>
          </w:rPr>
          <w:fldChar w:fldCharType="begin"/>
        </w:r>
        <w:r w:rsidR="00492ADB">
          <w:rPr>
            <w:noProof/>
            <w:webHidden/>
          </w:rPr>
          <w:instrText xml:space="preserve"> PAGEREF _Toc211747969 \h </w:instrText>
        </w:r>
        <w:r>
          <w:rPr>
            <w:noProof/>
            <w:webHidden/>
          </w:rPr>
        </w:r>
        <w:r>
          <w:rPr>
            <w:noProof/>
            <w:webHidden/>
          </w:rPr>
          <w:fldChar w:fldCharType="separate"/>
        </w:r>
        <w:r w:rsidR="00492ADB">
          <w:rPr>
            <w:noProof/>
            <w:webHidden/>
          </w:rPr>
          <w:t>39</w:t>
        </w:r>
        <w:r>
          <w:rPr>
            <w:noProof/>
            <w:webHidden/>
          </w:rPr>
          <w:fldChar w:fldCharType="end"/>
        </w:r>
      </w:hyperlink>
    </w:p>
    <w:p w:rsidR="00492ADB" w:rsidRDefault="008A1FD8">
      <w:pPr>
        <w:pStyle w:val="TOC1"/>
      </w:pPr>
      <w:hyperlink w:anchor="_Toc211747970" w:history="1">
        <w:r w:rsidR="00492ADB" w:rsidRPr="009769B9">
          <w:rPr>
            <w:rStyle w:val="Hyperlink"/>
          </w:rPr>
          <w:t>5. Preprocessor</w:t>
        </w:r>
        <w:r w:rsidR="00492ADB">
          <w:rPr>
            <w:webHidden/>
          </w:rPr>
          <w:tab/>
        </w:r>
        <w:r>
          <w:rPr>
            <w:webHidden/>
          </w:rPr>
          <w:fldChar w:fldCharType="begin"/>
        </w:r>
        <w:r w:rsidR="00492ADB">
          <w:rPr>
            <w:webHidden/>
          </w:rPr>
          <w:instrText xml:space="preserve"> PAGEREF _Toc211747970 \h </w:instrText>
        </w:r>
        <w:r>
          <w:rPr>
            <w:webHidden/>
          </w:rPr>
        </w:r>
        <w:r>
          <w:rPr>
            <w:webHidden/>
          </w:rPr>
          <w:fldChar w:fldCharType="separate"/>
        </w:r>
        <w:r w:rsidR="00492ADB">
          <w:rPr>
            <w:webHidden/>
          </w:rPr>
          <w:t>40</w:t>
        </w:r>
        <w:r>
          <w:rPr>
            <w:webHidden/>
          </w:rPr>
          <w:fldChar w:fldCharType="end"/>
        </w:r>
      </w:hyperlink>
    </w:p>
    <w:p w:rsidR="00492ADB" w:rsidRDefault="008A1FD8">
      <w:pPr>
        <w:pStyle w:val="TOC2"/>
        <w:tabs>
          <w:tab w:val="left" w:pos="960"/>
          <w:tab w:val="right" w:leader="dot" w:pos="8630"/>
        </w:tabs>
        <w:rPr>
          <w:noProof/>
        </w:rPr>
      </w:pPr>
      <w:hyperlink w:anchor="_Toc211747971" w:history="1">
        <w:r w:rsidR="00492ADB" w:rsidRPr="009769B9">
          <w:rPr>
            <w:rStyle w:val="Hyperlink"/>
            <w:noProof/>
          </w:rPr>
          <w:t>5.1</w:t>
        </w:r>
        <w:r w:rsidR="00492ADB">
          <w:rPr>
            <w:noProof/>
          </w:rPr>
          <w:tab/>
        </w:r>
        <w:r w:rsidR="00492ADB" w:rsidRPr="009769B9">
          <w:rPr>
            <w:rStyle w:val="Hyperlink"/>
            <w:noProof/>
          </w:rPr>
          <w:t>General</w:t>
        </w:r>
        <w:r w:rsidR="00492ADB">
          <w:rPr>
            <w:noProof/>
            <w:webHidden/>
          </w:rPr>
          <w:tab/>
        </w:r>
        <w:r>
          <w:rPr>
            <w:noProof/>
            <w:webHidden/>
          </w:rPr>
          <w:fldChar w:fldCharType="begin"/>
        </w:r>
        <w:r w:rsidR="00492ADB">
          <w:rPr>
            <w:noProof/>
            <w:webHidden/>
          </w:rPr>
          <w:instrText xml:space="preserve"> PAGEREF _Toc211747971 \h </w:instrText>
        </w:r>
        <w:r>
          <w:rPr>
            <w:noProof/>
            <w:webHidden/>
          </w:rPr>
        </w:r>
        <w:r>
          <w:rPr>
            <w:noProof/>
            <w:webHidden/>
          </w:rPr>
          <w:fldChar w:fldCharType="separate"/>
        </w:r>
        <w:r w:rsidR="00492ADB">
          <w:rPr>
            <w:noProof/>
            <w:webHidden/>
          </w:rPr>
          <w:t>40</w:t>
        </w:r>
        <w:r>
          <w:rPr>
            <w:noProof/>
            <w:webHidden/>
          </w:rPr>
          <w:fldChar w:fldCharType="end"/>
        </w:r>
      </w:hyperlink>
    </w:p>
    <w:p w:rsidR="00492ADB" w:rsidRDefault="008A1FD8">
      <w:pPr>
        <w:pStyle w:val="TOC2"/>
        <w:tabs>
          <w:tab w:val="left" w:pos="960"/>
          <w:tab w:val="right" w:leader="dot" w:pos="8630"/>
        </w:tabs>
        <w:rPr>
          <w:noProof/>
        </w:rPr>
      </w:pPr>
      <w:hyperlink w:anchor="_Toc211747972" w:history="1">
        <w:r w:rsidR="00492ADB" w:rsidRPr="009769B9">
          <w:rPr>
            <w:rStyle w:val="Hyperlink"/>
            <w:noProof/>
          </w:rPr>
          <w:t>5.2</w:t>
        </w:r>
        <w:r w:rsidR="00492ADB">
          <w:rPr>
            <w:noProof/>
          </w:rPr>
          <w:tab/>
        </w:r>
        <w:r w:rsidR="00492ADB" w:rsidRPr="009769B9">
          <w:rPr>
            <w:rStyle w:val="Hyperlink"/>
            <w:noProof/>
          </w:rPr>
          <w:t># define</w:t>
        </w:r>
        <w:r w:rsidR="00492ADB">
          <w:rPr>
            <w:noProof/>
            <w:webHidden/>
          </w:rPr>
          <w:tab/>
        </w:r>
        <w:r>
          <w:rPr>
            <w:noProof/>
            <w:webHidden/>
          </w:rPr>
          <w:fldChar w:fldCharType="begin"/>
        </w:r>
        <w:r w:rsidR="00492ADB">
          <w:rPr>
            <w:noProof/>
            <w:webHidden/>
          </w:rPr>
          <w:instrText xml:space="preserve"> PAGEREF _Toc211747972 \h </w:instrText>
        </w:r>
        <w:r>
          <w:rPr>
            <w:noProof/>
            <w:webHidden/>
          </w:rPr>
        </w:r>
        <w:r>
          <w:rPr>
            <w:noProof/>
            <w:webHidden/>
          </w:rPr>
          <w:fldChar w:fldCharType="separate"/>
        </w:r>
        <w:r w:rsidR="00492ADB">
          <w:rPr>
            <w:noProof/>
            <w:webHidden/>
          </w:rPr>
          <w:t>41</w:t>
        </w:r>
        <w:r>
          <w:rPr>
            <w:noProof/>
            <w:webHidden/>
          </w:rPr>
          <w:fldChar w:fldCharType="end"/>
        </w:r>
      </w:hyperlink>
    </w:p>
    <w:p w:rsidR="00492ADB" w:rsidRDefault="008A1FD8">
      <w:pPr>
        <w:pStyle w:val="TOC2"/>
        <w:tabs>
          <w:tab w:val="left" w:pos="960"/>
          <w:tab w:val="right" w:leader="dot" w:pos="8630"/>
        </w:tabs>
        <w:rPr>
          <w:noProof/>
        </w:rPr>
      </w:pPr>
      <w:hyperlink w:anchor="_Toc211747973" w:history="1">
        <w:r w:rsidR="00492ADB" w:rsidRPr="009769B9">
          <w:rPr>
            <w:rStyle w:val="Hyperlink"/>
            <w:noProof/>
          </w:rPr>
          <w:t>5.3</w:t>
        </w:r>
        <w:r w:rsidR="00492ADB">
          <w:rPr>
            <w:noProof/>
          </w:rPr>
          <w:tab/>
        </w:r>
        <w:r w:rsidR="00492ADB" w:rsidRPr="009769B9">
          <w:rPr>
            <w:rStyle w:val="Hyperlink"/>
            <w:rFonts w:ascii="Courier New" w:hAnsi="Courier New" w:cs="Courier New"/>
            <w:noProof/>
          </w:rPr>
          <w:t>#if / #elif / #else / #endif</w:t>
        </w:r>
        <w:r w:rsidR="00492ADB">
          <w:rPr>
            <w:noProof/>
            <w:webHidden/>
          </w:rPr>
          <w:tab/>
        </w:r>
        <w:r>
          <w:rPr>
            <w:noProof/>
            <w:webHidden/>
          </w:rPr>
          <w:fldChar w:fldCharType="begin"/>
        </w:r>
        <w:r w:rsidR="00492ADB">
          <w:rPr>
            <w:noProof/>
            <w:webHidden/>
          </w:rPr>
          <w:instrText xml:space="preserve"> PAGEREF _Toc211747973 \h </w:instrText>
        </w:r>
        <w:r>
          <w:rPr>
            <w:noProof/>
            <w:webHidden/>
          </w:rPr>
        </w:r>
        <w:r>
          <w:rPr>
            <w:noProof/>
            <w:webHidden/>
          </w:rPr>
          <w:fldChar w:fldCharType="separate"/>
        </w:r>
        <w:r w:rsidR="00492ADB">
          <w:rPr>
            <w:noProof/>
            <w:webHidden/>
          </w:rPr>
          <w:t>42</w:t>
        </w:r>
        <w:r>
          <w:rPr>
            <w:noProof/>
            <w:webHidden/>
          </w:rPr>
          <w:fldChar w:fldCharType="end"/>
        </w:r>
      </w:hyperlink>
    </w:p>
    <w:p w:rsidR="00492ADB" w:rsidRDefault="008A1FD8">
      <w:pPr>
        <w:pStyle w:val="TOC1"/>
      </w:pPr>
      <w:hyperlink w:anchor="_Toc211747974" w:history="1">
        <w:r w:rsidR="00492ADB" w:rsidRPr="009769B9">
          <w:rPr>
            <w:rStyle w:val="Hyperlink"/>
          </w:rPr>
          <w:t>6. Programming/ Coding Standards</w:t>
        </w:r>
        <w:r w:rsidR="00492ADB">
          <w:rPr>
            <w:webHidden/>
          </w:rPr>
          <w:tab/>
        </w:r>
        <w:r>
          <w:rPr>
            <w:webHidden/>
          </w:rPr>
          <w:fldChar w:fldCharType="begin"/>
        </w:r>
        <w:r w:rsidR="00492ADB">
          <w:rPr>
            <w:webHidden/>
          </w:rPr>
          <w:instrText xml:space="preserve"> PAGEREF _Toc211747974 \h </w:instrText>
        </w:r>
        <w:r>
          <w:rPr>
            <w:webHidden/>
          </w:rPr>
        </w:r>
        <w:r>
          <w:rPr>
            <w:webHidden/>
          </w:rPr>
          <w:fldChar w:fldCharType="separate"/>
        </w:r>
        <w:r w:rsidR="00492ADB">
          <w:rPr>
            <w:webHidden/>
          </w:rPr>
          <w:t>44</w:t>
        </w:r>
        <w:r>
          <w:rPr>
            <w:webHidden/>
          </w:rPr>
          <w:fldChar w:fldCharType="end"/>
        </w:r>
      </w:hyperlink>
    </w:p>
    <w:p w:rsidR="00492ADB" w:rsidRDefault="008A1FD8">
      <w:pPr>
        <w:pStyle w:val="TOC2"/>
        <w:tabs>
          <w:tab w:val="right" w:leader="dot" w:pos="8630"/>
        </w:tabs>
        <w:rPr>
          <w:noProof/>
        </w:rPr>
      </w:pPr>
      <w:hyperlink w:anchor="_Toc211747975" w:history="1">
        <w:r w:rsidR="00492ADB" w:rsidRPr="009769B9">
          <w:rPr>
            <w:rStyle w:val="Hyperlink"/>
            <w:noProof/>
          </w:rPr>
          <w:t>6.1 Pointers</w:t>
        </w:r>
        <w:r w:rsidR="00492ADB">
          <w:rPr>
            <w:noProof/>
            <w:webHidden/>
          </w:rPr>
          <w:tab/>
        </w:r>
        <w:r>
          <w:rPr>
            <w:noProof/>
            <w:webHidden/>
          </w:rPr>
          <w:fldChar w:fldCharType="begin"/>
        </w:r>
        <w:r w:rsidR="00492ADB">
          <w:rPr>
            <w:noProof/>
            <w:webHidden/>
          </w:rPr>
          <w:instrText xml:space="preserve"> PAGEREF _Toc211747975 \h </w:instrText>
        </w:r>
        <w:r>
          <w:rPr>
            <w:noProof/>
            <w:webHidden/>
          </w:rPr>
        </w:r>
        <w:r>
          <w:rPr>
            <w:noProof/>
            <w:webHidden/>
          </w:rPr>
          <w:fldChar w:fldCharType="separate"/>
        </w:r>
        <w:r w:rsidR="00492ADB">
          <w:rPr>
            <w:noProof/>
            <w:webHidden/>
          </w:rPr>
          <w:t>44</w:t>
        </w:r>
        <w:r>
          <w:rPr>
            <w:noProof/>
            <w:webHidden/>
          </w:rPr>
          <w:fldChar w:fldCharType="end"/>
        </w:r>
      </w:hyperlink>
    </w:p>
    <w:p w:rsidR="00492ADB" w:rsidRDefault="008A1FD8">
      <w:pPr>
        <w:pStyle w:val="TOC2"/>
        <w:tabs>
          <w:tab w:val="right" w:leader="dot" w:pos="8630"/>
        </w:tabs>
        <w:rPr>
          <w:noProof/>
        </w:rPr>
      </w:pPr>
      <w:hyperlink w:anchor="_Toc211747976" w:history="1">
        <w:r w:rsidR="00492ADB" w:rsidRPr="009769B9">
          <w:rPr>
            <w:rStyle w:val="Hyperlink"/>
            <w:noProof/>
          </w:rPr>
          <w:t>6.2 Functions &amp; Methods</w:t>
        </w:r>
        <w:r w:rsidR="00492ADB">
          <w:rPr>
            <w:noProof/>
            <w:webHidden/>
          </w:rPr>
          <w:tab/>
        </w:r>
        <w:r>
          <w:rPr>
            <w:noProof/>
            <w:webHidden/>
          </w:rPr>
          <w:fldChar w:fldCharType="begin"/>
        </w:r>
        <w:r w:rsidR="00492ADB">
          <w:rPr>
            <w:noProof/>
            <w:webHidden/>
          </w:rPr>
          <w:instrText xml:space="preserve"> PAGEREF _Toc211747976 \h </w:instrText>
        </w:r>
        <w:r>
          <w:rPr>
            <w:noProof/>
            <w:webHidden/>
          </w:rPr>
        </w:r>
        <w:r>
          <w:rPr>
            <w:noProof/>
            <w:webHidden/>
          </w:rPr>
          <w:fldChar w:fldCharType="separate"/>
        </w:r>
        <w:r w:rsidR="00492ADB">
          <w:rPr>
            <w:noProof/>
            <w:webHidden/>
          </w:rPr>
          <w:t>44</w:t>
        </w:r>
        <w:r>
          <w:rPr>
            <w:noProof/>
            <w:webHidden/>
          </w:rPr>
          <w:fldChar w:fldCharType="end"/>
        </w:r>
      </w:hyperlink>
    </w:p>
    <w:p w:rsidR="00492ADB" w:rsidRDefault="008A1FD8">
      <w:pPr>
        <w:pStyle w:val="TOC3"/>
        <w:tabs>
          <w:tab w:val="right" w:leader="dot" w:pos="8630"/>
        </w:tabs>
        <w:rPr>
          <w:noProof/>
        </w:rPr>
      </w:pPr>
      <w:hyperlink w:anchor="_Toc211747977" w:history="1">
        <w:r w:rsidR="00492ADB" w:rsidRPr="009769B9">
          <w:rPr>
            <w:rStyle w:val="Hyperlink"/>
            <w:noProof/>
          </w:rPr>
          <w:t>6.2.1 Metrics</w:t>
        </w:r>
        <w:r w:rsidR="00492ADB">
          <w:rPr>
            <w:noProof/>
            <w:webHidden/>
          </w:rPr>
          <w:tab/>
        </w:r>
        <w:r>
          <w:rPr>
            <w:noProof/>
            <w:webHidden/>
          </w:rPr>
          <w:fldChar w:fldCharType="begin"/>
        </w:r>
        <w:r w:rsidR="00492ADB">
          <w:rPr>
            <w:noProof/>
            <w:webHidden/>
          </w:rPr>
          <w:instrText xml:space="preserve"> PAGEREF _Toc211747977 \h </w:instrText>
        </w:r>
        <w:r>
          <w:rPr>
            <w:noProof/>
            <w:webHidden/>
          </w:rPr>
        </w:r>
        <w:r>
          <w:rPr>
            <w:noProof/>
            <w:webHidden/>
          </w:rPr>
          <w:fldChar w:fldCharType="separate"/>
        </w:r>
        <w:r w:rsidR="00492ADB">
          <w:rPr>
            <w:noProof/>
            <w:webHidden/>
          </w:rPr>
          <w:t>44</w:t>
        </w:r>
        <w:r>
          <w:rPr>
            <w:noProof/>
            <w:webHidden/>
          </w:rPr>
          <w:fldChar w:fldCharType="end"/>
        </w:r>
      </w:hyperlink>
    </w:p>
    <w:p w:rsidR="00492ADB" w:rsidRDefault="008A1FD8">
      <w:pPr>
        <w:pStyle w:val="TOC3"/>
        <w:tabs>
          <w:tab w:val="right" w:leader="dot" w:pos="8630"/>
        </w:tabs>
        <w:rPr>
          <w:noProof/>
        </w:rPr>
      </w:pPr>
      <w:hyperlink w:anchor="_Toc211747978" w:history="1">
        <w:r w:rsidR="00492ADB" w:rsidRPr="009769B9">
          <w:rPr>
            <w:rStyle w:val="Hyperlink"/>
            <w:noProof/>
          </w:rPr>
          <w:t>6.2.2 Design Guidelines</w:t>
        </w:r>
        <w:r w:rsidR="00492ADB">
          <w:rPr>
            <w:noProof/>
            <w:webHidden/>
          </w:rPr>
          <w:tab/>
        </w:r>
        <w:r>
          <w:rPr>
            <w:noProof/>
            <w:webHidden/>
          </w:rPr>
          <w:fldChar w:fldCharType="begin"/>
        </w:r>
        <w:r w:rsidR="00492ADB">
          <w:rPr>
            <w:noProof/>
            <w:webHidden/>
          </w:rPr>
          <w:instrText xml:space="preserve"> PAGEREF _Toc211747978 \h </w:instrText>
        </w:r>
        <w:r>
          <w:rPr>
            <w:noProof/>
            <w:webHidden/>
          </w:rPr>
        </w:r>
        <w:r>
          <w:rPr>
            <w:noProof/>
            <w:webHidden/>
          </w:rPr>
          <w:fldChar w:fldCharType="separate"/>
        </w:r>
        <w:r w:rsidR="00492ADB">
          <w:rPr>
            <w:noProof/>
            <w:webHidden/>
          </w:rPr>
          <w:t>44</w:t>
        </w:r>
        <w:r>
          <w:rPr>
            <w:noProof/>
            <w:webHidden/>
          </w:rPr>
          <w:fldChar w:fldCharType="end"/>
        </w:r>
      </w:hyperlink>
    </w:p>
    <w:p w:rsidR="00492ADB" w:rsidRDefault="008A1FD8">
      <w:pPr>
        <w:pStyle w:val="TOC2"/>
        <w:tabs>
          <w:tab w:val="right" w:leader="dot" w:pos="8630"/>
        </w:tabs>
        <w:rPr>
          <w:noProof/>
        </w:rPr>
      </w:pPr>
      <w:hyperlink w:anchor="_Toc211747979" w:history="1">
        <w:r w:rsidR="00492ADB" w:rsidRPr="009769B9">
          <w:rPr>
            <w:rStyle w:val="Hyperlink"/>
            <w:noProof/>
          </w:rPr>
          <w:t>6.3 Statements &amp; Expressions</w:t>
        </w:r>
        <w:r w:rsidR="00492ADB">
          <w:rPr>
            <w:noProof/>
            <w:webHidden/>
          </w:rPr>
          <w:tab/>
        </w:r>
        <w:r>
          <w:rPr>
            <w:noProof/>
            <w:webHidden/>
          </w:rPr>
          <w:fldChar w:fldCharType="begin"/>
        </w:r>
        <w:r w:rsidR="00492ADB">
          <w:rPr>
            <w:noProof/>
            <w:webHidden/>
          </w:rPr>
          <w:instrText xml:space="preserve"> PAGEREF _Toc211747979 \h </w:instrText>
        </w:r>
        <w:r>
          <w:rPr>
            <w:noProof/>
            <w:webHidden/>
          </w:rPr>
        </w:r>
        <w:r>
          <w:rPr>
            <w:noProof/>
            <w:webHidden/>
          </w:rPr>
          <w:fldChar w:fldCharType="separate"/>
        </w:r>
        <w:r w:rsidR="00492ADB">
          <w:rPr>
            <w:noProof/>
            <w:webHidden/>
          </w:rPr>
          <w:t>45</w:t>
        </w:r>
        <w:r>
          <w:rPr>
            <w:noProof/>
            <w:webHidden/>
          </w:rPr>
          <w:fldChar w:fldCharType="end"/>
        </w:r>
      </w:hyperlink>
    </w:p>
    <w:p w:rsidR="00492ADB" w:rsidRDefault="008A1FD8">
      <w:pPr>
        <w:pStyle w:val="TOC3"/>
        <w:tabs>
          <w:tab w:val="right" w:leader="dot" w:pos="8630"/>
        </w:tabs>
        <w:rPr>
          <w:noProof/>
        </w:rPr>
      </w:pPr>
      <w:hyperlink w:anchor="_Toc211747980" w:history="1">
        <w:r w:rsidR="00492ADB" w:rsidRPr="009769B9">
          <w:rPr>
            <w:rStyle w:val="Hyperlink"/>
            <w:noProof/>
          </w:rPr>
          <w:t>6.3.1 If</w:t>
        </w:r>
        <w:r w:rsidR="00492ADB">
          <w:rPr>
            <w:noProof/>
            <w:webHidden/>
          </w:rPr>
          <w:tab/>
        </w:r>
        <w:r>
          <w:rPr>
            <w:noProof/>
            <w:webHidden/>
          </w:rPr>
          <w:fldChar w:fldCharType="begin"/>
        </w:r>
        <w:r w:rsidR="00492ADB">
          <w:rPr>
            <w:noProof/>
            <w:webHidden/>
          </w:rPr>
          <w:instrText xml:space="preserve"> PAGEREF _Toc211747980 \h </w:instrText>
        </w:r>
        <w:r>
          <w:rPr>
            <w:noProof/>
            <w:webHidden/>
          </w:rPr>
        </w:r>
        <w:r>
          <w:rPr>
            <w:noProof/>
            <w:webHidden/>
          </w:rPr>
          <w:fldChar w:fldCharType="separate"/>
        </w:r>
        <w:r w:rsidR="00492ADB">
          <w:rPr>
            <w:noProof/>
            <w:webHidden/>
          </w:rPr>
          <w:t>45</w:t>
        </w:r>
        <w:r>
          <w:rPr>
            <w:noProof/>
            <w:webHidden/>
          </w:rPr>
          <w:fldChar w:fldCharType="end"/>
        </w:r>
      </w:hyperlink>
    </w:p>
    <w:p w:rsidR="00492ADB" w:rsidRDefault="008A1FD8">
      <w:pPr>
        <w:pStyle w:val="TOC3"/>
        <w:tabs>
          <w:tab w:val="right" w:leader="dot" w:pos="8630"/>
        </w:tabs>
        <w:rPr>
          <w:noProof/>
        </w:rPr>
      </w:pPr>
      <w:hyperlink w:anchor="_Toc211747981" w:history="1">
        <w:r w:rsidR="00492ADB" w:rsidRPr="009769B9">
          <w:rPr>
            <w:rStyle w:val="Hyperlink"/>
            <w:noProof/>
          </w:rPr>
          <w:t>6.3.2 For</w:t>
        </w:r>
        <w:r w:rsidR="00492ADB">
          <w:rPr>
            <w:noProof/>
            <w:webHidden/>
          </w:rPr>
          <w:tab/>
        </w:r>
        <w:r>
          <w:rPr>
            <w:noProof/>
            <w:webHidden/>
          </w:rPr>
          <w:fldChar w:fldCharType="begin"/>
        </w:r>
        <w:r w:rsidR="00492ADB">
          <w:rPr>
            <w:noProof/>
            <w:webHidden/>
          </w:rPr>
          <w:instrText xml:space="preserve"> PAGEREF _Toc211747981 \h </w:instrText>
        </w:r>
        <w:r>
          <w:rPr>
            <w:noProof/>
            <w:webHidden/>
          </w:rPr>
        </w:r>
        <w:r>
          <w:rPr>
            <w:noProof/>
            <w:webHidden/>
          </w:rPr>
          <w:fldChar w:fldCharType="separate"/>
        </w:r>
        <w:r w:rsidR="00492ADB">
          <w:rPr>
            <w:noProof/>
            <w:webHidden/>
          </w:rPr>
          <w:t>46</w:t>
        </w:r>
        <w:r>
          <w:rPr>
            <w:noProof/>
            <w:webHidden/>
          </w:rPr>
          <w:fldChar w:fldCharType="end"/>
        </w:r>
      </w:hyperlink>
    </w:p>
    <w:p w:rsidR="00492ADB" w:rsidRDefault="008A1FD8">
      <w:pPr>
        <w:pStyle w:val="TOC3"/>
        <w:tabs>
          <w:tab w:val="right" w:leader="dot" w:pos="8630"/>
        </w:tabs>
        <w:rPr>
          <w:noProof/>
        </w:rPr>
      </w:pPr>
      <w:hyperlink w:anchor="_Toc211747982" w:history="1">
        <w:r w:rsidR="00492ADB" w:rsidRPr="009769B9">
          <w:rPr>
            <w:rStyle w:val="Hyperlink"/>
            <w:noProof/>
          </w:rPr>
          <w:t>6.3.3 Switch</w:t>
        </w:r>
        <w:r w:rsidR="00492ADB">
          <w:rPr>
            <w:noProof/>
            <w:webHidden/>
          </w:rPr>
          <w:tab/>
        </w:r>
        <w:r>
          <w:rPr>
            <w:noProof/>
            <w:webHidden/>
          </w:rPr>
          <w:fldChar w:fldCharType="begin"/>
        </w:r>
        <w:r w:rsidR="00492ADB">
          <w:rPr>
            <w:noProof/>
            <w:webHidden/>
          </w:rPr>
          <w:instrText xml:space="preserve"> PAGEREF _Toc211747982 \h </w:instrText>
        </w:r>
        <w:r>
          <w:rPr>
            <w:noProof/>
            <w:webHidden/>
          </w:rPr>
        </w:r>
        <w:r>
          <w:rPr>
            <w:noProof/>
            <w:webHidden/>
          </w:rPr>
          <w:fldChar w:fldCharType="separate"/>
        </w:r>
        <w:r w:rsidR="00492ADB">
          <w:rPr>
            <w:noProof/>
            <w:webHidden/>
          </w:rPr>
          <w:t>47</w:t>
        </w:r>
        <w:r>
          <w:rPr>
            <w:noProof/>
            <w:webHidden/>
          </w:rPr>
          <w:fldChar w:fldCharType="end"/>
        </w:r>
      </w:hyperlink>
    </w:p>
    <w:p w:rsidR="00492ADB" w:rsidRDefault="008A1FD8">
      <w:pPr>
        <w:pStyle w:val="TOC3"/>
        <w:tabs>
          <w:tab w:val="right" w:leader="dot" w:pos="8630"/>
        </w:tabs>
        <w:rPr>
          <w:noProof/>
        </w:rPr>
      </w:pPr>
      <w:hyperlink w:anchor="_Toc211747983" w:history="1">
        <w:r w:rsidR="00492ADB" w:rsidRPr="009769B9">
          <w:rPr>
            <w:rStyle w:val="Hyperlink"/>
            <w:noProof/>
          </w:rPr>
          <w:t>6.3.4 While:</w:t>
        </w:r>
        <w:r w:rsidR="00492ADB">
          <w:rPr>
            <w:noProof/>
            <w:webHidden/>
          </w:rPr>
          <w:tab/>
        </w:r>
        <w:r>
          <w:rPr>
            <w:noProof/>
            <w:webHidden/>
          </w:rPr>
          <w:fldChar w:fldCharType="begin"/>
        </w:r>
        <w:r w:rsidR="00492ADB">
          <w:rPr>
            <w:noProof/>
            <w:webHidden/>
          </w:rPr>
          <w:instrText xml:space="preserve"> PAGEREF _Toc211747983 \h </w:instrText>
        </w:r>
        <w:r>
          <w:rPr>
            <w:noProof/>
            <w:webHidden/>
          </w:rPr>
        </w:r>
        <w:r>
          <w:rPr>
            <w:noProof/>
            <w:webHidden/>
          </w:rPr>
          <w:fldChar w:fldCharType="separate"/>
        </w:r>
        <w:r w:rsidR="00492ADB">
          <w:rPr>
            <w:noProof/>
            <w:webHidden/>
          </w:rPr>
          <w:t>48</w:t>
        </w:r>
        <w:r>
          <w:rPr>
            <w:noProof/>
            <w:webHidden/>
          </w:rPr>
          <w:fldChar w:fldCharType="end"/>
        </w:r>
      </w:hyperlink>
    </w:p>
    <w:p w:rsidR="00492ADB" w:rsidRDefault="008A1FD8">
      <w:pPr>
        <w:pStyle w:val="TOC3"/>
        <w:tabs>
          <w:tab w:val="right" w:leader="dot" w:pos="8630"/>
        </w:tabs>
        <w:rPr>
          <w:noProof/>
        </w:rPr>
      </w:pPr>
      <w:hyperlink w:anchor="_Toc211747984" w:history="1">
        <w:r w:rsidR="00492ADB" w:rsidRPr="009769B9">
          <w:rPr>
            <w:rStyle w:val="Hyperlink"/>
            <w:noProof/>
          </w:rPr>
          <w:t>6.3.5 Others:</w:t>
        </w:r>
        <w:r w:rsidR="00492ADB">
          <w:rPr>
            <w:noProof/>
            <w:webHidden/>
          </w:rPr>
          <w:tab/>
        </w:r>
        <w:r>
          <w:rPr>
            <w:noProof/>
            <w:webHidden/>
          </w:rPr>
          <w:fldChar w:fldCharType="begin"/>
        </w:r>
        <w:r w:rsidR="00492ADB">
          <w:rPr>
            <w:noProof/>
            <w:webHidden/>
          </w:rPr>
          <w:instrText xml:space="preserve"> PAGEREF _Toc211747984 \h </w:instrText>
        </w:r>
        <w:r>
          <w:rPr>
            <w:noProof/>
            <w:webHidden/>
          </w:rPr>
        </w:r>
        <w:r>
          <w:rPr>
            <w:noProof/>
            <w:webHidden/>
          </w:rPr>
          <w:fldChar w:fldCharType="separate"/>
        </w:r>
        <w:r w:rsidR="00492ADB">
          <w:rPr>
            <w:noProof/>
            <w:webHidden/>
          </w:rPr>
          <w:t>49</w:t>
        </w:r>
        <w:r>
          <w:rPr>
            <w:noProof/>
            <w:webHidden/>
          </w:rPr>
          <w:fldChar w:fldCharType="end"/>
        </w:r>
      </w:hyperlink>
    </w:p>
    <w:p w:rsidR="00492ADB" w:rsidRDefault="008A1FD8">
      <w:pPr>
        <w:pStyle w:val="TOC2"/>
        <w:tabs>
          <w:tab w:val="right" w:leader="dot" w:pos="8630"/>
        </w:tabs>
        <w:rPr>
          <w:noProof/>
        </w:rPr>
      </w:pPr>
      <w:hyperlink w:anchor="_Toc211747985" w:history="1">
        <w:r w:rsidR="00492ADB" w:rsidRPr="009769B9">
          <w:rPr>
            <w:rStyle w:val="Hyperlink"/>
            <w:noProof/>
          </w:rPr>
          <w:t>6.4 Security</w:t>
        </w:r>
        <w:r w:rsidR="00492ADB">
          <w:rPr>
            <w:noProof/>
            <w:webHidden/>
          </w:rPr>
          <w:tab/>
        </w:r>
        <w:r>
          <w:rPr>
            <w:noProof/>
            <w:webHidden/>
          </w:rPr>
          <w:fldChar w:fldCharType="begin"/>
        </w:r>
        <w:r w:rsidR="00492ADB">
          <w:rPr>
            <w:noProof/>
            <w:webHidden/>
          </w:rPr>
          <w:instrText xml:space="preserve"> PAGEREF _Toc211747985 \h </w:instrText>
        </w:r>
        <w:r>
          <w:rPr>
            <w:noProof/>
            <w:webHidden/>
          </w:rPr>
        </w:r>
        <w:r>
          <w:rPr>
            <w:noProof/>
            <w:webHidden/>
          </w:rPr>
          <w:fldChar w:fldCharType="separate"/>
        </w:r>
        <w:r w:rsidR="00492ADB">
          <w:rPr>
            <w:noProof/>
            <w:webHidden/>
          </w:rPr>
          <w:t>50</w:t>
        </w:r>
        <w:r>
          <w:rPr>
            <w:noProof/>
            <w:webHidden/>
          </w:rPr>
          <w:fldChar w:fldCharType="end"/>
        </w:r>
      </w:hyperlink>
    </w:p>
    <w:p w:rsidR="00492ADB" w:rsidRDefault="008A1FD8">
      <w:pPr>
        <w:pStyle w:val="TOC1"/>
      </w:pPr>
      <w:hyperlink w:anchor="_Toc211747986" w:history="1">
        <w:r w:rsidR="00492ADB" w:rsidRPr="009769B9">
          <w:rPr>
            <w:rStyle w:val="Hyperlink"/>
          </w:rPr>
          <w:t>7. Quick Reference</w:t>
        </w:r>
        <w:r w:rsidR="00492ADB">
          <w:rPr>
            <w:webHidden/>
          </w:rPr>
          <w:tab/>
        </w:r>
        <w:r>
          <w:rPr>
            <w:webHidden/>
          </w:rPr>
          <w:fldChar w:fldCharType="begin"/>
        </w:r>
        <w:r w:rsidR="00492ADB">
          <w:rPr>
            <w:webHidden/>
          </w:rPr>
          <w:instrText xml:space="preserve"> PAGEREF _Toc211747986 \h </w:instrText>
        </w:r>
        <w:r>
          <w:rPr>
            <w:webHidden/>
          </w:rPr>
        </w:r>
        <w:r>
          <w:rPr>
            <w:webHidden/>
          </w:rPr>
          <w:fldChar w:fldCharType="separate"/>
        </w:r>
        <w:r w:rsidR="00492ADB">
          <w:rPr>
            <w:webHidden/>
          </w:rPr>
          <w:t>50</w:t>
        </w:r>
        <w:r>
          <w:rPr>
            <w:webHidden/>
          </w:rPr>
          <w:fldChar w:fldCharType="end"/>
        </w:r>
      </w:hyperlink>
    </w:p>
    <w:p w:rsidR="00761184" w:rsidRDefault="008A1FD8" w:rsidP="00E92616">
      <w:pPr>
        <w:pStyle w:val="Heading1"/>
      </w:pPr>
      <w:r>
        <w:fldChar w:fldCharType="end"/>
      </w:r>
      <w:r w:rsidR="0079077B">
        <w:br w:type="page"/>
      </w:r>
      <w:bookmarkStart w:id="0" w:name="_Toc211747926"/>
      <w:r w:rsidR="00EE3CBD" w:rsidRPr="00EE3CBD">
        <w:lastRenderedPageBreak/>
        <w:t xml:space="preserve">1. </w:t>
      </w:r>
      <w:r w:rsidR="004210AE" w:rsidRPr="00EE3CBD">
        <w:t>File Organization</w:t>
      </w:r>
      <w:bookmarkEnd w:id="0"/>
    </w:p>
    <w:p w:rsidR="00C21215" w:rsidRPr="00C21215" w:rsidRDefault="00C21215" w:rsidP="00017D04">
      <w:pPr>
        <w:pStyle w:val="Heading2"/>
      </w:pPr>
      <w:bookmarkStart w:id="1" w:name="_Toc211747927"/>
      <w:r w:rsidRPr="00C21215">
        <w:t>1.1 File Layout</w:t>
      </w:r>
      <w:bookmarkEnd w:id="1"/>
    </w:p>
    <w:p w:rsidR="00C21215" w:rsidRPr="00C21215" w:rsidRDefault="00C21215" w:rsidP="00A46F20">
      <w:pPr>
        <w:autoSpaceDE w:val="0"/>
        <w:autoSpaceDN w:val="0"/>
        <w:adjustRightInd w:val="0"/>
        <w:ind w:left="720"/>
        <w:jc w:val="both"/>
        <w:rPr>
          <w:rFonts w:ascii="Verdana" w:hAnsi="Verdana"/>
          <w:sz w:val="18"/>
          <w:szCs w:val="18"/>
        </w:rPr>
      </w:pPr>
    </w:p>
    <w:p w:rsidR="001B0945" w:rsidRPr="00C21215" w:rsidRDefault="00C21215" w:rsidP="00932E12">
      <w:pPr>
        <w:autoSpaceDE w:val="0"/>
        <w:autoSpaceDN w:val="0"/>
        <w:adjustRightInd w:val="0"/>
        <w:ind w:left="360"/>
        <w:jc w:val="both"/>
        <w:rPr>
          <w:b/>
        </w:rPr>
      </w:pPr>
      <w:r w:rsidRPr="00C21215">
        <w:rPr>
          <w:rFonts w:ascii="Verdana" w:hAnsi="Verdana"/>
          <w:b/>
          <w:sz w:val="18"/>
          <w:szCs w:val="18"/>
        </w:rPr>
        <w:t xml:space="preserve">1.1.1 [MANDATORY] </w:t>
      </w:r>
      <w:r w:rsidR="00761184" w:rsidRPr="00C21215">
        <w:rPr>
          <w:rFonts w:ascii="Verdana" w:hAnsi="Verdana"/>
          <w:b/>
          <w:sz w:val="18"/>
          <w:szCs w:val="18"/>
        </w:rPr>
        <w:t xml:space="preserve">Files should have a file header. </w:t>
      </w:r>
      <w:r w:rsidR="00E92616">
        <w:rPr>
          <w:rFonts w:ascii="Verdana" w:hAnsi="Verdana"/>
          <w:b/>
          <w:sz w:val="18"/>
          <w:szCs w:val="18"/>
        </w:rPr>
        <w:t>Use</w:t>
      </w:r>
      <w:r w:rsidR="00761184" w:rsidRPr="00C21215">
        <w:rPr>
          <w:rFonts w:ascii="Verdana" w:hAnsi="Verdana"/>
          <w:b/>
          <w:sz w:val="18"/>
          <w:szCs w:val="18"/>
        </w:rPr>
        <w:t xml:space="preserve"> the following format for file header section </w:t>
      </w:r>
      <w:r w:rsidR="00D16AB3" w:rsidRPr="00C21215">
        <w:rPr>
          <w:rFonts w:ascii="Verdana" w:hAnsi="Verdana"/>
          <w:b/>
          <w:sz w:val="18"/>
          <w:szCs w:val="18"/>
        </w:rPr>
        <w:t>content:</w:t>
      </w:r>
    </w:p>
    <w:p w:rsidR="00761184" w:rsidRDefault="00761184" w:rsidP="00A46F20">
      <w:pPr>
        <w:autoSpaceDE w:val="0"/>
        <w:autoSpaceDN w:val="0"/>
        <w:adjustRightInd w:val="0"/>
        <w:ind w:left="720"/>
        <w:jc w:val="both"/>
      </w:pPr>
    </w:p>
    <w:p w:rsidR="00C21215" w:rsidRPr="00C21215" w:rsidRDefault="00C21215" w:rsidP="00C21215">
      <w:pPr>
        <w:shd w:val="clear" w:color="auto" w:fill="E0E0E0"/>
        <w:ind w:left="720" w:firstLine="720"/>
        <w:rPr>
          <w:rFonts w:ascii="Courier" w:hAnsi="Courier"/>
          <w:sz w:val="21"/>
          <w:szCs w:val="21"/>
        </w:rPr>
      </w:pPr>
      <w:r w:rsidRPr="00C21215">
        <w:rPr>
          <w:rFonts w:ascii="Courier" w:hAnsi="Courier"/>
          <w:sz w:val="21"/>
          <w:szCs w:val="21"/>
        </w:rPr>
        <w:t>/**********************</w:t>
      </w:r>
      <w:r w:rsidR="00AC4F98">
        <w:rPr>
          <w:rFonts w:ascii="Courier" w:hAnsi="Courier"/>
          <w:sz w:val="21"/>
          <w:szCs w:val="21"/>
        </w:rPr>
        <w:t>***</w:t>
      </w:r>
      <w:r w:rsidRPr="00C21215">
        <w:rPr>
          <w:rFonts w:ascii="Courier" w:hAnsi="Courier"/>
          <w:sz w:val="21"/>
          <w:szCs w:val="21"/>
        </w:rPr>
        <w:t>******************************\</w:t>
      </w:r>
    </w:p>
    <w:p w:rsidR="00C21215" w:rsidRPr="00C21215" w:rsidRDefault="00C21215" w:rsidP="00C21215">
      <w:pPr>
        <w:shd w:val="clear" w:color="auto" w:fill="E0E0E0"/>
        <w:ind w:left="720" w:firstLine="720"/>
        <w:rPr>
          <w:rFonts w:ascii="Courier" w:hAnsi="Courier"/>
          <w:sz w:val="21"/>
          <w:szCs w:val="21"/>
        </w:rPr>
      </w:pPr>
      <w:r w:rsidRPr="00C21215">
        <w:rPr>
          <w:rFonts w:ascii="Courier" w:hAnsi="Courier"/>
          <w:sz w:val="21"/>
          <w:szCs w:val="21"/>
        </w:rPr>
        <w:t>**</w:t>
      </w:r>
    </w:p>
    <w:p w:rsidR="00C21215" w:rsidRPr="00C21215" w:rsidRDefault="00C21215" w:rsidP="00C21215">
      <w:pPr>
        <w:shd w:val="clear" w:color="auto" w:fill="E0E0E0"/>
        <w:ind w:left="720" w:firstLine="720"/>
        <w:rPr>
          <w:rFonts w:ascii="Courier" w:hAnsi="Courier"/>
          <w:sz w:val="21"/>
          <w:szCs w:val="21"/>
        </w:rPr>
      </w:pPr>
      <w:r w:rsidRPr="00C21215">
        <w:rPr>
          <w:rFonts w:ascii="Courier" w:hAnsi="Courier"/>
          <w:sz w:val="21"/>
          <w:szCs w:val="21"/>
        </w:rPr>
        <w:t>** Filename</w:t>
      </w:r>
    </w:p>
    <w:p w:rsidR="00C21215" w:rsidRPr="00C21215" w:rsidRDefault="00C21215" w:rsidP="00C21215">
      <w:pPr>
        <w:shd w:val="clear" w:color="auto" w:fill="E0E0E0"/>
        <w:ind w:left="720" w:firstLine="720"/>
        <w:rPr>
          <w:rFonts w:ascii="Courier" w:hAnsi="Courier"/>
          <w:sz w:val="21"/>
          <w:szCs w:val="21"/>
        </w:rPr>
      </w:pPr>
      <w:r w:rsidRPr="00C21215">
        <w:rPr>
          <w:rFonts w:ascii="Courier" w:hAnsi="Courier"/>
          <w:sz w:val="21"/>
          <w:szCs w:val="21"/>
        </w:rPr>
        <w:t>**</w:t>
      </w:r>
    </w:p>
    <w:p w:rsidR="00C21215" w:rsidRPr="00C21215" w:rsidRDefault="00C21215" w:rsidP="00C21215">
      <w:pPr>
        <w:shd w:val="clear" w:color="auto" w:fill="E0E0E0"/>
        <w:ind w:left="720" w:firstLine="720"/>
        <w:rPr>
          <w:rFonts w:ascii="Courier" w:hAnsi="Courier"/>
          <w:sz w:val="21"/>
          <w:szCs w:val="21"/>
        </w:rPr>
      </w:pPr>
      <w:r w:rsidRPr="00C21215">
        <w:rPr>
          <w:rFonts w:ascii="Courier" w:hAnsi="Courier"/>
          <w:sz w:val="21"/>
          <w:szCs w:val="21"/>
        </w:rPr>
        <w:t>** Description</w:t>
      </w:r>
    </w:p>
    <w:p w:rsidR="00C21215" w:rsidRPr="00C21215" w:rsidRDefault="00C21215" w:rsidP="00C21215">
      <w:pPr>
        <w:shd w:val="clear" w:color="auto" w:fill="E0E0E0"/>
        <w:ind w:left="720" w:firstLine="720"/>
        <w:rPr>
          <w:rFonts w:ascii="Courier" w:hAnsi="Courier"/>
          <w:sz w:val="21"/>
          <w:szCs w:val="21"/>
        </w:rPr>
      </w:pPr>
      <w:r w:rsidRPr="00C21215">
        <w:rPr>
          <w:rFonts w:ascii="Courier" w:hAnsi="Courier"/>
          <w:sz w:val="21"/>
          <w:szCs w:val="21"/>
        </w:rPr>
        <w:t>**</w:t>
      </w:r>
    </w:p>
    <w:p w:rsidR="00C21215" w:rsidRPr="00C21215" w:rsidRDefault="00C21215" w:rsidP="00C21215">
      <w:pPr>
        <w:shd w:val="clear" w:color="auto" w:fill="E0E0E0"/>
        <w:ind w:left="720" w:firstLine="720"/>
        <w:rPr>
          <w:rFonts w:ascii="Courier" w:hAnsi="Courier"/>
          <w:sz w:val="21"/>
          <w:szCs w:val="21"/>
        </w:rPr>
      </w:pPr>
      <w:r w:rsidRPr="00C21215">
        <w:rPr>
          <w:rFonts w:ascii="Courier" w:hAnsi="Courier"/>
          <w:sz w:val="21"/>
          <w:szCs w:val="21"/>
        </w:rPr>
        <w:t xml:space="preserve">** </w:t>
      </w:r>
    </w:p>
    <w:p w:rsidR="00C21215" w:rsidRPr="00C21215" w:rsidRDefault="00C21215" w:rsidP="00C21215">
      <w:pPr>
        <w:shd w:val="clear" w:color="auto" w:fill="E0E0E0"/>
        <w:ind w:left="720" w:firstLine="720"/>
        <w:rPr>
          <w:rFonts w:ascii="Courier" w:hAnsi="Courier"/>
          <w:sz w:val="21"/>
          <w:szCs w:val="21"/>
        </w:rPr>
      </w:pPr>
      <w:r w:rsidRPr="00C21215">
        <w:rPr>
          <w:rFonts w:ascii="Courier" w:hAnsi="Courier"/>
          <w:sz w:val="21"/>
          <w:szCs w:val="21"/>
        </w:rPr>
        <w:t xml:space="preserve">** Copyright (c) &lt;date&gt; </w:t>
      </w:r>
      <w:r w:rsidR="00C128A4">
        <w:rPr>
          <w:rFonts w:ascii="Courier" w:hAnsi="Courier"/>
          <w:sz w:val="21"/>
          <w:szCs w:val="21"/>
        </w:rPr>
        <w:t>NSCL</w:t>
      </w:r>
    </w:p>
    <w:p w:rsidR="00C21215" w:rsidRPr="00C21215" w:rsidRDefault="00C21215" w:rsidP="00C21215">
      <w:pPr>
        <w:shd w:val="clear" w:color="auto" w:fill="E0E0E0"/>
        <w:ind w:left="720" w:firstLine="720"/>
        <w:rPr>
          <w:rFonts w:ascii="Courier" w:hAnsi="Courier"/>
          <w:sz w:val="21"/>
          <w:szCs w:val="21"/>
        </w:rPr>
      </w:pPr>
      <w:r w:rsidRPr="00C21215">
        <w:rPr>
          <w:rFonts w:ascii="Courier" w:hAnsi="Courier"/>
          <w:sz w:val="21"/>
          <w:szCs w:val="21"/>
        </w:rPr>
        <w:t>** All Rights Reserved</w:t>
      </w:r>
    </w:p>
    <w:p w:rsidR="00C21215" w:rsidRPr="00C21215" w:rsidRDefault="00C21215" w:rsidP="00C21215">
      <w:pPr>
        <w:shd w:val="clear" w:color="auto" w:fill="E0E0E0"/>
        <w:ind w:left="720" w:firstLine="720"/>
        <w:rPr>
          <w:rFonts w:ascii="Courier" w:hAnsi="Courier"/>
          <w:sz w:val="21"/>
          <w:szCs w:val="21"/>
        </w:rPr>
      </w:pPr>
      <w:r w:rsidRPr="00C21215">
        <w:rPr>
          <w:rFonts w:ascii="Courier" w:hAnsi="Courier"/>
          <w:sz w:val="21"/>
          <w:szCs w:val="21"/>
        </w:rPr>
        <w:t>**</w:t>
      </w:r>
    </w:p>
    <w:p w:rsidR="00C21215" w:rsidRPr="00C21215" w:rsidRDefault="00C21215" w:rsidP="00C21215">
      <w:pPr>
        <w:shd w:val="clear" w:color="auto" w:fill="E0E0E0"/>
        <w:ind w:left="720" w:firstLine="720"/>
        <w:rPr>
          <w:rFonts w:ascii="Courier" w:hAnsi="Courier"/>
          <w:sz w:val="21"/>
          <w:szCs w:val="21"/>
        </w:rPr>
      </w:pPr>
      <w:r w:rsidRPr="00C21215">
        <w:rPr>
          <w:rFonts w:ascii="Courier" w:hAnsi="Courier"/>
          <w:sz w:val="21"/>
          <w:szCs w:val="21"/>
        </w:rPr>
        <w:t>** Author:</w:t>
      </w:r>
    </w:p>
    <w:p w:rsidR="00C21215" w:rsidRPr="00C21215" w:rsidRDefault="00C21215" w:rsidP="00C21215">
      <w:pPr>
        <w:shd w:val="clear" w:color="auto" w:fill="E0E0E0"/>
        <w:ind w:left="720" w:firstLine="720"/>
        <w:rPr>
          <w:rFonts w:ascii="Courier" w:hAnsi="Courier"/>
          <w:sz w:val="21"/>
          <w:szCs w:val="21"/>
        </w:rPr>
      </w:pPr>
      <w:r w:rsidRPr="00C21215">
        <w:rPr>
          <w:rFonts w:ascii="Courier" w:hAnsi="Courier"/>
          <w:sz w:val="21"/>
          <w:szCs w:val="21"/>
        </w:rPr>
        <w:t>**    Authors</w:t>
      </w:r>
    </w:p>
    <w:p w:rsidR="00C21215" w:rsidRPr="00C21215" w:rsidRDefault="00C21215" w:rsidP="00C21215">
      <w:pPr>
        <w:shd w:val="clear" w:color="auto" w:fill="E0E0E0"/>
        <w:ind w:left="720" w:firstLine="720"/>
        <w:rPr>
          <w:rFonts w:ascii="Courier" w:hAnsi="Courier"/>
          <w:sz w:val="21"/>
          <w:szCs w:val="21"/>
        </w:rPr>
      </w:pPr>
      <w:r w:rsidRPr="00C21215">
        <w:rPr>
          <w:rFonts w:ascii="Courier" w:hAnsi="Courier"/>
          <w:sz w:val="21"/>
          <w:szCs w:val="21"/>
        </w:rPr>
        <w:t>**</w:t>
      </w:r>
    </w:p>
    <w:p w:rsidR="00C21215" w:rsidRPr="00C21215" w:rsidRDefault="00B53350" w:rsidP="00C21215">
      <w:pPr>
        <w:shd w:val="clear" w:color="auto" w:fill="E0E0E0"/>
        <w:ind w:left="720" w:firstLine="720"/>
        <w:rPr>
          <w:rFonts w:ascii="Courier" w:hAnsi="Courier"/>
          <w:sz w:val="21"/>
          <w:szCs w:val="21"/>
        </w:rPr>
      </w:pPr>
      <w:r>
        <w:rPr>
          <w:rFonts w:ascii="Courier" w:hAnsi="Courier"/>
          <w:sz w:val="21"/>
          <w:szCs w:val="21"/>
        </w:rPr>
        <w:t>** General Comme</w:t>
      </w:r>
      <w:r w:rsidR="00C21215" w:rsidRPr="00C21215">
        <w:rPr>
          <w:rFonts w:ascii="Courier" w:hAnsi="Courier"/>
          <w:sz w:val="21"/>
          <w:szCs w:val="21"/>
        </w:rPr>
        <w:t>nts</w:t>
      </w:r>
    </w:p>
    <w:p w:rsidR="00C21215" w:rsidRPr="00C21215" w:rsidRDefault="00C21215" w:rsidP="00C21215">
      <w:pPr>
        <w:shd w:val="clear" w:color="auto" w:fill="E0E0E0"/>
        <w:ind w:left="720" w:firstLine="720"/>
        <w:rPr>
          <w:rFonts w:ascii="Courier" w:hAnsi="Courier"/>
          <w:sz w:val="21"/>
          <w:szCs w:val="21"/>
        </w:rPr>
      </w:pPr>
      <w:r w:rsidRPr="00C21215">
        <w:rPr>
          <w:rFonts w:ascii="Courier" w:hAnsi="Courier"/>
          <w:sz w:val="21"/>
          <w:szCs w:val="21"/>
        </w:rPr>
        <w:t>**</w:t>
      </w:r>
    </w:p>
    <w:p w:rsidR="00C21215" w:rsidRPr="00C21215" w:rsidRDefault="00C21215" w:rsidP="00C21215">
      <w:pPr>
        <w:shd w:val="clear" w:color="auto" w:fill="E0E0E0"/>
        <w:ind w:left="720" w:firstLine="720"/>
        <w:rPr>
          <w:rFonts w:ascii="Courier" w:hAnsi="Courier"/>
          <w:sz w:val="21"/>
          <w:szCs w:val="21"/>
        </w:rPr>
      </w:pPr>
      <w:r w:rsidRPr="00C21215">
        <w:rPr>
          <w:rFonts w:ascii="Courier" w:hAnsi="Courier"/>
          <w:sz w:val="21"/>
          <w:szCs w:val="21"/>
        </w:rPr>
        <w:t>**</w:t>
      </w:r>
    </w:p>
    <w:p w:rsidR="00C21215" w:rsidRPr="00B53350" w:rsidRDefault="00C21215" w:rsidP="00C21215">
      <w:pPr>
        <w:shd w:val="clear" w:color="auto" w:fill="E0E0E0"/>
        <w:ind w:left="720" w:firstLine="720"/>
        <w:rPr>
          <w:rFonts w:ascii="Courier" w:hAnsi="Courier"/>
          <w:noProof/>
          <w:sz w:val="21"/>
          <w:szCs w:val="21"/>
          <w:lang w:val="en-GB"/>
        </w:rPr>
      </w:pPr>
      <w:r w:rsidRPr="00B53350">
        <w:rPr>
          <w:rFonts w:ascii="Courier" w:hAnsi="Courier"/>
          <w:noProof/>
          <w:sz w:val="21"/>
          <w:szCs w:val="21"/>
          <w:lang w:val="en-GB"/>
        </w:rPr>
        <w:t>** $Header: $</w:t>
      </w:r>
      <w:r w:rsidR="00C128A4">
        <w:rPr>
          <w:rFonts w:ascii="Courier" w:hAnsi="Courier"/>
          <w:noProof/>
          <w:sz w:val="21"/>
          <w:szCs w:val="21"/>
          <w:lang w:val="en-GB"/>
        </w:rPr>
        <w:t xml:space="preserve"> ???</w:t>
      </w:r>
    </w:p>
    <w:p w:rsidR="00C21215" w:rsidRPr="00C21215" w:rsidRDefault="00C21215" w:rsidP="00C21215">
      <w:pPr>
        <w:shd w:val="clear" w:color="auto" w:fill="E0E0E0"/>
        <w:ind w:left="720" w:firstLine="720"/>
        <w:rPr>
          <w:rFonts w:ascii="Courier" w:hAnsi="Courier"/>
          <w:sz w:val="21"/>
          <w:szCs w:val="21"/>
        </w:rPr>
      </w:pPr>
      <w:r w:rsidRPr="00C21215">
        <w:rPr>
          <w:rFonts w:ascii="Courier" w:hAnsi="Courier"/>
          <w:sz w:val="21"/>
          <w:szCs w:val="21"/>
        </w:rPr>
        <w:t>**</w:t>
      </w:r>
    </w:p>
    <w:p w:rsidR="00C21215" w:rsidRPr="00C21215" w:rsidRDefault="00C21215" w:rsidP="00C21215">
      <w:pPr>
        <w:shd w:val="clear" w:color="auto" w:fill="E0E0E0"/>
        <w:ind w:left="720" w:firstLine="720"/>
        <w:rPr>
          <w:rFonts w:ascii="Courier" w:hAnsi="Courier"/>
          <w:sz w:val="21"/>
          <w:szCs w:val="21"/>
        </w:rPr>
      </w:pPr>
      <w:r w:rsidRPr="00C21215">
        <w:rPr>
          <w:rFonts w:ascii="Courier" w:hAnsi="Courier"/>
          <w:sz w:val="21"/>
          <w:szCs w:val="21"/>
        </w:rPr>
        <w:t>**</w:t>
      </w:r>
    </w:p>
    <w:p w:rsidR="00C21215" w:rsidRPr="00C21215" w:rsidRDefault="00C21215" w:rsidP="00C21215">
      <w:pPr>
        <w:shd w:val="clear" w:color="auto" w:fill="E0E0E0"/>
        <w:ind w:left="720" w:firstLine="720"/>
        <w:rPr>
          <w:rFonts w:ascii="Courier" w:hAnsi="Courier"/>
          <w:noProof/>
          <w:sz w:val="21"/>
          <w:szCs w:val="21"/>
        </w:rPr>
      </w:pPr>
      <w:r w:rsidRPr="00C21215">
        <w:rPr>
          <w:rFonts w:ascii="Courier" w:hAnsi="Courier"/>
          <w:noProof/>
          <w:sz w:val="21"/>
          <w:szCs w:val="21"/>
        </w:rPr>
        <w:t>** $Log: $</w:t>
      </w:r>
      <w:r w:rsidR="00C128A4">
        <w:rPr>
          <w:rFonts w:ascii="Courier" w:hAnsi="Courier"/>
          <w:noProof/>
          <w:sz w:val="21"/>
          <w:szCs w:val="21"/>
        </w:rPr>
        <w:t xml:space="preserve"> ???</w:t>
      </w:r>
    </w:p>
    <w:p w:rsidR="00C21215" w:rsidRPr="00C21215" w:rsidRDefault="00C21215" w:rsidP="00C21215">
      <w:pPr>
        <w:shd w:val="clear" w:color="auto" w:fill="E0E0E0"/>
        <w:ind w:left="720" w:firstLine="720"/>
        <w:rPr>
          <w:rFonts w:ascii="Courier" w:hAnsi="Courier"/>
          <w:sz w:val="21"/>
          <w:szCs w:val="21"/>
        </w:rPr>
      </w:pPr>
      <w:r w:rsidRPr="00C21215">
        <w:rPr>
          <w:rFonts w:ascii="Courier" w:hAnsi="Courier"/>
          <w:sz w:val="21"/>
          <w:szCs w:val="21"/>
        </w:rPr>
        <w:t>**</w:t>
      </w:r>
    </w:p>
    <w:p w:rsidR="00C21215" w:rsidRDefault="00C21215" w:rsidP="00C21215">
      <w:pPr>
        <w:shd w:val="clear" w:color="auto" w:fill="E0E0E0"/>
        <w:ind w:left="720" w:firstLine="720"/>
        <w:rPr>
          <w:rFonts w:ascii="Courier" w:hAnsi="Courier"/>
          <w:sz w:val="21"/>
          <w:szCs w:val="21"/>
        </w:rPr>
      </w:pPr>
      <w:r w:rsidRPr="00C21215">
        <w:rPr>
          <w:rFonts w:ascii="Courier" w:hAnsi="Courier"/>
          <w:sz w:val="21"/>
          <w:szCs w:val="21"/>
        </w:rPr>
        <w:t>\*******************************************************/</w:t>
      </w:r>
    </w:p>
    <w:p w:rsidR="00761184" w:rsidRDefault="00761184" w:rsidP="00A46F20">
      <w:pPr>
        <w:autoSpaceDE w:val="0"/>
        <w:autoSpaceDN w:val="0"/>
        <w:adjustRightInd w:val="0"/>
        <w:ind w:left="720"/>
        <w:jc w:val="both"/>
        <w:rPr>
          <w:rFonts w:ascii="Verdana" w:hAnsi="Verdana"/>
          <w:sz w:val="18"/>
          <w:szCs w:val="23"/>
        </w:rPr>
      </w:pPr>
    </w:p>
    <w:p w:rsidR="00C21215" w:rsidRPr="00C21215" w:rsidRDefault="00C21215" w:rsidP="00D37897">
      <w:pPr>
        <w:spacing w:before="100" w:beforeAutospacing="1" w:after="100" w:afterAutospacing="1"/>
        <w:ind w:left="720"/>
        <w:rPr>
          <w:rFonts w:ascii="Verdana" w:hAnsi="Verdana"/>
          <w:sz w:val="18"/>
          <w:szCs w:val="18"/>
        </w:rPr>
      </w:pPr>
      <w:r w:rsidRPr="00C21215">
        <w:rPr>
          <w:rStyle w:val="Strong"/>
          <w:rFonts w:ascii="Verdana" w:hAnsi="Verdana"/>
          <w:sz w:val="18"/>
          <w:szCs w:val="18"/>
        </w:rPr>
        <w:t>File Name</w:t>
      </w:r>
      <w:r w:rsidRPr="00C21215">
        <w:rPr>
          <w:rFonts w:ascii="Verdana" w:hAnsi="Verdana"/>
          <w:sz w:val="18"/>
          <w:szCs w:val="18"/>
        </w:rPr>
        <w:t xml:space="preserve"> – required in the File Header</w:t>
      </w:r>
      <w:r>
        <w:rPr>
          <w:rFonts w:ascii="Verdana" w:hAnsi="Verdana"/>
          <w:sz w:val="18"/>
          <w:szCs w:val="18"/>
        </w:rPr>
        <w:t>.</w:t>
      </w:r>
    </w:p>
    <w:p w:rsidR="00C21215" w:rsidRPr="00C21215" w:rsidRDefault="00C21215" w:rsidP="00D37897">
      <w:pPr>
        <w:spacing w:before="100" w:beforeAutospacing="1" w:after="100" w:afterAutospacing="1"/>
        <w:ind w:left="720"/>
        <w:rPr>
          <w:rFonts w:ascii="Verdana" w:hAnsi="Verdana"/>
          <w:sz w:val="18"/>
          <w:szCs w:val="18"/>
        </w:rPr>
      </w:pPr>
      <w:r w:rsidRPr="00C21215">
        <w:rPr>
          <w:rFonts w:ascii="Verdana" w:hAnsi="Verdana"/>
          <w:sz w:val="18"/>
          <w:szCs w:val="18"/>
        </w:rPr>
        <w:t xml:space="preserve">The exact name of </w:t>
      </w:r>
      <w:r w:rsidR="00E92616">
        <w:rPr>
          <w:rFonts w:ascii="Verdana" w:hAnsi="Verdana"/>
          <w:sz w:val="18"/>
          <w:szCs w:val="18"/>
        </w:rPr>
        <w:t>the</w:t>
      </w:r>
      <w:r w:rsidRPr="00C21215">
        <w:rPr>
          <w:rFonts w:ascii="Verdana" w:hAnsi="Verdana"/>
          <w:sz w:val="18"/>
          <w:szCs w:val="18"/>
        </w:rPr>
        <w:t xml:space="preserve"> file.</w:t>
      </w:r>
    </w:p>
    <w:p w:rsidR="00C21215" w:rsidRPr="00C21215" w:rsidRDefault="00C21215" w:rsidP="00D37897">
      <w:pPr>
        <w:spacing w:before="100" w:beforeAutospacing="1" w:after="100" w:afterAutospacing="1"/>
        <w:ind w:left="720"/>
        <w:rPr>
          <w:rFonts w:ascii="Verdana" w:hAnsi="Verdana"/>
          <w:sz w:val="18"/>
          <w:szCs w:val="18"/>
        </w:rPr>
      </w:pPr>
      <w:r w:rsidRPr="00C21215">
        <w:rPr>
          <w:rStyle w:val="Strong"/>
          <w:rFonts w:ascii="Verdana" w:hAnsi="Verdana"/>
          <w:sz w:val="18"/>
          <w:szCs w:val="18"/>
        </w:rPr>
        <w:t>Description</w:t>
      </w:r>
      <w:r w:rsidRPr="00C21215">
        <w:rPr>
          <w:rFonts w:ascii="Verdana" w:hAnsi="Verdana"/>
          <w:sz w:val="18"/>
          <w:szCs w:val="18"/>
        </w:rPr>
        <w:t xml:space="preserve"> – required in the File Header</w:t>
      </w:r>
      <w:r>
        <w:rPr>
          <w:rFonts w:ascii="Verdana" w:hAnsi="Verdana"/>
          <w:sz w:val="18"/>
          <w:szCs w:val="18"/>
        </w:rPr>
        <w:t>.</w:t>
      </w:r>
    </w:p>
    <w:p w:rsidR="00C21215" w:rsidRPr="00C21215" w:rsidRDefault="00C21215" w:rsidP="00D37897">
      <w:pPr>
        <w:spacing w:before="100" w:beforeAutospacing="1" w:after="100" w:afterAutospacing="1"/>
        <w:ind w:left="720"/>
        <w:rPr>
          <w:rFonts w:ascii="Verdana" w:hAnsi="Verdana"/>
          <w:sz w:val="18"/>
          <w:szCs w:val="18"/>
        </w:rPr>
      </w:pPr>
      <w:r w:rsidRPr="00C21215">
        <w:rPr>
          <w:rFonts w:ascii="Verdana" w:hAnsi="Verdana"/>
          <w:sz w:val="18"/>
          <w:szCs w:val="18"/>
        </w:rPr>
        <w:t xml:space="preserve">A description of </w:t>
      </w:r>
      <w:r w:rsidR="00E92616">
        <w:rPr>
          <w:rFonts w:ascii="Verdana" w:hAnsi="Verdana"/>
          <w:sz w:val="18"/>
          <w:szCs w:val="18"/>
        </w:rPr>
        <w:t>the</w:t>
      </w:r>
      <w:r w:rsidRPr="00C21215">
        <w:rPr>
          <w:rFonts w:ascii="Verdana" w:hAnsi="Verdana"/>
          <w:sz w:val="18"/>
          <w:szCs w:val="18"/>
        </w:rPr>
        <w:t xml:space="preserve"> file's purpose and content. If this file is part of a multi-file module, this section should briefly describe the module and this file's relationship in the module.</w:t>
      </w:r>
    </w:p>
    <w:p w:rsidR="00C21215" w:rsidRPr="00C21215" w:rsidRDefault="00C21215" w:rsidP="00D37897">
      <w:pPr>
        <w:spacing w:before="100" w:beforeAutospacing="1" w:after="100" w:afterAutospacing="1"/>
        <w:ind w:left="720"/>
        <w:rPr>
          <w:rFonts w:ascii="Verdana" w:hAnsi="Verdana"/>
          <w:sz w:val="18"/>
          <w:szCs w:val="18"/>
        </w:rPr>
      </w:pPr>
      <w:r w:rsidRPr="00C21215">
        <w:rPr>
          <w:rStyle w:val="Strong"/>
          <w:rFonts w:ascii="Verdana" w:hAnsi="Verdana"/>
          <w:sz w:val="18"/>
          <w:szCs w:val="18"/>
        </w:rPr>
        <w:t>Copyright</w:t>
      </w:r>
      <w:r w:rsidRPr="00C21215">
        <w:rPr>
          <w:rFonts w:ascii="Verdana" w:hAnsi="Verdana"/>
          <w:sz w:val="18"/>
          <w:szCs w:val="18"/>
        </w:rPr>
        <w:t xml:space="preserve"> – required in the File Header</w:t>
      </w:r>
      <w:r>
        <w:rPr>
          <w:rFonts w:ascii="Verdana" w:hAnsi="Verdana"/>
          <w:sz w:val="18"/>
          <w:szCs w:val="18"/>
        </w:rPr>
        <w:t>.</w:t>
      </w:r>
    </w:p>
    <w:p w:rsidR="00C21215" w:rsidRPr="00C21215" w:rsidRDefault="00C21215" w:rsidP="00D16AB3">
      <w:pPr>
        <w:spacing w:before="100" w:beforeAutospacing="1" w:after="100" w:afterAutospacing="1"/>
        <w:ind w:left="720"/>
        <w:rPr>
          <w:rFonts w:ascii="Verdana" w:hAnsi="Verdana"/>
          <w:sz w:val="18"/>
          <w:szCs w:val="18"/>
        </w:rPr>
      </w:pPr>
      <w:r w:rsidRPr="00C21215">
        <w:rPr>
          <w:rFonts w:ascii="Verdana" w:hAnsi="Verdana"/>
          <w:sz w:val="18"/>
          <w:szCs w:val="18"/>
        </w:rPr>
        <w:t>Contains the following: "Copyright (c)", the copyright date(s), "</w:t>
      </w:r>
      <w:r w:rsidR="008E778D">
        <w:rPr>
          <w:rFonts w:ascii="Verdana" w:hAnsi="Verdana"/>
          <w:sz w:val="18"/>
          <w:szCs w:val="18"/>
        </w:rPr>
        <w:t>….</w:t>
      </w:r>
      <w:r w:rsidRPr="00C21215">
        <w:rPr>
          <w:rFonts w:ascii="Verdana" w:hAnsi="Verdana"/>
          <w:sz w:val="18"/>
          <w:szCs w:val="18"/>
        </w:rPr>
        <w:t xml:space="preserve">" </w:t>
      </w:r>
      <w:r w:rsidR="00E92616">
        <w:rPr>
          <w:rFonts w:ascii="Verdana" w:hAnsi="Verdana"/>
          <w:sz w:val="18"/>
          <w:szCs w:val="18"/>
        </w:rPr>
        <w:t>in</w:t>
      </w:r>
      <w:r w:rsidRPr="00C21215">
        <w:rPr>
          <w:rFonts w:ascii="Verdana" w:hAnsi="Verdana"/>
          <w:sz w:val="18"/>
          <w:szCs w:val="18"/>
        </w:rPr>
        <w:t xml:space="preserve"> a new line. The copyright date is the date </w:t>
      </w:r>
      <w:r w:rsidR="00E92616">
        <w:rPr>
          <w:rFonts w:ascii="Verdana" w:hAnsi="Verdana"/>
          <w:sz w:val="18"/>
          <w:szCs w:val="18"/>
        </w:rPr>
        <w:t>on which</w:t>
      </w:r>
      <w:r w:rsidRPr="00C21215">
        <w:rPr>
          <w:rFonts w:ascii="Verdana" w:hAnsi="Verdana"/>
          <w:sz w:val="18"/>
          <w:szCs w:val="18"/>
        </w:rPr>
        <w:t xml:space="preserve"> any code in the file was written. If you are starting a brand new file, you should just put the current year here (</w:t>
      </w:r>
      <w:r w:rsidR="00101D03" w:rsidRPr="00C21215">
        <w:rPr>
          <w:rFonts w:ascii="Verdana" w:hAnsi="Verdana"/>
          <w:sz w:val="18"/>
          <w:szCs w:val="18"/>
        </w:rPr>
        <w:t>e.g.</w:t>
      </w:r>
      <w:r w:rsidRPr="00C21215">
        <w:rPr>
          <w:rFonts w:ascii="Verdana" w:hAnsi="Verdana"/>
          <w:sz w:val="18"/>
          <w:szCs w:val="18"/>
        </w:rPr>
        <w:t>: "2005"). If you are modifying a file that has an older date, you should update</w:t>
      </w:r>
      <w:r w:rsidR="00E92616">
        <w:rPr>
          <w:rFonts w:ascii="Verdana" w:hAnsi="Verdana"/>
          <w:sz w:val="18"/>
          <w:szCs w:val="18"/>
        </w:rPr>
        <w:t xml:space="preserve"> it</w:t>
      </w:r>
      <w:r w:rsidRPr="00C21215">
        <w:rPr>
          <w:rFonts w:ascii="Verdana" w:hAnsi="Verdana"/>
          <w:sz w:val="18"/>
          <w:szCs w:val="18"/>
        </w:rPr>
        <w:t xml:space="preserve"> to the current year. For example, if you are editing a file that says "1991-1995", you should update it to read "1991-2005"; if the file says "1997", you should update it to "1997-2005".</w:t>
      </w:r>
    </w:p>
    <w:p w:rsidR="00C21215" w:rsidRPr="00C21215" w:rsidRDefault="00C21215" w:rsidP="00D37897">
      <w:pPr>
        <w:tabs>
          <w:tab w:val="left" w:pos="720"/>
        </w:tabs>
        <w:spacing w:before="100" w:beforeAutospacing="1" w:after="100" w:afterAutospacing="1"/>
        <w:ind w:left="720"/>
        <w:rPr>
          <w:rFonts w:ascii="Verdana" w:hAnsi="Verdana"/>
          <w:sz w:val="18"/>
          <w:szCs w:val="18"/>
        </w:rPr>
      </w:pPr>
      <w:r w:rsidRPr="00C21215">
        <w:rPr>
          <w:rFonts w:ascii="Verdana" w:hAnsi="Verdana"/>
          <w:b/>
          <w:bCs/>
          <w:sz w:val="18"/>
          <w:szCs w:val="18"/>
        </w:rPr>
        <w:lastRenderedPageBreak/>
        <w:t>NOTE:</w:t>
      </w:r>
      <w:r w:rsidRPr="00C21215">
        <w:rPr>
          <w:rFonts w:ascii="Verdana" w:hAnsi="Verdana"/>
          <w:sz w:val="18"/>
          <w:szCs w:val="18"/>
        </w:rPr>
        <w:t xml:space="preserve"> If the file is created</w:t>
      </w:r>
      <w:r w:rsidR="00E92616">
        <w:rPr>
          <w:rFonts w:ascii="Verdana" w:hAnsi="Verdana"/>
          <w:sz w:val="18"/>
          <w:szCs w:val="18"/>
        </w:rPr>
        <w:t xml:space="preserve"> or </w:t>
      </w:r>
      <w:r w:rsidRPr="00C21215">
        <w:rPr>
          <w:rFonts w:ascii="Verdana" w:hAnsi="Verdana"/>
          <w:sz w:val="18"/>
          <w:szCs w:val="18"/>
        </w:rPr>
        <w:t xml:space="preserve">modified as part of a client </w:t>
      </w:r>
      <w:r w:rsidR="00DC5444" w:rsidRPr="00C21215">
        <w:rPr>
          <w:rFonts w:ascii="Verdana" w:hAnsi="Verdana"/>
          <w:sz w:val="18"/>
          <w:szCs w:val="18"/>
        </w:rPr>
        <w:t>project,</w:t>
      </w:r>
      <w:r w:rsidR="00DC5444">
        <w:rPr>
          <w:rFonts w:ascii="Verdana" w:hAnsi="Verdana"/>
          <w:sz w:val="18"/>
          <w:szCs w:val="18"/>
        </w:rPr>
        <w:t xml:space="preserve"> make the copyright assignment</w:t>
      </w:r>
      <w:r w:rsidRPr="00C21215">
        <w:rPr>
          <w:rFonts w:ascii="Verdana" w:hAnsi="Verdana"/>
          <w:sz w:val="18"/>
          <w:szCs w:val="18"/>
        </w:rPr>
        <w:t xml:space="preserve"> as required by the client.</w:t>
      </w:r>
    </w:p>
    <w:p w:rsidR="00C21215" w:rsidRPr="00C21215" w:rsidRDefault="00C21215" w:rsidP="00D37897">
      <w:pPr>
        <w:tabs>
          <w:tab w:val="left" w:pos="720"/>
        </w:tabs>
        <w:spacing w:before="100" w:beforeAutospacing="1" w:after="100" w:afterAutospacing="1"/>
        <w:ind w:left="720"/>
        <w:rPr>
          <w:rFonts w:ascii="Verdana" w:hAnsi="Verdana"/>
          <w:sz w:val="18"/>
          <w:szCs w:val="18"/>
        </w:rPr>
      </w:pPr>
      <w:r w:rsidRPr="00C21215">
        <w:rPr>
          <w:rStyle w:val="Strong"/>
          <w:rFonts w:ascii="Verdana" w:hAnsi="Verdana"/>
          <w:sz w:val="18"/>
          <w:szCs w:val="18"/>
        </w:rPr>
        <w:t>Author</w:t>
      </w:r>
      <w:r w:rsidRPr="00C21215">
        <w:rPr>
          <w:rFonts w:ascii="Verdana" w:hAnsi="Verdana"/>
          <w:sz w:val="18"/>
          <w:szCs w:val="18"/>
        </w:rPr>
        <w:t xml:space="preserve"> – optional in the File Header</w:t>
      </w:r>
      <w:r>
        <w:rPr>
          <w:rFonts w:ascii="Verdana" w:hAnsi="Verdana"/>
          <w:sz w:val="18"/>
          <w:szCs w:val="18"/>
        </w:rPr>
        <w:t>.</w:t>
      </w:r>
    </w:p>
    <w:p w:rsidR="00C21215" w:rsidRPr="00C21215" w:rsidRDefault="00C21215" w:rsidP="004F2B82">
      <w:pPr>
        <w:tabs>
          <w:tab w:val="left" w:pos="720"/>
        </w:tabs>
        <w:spacing w:before="100" w:beforeAutospacing="1" w:after="100" w:afterAutospacing="1"/>
        <w:ind w:left="720"/>
        <w:rPr>
          <w:rFonts w:ascii="Verdana" w:hAnsi="Verdana"/>
          <w:sz w:val="18"/>
          <w:szCs w:val="18"/>
        </w:rPr>
      </w:pPr>
      <w:r w:rsidRPr="00C21215">
        <w:rPr>
          <w:rFonts w:ascii="Verdana" w:hAnsi="Verdana"/>
          <w:sz w:val="18"/>
          <w:szCs w:val="18"/>
        </w:rPr>
        <w:t xml:space="preserve">If </w:t>
      </w:r>
      <w:r w:rsidR="00E92616">
        <w:rPr>
          <w:rFonts w:ascii="Verdana" w:hAnsi="Verdana"/>
          <w:sz w:val="18"/>
          <w:szCs w:val="18"/>
        </w:rPr>
        <w:t>the</w:t>
      </w:r>
      <w:r w:rsidRPr="00C21215">
        <w:rPr>
          <w:rFonts w:ascii="Verdana" w:hAnsi="Verdana"/>
          <w:sz w:val="18"/>
          <w:szCs w:val="18"/>
        </w:rPr>
        <w:t xml:space="preserve"> file was initially written by one person or extensively overhauled by someone</w:t>
      </w:r>
      <w:r w:rsidR="00E92616">
        <w:rPr>
          <w:rFonts w:ascii="Verdana" w:hAnsi="Verdana"/>
          <w:sz w:val="18"/>
          <w:szCs w:val="18"/>
        </w:rPr>
        <w:t xml:space="preserve"> else,</w:t>
      </w:r>
      <w:r w:rsidRPr="00C21215">
        <w:rPr>
          <w:rFonts w:ascii="Verdana" w:hAnsi="Verdana"/>
          <w:sz w:val="18"/>
          <w:szCs w:val="18"/>
        </w:rPr>
        <w:t xml:space="preserve"> their names should go here. The purpose of this is to</w:t>
      </w:r>
      <w:r w:rsidR="004F2B82">
        <w:rPr>
          <w:rFonts w:ascii="Verdana" w:hAnsi="Verdana"/>
          <w:sz w:val="18"/>
          <w:szCs w:val="18"/>
        </w:rPr>
        <w:t xml:space="preserve"> provide</w:t>
      </w:r>
      <w:r w:rsidRPr="00C21215">
        <w:rPr>
          <w:rFonts w:ascii="Verdana" w:hAnsi="Verdana"/>
          <w:sz w:val="18"/>
          <w:szCs w:val="18"/>
        </w:rPr>
        <w:t xml:space="preserve"> </w:t>
      </w:r>
      <w:r w:rsidR="00E92616">
        <w:rPr>
          <w:rFonts w:ascii="Verdana" w:hAnsi="Verdana"/>
          <w:sz w:val="18"/>
          <w:szCs w:val="18"/>
        </w:rPr>
        <w:t>the programmers</w:t>
      </w:r>
      <w:r w:rsidRPr="00C21215">
        <w:rPr>
          <w:rFonts w:ascii="Verdana" w:hAnsi="Verdana"/>
          <w:sz w:val="18"/>
          <w:szCs w:val="18"/>
        </w:rPr>
        <w:t xml:space="preserve"> who </w:t>
      </w:r>
      <w:r w:rsidR="00E92616">
        <w:rPr>
          <w:rFonts w:ascii="Verdana" w:hAnsi="Verdana"/>
          <w:sz w:val="18"/>
          <w:szCs w:val="18"/>
        </w:rPr>
        <w:t xml:space="preserve">are </w:t>
      </w:r>
      <w:r w:rsidRPr="00C21215">
        <w:rPr>
          <w:rFonts w:ascii="Verdana" w:hAnsi="Verdana"/>
          <w:sz w:val="18"/>
          <w:szCs w:val="18"/>
        </w:rPr>
        <w:t xml:space="preserve">working </w:t>
      </w:r>
      <w:r w:rsidR="00E92616">
        <w:rPr>
          <w:rFonts w:ascii="Verdana" w:hAnsi="Verdana"/>
          <w:sz w:val="18"/>
          <w:szCs w:val="18"/>
        </w:rPr>
        <w:t>on</w:t>
      </w:r>
      <w:r w:rsidRPr="00C21215">
        <w:rPr>
          <w:rFonts w:ascii="Verdana" w:hAnsi="Verdana"/>
          <w:sz w:val="18"/>
          <w:szCs w:val="18"/>
        </w:rPr>
        <w:t xml:space="preserve"> this file</w:t>
      </w:r>
      <w:r w:rsidR="00DC5444">
        <w:rPr>
          <w:rFonts w:ascii="Verdana" w:hAnsi="Verdana"/>
          <w:sz w:val="18"/>
          <w:szCs w:val="18"/>
        </w:rPr>
        <w:t>,</w:t>
      </w:r>
      <w:r w:rsidRPr="00C21215">
        <w:rPr>
          <w:rFonts w:ascii="Verdana" w:hAnsi="Verdana"/>
          <w:sz w:val="18"/>
          <w:szCs w:val="18"/>
        </w:rPr>
        <w:t xml:space="preserve"> a person to contact</w:t>
      </w:r>
      <w:r w:rsidR="00DC5444">
        <w:rPr>
          <w:rFonts w:ascii="Verdana" w:hAnsi="Verdana"/>
          <w:sz w:val="18"/>
          <w:szCs w:val="18"/>
        </w:rPr>
        <w:t>,</w:t>
      </w:r>
      <w:r w:rsidRPr="00C21215">
        <w:rPr>
          <w:rFonts w:ascii="Verdana" w:hAnsi="Verdana"/>
          <w:sz w:val="18"/>
          <w:szCs w:val="18"/>
        </w:rPr>
        <w:t xml:space="preserve"> </w:t>
      </w:r>
      <w:r w:rsidR="00E92616">
        <w:rPr>
          <w:rFonts w:ascii="Verdana" w:hAnsi="Verdana"/>
          <w:sz w:val="18"/>
          <w:szCs w:val="18"/>
        </w:rPr>
        <w:t>if they</w:t>
      </w:r>
      <w:r w:rsidRPr="00C21215">
        <w:rPr>
          <w:rFonts w:ascii="Verdana" w:hAnsi="Verdana"/>
          <w:sz w:val="18"/>
          <w:szCs w:val="18"/>
        </w:rPr>
        <w:t xml:space="preserve"> runs into problems or needs to make a questionable change. Your name should go here if you feel that you have a certain amount of ownership or expertise in this file and want </w:t>
      </w:r>
      <w:r w:rsidR="00E92616">
        <w:rPr>
          <w:rFonts w:ascii="Verdana" w:hAnsi="Verdana"/>
          <w:sz w:val="18"/>
          <w:szCs w:val="18"/>
        </w:rPr>
        <w:t>it</w:t>
      </w:r>
      <w:r w:rsidRPr="00C21215">
        <w:rPr>
          <w:rFonts w:ascii="Verdana" w:hAnsi="Verdana"/>
          <w:sz w:val="18"/>
          <w:szCs w:val="18"/>
        </w:rPr>
        <w:t xml:space="preserve"> to be known to other programmers.</w:t>
      </w:r>
    </w:p>
    <w:p w:rsidR="00C21215" w:rsidRPr="00C21215" w:rsidRDefault="00C21215" w:rsidP="00D37897">
      <w:pPr>
        <w:tabs>
          <w:tab w:val="left" w:pos="720"/>
        </w:tabs>
        <w:spacing w:before="100" w:beforeAutospacing="1" w:after="100" w:afterAutospacing="1"/>
        <w:ind w:left="720"/>
        <w:rPr>
          <w:rFonts w:ascii="Verdana" w:hAnsi="Verdana"/>
          <w:sz w:val="18"/>
          <w:szCs w:val="18"/>
        </w:rPr>
      </w:pPr>
      <w:r w:rsidRPr="00C21215">
        <w:rPr>
          <w:rFonts w:ascii="Verdana" w:hAnsi="Verdana"/>
          <w:b/>
          <w:bCs/>
          <w:sz w:val="18"/>
          <w:szCs w:val="18"/>
        </w:rPr>
        <w:t>NOTE:</w:t>
      </w:r>
      <w:r w:rsidRPr="00C21215">
        <w:rPr>
          <w:rFonts w:ascii="Verdana" w:hAnsi="Verdana"/>
          <w:sz w:val="18"/>
          <w:szCs w:val="18"/>
        </w:rPr>
        <w:t xml:space="preserve"> If the file is created</w:t>
      </w:r>
      <w:r w:rsidR="00E92616">
        <w:rPr>
          <w:rFonts w:ascii="Verdana" w:hAnsi="Verdana"/>
          <w:sz w:val="18"/>
          <w:szCs w:val="18"/>
        </w:rPr>
        <w:t xml:space="preserve"> or</w:t>
      </w:r>
      <w:r w:rsidR="0077751E">
        <w:rPr>
          <w:rFonts w:ascii="Verdana" w:hAnsi="Verdana"/>
          <w:sz w:val="18"/>
          <w:szCs w:val="18"/>
        </w:rPr>
        <w:t xml:space="preserve"> </w:t>
      </w:r>
      <w:r w:rsidRPr="00C21215">
        <w:rPr>
          <w:rFonts w:ascii="Verdana" w:hAnsi="Verdana"/>
          <w:sz w:val="18"/>
          <w:szCs w:val="18"/>
        </w:rPr>
        <w:t>modified as part of a client project, do not enter your name</w:t>
      </w:r>
      <w:r w:rsidR="00E92616">
        <w:rPr>
          <w:rFonts w:ascii="Verdana" w:hAnsi="Verdana"/>
          <w:sz w:val="18"/>
          <w:szCs w:val="18"/>
        </w:rPr>
        <w:t>,</w:t>
      </w:r>
      <w:r w:rsidRPr="00C21215">
        <w:rPr>
          <w:rFonts w:ascii="Verdana" w:hAnsi="Verdana"/>
          <w:sz w:val="18"/>
          <w:szCs w:val="18"/>
        </w:rPr>
        <w:t xml:space="preserve"> without the client's consent.</w:t>
      </w:r>
    </w:p>
    <w:p w:rsidR="00C21215" w:rsidRPr="00C21215" w:rsidRDefault="00C21215" w:rsidP="00D37897">
      <w:pPr>
        <w:tabs>
          <w:tab w:val="left" w:pos="720"/>
        </w:tabs>
        <w:spacing w:before="100" w:beforeAutospacing="1" w:after="100" w:afterAutospacing="1"/>
        <w:ind w:left="720"/>
        <w:rPr>
          <w:rFonts w:ascii="Verdana" w:hAnsi="Verdana"/>
          <w:sz w:val="18"/>
          <w:szCs w:val="18"/>
        </w:rPr>
      </w:pPr>
      <w:r w:rsidRPr="00C21215">
        <w:rPr>
          <w:rStyle w:val="Strong"/>
          <w:rFonts w:ascii="Verdana" w:hAnsi="Verdana"/>
          <w:sz w:val="18"/>
          <w:szCs w:val="18"/>
        </w:rPr>
        <w:t>General Comments</w:t>
      </w:r>
      <w:r w:rsidRPr="00C21215">
        <w:rPr>
          <w:rFonts w:ascii="Verdana" w:hAnsi="Verdana"/>
          <w:sz w:val="18"/>
          <w:szCs w:val="18"/>
        </w:rPr>
        <w:t xml:space="preserve"> </w:t>
      </w:r>
      <w:r>
        <w:rPr>
          <w:rFonts w:ascii="Verdana" w:hAnsi="Verdana"/>
          <w:sz w:val="18"/>
          <w:szCs w:val="18"/>
        </w:rPr>
        <w:t>–</w:t>
      </w:r>
      <w:r w:rsidRPr="00C21215">
        <w:rPr>
          <w:rFonts w:ascii="Verdana" w:hAnsi="Verdana"/>
          <w:sz w:val="18"/>
          <w:szCs w:val="18"/>
        </w:rPr>
        <w:t xml:space="preserve"> </w:t>
      </w:r>
      <w:r>
        <w:rPr>
          <w:rFonts w:ascii="Verdana" w:hAnsi="Verdana"/>
          <w:sz w:val="18"/>
          <w:szCs w:val="18"/>
        </w:rPr>
        <w:t>required in the File Header.</w:t>
      </w:r>
    </w:p>
    <w:p w:rsidR="00C21215" w:rsidRPr="00C21215" w:rsidRDefault="00C21215" w:rsidP="00D37897">
      <w:pPr>
        <w:tabs>
          <w:tab w:val="left" w:pos="720"/>
        </w:tabs>
        <w:spacing w:before="100" w:beforeAutospacing="1" w:after="100" w:afterAutospacing="1"/>
        <w:ind w:left="720"/>
        <w:rPr>
          <w:rFonts w:ascii="Verdana" w:hAnsi="Verdana"/>
          <w:sz w:val="18"/>
          <w:szCs w:val="18"/>
        </w:rPr>
      </w:pPr>
      <w:r w:rsidRPr="00C21215">
        <w:rPr>
          <w:rFonts w:ascii="Verdana" w:hAnsi="Verdana"/>
          <w:sz w:val="18"/>
          <w:szCs w:val="18"/>
        </w:rPr>
        <w:t xml:space="preserve">Comments about the file or special information about the file </w:t>
      </w:r>
      <w:r w:rsidR="00EE128F">
        <w:rPr>
          <w:rFonts w:ascii="Verdana" w:hAnsi="Verdana"/>
          <w:sz w:val="18"/>
          <w:szCs w:val="18"/>
        </w:rPr>
        <w:t>for example</w:t>
      </w:r>
      <w:r w:rsidRPr="00C21215">
        <w:rPr>
          <w:rFonts w:ascii="Verdana" w:hAnsi="Verdana"/>
          <w:sz w:val="18"/>
          <w:szCs w:val="18"/>
        </w:rPr>
        <w:t xml:space="preserve"> algorithms, required external libraries, </w:t>
      </w:r>
      <w:r w:rsidR="00DC5444">
        <w:rPr>
          <w:rFonts w:ascii="Verdana" w:hAnsi="Verdana"/>
          <w:sz w:val="18"/>
          <w:szCs w:val="18"/>
        </w:rPr>
        <w:t>and so on</w:t>
      </w:r>
      <w:r w:rsidRPr="00C21215">
        <w:rPr>
          <w:rFonts w:ascii="Verdana" w:hAnsi="Verdana"/>
          <w:sz w:val="18"/>
          <w:szCs w:val="18"/>
        </w:rPr>
        <w:t>.</w:t>
      </w:r>
    </w:p>
    <w:p w:rsidR="00C21215" w:rsidRPr="00C21215" w:rsidRDefault="00C21215" w:rsidP="00D37897">
      <w:pPr>
        <w:tabs>
          <w:tab w:val="left" w:pos="720"/>
        </w:tabs>
        <w:spacing w:before="100" w:beforeAutospacing="1" w:after="100" w:afterAutospacing="1"/>
        <w:ind w:left="720"/>
        <w:rPr>
          <w:rFonts w:ascii="Verdana" w:hAnsi="Verdana"/>
          <w:sz w:val="18"/>
          <w:szCs w:val="18"/>
        </w:rPr>
      </w:pPr>
      <w:r w:rsidRPr="00C21215">
        <w:rPr>
          <w:rStyle w:val="Strong"/>
          <w:rFonts w:ascii="Verdana" w:hAnsi="Verdana"/>
          <w:sz w:val="18"/>
          <w:szCs w:val="18"/>
        </w:rPr>
        <w:t>Header</w:t>
      </w:r>
      <w:r w:rsidRPr="00C21215">
        <w:rPr>
          <w:rFonts w:ascii="Verdana" w:hAnsi="Verdana"/>
          <w:sz w:val="18"/>
          <w:szCs w:val="18"/>
        </w:rPr>
        <w:t xml:space="preserve"> – required in the File Header</w:t>
      </w:r>
      <w:r>
        <w:rPr>
          <w:rFonts w:ascii="Verdana" w:hAnsi="Verdana"/>
          <w:sz w:val="18"/>
          <w:szCs w:val="18"/>
        </w:rPr>
        <w:t>.</w:t>
      </w:r>
    </w:p>
    <w:p w:rsidR="00C21215" w:rsidRPr="00C21215" w:rsidRDefault="00C21215" w:rsidP="0077751E">
      <w:pPr>
        <w:tabs>
          <w:tab w:val="left" w:pos="720"/>
        </w:tabs>
        <w:spacing w:before="100" w:beforeAutospacing="1" w:after="100" w:afterAutospacing="1"/>
        <w:ind w:left="720"/>
        <w:rPr>
          <w:rFonts w:ascii="Verdana" w:hAnsi="Verdana"/>
          <w:sz w:val="18"/>
          <w:szCs w:val="18"/>
        </w:rPr>
      </w:pPr>
      <w:r w:rsidRPr="00C21215">
        <w:rPr>
          <w:rFonts w:ascii="Verdana" w:hAnsi="Verdana"/>
          <w:sz w:val="18"/>
          <w:szCs w:val="18"/>
        </w:rPr>
        <w:t>This is the string "$Header: $" (no space between "$" and "Header:"). This is the keyword that</w:t>
      </w:r>
      <w:r w:rsidR="0077751E">
        <w:rPr>
          <w:rFonts w:ascii="Verdana" w:hAnsi="Verdana"/>
          <w:sz w:val="18"/>
          <w:szCs w:val="18"/>
        </w:rPr>
        <w:t xml:space="preserve"> Version Control System</w:t>
      </w:r>
      <w:r w:rsidRPr="00C21215">
        <w:rPr>
          <w:rFonts w:ascii="Verdana" w:hAnsi="Verdana"/>
          <w:sz w:val="18"/>
          <w:szCs w:val="18"/>
        </w:rPr>
        <w:t xml:space="preserve"> </w:t>
      </w:r>
      <w:r w:rsidR="0077751E">
        <w:rPr>
          <w:rFonts w:ascii="Verdana" w:hAnsi="Verdana"/>
          <w:sz w:val="18"/>
          <w:szCs w:val="18"/>
        </w:rPr>
        <w:t xml:space="preserve">like </w:t>
      </w:r>
      <w:r w:rsidRPr="00C21215">
        <w:rPr>
          <w:rFonts w:ascii="Verdana" w:hAnsi="Verdana"/>
          <w:sz w:val="18"/>
          <w:szCs w:val="18"/>
        </w:rPr>
        <w:t xml:space="preserve">CVS will update with project name, version, time, and programmer who most recently checked in this file. </w:t>
      </w:r>
      <w:r w:rsidR="0077751E">
        <w:rPr>
          <w:rFonts w:ascii="Verdana" w:hAnsi="Verdana"/>
          <w:sz w:val="18"/>
          <w:szCs w:val="18"/>
        </w:rPr>
        <w:t xml:space="preserve"> </w:t>
      </w:r>
      <w:r w:rsidRPr="00C21215">
        <w:rPr>
          <w:rFonts w:ascii="Verdana" w:hAnsi="Verdana"/>
          <w:sz w:val="18"/>
          <w:szCs w:val="18"/>
        </w:rPr>
        <w:t xml:space="preserve">If not using CVS, put the equivalent keyword for the </w:t>
      </w:r>
      <w:r w:rsidR="0077751E">
        <w:rPr>
          <w:rFonts w:ascii="Verdana" w:hAnsi="Verdana"/>
          <w:sz w:val="18"/>
          <w:szCs w:val="18"/>
        </w:rPr>
        <w:t>Version Control System</w:t>
      </w:r>
      <w:r w:rsidRPr="00C21215">
        <w:rPr>
          <w:rFonts w:ascii="Verdana" w:hAnsi="Verdana"/>
          <w:sz w:val="18"/>
          <w:szCs w:val="18"/>
        </w:rPr>
        <w:t xml:space="preserve"> </w:t>
      </w:r>
      <w:r w:rsidR="00EE128F">
        <w:rPr>
          <w:rFonts w:ascii="Verdana" w:hAnsi="Verdana"/>
          <w:sz w:val="18"/>
          <w:szCs w:val="18"/>
        </w:rPr>
        <w:t xml:space="preserve">that </w:t>
      </w:r>
      <w:r w:rsidRPr="00C21215">
        <w:rPr>
          <w:rFonts w:ascii="Verdana" w:hAnsi="Verdana"/>
          <w:sz w:val="18"/>
          <w:szCs w:val="18"/>
        </w:rPr>
        <w:t>you are using here.</w:t>
      </w:r>
    </w:p>
    <w:p w:rsidR="00C21215" w:rsidRPr="00C21215" w:rsidRDefault="00C21215" w:rsidP="00D37897">
      <w:pPr>
        <w:pStyle w:val="NormalWeb"/>
        <w:tabs>
          <w:tab w:val="left" w:pos="720"/>
        </w:tabs>
        <w:ind w:left="720"/>
        <w:rPr>
          <w:rFonts w:ascii="Verdana" w:hAnsi="Verdana"/>
          <w:sz w:val="18"/>
          <w:szCs w:val="18"/>
        </w:rPr>
      </w:pPr>
      <w:r w:rsidRPr="00C21215">
        <w:rPr>
          <w:rFonts w:ascii="Verdana" w:hAnsi="Verdana"/>
          <w:b/>
          <w:bCs/>
          <w:sz w:val="18"/>
          <w:szCs w:val="18"/>
        </w:rPr>
        <w:t>Log</w:t>
      </w:r>
      <w:r w:rsidRPr="00C21215">
        <w:rPr>
          <w:rFonts w:ascii="Verdana" w:hAnsi="Verdana"/>
          <w:sz w:val="18"/>
          <w:szCs w:val="18"/>
        </w:rPr>
        <w:t xml:space="preserve"> – required in the File Header</w:t>
      </w:r>
      <w:r>
        <w:rPr>
          <w:rFonts w:ascii="Verdana" w:hAnsi="Verdana"/>
          <w:sz w:val="18"/>
          <w:szCs w:val="18"/>
        </w:rPr>
        <w:t>.</w:t>
      </w:r>
    </w:p>
    <w:p w:rsidR="00C21215" w:rsidRDefault="001A660D" w:rsidP="001A660D">
      <w:pPr>
        <w:tabs>
          <w:tab w:val="left" w:pos="720"/>
        </w:tabs>
        <w:ind w:left="720"/>
        <w:rPr>
          <w:rFonts w:ascii="Verdana" w:hAnsi="Verdana"/>
          <w:sz w:val="18"/>
          <w:szCs w:val="18"/>
        </w:rPr>
      </w:pPr>
      <w:r>
        <w:rPr>
          <w:rFonts w:ascii="Verdana" w:hAnsi="Verdana"/>
          <w:sz w:val="18"/>
          <w:szCs w:val="18"/>
        </w:rPr>
        <w:t>The keyword used will differ depending on the version manager in use. Assuming that the source code control system in use is CVS</w:t>
      </w:r>
      <w:r w:rsidR="002F33DA">
        <w:rPr>
          <w:rFonts w:ascii="Verdana" w:hAnsi="Verdana"/>
          <w:sz w:val="18"/>
          <w:szCs w:val="18"/>
        </w:rPr>
        <w:t>,</w:t>
      </w:r>
      <w:r>
        <w:rPr>
          <w:rFonts w:ascii="Verdana" w:hAnsi="Verdana"/>
          <w:sz w:val="18"/>
          <w:szCs w:val="18"/>
        </w:rPr>
        <w:t xml:space="preserve"> the string used is </w:t>
      </w:r>
      <w:r w:rsidR="00C21215" w:rsidRPr="00C21215">
        <w:rPr>
          <w:rFonts w:ascii="Verdana" w:hAnsi="Verdana"/>
          <w:sz w:val="18"/>
          <w:szCs w:val="18"/>
        </w:rPr>
        <w:t xml:space="preserve">"$Log: $" (no space between "$" and "Log:"). This is the keyword that CVS will update with history information for the file </w:t>
      </w:r>
      <w:r w:rsidR="00EE128F">
        <w:rPr>
          <w:rFonts w:ascii="Verdana" w:hAnsi="Verdana"/>
          <w:sz w:val="18"/>
          <w:szCs w:val="18"/>
        </w:rPr>
        <w:t>whenever</w:t>
      </w:r>
      <w:r w:rsidR="00C21215" w:rsidRPr="00C21215">
        <w:rPr>
          <w:rFonts w:ascii="Verdana" w:hAnsi="Verdana"/>
          <w:sz w:val="18"/>
          <w:szCs w:val="18"/>
        </w:rPr>
        <w:t xml:space="preserve"> it is checked in. </w:t>
      </w:r>
    </w:p>
    <w:p w:rsidR="00C21215" w:rsidRPr="00C21215" w:rsidRDefault="00C21215" w:rsidP="00932E12">
      <w:pPr>
        <w:tabs>
          <w:tab w:val="left" w:pos="360"/>
        </w:tabs>
        <w:ind w:left="360"/>
        <w:rPr>
          <w:rFonts w:ascii="Verdana" w:hAnsi="Verdana"/>
          <w:sz w:val="18"/>
          <w:szCs w:val="18"/>
        </w:rPr>
      </w:pPr>
    </w:p>
    <w:p w:rsidR="00761184" w:rsidRDefault="00761184" w:rsidP="00932E12">
      <w:pPr>
        <w:tabs>
          <w:tab w:val="left" w:pos="360"/>
        </w:tabs>
        <w:autoSpaceDE w:val="0"/>
        <w:autoSpaceDN w:val="0"/>
        <w:adjustRightInd w:val="0"/>
        <w:ind w:left="360"/>
        <w:jc w:val="both"/>
        <w:rPr>
          <w:rFonts w:ascii="Verdana" w:hAnsi="Verdana"/>
          <w:sz w:val="18"/>
          <w:szCs w:val="23"/>
        </w:rPr>
      </w:pPr>
    </w:p>
    <w:p w:rsidR="00C21215" w:rsidRDefault="00C21215" w:rsidP="00932E12">
      <w:pPr>
        <w:tabs>
          <w:tab w:val="left" w:pos="360"/>
        </w:tabs>
        <w:autoSpaceDE w:val="0"/>
        <w:autoSpaceDN w:val="0"/>
        <w:adjustRightInd w:val="0"/>
        <w:ind w:left="360"/>
        <w:jc w:val="both"/>
        <w:rPr>
          <w:rFonts w:ascii="Verdana" w:hAnsi="Verdana"/>
          <w:b/>
          <w:sz w:val="18"/>
          <w:szCs w:val="23"/>
        </w:rPr>
      </w:pPr>
      <w:r w:rsidRPr="00C21215">
        <w:rPr>
          <w:rFonts w:ascii="Verdana" w:hAnsi="Verdana"/>
          <w:b/>
          <w:sz w:val="18"/>
          <w:szCs w:val="23"/>
        </w:rPr>
        <w:t xml:space="preserve">1.1.2 [OPTIONAL] Do not include code or C-style comments in the check-in </w:t>
      </w:r>
      <w:r w:rsidR="007A042A" w:rsidRPr="00C21215">
        <w:rPr>
          <w:rFonts w:ascii="Verdana" w:hAnsi="Verdana"/>
          <w:b/>
          <w:sz w:val="18"/>
          <w:szCs w:val="23"/>
        </w:rPr>
        <w:t>message in</w:t>
      </w:r>
      <w:r w:rsidRPr="00C21215">
        <w:rPr>
          <w:rFonts w:ascii="Verdana" w:hAnsi="Verdana"/>
          <w:b/>
          <w:sz w:val="18"/>
          <w:szCs w:val="23"/>
        </w:rPr>
        <w:t xml:space="preserve"> the File Header.</w:t>
      </w:r>
    </w:p>
    <w:p w:rsidR="00C21215" w:rsidRDefault="00C21215" w:rsidP="00932E12">
      <w:pPr>
        <w:tabs>
          <w:tab w:val="left" w:pos="360"/>
        </w:tabs>
        <w:autoSpaceDE w:val="0"/>
        <w:autoSpaceDN w:val="0"/>
        <w:adjustRightInd w:val="0"/>
        <w:ind w:left="360"/>
        <w:jc w:val="both"/>
        <w:rPr>
          <w:rFonts w:ascii="Verdana" w:hAnsi="Verdana"/>
          <w:b/>
          <w:sz w:val="18"/>
          <w:szCs w:val="23"/>
        </w:rPr>
      </w:pPr>
    </w:p>
    <w:p w:rsidR="00C21215" w:rsidRPr="00764583" w:rsidRDefault="00C21215" w:rsidP="00764583">
      <w:pPr>
        <w:tabs>
          <w:tab w:val="left" w:pos="360"/>
        </w:tabs>
        <w:autoSpaceDE w:val="0"/>
        <w:autoSpaceDN w:val="0"/>
        <w:adjustRightInd w:val="0"/>
        <w:ind w:left="360"/>
        <w:jc w:val="both"/>
        <w:rPr>
          <w:rFonts w:ascii="Verdana" w:hAnsi="Verdana"/>
          <w:b/>
          <w:color w:val="000000"/>
          <w:sz w:val="18"/>
          <w:szCs w:val="18"/>
        </w:rPr>
      </w:pPr>
      <w:r w:rsidRPr="00C21215">
        <w:rPr>
          <w:rFonts w:ascii="Verdana" w:hAnsi="Verdana"/>
          <w:b/>
          <w:sz w:val="18"/>
          <w:szCs w:val="18"/>
        </w:rPr>
        <w:t xml:space="preserve">1.1.3 [OPTIONAL] </w:t>
      </w:r>
      <w:r w:rsidRPr="00C21215">
        <w:rPr>
          <w:rFonts w:ascii="Verdana" w:hAnsi="Verdana"/>
          <w:b/>
          <w:color w:val="000000"/>
          <w:sz w:val="18"/>
          <w:szCs w:val="18"/>
        </w:rPr>
        <w:t xml:space="preserve">Use </w:t>
      </w:r>
      <w:r w:rsidR="00764583">
        <w:rPr>
          <w:rFonts w:ascii="Verdana" w:hAnsi="Verdana"/>
          <w:b/>
          <w:color w:val="000000"/>
          <w:sz w:val="18"/>
          <w:szCs w:val="18"/>
        </w:rPr>
        <w:t>spaces</w:t>
      </w:r>
      <w:r w:rsidRPr="00C21215">
        <w:rPr>
          <w:rFonts w:ascii="Verdana" w:hAnsi="Verdana"/>
          <w:b/>
          <w:color w:val="000000"/>
          <w:sz w:val="18"/>
          <w:szCs w:val="18"/>
        </w:rPr>
        <w:t xml:space="preserve"> for indentation</w:t>
      </w:r>
      <w:r w:rsidR="00CD31EB">
        <w:rPr>
          <w:rFonts w:ascii="Verdana" w:hAnsi="Verdana"/>
          <w:b/>
          <w:color w:val="000000"/>
          <w:sz w:val="18"/>
          <w:szCs w:val="18"/>
        </w:rPr>
        <w:t xml:space="preserve"> instead of tabs</w:t>
      </w:r>
      <w:r w:rsidRPr="00C21215">
        <w:rPr>
          <w:rFonts w:ascii="Verdana" w:hAnsi="Verdana"/>
          <w:b/>
          <w:color w:val="000000"/>
          <w:sz w:val="18"/>
          <w:szCs w:val="18"/>
        </w:rPr>
        <w:t>.</w:t>
      </w:r>
    </w:p>
    <w:p w:rsidR="00C21215" w:rsidRDefault="00C21215" w:rsidP="00932E12">
      <w:pPr>
        <w:tabs>
          <w:tab w:val="left" w:pos="360"/>
        </w:tabs>
        <w:autoSpaceDE w:val="0"/>
        <w:autoSpaceDN w:val="0"/>
        <w:adjustRightInd w:val="0"/>
        <w:ind w:left="360"/>
        <w:jc w:val="both"/>
        <w:rPr>
          <w:rFonts w:ascii="Verdana" w:hAnsi="Verdana"/>
          <w:sz w:val="18"/>
          <w:szCs w:val="18"/>
        </w:rPr>
      </w:pPr>
    </w:p>
    <w:p w:rsidR="00C21215" w:rsidRDefault="00C21215" w:rsidP="00932E12">
      <w:pPr>
        <w:tabs>
          <w:tab w:val="left" w:pos="360"/>
        </w:tabs>
        <w:autoSpaceDE w:val="0"/>
        <w:autoSpaceDN w:val="0"/>
        <w:adjustRightInd w:val="0"/>
        <w:ind w:left="360"/>
        <w:jc w:val="both"/>
        <w:rPr>
          <w:rFonts w:ascii="Verdana" w:hAnsi="Verdana"/>
          <w:b/>
          <w:sz w:val="18"/>
          <w:szCs w:val="18"/>
        </w:rPr>
      </w:pPr>
      <w:r w:rsidRPr="00C21215">
        <w:rPr>
          <w:rFonts w:ascii="Verdana" w:hAnsi="Verdana"/>
          <w:b/>
          <w:sz w:val="18"/>
          <w:szCs w:val="18"/>
        </w:rPr>
        <w:t xml:space="preserve">1.1.4 [OPTIONAL] </w:t>
      </w:r>
      <w:r w:rsidR="00CD31EB">
        <w:rPr>
          <w:rFonts w:ascii="Verdana" w:hAnsi="Verdana"/>
          <w:b/>
          <w:sz w:val="18"/>
          <w:szCs w:val="18"/>
        </w:rPr>
        <w:t>If tabs are used, t</w:t>
      </w:r>
      <w:r w:rsidRPr="00C21215">
        <w:rPr>
          <w:rFonts w:ascii="Verdana" w:hAnsi="Verdana"/>
          <w:b/>
          <w:sz w:val="18"/>
          <w:szCs w:val="18"/>
        </w:rPr>
        <w:t xml:space="preserve">ab width of 8 spaces </w:t>
      </w:r>
      <w:r w:rsidR="00EE128F">
        <w:rPr>
          <w:rFonts w:ascii="Verdana" w:hAnsi="Verdana"/>
          <w:b/>
          <w:sz w:val="18"/>
          <w:szCs w:val="18"/>
        </w:rPr>
        <w:t>are</w:t>
      </w:r>
      <w:r w:rsidRPr="00C21215">
        <w:rPr>
          <w:rFonts w:ascii="Verdana" w:hAnsi="Verdana"/>
          <w:b/>
          <w:sz w:val="18"/>
          <w:szCs w:val="18"/>
        </w:rPr>
        <w:t xml:space="preserve"> encouraged.</w:t>
      </w:r>
    </w:p>
    <w:p w:rsidR="00C21215" w:rsidRDefault="00C21215" w:rsidP="00932E12">
      <w:pPr>
        <w:tabs>
          <w:tab w:val="left" w:pos="360"/>
        </w:tabs>
        <w:autoSpaceDE w:val="0"/>
        <w:autoSpaceDN w:val="0"/>
        <w:adjustRightInd w:val="0"/>
        <w:ind w:left="360"/>
        <w:jc w:val="both"/>
        <w:rPr>
          <w:rFonts w:ascii="Verdana" w:hAnsi="Verdana"/>
          <w:b/>
          <w:sz w:val="18"/>
          <w:szCs w:val="18"/>
        </w:rPr>
      </w:pPr>
    </w:p>
    <w:p w:rsidR="00C21215" w:rsidRPr="00C21215" w:rsidRDefault="00C21215" w:rsidP="00D37897">
      <w:pPr>
        <w:tabs>
          <w:tab w:val="left" w:pos="720"/>
        </w:tabs>
        <w:autoSpaceDE w:val="0"/>
        <w:autoSpaceDN w:val="0"/>
        <w:adjustRightInd w:val="0"/>
        <w:ind w:left="720"/>
        <w:jc w:val="both"/>
        <w:rPr>
          <w:rFonts w:ascii="Verdana" w:hAnsi="Verdana"/>
          <w:b/>
          <w:sz w:val="18"/>
          <w:szCs w:val="18"/>
        </w:rPr>
      </w:pPr>
      <w:r w:rsidRPr="00C21215">
        <w:rPr>
          <w:rFonts w:ascii="Verdana" w:hAnsi="Verdana"/>
          <w:sz w:val="18"/>
          <w:szCs w:val="18"/>
        </w:rPr>
        <w:t xml:space="preserve">With a tab width of 8 spaces and line length of 79 characters, it is difficult to have more than three or four levels of indentations on a line. </w:t>
      </w:r>
      <w:r w:rsidR="00374F39">
        <w:rPr>
          <w:rFonts w:ascii="Verdana" w:hAnsi="Verdana"/>
          <w:sz w:val="18"/>
          <w:szCs w:val="18"/>
        </w:rPr>
        <w:t>Consider this as a good thing</w:t>
      </w:r>
      <w:r w:rsidRPr="00C21215">
        <w:rPr>
          <w:rFonts w:ascii="Verdana" w:hAnsi="Verdana"/>
          <w:sz w:val="18"/>
          <w:szCs w:val="18"/>
        </w:rPr>
        <w:t xml:space="preserve"> and </w:t>
      </w:r>
      <w:r w:rsidR="00EE128F">
        <w:rPr>
          <w:rFonts w:ascii="Verdana" w:hAnsi="Verdana"/>
          <w:sz w:val="18"/>
          <w:szCs w:val="18"/>
        </w:rPr>
        <w:t xml:space="preserve">also </w:t>
      </w:r>
      <w:r w:rsidRPr="00C21215">
        <w:rPr>
          <w:rFonts w:ascii="Verdana" w:hAnsi="Verdana"/>
          <w:sz w:val="18"/>
          <w:szCs w:val="18"/>
        </w:rPr>
        <w:t>an opportunity to re</w:t>
      </w:r>
      <w:r w:rsidR="001D50CB">
        <w:rPr>
          <w:rFonts w:ascii="Verdana" w:hAnsi="Verdana"/>
          <w:sz w:val="18"/>
          <w:szCs w:val="18"/>
        </w:rPr>
        <w:t>-</w:t>
      </w:r>
      <w:r w:rsidRPr="00C21215">
        <w:rPr>
          <w:rFonts w:ascii="Verdana" w:hAnsi="Verdana"/>
          <w:sz w:val="18"/>
          <w:szCs w:val="18"/>
        </w:rPr>
        <w:t>factor the code</w:t>
      </w:r>
      <w:r w:rsidR="00374F39">
        <w:rPr>
          <w:rFonts w:ascii="Verdana" w:hAnsi="Verdana"/>
          <w:sz w:val="18"/>
          <w:szCs w:val="18"/>
        </w:rPr>
        <w:t>,</w:t>
      </w:r>
      <w:r w:rsidRPr="00C21215">
        <w:rPr>
          <w:rFonts w:ascii="Verdana" w:hAnsi="Verdana"/>
          <w:sz w:val="18"/>
          <w:szCs w:val="18"/>
        </w:rPr>
        <w:t xml:space="preserve"> so that</w:t>
      </w:r>
      <w:r w:rsidR="00374F39">
        <w:rPr>
          <w:rFonts w:ascii="Verdana" w:hAnsi="Verdana"/>
          <w:sz w:val="18"/>
          <w:szCs w:val="18"/>
        </w:rPr>
        <w:t xml:space="preserve"> the</w:t>
      </w:r>
      <w:r w:rsidRPr="00C21215">
        <w:rPr>
          <w:rFonts w:ascii="Verdana" w:hAnsi="Verdana"/>
          <w:sz w:val="18"/>
          <w:szCs w:val="18"/>
        </w:rPr>
        <w:t xml:space="preserve"> number of indentation levels can be reduced (for example, by moving parts of the code to a separate inline function). It results in overall reduction of code complexity.</w:t>
      </w:r>
    </w:p>
    <w:p w:rsidR="00D027E6" w:rsidRPr="00D027E6" w:rsidRDefault="00D027E6" w:rsidP="00D027E6"/>
    <w:p w:rsidR="00D76C55" w:rsidRDefault="00761184" w:rsidP="00D76C55">
      <w:pPr>
        <w:pStyle w:val="Heading2"/>
      </w:pPr>
      <w:bookmarkStart w:id="2" w:name="_Toc211747928"/>
      <w:r>
        <w:t>1.2</w:t>
      </w:r>
      <w:r w:rsidR="00D76C55">
        <w:t xml:space="preserve"> </w:t>
      </w:r>
      <w:r w:rsidR="00C51234">
        <w:t>Header File</w:t>
      </w:r>
      <w:r w:rsidR="00EF2108">
        <w:t xml:space="preserve"> Layout</w:t>
      </w:r>
      <w:bookmarkEnd w:id="2"/>
    </w:p>
    <w:p w:rsidR="002943C1" w:rsidRDefault="002943C1" w:rsidP="002943C1"/>
    <w:p w:rsidR="00AF79DB" w:rsidRPr="00E2279A" w:rsidRDefault="002E7738" w:rsidP="002E7738">
      <w:pPr>
        <w:ind w:left="360"/>
        <w:rPr>
          <w:rFonts w:ascii="Verdana" w:hAnsi="Verdana"/>
          <w:b/>
          <w:sz w:val="18"/>
          <w:szCs w:val="18"/>
        </w:rPr>
      </w:pPr>
      <w:r>
        <w:rPr>
          <w:rFonts w:ascii="Verdana" w:hAnsi="Verdana"/>
          <w:b/>
          <w:sz w:val="18"/>
          <w:szCs w:val="18"/>
        </w:rPr>
        <w:lastRenderedPageBreak/>
        <w:t xml:space="preserve">1.2.1 </w:t>
      </w:r>
      <w:r w:rsidR="002943C1" w:rsidRPr="00E2279A">
        <w:rPr>
          <w:rFonts w:ascii="Verdana" w:hAnsi="Verdana"/>
          <w:b/>
          <w:sz w:val="18"/>
          <w:szCs w:val="18"/>
        </w:rPr>
        <w:t>[</w:t>
      </w:r>
      <w:r>
        <w:rPr>
          <w:rFonts w:ascii="Verdana" w:hAnsi="Verdana"/>
          <w:b/>
          <w:sz w:val="18"/>
          <w:szCs w:val="18"/>
        </w:rPr>
        <w:t>MANDATORY</w:t>
      </w:r>
      <w:r w:rsidR="002943C1" w:rsidRPr="00E2279A">
        <w:rPr>
          <w:rFonts w:ascii="Verdana" w:hAnsi="Verdana"/>
          <w:b/>
          <w:sz w:val="18"/>
          <w:szCs w:val="18"/>
        </w:rPr>
        <w:t xml:space="preserve">] Header files should </w:t>
      </w:r>
      <w:r w:rsidR="004E03DD">
        <w:rPr>
          <w:rFonts w:ascii="Verdana" w:hAnsi="Verdana"/>
          <w:b/>
          <w:sz w:val="18"/>
          <w:szCs w:val="18"/>
        </w:rPr>
        <w:t xml:space="preserve">be </w:t>
      </w:r>
      <w:r w:rsidR="002943C1" w:rsidRPr="00E2279A">
        <w:rPr>
          <w:rFonts w:ascii="Verdana" w:hAnsi="Verdana"/>
          <w:b/>
          <w:sz w:val="18"/>
          <w:szCs w:val="18"/>
        </w:rPr>
        <w:t xml:space="preserve">stand alone. </w:t>
      </w:r>
    </w:p>
    <w:p w:rsidR="00AF79DB" w:rsidRDefault="00AF79DB" w:rsidP="00932E12">
      <w:pPr>
        <w:ind w:left="360"/>
        <w:rPr>
          <w:rFonts w:ascii="Verdana" w:hAnsi="Verdana"/>
          <w:sz w:val="18"/>
          <w:szCs w:val="18"/>
        </w:rPr>
      </w:pPr>
    </w:p>
    <w:p w:rsidR="002943C1" w:rsidRDefault="002943C1" w:rsidP="00E93F70">
      <w:pPr>
        <w:ind w:left="720"/>
        <w:rPr>
          <w:rFonts w:ascii="Verdana" w:hAnsi="Verdana"/>
          <w:sz w:val="18"/>
          <w:szCs w:val="18"/>
        </w:rPr>
      </w:pPr>
      <w:r>
        <w:rPr>
          <w:rFonts w:ascii="Verdana" w:hAnsi="Verdana"/>
          <w:sz w:val="18"/>
          <w:szCs w:val="18"/>
        </w:rPr>
        <w:t>If a header file</w:t>
      </w:r>
      <w:r w:rsidR="00374F39">
        <w:rPr>
          <w:rFonts w:ascii="Verdana" w:hAnsi="Verdana"/>
          <w:sz w:val="18"/>
          <w:szCs w:val="18"/>
        </w:rPr>
        <w:t>,for example,</w:t>
      </w:r>
      <w:r>
        <w:rPr>
          <w:rFonts w:ascii="Verdana" w:hAnsi="Verdana"/>
          <w:sz w:val="18"/>
          <w:szCs w:val="18"/>
        </w:rPr>
        <w:t xml:space="preserve"> header 1 uses definitions in another header file</w:t>
      </w:r>
      <w:r w:rsidR="00374F39">
        <w:rPr>
          <w:rFonts w:ascii="Verdana" w:hAnsi="Verdana"/>
          <w:sz w:val="18"/>
          <w:szCs w:val="18"/>
        </w:rPr>
        <w:t>, for example,</w:t>
      </w:r>
      <w:r>
        <w:rPr>
          <w:rFonts w:ascii="Verdana" w:hAnsi="Verdana"/>
          <w:sz w:val="18"/>
          <w:szCs w:val="18"/>
        </w:rPr>
        <w:t xml:space="preserve"> header 2, then header1 must #include “Header </w:t>
      </w:r>
      <w:r w:rsidR="00E9761A">
        <w:rPr>
          <w:rFonts w:ascii="Verdana" w:hAnsi="Verdana"/>
          <w:sz w:val="18"/>
          <w:szCs w:val="18"/>
        </w:rPr>
        <w:t>2</w:t>
      </w:r>
      <w:r>
        <w:rPr>
          <w:rFonts w:ascii="Verdana" w:hAnsi="Verdana"/>
          <w:sz w:val="18"/>
          <w:szCs w:val="18"/>
        </w:rPr>
        <w:t>”</w:t>
      </w:r>
      <w:r w:rsidR="00AF79DB">
        <w:rPr>
          <w:rFonts w:ascii="Verdana" w:hAnsi="Verdana"/>
          <w:sz w:val="18"/>
          <w:szCs w:val="18"/>
        </w:rPr>
        <w:t xml:space="preserve"> only</w:t>
      </w:r>
      <w:r>
        <w:rPr>
          <w:rFonts w:ascii="Verdana" w:hAnsi="Verdana"/>
          <w:sz w:val="18"/>
          <w:szCs w:val="18"/>
        </w:rPr>
        <w:t>.</w:t>
      </w:r>
      <w:r w:rsidR="00AF79DB">
        <w:rPr>
          <w:rFonts w:ascii="Verdana" w:hAnsi="Verdana"/>
          <w:sz w:val="18"/>
          <w:szCs w:val="18"/>
        </w:rPr>
        <w:t xml:space="preserve"> If header2 in turn contains references to typedefs, constants, </w:t>
      </w:r>
      <w:r w:rsidR="00A61A1F">
        <w:rPr>
          <w:rFonts w:ascii="Verdana" w:hAnsi="Verdana"/>
          <w:sz w:val="18"/>
          <w:szCs w:val="18"/>
        </w:rPr>
        <w:t xml:space="preserve">and so on </w:t>
      </w:r>
      <w:r w:rsidR="00AF79DB">
        <w:rPr>
          <w:rFonts w:ascii="Verdana" w:hAnsi="Verdana"/>
          <w:sz w:val="18"/>
          <w:szCs w:val="18"/>
        </w:rPr>
        <w:t>declared in another header file</w:t>
      </w:r>
      <w:r w:rsidR="00A61A1F">
        <w:rPr>
          <w:rFonts w:ascii="Verdana" w:hAnsi="Verdana"/>
          <w:sz w:val="18"/>
          <w:szCs w:val="18"/>
        </w:rPr>
        <w:t>, for example,</w:t>
      </w:r>
      <w:r w:rsidR="00AF79DB">
        <w:rPr>
          <w:rFonts w:ascii="Verdana" w:hAnsi="Verdana"/>
          <w:sz w:val="18"/>
          <w:szCs w:val="18"/>
        </w:rPr>
        <w:t xml:space="preserve"> header3, it is the responsibility of header 2 to #include “Header 3”.</w:t>
      </w:r>
    </w:p>
    <w:p w:rsidR="000F07B1" w:rsidRDefault="000F07B1" w:rsidP="00E93F70">
      <w:pPr>
        <w:ind w:left="720"/>
        <w:rPr>
          <w:rFonts w:ascii="Verdana" w:hAnsi="Verdana"/>
          <w:sz w:val="18"/>
          <w:szCs w:val="18"/>
        </w:rPr>
      </w:pPr>
    </w:p>
    <w:p w:rsidR="000F07B1" w:rsidRDefault="000F07B1" w:rsidP="000F07B1">
      <w:pPr>
        <w:ind w:left="720"/>
        <w:rPr>
          <w:rFonts w:ascii="Verdana" w:hAnsi="Verdana"/>
          <w:sz w:val="18"/>
          <w:szCs w:val="18"/>
        </w:rPr>
      </w:pPr>
      <w:r>
        <w:rPr>
          <w:rFonts w:ascii="Verdana" w:hAnsi="Verdana"/>
          <w:sz w:val="18"/>
          <w:szCs w:val="18"/>
        </w:rPr>
        <w:t xml:space="preserve">Use forward declarations instead of #include directives and include the files that contain the declarations needed.  This is preferred instead of including the files that contain files </w:t>
      </w:r>
      <w:r w:rsidR="00EE128F">
        <w:rPr>
          <w:rFonts w:ascii="Verdana" w:hAnsi="Verdana"/>
          <w:sz w:val="18"/>
          <w:szCs w:val="18"/>
        </w:rPr>
        <w:t>and</w:t>
      </w:r>
      <w:r>
        <w:rPr>
          <w:rFonts w:ascii="Verdana" w:hAnsi="Verdana"/>
          <w:sz w:val="18"/>
          <w:szCs w:val="18"/>
        </w:rPr>
        <w:t xml:space="preserve"> have the declaration.</w:t>
      </w:r>
    </w:p>
    <w:p w:rsidR="00B7069A" w:rsidRDefault="00B7069A" w:rsidP="00AC4F98">
      <w:pPr>
        <w:rPr>
          <w:rFonts w:ascii="Verdana" w:hAnsi="Verdana"/>
          <w:sz w:val="18"/>
          <w:szCs w:val="18"/>
        </w:rPr>
      </w:pPr>
    </w:p>
    <w:p w:rsidR="00B7069A" w:rsidRDefault="00B7069A" w:rsidP="00932E12">
      <w:pPr>
        <w:ind w:left="360"/>
        <w:rPr>
          <w:rFonts w:ascii="Verdana" w:hAnsi="Verdana"/>
          <w:sz w:val="18"/>
          <w:szCs w:val="18"/>
        </w:rPr>
      </w:pPr>
    </w:p>
    <w:p w:rsidR="00E9761A" w:rsidRPr="00E2279A" w:rsidRDefault="00761184" w:rsidP="00B52901">
      <w:pPr>
        <w:ind w:left="360"/>
        <w:rPr>
          <w:rFonts w:ascii="Verdana" w:hAnsi="Verdana"/>
          <w:b/>
          <w:sz w:val="18"/>
          <w:szCs w:val="18"/>
        </w:rPr>
      </w:pPr>
      <w:r>
        <w:rPr>
          <w:rFonts w:ascii="Verdana" w:hAnsi="Verdana"/>
          <w:b/>
          <w:sz w:val="18"/>
          <w:szCs w:val="18"/>
        </w:rPr>
        <w:t>1.2</w:t>
      </w:r>
      <w:r w:rsidR="0003172B">
        <w:rPr>
          <w:rFonts w:ascii="Verdana" w:hAnsi="Verdana"/>
          <w:b/>
          <w:sz w:val="18"/>
          <w:szCs w:val="18"/>
        </w:rPr>
        <w:t>.2</w:t>
      </w:r>
      <w:r w:rsidR="00E9761A" w:rsidRPr="00E2279A">
        <w:rPr>
          <w:rFonts w:ascii="Verdana" w:hAnsi="Verdana"/>
          <w:b/>
          <w:sz w:val="18"/>
          <w:szCs w:val="18"/>
        </w:rPr>
        <w:t xml:space="preserve"> [MANDATORY] Header files should contain only declarations, not definitions.</w:t>
      </w:r>
    </w:p>
    <w:p w:rsidR="00E9761A" w:rsidRDefault="00E9761A" w:rsidP="00B52901">
      <w:pPr>
        <w:ind w:left="360"/>
        <w:rPr>
          <w:rFonts w:ascii="Verdana" w:hAnsi="Verdana"/>
          <w:sz w:val="18"/>
          <w:szCs w:val="18"/>
        </w:rPr>
      </w:pPr>
    </w:p>
    <w:p w:rsidR="00CE5987" w:rsidRDefault="00CE5987" w:rsidP="00E93F70">
      <w:pPr>
        <w:ind w:left="720"/>
        <w:rPr>
          <w:rFonts w:ascii="Verdana" w:hAnsi="Verdana"/>
          <w:sz w:val="18"/>
          <w:szCs w:val="18"/>
        </w:rPr>
      </w:pPr>
      <w:r>
        <w:rPr>
          <w:rFonts w:ascii="Verdana" w:hAnsi="Verdana"/>
          <w:sz w:val="18"/>
          <w:szCs w:val="18"/>
        </w:rPr>
        <w:t>Header files should not contain any constructs which will generate code or reserve memory (</w:t>
      </w:r>
      <w:r w:rsidR="00A61A1F">
        <w:rPr>
          <w:rFonts w:ascii="Verdana" w:hAnsi="Verdana"/>
          <w:sz w:val="18"/>
          <w:szCs w:val="18"/>
        </w:rPr>
        <w:t>that is,</w:t>
      </w:r>
      <w:r w:rsidR="008A0EB3">
        <w:rPr>
          <w:rFonts w:ascii="Verdana" w:hAnsi="Verdana"/>
          <w:sz w:val="18"/>
          <w:szCs w:val="18"/>
        </w:rPr>
        <w:t>.</w:t>
      </w:r>
      <w:r>
        <w:rPr>
          <w:rFonts w:ascii="Verdana" w:hAnsi="Verdana"/>
          <w:sz w:val="18"/>
          <w:szCs w:val="18"/>
        </w:rPr>
        <w:t xml:space="preserve"> declarations). Do not declare global variable definitions (those not pr</w:t>
      </w:r>
      <w:r w:rsidR="00561803">
        <w:rPr>
          <w:rFonts w:ascii="Verdana" w:hAnsi="Verdana"/>
          <w:sz w:val="18"/>
          <w:szCs w:val="18"/>
        </w:rPr>
        <w:t>eceded by “extern”</w:t>
      </w:r>
      <w:r>
        <w:rPr>
          <w:rFonts w:ascii="Verdana" w:hAnsi="Verdana"/>
          <w:sz w:val="18"/>
          <w:szCs w:val="18"/>
        </w:rPr>
        <w:t xml:space="preserve">) and function implementations in header files. Inline functions are allowed as they do not actually generate code in the header. </w:t>
      </w:r>
    </w:p>
    <w:p w:rsidR="00160DD1" w:rsidRDefault="00160DD1" w:rsidP="00E93F70">
      <w:pPr>
        <w:ind w:left="720"/>
        <w:rPr>
          <w:rFonts w:ascii="Verdana" w:hAnsi="Verdana"/>
          <w:sz w:val="18"/>
          <w:szCs w:val="18"/>
        </w:rPr>
      </w:pPr>
    </w:p>
    <w:p w:rsidR="00160DD1" w:rsidRPr="00160DD1" w:rsidRDefault="00160DD1" w:rsidP="00E93F70">
      <w:pPr>
        <w:ind w:left="720"/>
        <w:rPr>
          <w:rFonts w:ascii="Verdana" w:hAnsi="Verdana"/>
          <w:b/>
          <w:sz w:val="18"/>
          <w:szCs w:val="18"/>
        </w:rPr>
      </w:pPr>
      <w:r w:rsidRPr="00160DD1">
        <w:rPr>
          <w:rFonts w:ascii="Verdana" w:hAnsi="Verdana"/>
          <w:b/>
          <w:sz w:val="18"/>
          <w:szCs w:val="18"/>
        </w:rPr>
        <w:t>Example:</w:t>
      </w:r>
    </w:p>
    <w:p w:rsidR="00160DD1" w:rsidRDefault="00160DD1" w:rsidP="00E93F70">
      <w:pPr>
        <w:ind w:left="720"/>
        <w:rPr>
          <w:rFonts w:ascii="Verdana" w:hAnsi="Verdana"/>
          <w:sz w:val="18"/>
          <w:szCs w:val="18"/>
        </w:rPr>
      </w:pPr>
    </w:p>
    <w:p w:rsidR="00160DD1" w:rsidRPr="00160DD1" w:rsidRDefault="00160DD1" w:rsidP="00160DD1">
      <w:pPr>
        <w:shd w:val="clear" w:color="auto" w:fill="E0E0E0"/>
        <w:ind w:left="720" w:firstLine="720"/>
        <w:rPr>
          <w:rFonts w:ascii="Courier" w:hAnsi="Courier"/>
          <w:noProof/>
          <w:sz w:val="21"/>
          <w:szCs w:val="21"/>
        </w:rPr>
      </w:pPr>
      <w:r w:rsidRPr="00160DD1">
        <w:rPr>
          <w:rFonts w:ascii="Courier" w:hAnsi="Courier"/>
          <w:noProof/>
          <w:sz w:val="21"/>
          <w:szCs w:val="21"/>
        </w:rPr>
        <w:t>/*</w:t>
      </w:r>
    </w:p>
    <w:p w:rsidR="00160DD1" w:rsidRPr="00160DD1" w:rsidRDefault="00160DD1" w:rsidP="00160DD1">
      <w:pPr>
        <w:shd w:val="clear" w:color="auto" w:fill="E0E0E0"/>
        <w:ind w:left="720" w:firstLine="720"/>
        <w:rPr>
          <w:rFonts w:ascii="Courier" w:hAnsi="Courier"/>
          <w:noProof/>
          <w:sz w:val="21"/>
          <w:szCs w:val="21"/>
        </w:rPr>
      </w:pPr>
      <w:r w:rsidRPr="00160DD1">
        <w:rPr>
          <w:rFonts w:ascii="Courier" w:hAnsi="Courier"/>
          <w:noProof/>
          <w:sz w:val="21"/>
          <w:szCs w:val="21"/>
        </w:rPr>
        <w:t xml:space="preserve"> *</w:t>
      </w:r>
      <w:r w:rsidRPr="00160DD1">
        <w:rPr>
          <w:rFonts w:ascii="Courier" w:hAnsi="Courier"/>
          <w:noProof/>
          <w:sz w:val="21"/>
          <w:szCs w:val="21"/>
        </w:rPr>
        <w:tab/>
        <w:t>header.h</w:t>
      </w:r>
    </w:p>
    <w:p w:rsidR="00160DD1" w:rsidRPr="00160DD1" w:rsidRDefault="00160DD1" w:rsidP="00160DD1">
      <w:pPr>
        <w:shd w:val="clear" w:color="auto" w:fill="E0E0E0"/>
        <w:ind w:left="720" w:firstLine="720"/>
        <w:rPr>
          <w:rFonts w:ascii="Courier" w:hAnsi="Courier"/>
          <w:noProof/>
          <w:sz w:val="21"/>
          <w:szCs w:val="21"/>
        </w:rPr>
      </w:pPr>
      <w:r w:rsidRPr="00160DD1">
        <w:rPr>
          <w:rFonts w:ascii="Courier" w:hAnsi="Courier"/>
          <w:noProof/>
          <w:sz w:val="21"/>
          <w:szCs w:val="21"/>
        </w:rPr>
        <w:t xml:space="preserve"> */</w:t>
      </w:r>
    </w:p>
    <w:p w:rsidR="00160DD1" w:rsidRPr="00160DD1" w:rsidRDefault="00160DD1" w:rsidP="00160DD1">
      <w:pPr>
        <w:shd w:val="clear" w:color="auto" w:fill="E0E0E0"/>
        <w:ind w:left="720" w:firstLine="720"/>
        <w:rPr>
          <w:rFonts w:ascii="Courier" w:hAnsi="Courier"/>
          <w:noProof/>
          <w:sz w:val="21"/>
          <w:szCs w:val="21"/>
        </w:rPr>
      </w:pPr>
      <w:r w:rsidRPr="00160DD1">
        <w:rPr>
          <w:rFonts w:ascii="Courier" w:hAnsi="Courier"/>
          <w:noProof/>
          <w:sz w:val="21"/>
          <w:szCs w:val="21"/>
        </w:rPr>
        <w:t>#define MY_STRING "Hello World"</w:t>
      </w:r>
      <w:r>
        <w:rPr>
          <w:rFonts w:ascii="Courier" w:hAnsi="Courier"/>
          <w:noProof/>
          <w:sz w:val="21"/>
          <w:szCs w:val="21"/>
        </w:rPr>
        <w:t xml:space="preserve">    //OK</w:t>
      </w:r>
    </w:p>
    <w:p w:rsidR="00160DD1" w:rsidRPr="00160DD1" w:rsidRDefault="00160DD1" w:rsidP="00160DD1">
      <w:pPr>
        <w:shd w:val="clear" w:color="auto" w:fill="E0E0E0"/>
        <w:ind w:left="720" w:firstLine="720"/>
        <w:rPr>
          <w:rFonts w:ascii="Courier" w:hAnsi="Courier"/>
          <w:noProof/>
          <w:sz w:val="21"/>
          <w:szCs w:val="21"/>
        </w:rPr>
      </w:pPr>
    </w:p>
    <w:p w:rsidR="00160DD1" w:rsidRPr="00160DD1" w:rsidRDefault="00160DD1" w:rsidP="00160DD1">
      <w:pPr>
        <w:shd w:val="clear" w:color="auto" w:fill="E0E0E0"/>
        <w:ind w:left="720" w:firstLine="720"/>
        <w:rPr>
          <w:rFonts w:ascii="Courier" w:hAnsi="Courier"/>
          <w:noProof/>
          <w:sz w:val="21"/>
          <w:szCs w:val="21"/>
        </w:rPr>
      </w:pPr>
      <w:r w:rsidRPr="00160DD1">
        <w:rPr>
          <w:rFonts w:ascii="Courier" w:hAnsi="Courier"/>
          <w:noProof/>
          <w:sz w:val="21"/>
          <w:szCs w:val="21"/>
        </w:rPr>
        <w:t>void WriteMyString();</w:t>
      </w:r>
      <w:r>
        <w:rPr>
          <w:rFonts w:ascii="Courier" w:hAnsi="Courier"/>
          <w:noProof/>
          <w:sz w:val="21"/>
          <w:szCs w:val="21"/>
        </w:rPr>
        <w:t xml:space="preserve">              //OK</w:t>
      </w:r>
    </w:p>
    <w:p w:rsidR="00160DD1" w:rsidRPr="00160DD1" w:rsidRDefault="00160DD1" w:rsidP="00160DD1">
      <w:pPr>
        <w:shd w:val="clear" w:color="auto" w:fill="E0E0E0"/>
        <w:ind w:left="720" w:firstLine="720"/>
        <w:rPr>
          <w:rFonts w:ascii="Courier" w:hAnsi="Courier"/>
          <w:noProof/>
          <w:sz w:val="21"/>
          <w:szCs w:val="21"/>
        </w:rPr>
      </w:pPr>
    </w:p>
    <w:p w:rsidR="00160DD1" w:rsidRPr="00160DD1" w:rsidRDefault="00160DD1" w:rsidP="00160DD1">
      <w:pPr>
        <w:shd w:val="clear" w:color="auto" w:fill="E0E0E0"/>
        <w:ind w:left="720" w:firstLine="720"/>
        <w:rPr>
          <w:rFonts w:ascii="Courier" w:hAnsi="Courier"/>
          <w:noProof/>
          <w:sz w:val="21"/>
          <w:szCs w:val="21"/>
        </w:rPr>
      </w:pPr>
      <w:r w:rsidRPr="00160DD1">
        <w:rPr>
          <w:rFonts w:ascii="Courier" w:hAnsi="Courier"/>
          <w:noProof/>
          <w:sz w:val="21"/>
          <w:szCs w:val="21"/>
        </w:rPr>
        <w:t xml:space="preserve">char *GetResidueName() {return residuename;} </w:t>
      </w:r>
      <w:r w:rsidR="00BD11DF">
        <w:rPr>
          <w:rFonts w:ascii="Courier" w:hAnsi="Courier"/>
          <w:noProof/>
          <w:sz w:val="21"/>
          <w:szCs w:val="21"/>
        </w:rPr>
        <w:t>//OK</w:t>
      </w:r>
    </w:p>
    <w:p w:rsidR="00160DD1" w:rsidRPr="00160DD1" w:rsidRDefault="00160DD1" w:rsidP="00160DD1">
      <w:pPr>
        <w:shd w:val="clear" w:color="auto" w:fill="E0E0E0"/>
        <w:ind w:left="720" w:firstLine="720"/>
        <w:rPr>
          <w:rFonts w:ascii="Courier" w:hAnsi="Courier"/>
          <w:noProof/>
          <w:sz w:val="21"/>
          <w:szCs w:val="21"/>
        </w:rPr>
      </w:pPr>
    </w:p>
    <w:p w:rsidR="00E2279A" w:rsidRDefault="00E2279A" w:rsidP="00160DD1">
      <w:pPr>
        <w:shd w:val="clear" w:color="auto" w:fill="E0E0E0"/>
        <w:ind w:left="720" w:firstLine="720"/>
        <w:rPr>
          <w:rFonts w:ascii="Verdana" w:hAnsi="Verdana"/>
          <w:b/>
          <w:sz w:val="18"/>
          <w:szCs w:val="18"/>
        </w:rPr>
      </w:pPr>
    </w:p>
    <w:p w:rsidR="00BD11DF" w:rsidRDefault="00BD11DF" w:rsidP="00B52901">
      <w:pPr>
        <w:ind w:left="360"/>
        <w:rPr>
          <w:rFonts w:ascii="Verdana" w:hAnsi="Verdana"/>
          <w:b/>
          <w:sz w:val="18"/>
          <w:szCs w:val="18"/>
        </w:rPr>
      </w:pPr>
    </w:p>
    <w:p w:rsidR="00BD11DF" w:rsidRDefault="00BD11DF" w:rsidP="00B52901">
      <w:pPr>
        <w:ind w:left="360"/>
        <w:rPr>
          <w:rFonts w:ascii="Verdana" w:hAnsi="Verdana"/>
          <w:b/>
          <w:sz w:val="18"/>
          <w:szCs w:val="18"/>
        </w:rPr>
      </w:pPr>
    </w:p>
    <w:p w:rsidR="00E2279A" w:rsidRDefault="00761184" w:rsidP="00B52901">
      <w:pPr>
        <w:ind w:left="360"/>
        <w:rPr>
          <w:rFonts w:ascii="Verdana" w:hAnsi="Verdana"/>
          <w:b/>
          <w:sz w:val="18"/>
          <w:szCs w:val="18"/>
        </w:rPr>
      </w:pPr>
      <w:r>
        <w:rPr>
          <w:rFonts w:ascii="Verdana" w:hAnsi="Verdana"/>
          <w:b/>
          <w:sz w:val="18"/>
          <w:szCs w:val="18"/>
        </w:rPr>
        <w:t>1.2</w:t>
      </w:r>
      <w:r w:rsidR="0003172B">
        <w:rPr>
          <w:rFonts w:ascii="Verdana" w:hAnsi="Verdana"/>
          <w:b/>
          <w:sz w:val="18"/>
          <w:szCs w:val="18"/>
        </w:rPr>
        <w:t>.3</w:t>
      </w:r>
      <w:r w:rsidR="00E2279A">
        <w:rPr>
          <w:rFonts w:ascii="Verdana" w:hAnsi="Verdana"/>
          <w:b/>
          <w:sz w:val="18"/>
          <w:szCs w:val="18"/>
        </w:rPr>
        <w:t xml:space="preserve"> [MANDATORY] Header files should be able to be compiled at Warning Level 4 without any warnings.</w:t>
      </w:r>
    </w:p>
    <w:p w:rsidR="00761184" w:rsidRDefault="00761184" w:rsidP="00FF42AF">
      <w:pPr>
        <w:ind w:left="720"/>
        <w:rPr>
          <w:rFonts w:ascii="Verdana" w:hAnsi="Verdana"/>
          <w:b/>
          <w:sz w:val="18"/>
          <w:szCs w:val="18"/>
        </w:rPr>
      </w:pPr>
    </w:p>
    <w:p w:rsidR="00A079D6" w:rsidRDefault="00A079D6" w:rsidP="00FF42AF">
      <w:pPr>
        <w:ind w:left="720"/>
        <w:rPr>
          <w:rFonts w:ascii="Verdana" w:hAnsi="Verdana"/>
          <w:b/>
          <w:sz w:val="18"/>
          <w:szCs w:val="18"/>
        </w:rPr>
      </w:pPr>
    </w:p>
    <w:p w:rsidR="00E2279A" w:rsidRDefault="00761184" w:rsidP="00B52901">
      <w:pPr>
        <w:tabs>
          <w:tab w:val="left" w:pos="360"/>
        </w:tabs>
        <w:ind w:left="360"/>
        <w:rPr>
          <w:rFonts w:ascii="Verdana" w:hAnsi="Verdana"/>
          <w:sz w:val="18"/>
          <w:szCs w:val="18"/>
        </w:rPr>
      </w:pPr>
      <w:r>
        <w:rPr>
          <w:rFonts w:ascii="Verdana" w:hAnsi="Verdana"/>
          <w:b/>
          <w:sz w:val="18"/>
          <w:szCs w:val="18"/>
        </w:rPr>
        <w:t>1.2</w:t>
      </w:r>
      <w:r w:rsidR="0003172B">
        <w:rPr>
          <w:rFonts w:ascii="Verdana" w:hAnsi="Verdana"/>
          <w:b/>
          <w:sz w:val="18"/>
          <w:szCs w:val="18"/>
        </w:rPr>
        <w:t>.4</w:t>
      </w:r>
      <w:r w:rsidR="00C24B22" w:rsidRPr="00C24B22">
        <w:rPr>
          <w:rFonts w:ascii="Verdana" w:hAnsi="Verdana"/>
          <w:b/>
          <w:sz w:val="18"/>
          <w:szCs w:val="18"/>
        </w:rPr>
        <w:t xml:space="preserve"> [MANDATORY] </w:t>
      </w:r>
      <w:r w:rsidR="0009261B">
        <w:rPr>
          <w:rFonts w:ascii="Verdana" w:hAnsi="Verdana"/>
          <w:b/>
          <w:sz w:val="18"/>
          <w:szCs w:val="18"/>
        </w:rPr>
        <w:t xml:space="preserve">Every header file must have a mechanism to prevent multiple inclusion. </w:t>
      </w:r>
      <w:r w:rsidR="0009261B">
        <w:rPr>
          <w:rFonts w:ascii="Verdana" w:hAnsi="Verdana"/>
          <w:b/>
          <w:sz w:val="20"/>
          <w:szCs w:val="20"/>
        </w:rPr>
        <w:t>Preprocessor directives</w:t>
      </w:r>
      <w:r w:rsidR="0009261B" w:rsidRPr="003A0EF3">
        <w:rPr>
          <w:rFonts w:ascii="Verdana" w:hAnsi="Verdana"/>
          <w:b/>
          <w:sz w:val="20"/>
          <w:szCs w:val="20"/>
        </w:rPr>
        <w:t xml:space="preserve"> </w:t>
      </w:r>
      <w:r w:rsidR="0009261B">
        <w:rPr>
          <w:rFonts w:ascii="Verdana" w:hAnsi="Verdana"/>
          <w:b/>
          <w:sz w:val="20"/>
          <w:szCs w:val="20"/>
        </w:rPr>
        <w:t xml:space="preserve">must be the </w:t>
      </w:r>
      <w:r w:rsidR="0009261B" w:rsidRPr="003A0EF3">
        <w:rPr>
          <w:rFonts w:ascii="Verdana" w:hAnsi="Verdana"/>
          <w:b/>
          <w:sz w:val="20"/>
          <w:szCs w:val="20"/>
        </w:rPr>
        <w:t xml:space="preserve">first line of the </w:t>
      </w:r>
      <w:r w:rsidR="0009261B">
        <w:rPr>
          <w:rFonts w:ascii="Verdana" w:hAnsi="Verdana"/>
          <w:b/>
          <w:sz w:val="20"/>
          <w:szCs w:val="20"/>
        </w:rPr>
        <w:t xml:space="preserve">header </w:t>
      </w:r>
      <w:r w:rsidR="0009261B" w:rsidRPr="003A0EF3">
        <w:rPr>
          <w:rFonts w:ascii="Verdana" w:hAnsi="Verdana"/>
          <w:b/>
          <w:sz w:val="20"/>
          <w:szCs w:val="20"/>
        </w:rPr>
        <w:t>file</w:t>
      </w:r>
      <w:r w:rsidR="0009261B">
        <w:rPr>
          <w:rFonts w:ascii="Verdana" w:hAnsi="Verdana"/>
          <w:b/>
          <w:sz w:val="20"/>
          <w:szCs w:val="20"/>
        </w:rPr>
        <w:t xml:space="preserve"> to prevent multiple inclusions. </w:t>
      </w:r>
      <w:r w:rsidR="00C24B22" w:rsidRPr="00C24B22">
        <w:rPr>
          <w:rFonts w:ascii="Verdana" w:hAnsi="Verdana"/>
          <w:b/>
          <w:sz w:val="18"/>
          <w:szCs w:val="18"/>
        </w:rPr>
        <w:t>The #define for the filename should appear only in the header</w:t>
      </w:r>
      <w:r w:rsidR="00EE128F">
        <w:rPr>
          <w:rFonts w:ascii="Verdana" w:hAnsi="Verdana"/>
          <w:b/>
          <w:sz w:val="18"/>
          <w:szCs w:val="18"/>
        </w:rPr>
        <w:t>.</w:t>
      </w:r>
      <w:r w:rsidR="00C24B22" w:rsidRPr="00C24B22">
        <w:rPr>
          <w:rFonts w:ascii="Verdana" w:hAnsi="Verdana"/>
          <w:b/>
          <w:sz w:val="18"/>
          <w:szCs w:val="18"/>
        </w:rPr>
        <w:t xml:space="preserve"> </w:t>
      </w:r>
    </w:p>
    <w:p w:rsidR="00FF42AF" w:rsidRDefault="00FF42AF" w:rsidP="00B52901">
      <w:pPr>
        <w:tabs>
          <w:tab w:val="left" w:pos="360"/>
        </w:tabs>
        <w:ind w:left="360"/>
        <w:rPr>
          <w:rFonts w:ascii="Verdana" w:hAnsi="Verdana"/>
          <w:b/>
          <w:sz w:val="18"/>
          <w:szCs w:val="18"/>
        </w:rPr>
      </w:pPr>
    </w:p>
    <w:p w:rsidR="00FF42AF" w:rsidRDefault="00FF42AF" w:rsidP="00E93F70">
      <w:pPr>
        <w:tabs>
          <w:tab w:val="left" w:pos="720"/>
        </w:tabs>
        <w:ind w:left="720"/>
        <w:rPr>
          <w:rFonts w:ascii="Verdana" w:hAnsi="Verdana"/>
          <w:sz w:val="18"/>
          <w:szCs w:val="18"/>
        </w:rPr>
      </w:pPr>
      <w:r>
        <w:rPr>
          <w:rFonts w:ascii="Verdana" w:hAnsi="Verdana"/>
          <w:sz w:val="18"/>
          <w:szCs w:val="18"/>
        </w:rPr>
        <w:t>This should be achieved by using a #ifndef/#define pair following the comments block at the start and a #endif at the end of the file.</w:t>
      </w:r>
      <w:r w:rsidR="00D0154A">
        <w:rPr>
          <w:rFonts w:ascii="Verdana" w:hAnsi="Verdana"/>
          <w:sz w:val="18"/>
          <w:szCs w:val="18"/>
        </w:rPr>
        <w:t xml:space="preserve"> Please refer to 5.4.1 for details on </w:t>
      </w:r>
      <w:r w:rsidR="00D0154A" w:rsidRPr="00733A0A">
        <w:rPr>
          <w:rFonts w:ascii="Verdana" w:hAnsi="Verdana" w:cs="Arial"/>
          <w:b/>
          <w:sz w:val="18"/>
          <w:szCs w:val="18"/>
        </w:rPr>
        <w:t>#ifndef/#define pair</w:t>
      </w:r>
      <w:r w:rsidR="00D0154A">
        <w:rPr>
          <w:rFonts w:ascii="Verdana" w:hAnsi="Verdana" w:cs="Arial"/>
          <w:b/>
          <w:sz w:val="18"/>
          <w:szCs w:val="18"/>
        </w:rPr>
        <w:t xml:space="preserve"> formatting.</w:t>
      </w:r>
    </w:p>
    <w:p w:rsidR="003A5272" w:rsidRDefault="003A5272" w:rsidP="00E93F70">
      <w:pPr>
        <w:tabs>
          <w:tab w:val="left" w:pos="720"/>
        </w:tabs>
        <w:ind w:left="720"/>
        <w:rPr>
          <w:rFonts w:ascii="Verdana" w:hAnsi="Verdana"/>
          <w:sz w:val="18"/>
          <w:szCs w:val="18"/>
        </w:rPr>
      </w:pPr>
    </w:p>
    <w:p w:rsidR="00794057" w:rsidRDefault="00794057" w:rsidP="00E93F70">
      <w:pPr>
        <w:tabs>
          <w:tab w:val="left" w:pos="720"/>
        </w:tabs>
        <w:ind w:left="720"/>
        <w:rPr>
          <w:rFonts w:ascii="Verdana" w:hAnsi="Verdana"/>
          <w:sz w:val="18"/>
          <w:szCs w:val="18"/>
        </w:rPr>
      </w:pPr>
    </w:p>
    <w:p w:rsidR="00794057" w:rsidRDefault="00794057" w:rsidP="00E93F70">
      <w:pPr>
        <w:tabs>
          <w:tab w:val="left" w:pos="720"/>
        </w:tabs>
        <w:ind w:left="720"/>
        <w:rPr>
          <w:rFonts w:ascii="Verdana" w:hAnsi="Verdana"/>
          <w:sz w:val="18"/>
          <w:szCs w:val="18"/>
        </w:rPr>
      </w:pPr>
    </w:p>
    <w:p w:rsidR="00794057" w:rsidRDefault="00794057" w:rsidP="00E93F70">
      <w:pPr>
        <w:tabs>
          <w:tab w:val="left" w:pos="720"/>
        </w:tabs>
        <w:ind w:left="720"/>
        <w:rPr>
          <w:rFonts w:ascii="Verdana" w:hAnsi="Verdana"/>
          <w:sz w:val="18"/>
          <w:szCs w:val="18"/>
        </w:rPr>
      </w:pPr>
    </w:p>
    <w:p w:rsidR="00794057" w:rsidRDefault="00794057" w:rsidP="00E93F70">
      <w:pPr>
        <w:tabs>
          <w:tab w:val="left" w:pos="720"/>
        </w:tabs>
        <w:ind w:left="720"/>
        <w:rPr>
          <w:rFonts w:ascii="Verdana" w:hAnsi="Verdana"/>
          <w:sz w:val="18"/>
          <w:szCs w:val="18"/>
        </w:rPr>
      </w:pPr>
    </w:p>
    <w:p w:rsidR="003A5272" w:rsidRPr="003A5272" w:rsidRDefault="003A5272" w:rsidP="00E93F70">
      <w:pPr>
        <w:tabs>
          <w:tab w:val="left" w:pos="720"/>
        </w:tabs>
        <w:ind w:left="720"/>
        <w:rPr>
          <w:rFonts w:ascii="Verdana" w:hAnsi="Verdana"/>
          <w:b/>
          <w:sz w:val="18"/>
          <w:szCs w:val="18"/>
        </w:rPr>
      </w:pPr>
      <w:r w:rsidRPr="003A5272">
        <w:rPr>
          <w:rFonts w:ascii="Verdana" w:hAnsi="Verdana"/>
          <w:b/>
          <w:sz w:val="18"/>
          <w:szCs w:val="18"/>
        </w:rPr>
        <w:t>Example:</w:t>
      </w:r>
    </w:p>
    <w:p w:rsidR="00FF42AF" w:rsidRDefault="00FF42AF" w:rsidP="00E2279A">
      <w:pPr>
        <w:rPr>
          <w:rFonts w:ascii="Verdana" w:hAnsi="Verdana"/>
          <w:sz w:val="18"/>
          <w:szCs w:val="18"/>
        </w:rPr>
      </w:pPr>
    </w:p>
    <w:p w:rsidR="00FF42AF" w:rsidRDefault="00FF42AF" w:rsidP="00FF42AF">
      <w:pPr>
        <w:shd w:val="clear" w:color="auto" w:fill="E0E0E0"/>
        <w:ind w:left="720" w:firstLine="720"/>
        <w:rPr>
          <w:rFonts w:ascii="Courier" w:hAnsi="Courier"/>
          <w:noProof/>
          <w:sz w:val="21"/>
          <w:szCs w:val="21"/>
        </w:rPr>
      </w:pPr>
      <w:r>
        <w:rPr>
          <w:rFonts w:ascii="Courier" w:hAnsi="Courier"/>
          <w:noProof/>
          <w:sz w:val="21"/>
          <w:szCs w:val="21"/>
        </w:rPr>
        <w:t>#ifndef EXAMPLE_H</w:t>
      </w:r>
    </w:p>
    <w:p w:rsidR="00FF42AF" w:rsidRDefault="00FF42AF" w:rsidP="00FF42AF">
      <w:pPr>
        <w:shd w:val="clear" w:color="auto" w:fill="E0E0E0"/>
        <w:ind w:left="720" w:firstLine="720"/>
        <w:rPr>
          <w:rFonts w:ascii="Courier" w:hAnsi="Courier"/>
          <w:noProof/>
          <w:sz w:val="21"/>
          <w:szCs w:val="21"/>
        </w:rPr>
      </w:pPr>
      <w:r>
        <w:rPr>
          <w:rFonts w:ascii="Courier" w:hAnsi="Courier"/>
          <w:noProof/>
          <w:sz w:val="21"/>
          <w:szCs w:val="21"/>
        </w:rPr>
        <w:lastRenderedPageBreak/>
        <w:t>#define EXAMPLE_H</w:t>
      </w:r>
    </w:p>
    <w:p w:rsidR="00FF42AF" w:rsidRDefault="00FF42AF" w:rsidP="00FF42AF">
      <w:pPr>
        <w:shd w:val="clear" w:color="auto" w:fill="E0E0E0"/>
        <w:ind w:left="720" w:firstLine="720"/>
        <w:rPr>
          <w:rFonts w:ascii="Courier" w:hAnsi="Courier"/>
          <w:noProof/>
          <w:sz w:val="21"/>
          <w:szCs w:val="21"/>
        </w:rPr>
      </w:pPr>
      <w:r>
        <w:rPr>
          <w:rFonts w:ascii="Courier" w:hAnsi="Courier"/>
          <w:noProof/>
          <w:sz w:val="21"/>
          <w:szCs w:val="21"/>
        </w:rPr>
        <w:t>...</w:t>
      </w:r>
    </w:p>
    <w:p w:rsidR="00FF42AF" w:rsidRDefault="00FF42AF" w:rsidP="00FF42AF">
      <w:pPr>
        <w:shd w:val="clear" w:color="auto" w:fill="E0E0E0"/>
        <w:ind w:left="720" w:firstLine="720"/>
        <w:rPr>
          <w:rFonts w:ascii="Courier" w:hAnsi="Courier"/>
          <w:noProof/>
          <w:sz w:val="21"/>
          <w:szCs w:val="21"/>
        </w:rPr>
      </w:pPr>
      <w:r>
        <w:rPr>
          <w:rFonts w:ascii="Courier" w:hAnsi="Courier"/>
          <w:noProof/>
          <w:sz w:val="21"/>
          <w:szCs w:val="21"/>
        </w:rPr>
        <w:t>....</w:t>
      </w:r>
    </w:p>
    <w:p w:rsidR="00FF42AF" w:rsidRDefault="00FF42AF" w:rsidP="00FF42AF">
      <w:pPr>
        <w:shd w:val="clear" w:color="auto" w:fill="E0E0E0"/>
        <w:ind w:left="720" w:firstLine="720"/>
        <w:rPr>
          <w:rFonts w:ascii="Courier" w:hAnsi="Courier"/>
          <w:noProof/>
          <w:sz w:val="21"/>
          <w:szCs w:val="21"/>
        </w:rPr>
      </w:pPr>
      <w:r>
        <w:rPr>
          <w:rFonts w:ascii="Courier" w:hAnsi="Courier"/>
          <w:noProof/>
          <w:sz w:val="21"/>
          <w:szCs w:val="21"/>
        </w:rPr>
        <w:t>...</w:t>
      </w:r>
    </w:p>
    <w:p w:rsidR="00FF42AF" w:rsidRDefault="00FF42AF" w:rsidP="00FF42AF">
      <w:pPr>
        <w:shd w:val="clear" w:color="auto" w:fill="E0E0E0"/>
        <w:ind w:left="720" w:firstLine="720"/>
        <w:rPr>
          <w:rFonts w:ascii="Courier" w:hAnsi="Courier"/>
          <w:noProof/>
          <w:sz w:val="21"/>
          <w:szCs w:val="21"/>
        </w:rPr>
      </w:pPr>
      <w:r>
        <w:rPr>
          <w:rFonts w:ascii="Courier" w:hAnsi="Courier"/>
          <w:noProof/>
          <w:sz w:val="21"/>
          <w:szCs w:val="21"/>
        </w:rPr>
        <w:t>#endif</w:t>
      </w:r>
    </w:p>
    <w:p w:rsidR="00FF42AF" w:rsidRPr="00FF42AF" w:rsidRDefault="00FF42AF" w:rsidP="00E2279A">
      <w:pPr>
        <w:rPr>
          <w:rFonts w:ascii="Verdana" w:hAnsi="Verdana"/>
          <w:sz w:val="18"/>
          <w:szCs w:val="18"/>
        </w:rPr>
      </w:pPr>
    </w:p>
    <w:p w:rsidR="00A079D6" w:rsidRDefault="00A079D6" w:rsidP="0003172B">
      <w:pPr>
        <w:ind w:left="360"/>
        <w:rPr>
          <w:rFonts w:ascii="Verdana" w:hAnsi="Verdana"/>
          <w:b/>
          <w:sz w:val="18"/>
          <w:szCs w:val="18"/>
        </w:rPr>
      </w:pPr>
    </w:p>
    <w:p w:rsidR="0003172B" w:rsidRPr="00E2279A" w:rsidRDefault="0003172B" w:rsidP="0003172B">
      <w:pPr>
        <w:ind w:left="360"/>
        <w:rPr>
          <w:rFonts w:ascii="Verdana" w:hAnsi="Verdana"/>
          <w:b/>
          <w:sz w:val="18"/>
          <w:szCs w:val="18"/>
        </w:rPr>
      </w:pPr>
      <w:r>
        <w:rPr>
          <w:rFonts w:ascii="Verdana" w:hAnsi="Verdana"/>
          <w:b/>
          <w:sz w:val="18"/>
          <w:szCs w:val="18"/>
        </w:rPr>
        <w:t>1.2</w:t>
      </w:r>
      <w:r w:rsidRPr="00E2279A">
        <w:rPr>
          <w:rFonts w:ascii="Verdana" w:hAnsi="Verdana"/>
          <w:b/>
          <w:sz w:val="18"/>
          <w:szCs w:val="18"/>
        </w:rPr>
        <w:t>.</w:t>
      </w:r>
      <w:r>
        <w:rPr>
          <w:rFonts w:ascii="Verdana" w:hAnsi="Verdana"/>
          <w:b/>
          <w:sz w:val="18"/>
          <w:szCs w:val="18"/>
        </w:rPr>
        <w:t>5</w:t>
      </w:r>
      <w:r w:rsidRPr="00E2279A">
        <w:rPr>
          <w:rFonts w:ascii="Verdana" w:hAnsi="Verdana"/>
          <w:b/>
          <w:sz w:val="18"/>
          <w:szCs w:val="18"/>
        </w:rPr>
        <w:t xml:space="preserve"> [</w:t>
      </w:r>
      <w:r>
        <w:rPr>
          <w:rFonts w:ascii="Verdana" w:hAnsi="Verdana"/>
          <w:b/>
          <w:sz w:val="18"/>
          <w:szCs w:val="18"/>
        </w:rPr>
        <w:t>OPTIONAL</w:t>
      </w:r>
      <w:r w:rsidRPr="00E2279A">
        <w:rPr>
          <w:rFonts w:ascii="Verdana" w:hAnsi="Verdana"/>
          <w:b/>
          <w:sz w:val="18"/>
          <w:szCs w:val="18"/>
        </w:rPr>
        <w:t>] Header file contents can be organized into the following sections:</w:t>
      </w:r>
    </w:p>
    <w:p w:rsidR="0003172B" w:rsidRPr="002943C1" w:rsidRDefault="0003172B" w:rsidP="0003172B">
      <w:pPr>
        <w:ind w:left="360"/>
        <w:rPr>
          <w:rFonts w:ascii="Verdana" w:hAnsi="Verdana"/>
          <w:sz w:val="18"/>
          <w:szCs w:val="18"/>
        </w:rPr>
      </w:pPr>
    </w:p>
    <w:p w:rsidR="0003172B" w:rsidRPr="002943C1" w:rsidRDefault="0003172B" w:rsidP="0003172B">
      <w:pPr>
        <w:numPr>
          <w:ilvl w:val="0"/>
          <w:numId w:val="12"/>
        </w:numPr>
        <w:tabs>
          <w:tab w:val="clear" w:pos="1260"/>
          <w:tab w:val="num" w:pos="1080"/>
        </w:tabs>
        <w:ind w:left="720" w:firstLine="0"/>
        <w:rPr>
          <w:rFonts w:ascii="Verdana" w:hAnsi="Verdana"/>
          <w:sz w:val="18"/>
          <w:szCs w:val="18"/>
        </w:rPr>
      </w:pPr>
      <w:r w:rsidRPr="002943C1">
        <w:rPr>
          <w:rFonts w:ascii="Verdana" w:hAnsi="Verdana"/>
          <w:sz w:val="18"/>
          <w:szCs w:val="18"/>
        </w:rPr>
        <w:t>Required Includes</w:t>
      </w:r>
    </w:p>
    <w:p w:rsidR="0003172B" w:rsidRDefault="0003172B" w:rsidP="0003172B">
      <w:pPr>
        <w:tabs>
          <w:tab w:val="left" w:pos="540"/>
        </w:tabs>
        <w:ind w:left="1080"/>
        <w:rPr>
          <w:rFonts w:ascii="Verdana" w:hAnsi="Verdana"/>
          <w:sz w:val="18"/>
          <w:szCs w:val="18"/>
        </w:rPr>
      </w:pPr>
      <w:r w:rsidRPr="002943C1">
        <w:rPr>
          <w:rFonts w:ascii="Verdana" w:hAnsi="Verdana"/>
          <w:sz w:val="18"/>
          <w:szCs w:val="18"/>
        </w:rPr>
        <w:t xml:space="preserve">This section should contain any #includes for other header files which declare entities (constants, types, macros, </w:t>
      </w:r>
      <w:r w:rsidR="00CA78D1">
        <w:rPr>
          <w:rFonts w:ascii="Verdana" w:hAnsi="Verdana"/>
          <w:sz w:val="18"/>
          <w:szCs w:val="18"/>
        </w:rPr>
        <w:t>and so on</w:t>
      </w:r>
      <w:r w:rsidRPr="002943C1">
        <w:rPr>
          <w:rFonts w:ascii="Verdana" w:hAnsi="Verdana"/>
          <w:sz w:val="18"/>
          <w:szCs w:val="18"/>
        </w:rPr>
        <w:t>.) used by the include file itself.</w:t>
      </w:r>
    </w:p>
    <w:p w:rsidR="0003172B" w:rsidRPr="002943C1" w:rsidRDefault="0003172B" w:rsidP="0003172B">
      <w:pPr>
        <w:numPr>
          <w:ilvl w:val="0"/>
          <w:numId w:val="12"/>
        </w:numPr>
        <w:tabs>
          <w:tab w:val="clear" w:pos="1260"/>
          <w:tab w:val="left" w:pos="720"/>
          <w:tab w:val="num" w:pos="1080"/>
        </w:tabs>
        <w:ind w:left="720" w:firstLine="0"/>
        <w:rPr>
          <w:rFonts w:ascii="Verdana" w:hAnsi="Verdana"/>
          <w:sz w:val="18"/>
          <w:szCs w:val="18"/>
        </w:rPr>
      </w:pPr>
      <w:r w:rsidRPr="002943C1">
        <w:rPr>
          <w:rFonts w:ascii="Verdana" w:hAnsi="Verdana"/>
          <w:sz w:val="18"/>
          <w:szCs w:val="18"/>
        </w:rPr>
        <w:t xml:space="preserve">Constants </w:t>
      </w:r>
    </w:p>
    <w:p w:rsidR="0003172B" w:rsidRPr="002943C1" w:rsidRDefault="0003172B" w:rsidP="0003172B">
      <w:pPr>
        <w:tabs>
          <w:tab w:val="left" w:pos="1080"/>
        </w:tabs>
        <w:ind w:left="1080"/>
        <w:rPr>
          <w:rFonts w:ascii="Verdana" w:hAnsi="Verdana"/>
          <w:sz w:val="18"/>
          <w:szCs w:val="18"/>
        </w:rPr>
      </w:pPr>
      <w:r w:rsidRPr="002943C1">
        <w:rPr>
          <w:rFonts w:ascii="Verdana" w:hAnsi="Verdana"/>
          <w:sz w:val="18"/>
          <w:szCs w:val="18"/>
        </w:rPr>
        <w:t>This section contains any parameter</w:t>
      </w:r>
      <w:r w:rsidR="00EE128F">
        <w:rPr>
          <w:rFonts w:ascii="Verdana" w:hAnsi="Verdana"/>
          <w:sz w:val="18"/>
          <w:szCs w:val="18"/>
        </w:rPr>
        <w:t xml:space="preserve"> </w:t>
      </w:r>
      <w:r w:rsidRPr="002943C1">
        <w:rPr>
          <w:rFonts w:ascii="Verdana" w:hAnsi="Verdana"/>
          <w:sz w:val="18"/>
          <w:szCs w:val="18"/>
        </w:rPr>
        <w:t xml:space="preserve">less preprocessor (#define) constants, const and enum values. </w:t>
      </w:r>
    </w:p>
    <w:p w:rsidR="0003172B" w:rsidRPr="002943C1" w:rsidRDefault="0003172B" w:rsidP="0003172B">
      <w:pPr>
        <w:numPr>
          <w:ilvl w:val="0"/>
          <w:numId w:val="12"/>
        </w:numPr>
        <w:tabs>
          <w:tab w:val="clear" w:pos="1260"/>
          <w:tab w:val="left" w:pos="720"/>
          <w:tab w:val="num" w:pos="1080"/>
        </w:tabs>
        <w:ind w:left="720" w:firstLine="0"/>
        <w:rPr>
          <w:rFonts w:ascii="Verdana" w:hAnsi="Verdana"/>
          <w:sz w:val="18"/>
          <w:szCs w:val="18"/>
        </w:rPr>
      </w:pPr>
      <w:r w:rsidRPr="002943C1">
        <w:rPr>
          <w:rFonts w:ascii="Verdana" w:hAnsi="Verdana"/>
          <w:sz w:val="18"/>
          <w:szCs w:val="18"/>
        </w:rPr>
        <w:t>Forward Declarations</w:t>
      </w:r>
    </w:p>
    <w:p w:rsidR="0003172B" w:rsidRPr="002943C1" w:rsidRDefault="0003172B" w:rsidP="0003172B">
      <w:pPr>
        <w:tabs>
          <w:tab w:val="left" w:pos="900"/>
        </w:tabs>
        <w:ind w:left="1080"/>
        <w:rPr>
          <w:rFonts w:ascii="Verdana" w:hAnsi="Verdana"/>
          <w:sz w:val="18"/>
          <w:szCs w:val="18"/>
        </w:rPr>
      </w:pPr>
      <w:r w:rsidRPr="002943C1">
        <w:rPr>
          <w:rFonts w:ascii="Verdana" w:hAnsi="Verdana"/>
          <w:sz w:val="18"/>
          <w:szCs w:val="18"/>
        </w:rPr>
        <w:t>This section contains any forward declarations.</w:t>
      </w:r>
    </w:p>
    <w:p w:rsidR="0003172B" w:rsidRPr="002943C1" w:rsidRDefault="0003172B" w:rsidP="0003172B">
      <w:pPr>
        <w:numPr>
          <w:ilvl w:val="0"/>
          <w:numId w:val="12"/>
        </w:numPr>
        <w:tabs>
          <w:tab w:val="clear" w:pos="1260"/>
          <w:tab w:val="left" w:pos="1080"/>
        </w:tabs>
        <w:ind w:left="720" w:firstLine="0"/>
        <w:rPr>
          <w:rFonts w:ascii="Verdana" w:hAnsi="Verdana"/>
          <w:sz w:val="18"/>
          <w:szCs w:val="18"/>
        </w:rPr>
      </w:pPr>
      <w:r w:rsidRPr="002943C1">
        <w:rPr>
          <w:rFonts w:ascii="Verdana" w:hAnsi="Verdana"/>
          <w:sz w:val="18"/>
          <w:szCs w:val="18"/>
        </w:rPr>
        <w:t>Types</w:t>
      </w:r>
    </w:p>
    <w:p w:rsidR="0003172B" w:rsidRPr="002943C1" w:rsidRDefault="004E03DD" w:rsidP="0003172B">
      <w:pPr>
        <w:tabs>
          <w:tab w:val="left" w:pos="720"/>
        </w:tabs>
        <w:ind w:left="1080"/>
        <w:rPr>
          <w:rFonts w:ascii="Verdana" w:hAnsi="Verdana"/>
          <w:sz w:val="18"/>
          <w:szCs w:val="18"/>
        </w:rPr>
      </w:pPr>
      <w:r>
        <w:rPr>
          <w:rFonts w:ascii="Verdana" w:hAnsi="Verdana"/>
          <w:sz w:val="18"/>
          <w:szCs w:val="18"/>
        </w:rPr>
        <w:t>This section contains typedefs.</w:t>
      </w:r>
    </w:p>
    <w:p w:rsidR="0003172B" w:rsidRPr="002943C1" w:rsidRDefault="0003172B" w:rsidP="0003172B">
      <w:pPr>
        <w:numPr>
          <w:ilvl w:val="0"/>
          <w:numId w:val="12"/>
        </w:numPr>
        <w:tabs>
          <w:tab w:val="left" w:pos="720"/>
          <w:tab w:val="left" w:pos="1080"/>
        </w:tabs>
        <w:ind w:left="720" w:firstLine="0"/>
        <w:rPr>
          <w:rFonts w:ascii="Verdana" w:hAnsi="Verdana"/>
          <w:sz w:val="18"/>
          <w:szCs w:val="18"/>
        </w:rPr>
      </w:pPr>
      <w:r w:rsidRPr="002943C1">
        <w:rPr>
          <w:rFonts w:ascii="Verdana" w:hAnsi="Verdana"/>
          <w:sz w:val="18"/>
          <w:szCs w:val="18"/>
        </w:rPr>
        <w:t>Extern Data</w:t>
      </w:r>
    </w:p>
    <w:p w:rsidR="0003172B" w:rsidRPr="002943C1" w:rsidRDefault="004E03DD" w:rsidP="0003172B">
      <w:pPr>
        <w:tabs>
          <w:tab w:val="left" w:pos="1080"/>
        </w:tabs>
        <w:ind w:left="1080"/>
        <w:rPr>
          <w:rFonts w:ascii="Verdana" w:hAnsi="Verdana"/>
          <w:sz w:val="18"/>
          <w:szCs w:val="18"/>
        </w:rPr>
      </w:pPr>
      <w:r>
        <w:rPr>
          <w:rFonts w:ascii="Verdana" w:hAnsi="Verdana"/>
          <w:sz w:val="18"/>
          <w:szCs w:val="18"/>
        </w:rPr>
        <w:t>This section contains declarations of any data items which are external to this module.</w:t>
      </w:r>
    </w:p>
    <w:p w:rsidR="0003172B" w:rsidRPr="002943C1" w:rsidRDefault="0003172B" w:rsidP="0003172B">
      <w:pPr>
        <w:numPr>
          <w:ilvl w:val="0"/>
          <w:numId w:val="12"/>
        </w:numPr>
        <w:tabs>
          <w:tab w:val="clear" w:pos="1260"/>
          <w:tab w:val="left" w:pos="1080"/>
        </w:tabs>
        <w:ind w:left="720" w:firstLine="0"/>
        <w:rPr>
          <w:rFonts w:ascii="Verdana" w:hAnsi="Verdana"/>
          <w:sz w:val="18"/>
          <w:szCs w:val="18"/>
        </w:rPr>
      </w:pPr>
      <w:r w:rsidRPr="002943C1">
        <w:rPr>
          <w:rFonts w:ascii="Verdana" w:hAnsi="Verdana"/>
          <w:sz w:val="18"/>
          <w:szCs w:val="18"/>
        </w:rPr>
        <w:t>Function prototypes</w:t>
      </w:r>
    </w:p>
    <w:p w:rsidR="0003172B" w:rsidRPr="002943C1" w:rsidRDefault="0003172B" w:rsidP="0003172B">
      <w:pPr>
        <w:numPr>
          <w:ilvl w:val="0"/>
          <w:numId w:val="12"/>
        </w:numPr>
        <w:tabs>
          <w:tab w:val="clear" w:pos="1260"/>
          <w:tab w:val="left" w:pos="1080"/>
        </w:tabs>
        <w:ind w:left="720" w:firstLine="0"/>
        <w:rPr>
          <w:rFonts w:ascii="Verdana" w:hAnsi="Verdana"/>
          <w:sz w:val="18"/>
          <w:szCs w:val="18"/>
        </w:rPr>
      </w:pPr>
      <w:r w:rsidRPr="002943C1">
        <w:rPr>
          <w:rFonts w:ascii="Verdana" w:hAnsi="Verdana"/>
          <w:sz w:val="18"/>
          <w:szCs w:val="18"/>
        </w:rPr>
        <w:t>Inline prototypes</w:t>
      </w:r>
    </w:p>
    <w:p w:rsidR="0003172B" w:rsidRPr="002943C1" w:rsidRDefault="0003172B" w:rsidP="0003172B">
      <w:pPr>
        <w:numPr>
          <w:ilvl w:val="0"/>
          <w:numId w:val="12"/>
        </w:numPr>
        <w:tabs>
          <w:tab w:val="clear" w:pos="1260"/>
          <w:tab w:val="left" w:pos="720"/>
          <w:tab w:val="num" w:pos="1080"/>
        </w:tabs>
        <w:ind w:left="720" w:firstLine="0"/>
        <w:rPr>
          <w:rFonts w:ascii="Verdana" w:hAnsi="Verdana"/>
          <w:sz w:val="18"/>
          <w:szCs w:val="18"/>
        </w:rPr>
      </w:pPr>
      <w:r w:rsidRPr="002943C1">
        <w:rPr>
          <w:rFonts w:ascii="Verdana" w:hAnsi="Verdana"/>
          <w:sz w:val="18"/>
          <w:szCs w:val="18"/>
        </w:rPr>
        <w:t>Macro Functions</w:t>
      </w:r>
    </w:p>
    <w:p w:rsidR="0003172B" w:rsidRPr="002943C1" w:rsidRDefault="004E03DD" w:rsidP="004E03DD">
      <w:pPr>
        <w:tabs>
          <w:tab w:val="left" w:pos="1080"/>
        </w:tabs>
        <w:ind w:left="1080"/>
        <w:rPr>
          <w:rFonts w:ascii="Verdana" w:hAnsi="Verdana"/>
          <w:sz w:val="18"/>
          <w:szCs w:val="18"/>
        </w:rPr>
      </w:pPr>
      <w:r>
        <w:rPr>
          <w:rFonts w:ascii="Verdana" w:hAnsi="Verdana"/>
          <w:sz w:val="18"/>
          <w:szCs w:val="18"/>
        </w:rPr>
        <w:t>This section contains m</w:t>
      </w:r>
      <w:r w:rsidR="0003172B" w:rsidRPr="002943C1">
        <w:rPr>
          <w:rFonts w:ascii="Verdana" w:hAnsi="Verdana"/>
          <w:sz w:val="18"/>
          <w:szCs w:val="18"/>
        </w:rPr>
        <w:t>acros that take parameters</w:t>
      </w:r>
      <w:r>
        <w:rPr>
          <w:rFonts w:ascii="Verdana" w:hAnsi="Verdana"/>
          <w:sz w:val="18"/>
          <w:szCs w:val="18"/>
        </w:rPr>
        <w:t>.</w:t>
      </w:r>
    </w:p>
    <w:p w:rsidR="00E2279A" w:rsidRDefault="00E2279A" w:rsidP="00E2279A">
      <w:pPr>
        <w:rPr>
          <w:rFonts w:ascii="Verdana" w:hAnsi="Verdana"/>
          <w:sz w:val="18"/>
          <w:szCs w:val="18"/>
        </w:rPr>
      </w:pPr>
    </w:p>
    <w:p w:rsidR="0003172B" w:rsidRDefault="0003172B" w:rsidP="00E2279A">
      <w:pPr>
        <w:rPr>
          <w:rFonts w:ascii="Verdana" w:hAnsi="Verdana"/>
          <w:sz w:val="18"/>
          <w:szCs w:val="18"/>
        </w:rPr>
      </w:pPr>
    </w:p>
    <w:p w:rsidR="00AE263C" w:rsidRDefault="00761184" w:rsidP="00B52901">
      <w:pPr>
        <w:tabs>
          <w:tab w:val="left" w:pos="360"/>
        </w:tabs>
        <w:ind w:left="360"/>
        <w:rPr>
          <w:rFonts w:ascii="Verdana" w:hAnsi="Verdana"/>
          <w:b/>
          <w:sz w:val="18"/>
          <w:szCs w:val="18"/>
        </w:rPr>
      </w:pPr>
      <w:r>
        <w:rPr>
          <w:rFonts w:ascii="Verdana" w:hAnsi="Verdana"/>
          <w:b/>
          <w:sz w:val="18"/>
          <w:szCs w:val="18"/>
        </w:rPr>
        <w:t>1.2</w:t>
      </w:r>
      <w:r w:rsidR="000F07B1">
        <w:rPr>
          <w:rFonts w:ascii="Verdana" w:hAnsi="Verdana"/>
          <w:b/>
          <w:sz w:val="18"/>
          <w:szCs w:val="18"/>
        </w:rPr>
        <w:t>.</w:t>
      </w:r>
      <w:r w:rsidR="008B4856">
        <w:rPr>
          <w:rFonts w:ascii="Verdana" w:hAnsi="Verdana"/>
          <w:b/>
          <w:sz w:val="18"/>
          <w:szCs w:val="18"/>
        </w:rPr>
        <w:t>6</w:t>
      </w:r>
      <w:r w:rsidR="00AE263C" w:rsidRPr="00E2279A">
        <w:rPr>
          <w:rFonts w:ascii="Verdana" w:hAnsi="Verdana"/>
          <w:b/>
          <w:sz w:val="18"/>
          <w:szCs w:val="18"/>
        </w:rPr>
        <w:t xml:space="preserve"> [OPTIONAL] Place public (inter-module) interfaces and private (intra-module) interfaces in separate files.</w:t>
      </w:r>
    </w:p>
    <w:p w:rsidR="00AE263C" w:rsidRDefault="00AE263C" w:rsidP="00B52901">
      <w:pPr>
        <w:tabs>
          <w:tab w:val="left" w:pos="360"/>
        </w:tabs>
        <w:ind w:left="360"/>
        <w:rPr>
          <w:rFonts w:ascii="Verdana" w:hAnsi="Verdana"/>
          <w:b/>
          <w:sz w:val="18"/>
          <w:szCs w:val="18"/>
        </w:rPr>
      </w:pPr>
    </w:p>
    <w:p w:rsidR="00AE263C" w:rsidRPr="00BA0109" w:rsidRDefault="00AE263C" w:rsidP="00E93F70">
      <w:pPr>
        <w:tabs>
          <w:tab w:val="left" w:pos="720"/>
        </w:tabs>
        <w:ind w:left="720"/>
        <w:rPr>
          <w:rFonts w:ascii="Verdana" w:hAnsi="Verdana"/>
          <w:sz w:val="18"/>
          <w:szCs w:val="18"/>
        </w:rPr>
      </w:pPr>
      <w:r>
        <w:rPr>
          <w:rFonts w:ascii="Verdana" w:hAnsi="Verdana"/>
          <w:sz w:val="18"/>
          <w:szCs w:val="18"/>
        </w:rPr>
        <w:t xml:space="preserve">A header file can contain internal interface information </w:t>
      </w:r>
      <w:r w:rsidR="00EE128F">
        <w:rPr>
          <w:rFonts w:ascii="Verdana" w:hAnsi="Verdana"/>
          <w:sz w:val="18"/>
          <w:szCs w:val="18"/>
        </w:rPr>
        <w:t>to</w:t>
      </w:r>
      <w:r>
        <w:rPr>
          <w:rFonts w:ascii="Verdana" w:hAnsi="Verdana"/>
          <w:sz w:val="18"/>
          <w:szCs w:val="18"/>
        </w:rPr>
        <w:t xml:space="preserve"> access inside the sub-system. This is private information and </w:t>
      </w:r>
      <w:r w:rsidR="00EE128F">
        <w:rPr>
          <w:rFonts w:ascii="Verdana" w:hAnsi="Verdana"/>
          <w:sz w:val="18"/>
          <w:szCs w:val="18"/>
        </w:rPr>
        <w:t xml:space="preserve">it </w:t>
      </w:r>
      <w:r>
        <w:rPr>
          <w:rFonts w:ascii="Verdana" w:hAnsi="Verdana"/>
          <w:sz w:val="18"/>
          <w:szCs w:val="18"/>
        </w:rPr>
        <w:t>should be in a separate header file from the public or external interface information</w:t>
      </w:r>
      <w:r w:rsidR="00CA78D1">
        <w:rPr>
          <w:rFonts w:ascii="Verdana" w:hAnsi="Verdana"/>
          <w:sz w:val="18"/>
          <w:szCs w:val="18"/>
        </w:rPr>
        <w:t>,</w:t>
      </w:r>
      <w:r>
        <w:rPr>
          <w:rFonts w:ascii="Verdana" w:hAnsi="Verdana"/>
          <w:sz w:val="18"/>
          <w:szCs w:val="18"/>
        </w:rPr>
        <w:t xml:space="preserve">  to hide as much information as possible from the external users.</w:t>
      </w:r>
    </w:p>
    <w:p w:rsidR="00AE263C" w:rsidRDefault="00AE263C" w:rsidP="00B52901">
      <w:pPr>
        <w:tabs>
          <w:tab w:val="left" w:pos="360"/>
        </w:tabs>
        <w:ind w:left="360"/>
        <w:rPr>
          <w:rFonts w:ascii="Verdana" w:hAnsi="Verdana"/>
          <w:sz w:val="18"/>
          <w:szCs w:val="18"/>
        </w:rPr>
      </w:pPr>
    </w:p>
    <w:p w:rsidR="00C24B22" w:rsidRDefault="00C24B22" w:rsidP="00E2279A">
      <w:pPr>
        <w:rPr>
          <w:rFonts w:ascii="Verdana" w:hAnsi="Verdana"/>
          <w:sz w:val="18"/>
          <w:szCs w:val="18"/>
        </w:rPr>
      </w:pPr>
    </w:p>
    <w:p w:rsidR="00D76C55" w:rsidRDefault="00D76C55" w:rsidP="00D76C55">
      <w:pPr>
        <w:pStyle w:val="Heading2"/>
      </w:pPr>
      <w:bookmarkStart w:id="3" w:name="_Toc211747929"/>
      <w:r>
        <w:t>1.</w:t>
      </w:r>
      <w:r w:rsidR="00761184">
        <w:t>3</w:t>
      </w:r>
      <w:r>
        <w:t xml:space="preserve"> </w:t>
      </w:r>
      <w:r w:rsidR="00C51234">
        <w:t>Source File</w:t>
      </w:r>
      <w:r w:rsidR="00EF2108">
        <w:t xml:space="preserve"> Layout</w:t>
      </w:r>
      <w:bookmarkEnd w:id="3"/>
    </w:p>
    <w:p w:rsidR="00503AC5" w:rsidRDefault="0039726E" w:rsidP="00503AC5">
      <w:pPr>
        <w:rPr>
          <w:rFonts w:ascii="Verdana" w:hAnsi="Verdana"/>
          <w:sz w:val="18"/>
          <w:szCs w:val="21"/>
        </w:rPr>
      </w:pPr>
      <w:r>
        <w:rPr>
          <w:rFonts w:ascii="Verdana" w:hAnsi="Verdana"/>
          <w:sz w:val="18"/>
          <w:szCs w:val="21"/>
        </w:rPr>
        <w:tab/>
      </w:r>
    </w:p>
    <w:p w:rsidR="00503AC5" w:rsidRPr="00503AC5" w:rsidRDefault="00503AC5" w:rsidP="00B52901">
      <w:pPr>
        <w:tabs>
          <w:tab w:val="left" w:pos="360"/>
        </w:tabs>
        <w:ind w:left="360"/>
        <w:rPr>
          <w:rFonts w:ascii="Verdana" w:hAnsi="Verdana"/>
          <w:b/>
          <w:sz w:val="18"/>
          <w:szCs w:val="21"/>
        </w:rPr>
      </w:pPr>
      <w:r w:rsidRPr="00503AC5">
        <w:rPr>
          <w:rFonts w:ascii="Verdana" w:hAnsi="Verdana"/>
          <w:b/>
          <w:sz w:val="18"/>
          <w:szCs w:val="21"/>
        </w:rPr>
        <w:t>1.</w:t>
      </w:r>
      <w:r w:rsidR="00761184">
        <w:rPr>
          <w:rFonts w:ascii="Verdana" w:hAnsi="Verdana"/>
          <w:b/>
          <w:sz w:val="18"/>
          <w:szCs w:val="21"/>
        </w:rPr>
        <w:t>3</w:t>
      </w:r>
      <w:r w:rsidRPr="00503AC5">
        <w:rPr>
          <w:rFonts w:ascii="Verdana" w:hAnsi="Verdana"/>
          <w:b/>
          <w:sz w:val="18"/>
          <w:szCs w:val="21"/>
        </w:rPr>
        <w:t xml:space="preserve">.1 [MANDATORY] Source file contents </w:t>
      </w:r>
      <w:r w:rsidR="00D16AB3">
        <w:rPr>
          <w:rFonts w:ascii="Verdana" w:hAnsi="Verdana"/>
          <w:b/>
          <w:sz w:val="18"/>
          <w:szCs w:val="21"/>
        </w:rPr>
        <w:t>must</w:t>
      </w:r>
      <w:r w:rsidR="000F07B1">
        <w:rPr>
          <w:rFonts w:ascii="Verdana" w:hAnsi="Verdana"/>
          <w:b/>
          <w:sz w:val="18"/>
          <w:szCs w:val="21"/>
        </w:rPr>
        <w:t xml:space="preserve"> </w:t>
      </w:r>
      <w:r w:rsidRPr="00503AC5">
        <w:rPr>
          <w:rFonts w:ascii="Verdana" w:hAnsi="Verdana"/>
          <w:b/>
          <w:sz w:val="18"/>
          <w:szCs w:val="21"/>
        </w:rPr>
        <w:t>be organized into the following sections:</w:t>
      </w:r>
    </w:p>
    <w:p w:rsidR="00503AC5" w:rsidRPr="00503AC5" w:rsidRDefault="00503AC5" w:rsidP="00503AC5">
      <w:pPr>
        <w:ind w:left="540"/>
        <w:rPr>
          <w:rFonts w:ascii="Verdana" w:hAnsi="Verdana"/>
          <w:sz w:val="18"/>
          <w:szCs w:val="21"/>
        </w:rPr>
      </w:pPr>
    </w:p>
    <w:p w:rsidR="00503AC5" w:rsidRPr="00503AC5" w:rsidRDefault="00503AC5" w:rsidP="00595980">
      <w:pPr>
        <w:numPr>
          <w:ilvl w:val="0"/>
          <w:numId w:val="13"/>
        </w:numPr>
        <w:tabs>
          <w:tab w:val="num" w:pos="720"/>
        </w:tabs>
        <w:ind w:left="720" w:firstLine="0"/>
        <w:rPr>
          <w:rFonts w:ascii="Verdana" w:hAnsi="Verdana"/>
          <w:sz w:val="18"/>
          <w:szCs w:val="21"/>
        </w:rPr>
      </w:pPr>
      <w:r w:rsidRPr="00503AC5">
        <w:rPr>
          <w:rFonts w:ascii="Verdana" w:hAnsi="Verdana"/>
          <w:sz w:val="18"/>
          <w:szCs w:val="21"/>
        </w:rPr>
        <w:t>Required Includes</w:t>
      </w:r>
    </w:p>
    <w:p w:rsidR="00503AC5" w:rsidRPr="00503AC5" w:rsidRDefault="00503AC5" w:rsidP="00E93F70">
      <w:pPr>
        <w:tabs>
          <w:tab w:val="left" w:pos="1080"/>
        </w:tabs>
        <w:ind w:left="1080"/>
        <w:rPr>
          <w:rFonts w:ascii="Verdana" w:hAnsi="Verdana"/>
          <w:sz w:val="18"/>
          <w:szCs w:val="21"/>
        </w:rPr>
      </w:pPr>
      <w:r w:rsidRPr="00503AC5">
        <w:rPr>
          <w:rFonts w:ascii="Verdana" w:hAnsi="Verdana"/>
          <w:sz w:val="18"/>
          <w:szCs w:val="21"/>
        </w:rPr>
        <w:t xml:space="preserve">This section should contain any #includes for other header files which declare entities (constants, types, macros, </w:t>
      </w:r>
      <w:r w:rsidR="00CA78D1">
        <w:rPr>
          <w:rFonts w:ascii="Verdana" w:hAnsi="Verdana"/>
          <w:sz w:val="18"/>
          <w:szCs w:val="21"/>
        </w:rPr>
        <w:t>and so on</w:t>
      </w:r>
      <w:r w:rsidRPr="00503AC5">
        <w:rPr>
          <w:rFonts w:ascii="Verdana" w:hAnsi="Verdana"/>
          <w:sz w:val="18"/>
          <w:szCs w:val="21"/>
        </w:rPr>
        <w:t>.) used by this source file.</w:t>
      </w:r>
    </w:p>
    <w:p w:rsidR="00503AC5" w:rsidRPr="00503AC5" w:rsidRDefault="00503AC5" w:rsidP="00595980">
      <w:pPr>
        <w:numPr>
          <w:ilvl w:val="0"/>
          <w:numId w:val="13"/>
        </w:numPr>
        <w:tabs>
          <w:tab w:val="num" w:pos="360"/>
        </w:tabs>
        <w:ind w:left="720" w:firstLine="0"/>
        <w:rPr>
          <w:rFonts w:ascii="Verdana" w:hAnsi="Verdana"/>
          <w:sz w:val="18"/>
          <w:szCs w:val="21"/>
        </w:rPr>
      </w:pPr>
      <w:r w:rsidRPr="00503AC5">
        <w:rPr>
          <w:rFonts w:ascii="Verdana" w:hAnsi="Verdana"/>
          <w:sz w:val="18"/>
          <w:szCs w:val="21"/>
        </w:rPr>
        <w:t xml:space="preserve">Constants </w:t>
      </w:r>
    </w:p>
    <w:p w:rsidR="00503AC5" w:rsidRPr="00503AC5" w:rsidRDefault="00503AC5" w:rsidP="00E93F70">
      <w:pPr>
        <w:tabs>
          <w:tab w:val="num" w:pos="1080"/>
        </w:tabs>
        <w:ind w:left="1080"/>
        <w:rPr>
          <w:rFonts w:ascii="Verdana" w:hAnsi="Verdana"/>
          <w:sz w:val="18"/>
          <w:szCs w:val="21"/>
        </w:rPr>
      </w:pPr>
      <w:r w:rsidRPr="00503AC5">
        <w:rPr>
          <w:rFonts w:ascii="Verdana" w:hAnsi="Verdana"/>
          <w:sz w:val="18"/>
          <w:szCs w:val="21"/>
        </w:rPr>
        <w:t xml:space="preserve">This section contains any </w:t>
      </w:r>
      <w:r w:rsidR="00D16AB3">
        <w:rPr>
          <w:rFonts w:ascii="Verdana" w:hAnsi="Verdana"/>
          <w:sz w:val="18"/>
          <w:szCs w:val="21"/>
        </w:rPr>
        <w:t>parameter-</w:t>
      </w:r>
      <w:r w:rsidRPr="00503AC5">
        <w:rPr>
          <w:rFonts w:ascii="Verdana" w:hAnsi="Verdana"/>
          <w:sz w:val="18"/>
          <w:szCs w:val="21"/>
        </w:rPr>
        <w:t xml:space="preserve">less preprocessor (#define) constants, const and enum values. </w:t>
      </w:r>
    </w:p>
    <w:p w:rsidR="00503AC5" w:rsidRPr="00503AC5" w:rsidRDefault="00503AC5" w:rsidP="00595980">
      <w:pPr>
        <w:numPr>
          <w:ilvl w:val="0"/>
          <w:numId w:val="13"/>
        </w:numPr>
        <w:tabs>
          <w:tab w:val="num" w:pos="720"/>
        </w:tabs>
        <w:ind w:left="720" w:firstLine="0"/>
        <w:rPr>
          <w:rFonts w:ascii="Verdana" w:hAnsi="Verdana"/>
          <w:sz w:val="18"/>
          <w:szCs w:val="21"/>
        </w:rPr>
      </w:pPr>
      <w:r w:rsidRPr="00503AC5">
        <w:rPr>
          <w:rFonts w:ascii="Verdana" w:hAnsi="Verdana"/>
          <w:sz w:val="18"/>
          <w:szCs w:val="21"/>
        </w:rPr>
        <w:t>Types</w:t>
      </w:r>
    </w:p>
    <w:p w:rsidR="00503AC5" w:rsidRPr="00503AC5" w:rsidRDefault="004E03DD" w:rsidP="004E03DD">
      <w:pPr>
        <w:ind w:left="1080"/>
        <w:rPr>
          <w:rFonts w:ascii="Verdana" w:hAnsi="Verdana"/>
          <w:sz w:val="18"/>
          <w:szCs w:val="21"/>
        </w:rPr>
      </w:pPr>
      <w:r>
        <w:rPr>
          <w:rFonts w:ascii="Verdana" w:hAnsi="Verdana"/>
          <w:sz w:val="18"/>
          <w:szCs w:val="21"/>
        </w:rPr>
        <w:t>This section contains typedefs.</w:t>
      </w:r>
    </w:p>
    <w:p w:rsidR="00503AC5" w:rsidRPr="00503AC5" w:rsidRDefault="00503AC5" w:rsidP="00595980">
      <w:pPr>
        <w:numPr>
          <w:ilvl w:val="0"/>
          <w:numId w:val="13"/>
        </w:numPr>
        <w:tabs>
          <w:tab w:val="num" w:pos="720"/>
        </w:tabs>
        <w:ind w:left="720" w:firstLine="0"/>
        <w:rPr>
          <w:rFonts w:ascii="Verdana" w:hAnsi="Verdana"/>
          <w:sz w:val="18"/>
          <w:szCs w:val="21"/>
        </w:rPr>
      </w:pPr>
      <w:r w:rsidRPr="00503AC5">
        <w:rPr>
          <w:rFonts w:ascii="Verdana" w:hAnsi="Verdana"/>
          <w:sz w:val="18"/>
          <w:szCs w:val="21"/>
        </w:rPr>
        <w:t>Global Data</w:t>
      </w:r>
    </w:p>
    <w:p w:rsidR="00503AC5" w:rsidRPr="00503AC5" w:rsidRDefault="00503AC5" w:rsidP="00E93F70">
      <w:pPr>
        <w:tabs>
          <w:tab w:val="left" w:pos="900"/>
        </w:tabs>
        <w:ind w:left="1080"/>
        <w:rPr>
          <w:rFonts w:ascii="Verdana" w:hAnsi="Verdana"/>
          <w:sz w:val="18"/>
          <w:szCs w:val="21"/>
        </w:rPr>
      </w:pPr>
      <w:r w:rsidRPr="00503AC5">
        <w:rPr>
          <w:rFonts w:ascii="Verdana" w:hAnsi="Verdana"/>
          <w:sz w:val="18"/>
          <w:szCs w:val="21"/>
        </w:rPr>
        <w:lastRenderedPageBreak/>
        <w:t xml:space="preserve">Any data which </w:t>
      </w:r>
      <w:r w:rsidR="00EE128F">
        <w:rPr>
          <w:rFonts w:ascii="Verdana" w:hAnsi="Verdana"/>
          <w:sz w:val="18"/>
          <w:szCs w:val="21"/>
        </w:rPr>
        <w:t>the</w:t>
      </w:r>
      <w:r w:rsidRPr="00503AC5">
        <w:rPr>
          <w:rFonts w:ascii="Verdana" w:hAnsi="Verdana"/>
          <w:sz w:val="18"/>
          <w:szCs w:val="21"/>
        </w:rPr>
        <w:t xml:space="preserve"> file declares and initializes globally is declared and initialized here.</w:t>
      </w:r>
    </w:p>
    <w:p w:rsidR="00503AC5" w:rsidRPr="00503AC5" w:rsidRDefault="00503AC5" w:rsidP="00595980">
      <w:pPr>
        <w:numPr>
          <w:ilvl w:val="0"/>
          <w:numId w:val="13"/>
        </w:numPr>
        <w:tabs>
          <w:tab w:val="num" w:pos="360"/>
        </w:tabs>
        <w:ind w:left="720" w:firstLine="0"/>
        <w:rPr>
          <w:rFonts w:ascii="Verdana" w:hAnsi="Verdana"/>
          <w:sz w:val="18"/>
          <w:szCs w:val="21"/>
        </w:rPr>
      </w:pPr>
      <w:r w:rsidRPr="00503AC5">
        <w:rPr>
          <w:rFonts w:ascii="Verdana" w:hAnsi="Verdana"/>
          <w:sz w:val="18"/>
          <w:szCs w:val="21"/>
        </w:rPr>
        <w:t>Static Data</w:t>
      </w:r>
    </w:p>
    <w:p w:rsidR="00503AC5" w:rsidRPr="00503AC5" w:rsidRDefault="00503AC5" w:rsidP="00E93F70">
      <w:pPr>
        <w:ind w:left="1080"/>
        <w:rPr>
          <w:rFonts w:ascii="Verdana" w:hAnsi="Verdana"/>
          <w:sz w:val="18"/>
          <w:szCs w:val="21"/>
        </w:rPr>
      </w:pPr>
      <w:r w:rsidRPr="00503AC5">
        <w:rPr>
          <w:rFonts w:ascii="Verdana" w:hAnsi="Verdana"/>
          <w:sz w:val="18"/>
          <w:szCs w:val="21"/>
        </w:rPr>
        <w:t>Any data which is global to this file only is declared and initialized here.</w:t>
      </w:r>
    </w:p>
    <w:p w:rsidR="00503AC5" w:rsidRPr="00503AC5" w:rsidRDefault="00503AC5" w:rsidP="00595980">
      <w:pPr>
        <w:numPr>
          <w:ilvl w:val="0"/>
          <w:numId w:val="13"/>
        </w:numPr>
        <w:tabs>
          <w:tab w:val="left" w:pos="720"/>
          <w:tab w:val="left" w:pos="1080"/>
        </w:tabs>
        <w:ind w:left="720" w:firstLine="0"/>
        <w:rPr>
          <w:rFonts w:ascii="Verdana" w:hAnsi="Verdana"/>
          <w:sz w:val="18"/>
          <w:szCs w:val="21"/>
        </w:rPr>
      </w:pPr>
      <w:r w:rsidRPr="00503AC5">
        <w:rPr>
          <w:rFonts w:ascii="Verdana" w:hAnsi="Verdana"/>
          <w:sz w:val="18"/>
          <w:szCs w:val="21"/>
        </w:rPr>
        <w:t>Static function prototypes</w:t>
      </w:r>
    </w:p>
    <w:p w:rsidR="00503AC5" w:rsidRPr="00503AC5" w:rsidRDefault="00503AC5" w:rsidP="00595980">
      <w:pPr>
        <w:numPr>
          <w:ilvl w:val="0"/>
          <w:numId w:val="13"/>
        </w:numPr>
        <w:tabs>
          <w:tab w:val="num" w:pos="720"/>
        </w:tabs>
        <w:ind w:left="720" w:firstLine="0"/>
        <w:rPr>
          <w:rFonts w:ascii="Verdana" w:hAnsi="Verdana"/>
          <w:sz w:val="18"/>
          <w:szCs w:val="21"/>
        </w:rPr>
      </w:pPr>
      <w:r w:rsidRPr="00503AC5">
        <w:rPr>
          <w:rFonts w:ascii="Verdana" w:hAnsi="Verdana"/>
          <w:sz w:val="18"/>
          <w:szCs w:val="21"/>
        </w:rPr>
        <w:t>Function prototypes</w:t>
      </w:r>
    </w:p>
    <w:p w:rsidR="00206E99" w:rsidRDefault="00503AC5" w:rsidP="00595980">
      <w:pPr>
        <w:numPr>
          <w:ilvl w:val="0"/>
          <w:numId w:val="13"/>
        </w:numPr>
        <w:tabs>
          <w:tab w:val="num" w:pos="720"/>
        </w:tabs>
        <w:ind w:left="720" w:firstLine="0"/>
        <w:rPr>
          <w:rFonts w:ascii="Verdana" w:hAnsi="Verdana"/>
          <w:sz w:val="18"/>
          <w:szCs w:val="21"/>
        </w:rPr>
      </w:pPr>
      <w:r w:rsidRPr="00503AC5">
        <w:rPr>
          <w:rFonts w:ascii="Verdana" w:hAnsi="Verdana"/>
          <w:sz w:val="18"/>
          <w:szCs w:val="21"/>
        </w:rPr>
        <w:t>Functions</w:t>
      </w:r>
    </w:p>
    <w:p w:rsidR="00F4446E" w:rsidRDefault="00F4446E" w:rsidP="00F4446E">
      <w:pPr>
        <w:rPr>
          <w:rFonts w:ascii="Verdana" w:hAnsi="Verdana"/>
          <w:sz w:val="18"/>
          <w:szCs w:val="21"/>
        </w:rPr>
      </w:pPr>
    </w:p>
    <w:p w:rsidR="00A079D6" w:rsidRDefault="00A079D6" w:rsidP="00F4446E">
      <w:pPr>
        <w:rPr>
          <w:rFonts w:ascii="Verdana" w:hAnsi="Verdana"/>
          <w:sz w:val="18"/>
          <w:szCs w:val="21"/>
        </w:rPr>
      </w:pPr>
    </w:p>
    <w:p w:rsidR="00F4446E" w:rsidRDefault="00F4446E" w:rsidP="0071151B">
      <w:pPr>
        <w:ind w:left="360"/>
        <w:rPr>
          <w:rFonts w:ascii="Verdana" w:hAnsi="Verdana"/>
          <w:b/>
          <w:sz w:val="18"/>
          <w:szCs w:val="21"/>
        </w:rPr>
      </w:pPr>
      <w:r w:rsidRPr="00F4446E">
        <w:rPr>
          <w:rFonts w:ascii="Verdana" w:hAnsi="Verdana"/>
          <w:b/>
          <w:sz w:val="18"/>
          <w:szCs w:val="21"/>
        </w:rPr>
        <w:t>1.</w:t>
      </w:r>
      <w:r w:rsidR="00761184">
        <w:rPr>
          <w:rFonts w:ascii="Verdana" w:hAnsi="Verdana"/>
          <w:b/>
          <w:sz w:val="18"/>
          <w:szCs w:val="21"/>
        </w:rPr>
        <w:t>3</w:t>
      </w:r>
      <w:r w:rsidRPr="00F4446E">
        <w:rPr>
          <w:rFonts w:ascii="Verdana" w:hAnsi="Verdana"/>
          <w:b/>
          <w:sz w:val="18"/>
          <w:szCs w:val="21"/>
        </w:rPr>
        <w:t>.2 [MANDATORY] Do not declare external data in a source file.</w:t>
      </w:r>
    </w:p>
    <w:p w:rsidR="00F4446E" w:rsidRDefault="00F4446E" w:rsidP="0071151B">
      <w:pPr>
        <w:ind w:left="360"/>
        <w:rPr>
          <w:rFonts w:ascii="Verdana" w:hAnsi="Verdana"/>
          <w:b/>
          <w:sz w:val="18"/>
          <w:szCs w:val="21"/>
        </w:rPr>
      </w:pPr>
    </w:p>
    <w:p w:rsidR="00F4446E" w:rsidRDefault="004E03DD" w:rsidP="004E03DD">
      <w:pPr>
        <w:ind w:left="720"/>
        <w:rPr>
          <w:rFonts w:ascii="Verdana" w:hAnsi="Verdana"/>
          <w:sz w:val="18"/>
          <w:szCs w:val="21"/>
        </w:rPr>
      </w:pPr>
      <w:r>
        <w:t>To avoid making the same change in multiple locations</w:t>
      </w:r>
      <w:r>
        <w:rPr>
          <w:rFonts w:ascii="Verdana" w:hAnsi="Verdana"/>
          <w:sz w:val="18"/>
          <w:szCs w:val="21"/>
        </w:rPr>
        <w:t>,</w:t>
      </w:r>
      <w:r w:rsidR="00F4446E" w:rsidRPr="00993C72">
        <w:rPr>
          <w:rFonts w:ascii="Verdana" w:hAnsi="Verdana"/>
          <w:sz w:val="18"/>
          <w:szCs w:val="21"/>
        </w:rPr>
        <w:t xml:space="preserve"> </w:t>
      </w:r>
      <w:r w:rsidR="00907058">
        <w:rPr>
          <w:rFonts w:ascii="Verdana" w:hAnsi="Verdana"/>
          <w:sz w:val="18"/>
          <w:szCs w:val="21"/>
        </w:rPr>
        <w:t xml:space="preserve">declare </w:t>
      </w:r>
      <w:r w:rsidR="00F4446E" w:rsidRPr="00993C72">
        <w:rPr>
          <w:rFonts w:ascii="Verdana" w:hAnsi="Verdana"/>
          <w:sz w:val="18"/>
          <w:szCs w:val="21"/>
        </w:rPr>
        <w:t>global data in the source file</w:t>
      </w:r>
      <w:r w:rsidR="0039726E">
        <w:rPr>
          <w:rFonts w:ascii="Verdana" w:hAnsi="Verdana"/>
          <w:sz w:val="18"/>
          <w:szCs w:val="21"/>
        </w:rPr>
        <w:t xml:space="preserve"> and</w:t>
      </w:r>
      <w:r w:rsidR="00F4446E" w:rsidRPr="00993C72">
        <w:rPr>
          <w:rFonts w:ascii="Verdana" w:hAnsi="Verdana"/>
          <w:sz w:val="18"/>
          <w:szCs w:val="21"/>
        </w:rPr>
        <w:t xml:space="preserve"> </w:t>
      </w:r>
      <w:r w:rsidR="00907058">
        <w:rPr>
          <w:rFonts w:ascii="Verdana" w:hAnsi="Verdana"/>
          <w:sz w:val="18"/>
          <w:szCs w:val="21"/>
        </w:rPr>
        <w:t xml:space="preserve">place </w:t>
      </w:r>
      <w:r w:rsidR="0039726E">
        <w:rPr>
          <w:rFonts w:ascii="Verdana" w:hAnsi="Verdana"/>
          <w:sz w:val="18"/>
          <w:szCs w:val="21"/>
        </w:rPr>
        <w:t>t</w:t>
      </w:r>
      <w:r w:rsidR="00F4446E" w:rsidRPr="00993C72">
        <w:rPr>
          <w:rFonts w:ascii="Verdana" w:hAnsi="Verdana"/>
          <w:sz w:val="18"/>
          <w:szCs w:val="21"/>
        </w:rPr>
        <w:t xml:space="preserve">he extern reference </w:t>
      </w:r>
      <w:r w:rsidR="00907058">
        <w:rPr>
          <w:rFonts w:ascii="Verdana" w:hAnsi="Verdana"/>
          <w:sz w:val="18"/>
          <w:szCs w:val="21"/>
        </w:rPr>
        <w:t xml:space="preserve">in </w:t>
      </w:r>
      <w:r w:rsidR="00F4446E" w:rsidRPr="00993C72">
        <w:rPr>
          <w:rFonts w:ascii="Verdana" w:hAnsi="Verdana"/>
          <w:sz w:val="18"/>
          <w:szCs w:val="21"/>
        </w:rPr>
        <w:t>the public or private header, whichever is appropriate.</w:t>
      </w:r>
    </w:p>
    <w:p w:rsidR="0006415E" w:rsidRDefault="0006415E" w:rsidP="00F4446E">
      <w:pPr>
        <w:ind w:left="720"/>
        <w:rPr>
          <w:rFonts w:ascii="Verdana" w:hAnsi="Verdana"/>
          <w:sz w:val="18"/>
          <w:szCs w:val="21"/>
        </w:rPr>
      </w:pPr>
    </w:p>
    <w:p w:rsidR="00867F31" w:rsidRDefault="00D76C55" w:rsidP="003D7354">
      <w:pPr>
        <w:pStyle w:val="Heading2"/>
      </w:pPr>
      <w:bookmarkStart w:id="4" w:name="_Toc211747930"/>
      <w:r>
        <w:t>1.</w:t>
      </w:r>
      <w:r w:rsidR="00761184">
        <w:t>4</w:t>
      </w:r>
      <w:r>
        <w:t xml:space="preserve"> </w:t>
      </w:r>
      <w:r w:rsidRPr="00F1417A">
        <w:t>Declarations</w:t>
      </w:r>
      <w:bookmarkEnd w:id="4"/>
      <w:r w:rsidR="004E03DD">
        <w:t xml:space="preserve"> </w:t>
      </w:r>
    </w:p>
    <w:p w:rsidR="00867F31" w:rsidRDefault="00867F31" w:rsidP="0016484C">
      <w:pPr>
        <w:pStyle w:val="Heading3"/>
      </w:pPr>
      <w:bookmarkStart w:id="5" w:name="_Toc211747931"/>
      <w:r>
        <w:t>1.4.1 Global Variable</w:t>
      </w:r>
      <w:r w:rsidR="003D7354">
        <w:t>s</w:t>
      </w:r>
      <w:bookmarkEnd w:id="5"/>
      <w:r w:rsidR="00A015E4">
        <w:t xml:space="preserve"> </w:t>
      </w:r>
    </w:p>
    <w:p w:rsidR="00B6736A" w:rsidRDefault="00B6736A" w:rsidP="00B6736A">
      <w:pPr>
        <w:rPr>
          <w:rFonts w:ascii="Times" w:hAnsi="Times"/>
          <w:sz w:val="23"/>
          <w:szCs w:val="23"/>
        </w:rPr>
      </w:pPr>
    </w:p>
    <w:p w:rsidR="006900DE" w:rsidRDefault="0003325A" w:rsidP="00CA689F">
      <w:pPr>
        <w:tabs>
          <w:tab w:val="left" w:pos="1980"/>
        </w:tabs>
        <w:ind w:left="360"/>
        <w:jc w:val="both"/>
        <w:rPr>
          <w:rFonts w:ascii="Verdana" w:hAnsi="Verdana"/>
          <w:b/>
          <w:sz w:val="18"/>
          <w:szCs w:val="23"/>
        </w:rPr>
      </w:pPr>
      <w:r w:rsidRPr="005820CD">
        <w:rPr>
          <w:rFonts w:ascii="Verdana" w:hAnsi="Verdana"/>
          <w:b/>
          <w:sz w:val="18"/>
          <w:szCs w:val="23"/>
        </w:rPr>
        <w:t>1.</w:t>
      </w:r>
      <w:r w:rsidR="00761184">
        <w:rPr>
          <w:rFonts w:ascii="Verdana" w:hAnsi="Verdana"/>
          <w:b/>
          <w:sz w:val="18"/>
          <w:szCs w:val="23"/>
        </w:rPr>
        <w:t>4</w:t>
      </w:r>
      <w:r w:rsidRPr="005820CD">
        <w:rPr>
          <w:rFonts w:ascii="Verdana" w:hAnsi="Verdana"/>
          <w:b/>
          <w:sz w:val="18"/>
          <w:szCs w:val="23"/>
        </w:rPr>
        <w:t>.</w:t>
      </w:r>
      <w:r w:rsidR="00BD0841">
        <w:rPr>
          <w:rFonts w:ascii="Verdana" w:hAnsi="Verdana"/>
          <w:b/>
          <w:sz w:val="18"/>
          <w:szCs w:val="23"/>
        </w:rPr>
        <w:t>1.</w:t>
      </w:r>
      <w:r w:rsidR="00A24203">
        <w:rPr>
          <w:rFonts w:ascii="Verdana" w:hAnsi="Verdana"/>
          <w:b/>
          <w:sz w:val="18"/>
          <w:szCs w:val="23"/>
        </w:rPr>
        <w:t>1</w:t>
      </w:r>
      <w:r w:rsidRPr="005820CD">
        <w:rPr>
          <w:rFonts w:ascii="Verdana" w:hAnsi="Verdana"/>
          <w:b/>
          <w:sz w:val="18"/>
          <w:szCs w:val="23"/>
        </w:rPr>
        <w:t>[</w:t>
      </w:r>
      <w:r w:rsidR="00457D22">
        <w:rPr>
          <w:rFonts w:ascii="Verdana" w:hAnsi="Verdana"/>
          <w:b/>
          <w:sz w:val="18"/>
          <w:szCs w:val="23"/>
        </w:rPr>
        <w:t>O</w:t>
      </w:r>
      <w:r w:rsidR="004E03DD">
        <w:rPr>
          <w:rFonts w:ascii="Verdana" w:hAnsi="Verdana"/>
          <w:b/>
          <w:sz w:val="18"/>
          <w:szCs w:val="23"/>
        </w:rPr>
        <w:t>PTIONAL</w:t>
      </w:r>
      <w:r w:rsidRPr="005820CD">
        <w:rPr>
          <w:rFonts w:ascii="Verdana" w:hAnsi="Verdana"/>
          <w:b/>
          <w:sz w:val="18"/>
          <w:szCs w:val="23"/>
        </w:rPr>
        <w:t>]</w:t>
      </w:r>
      <w:r w:rsidR="00A015E4">
        <w:rPr>
          <w:rFonts w:ascii="Verdana" w:hAnsi="Verdana"/>
          <w:b/>
          <w:sz w:val="18"/>
          <w:szCs w:val="23"/>
        </w:rPr>
        <w:t xml:space="preserve"> </w:t>
      </w:r>
      <w:r w:rsidR="00907058">
        <w:rPr>
          <w:rFonts w:ascii="Verdana" w:hAnsi="Verdana"/>
          <w:b/>
          <w:sz w:val="18"/>
          <w:szCs w:val="23"/>
        </w:rPr>
        <w:t>Do not use g</w:t>
      </w:r>
      <w:r w:rsidR="006900DE">
        <w:rPr>
          <w:rFonts w:ascii="Verdana" w:hAnsi="Verdana"/>
          <w:b/>
          <w:sz w:val="18"/>
          <w:szCs w:val="23"/>
        </w:rPr>
        <w:t>lobal variables unless absolutely necessary.</w:t>
      </w:r>
      <w:r w:rsidR="006900DE">
        <w:rPr>
          <w:rFonts w:ascii="Verdana" w:hAnsi="Verdana"/>
          <w:b/>
          <w:sz w:val="18"/>
          <w:szCs w:val="23"/>
        </w:rPr>
        <w:tab/>
      </w:r>
    </w:p>
    <w:p w:rsidR="00867F31" w:rsidRDefault="00867F31" w:rsidP="003D7354">
      <w:pPr>
        <w:ind w:left="720"/>
        <w:jc w:val="both"/>
        <w:rPr>
          <w:rFonts w:ascii="Verdana" w:hAnsi="Verdana"/>
          <w:b/>
          <w:sz w:val="18"/>
          <w:szCs w:val="23"/>
        </w:rPr>
      </w:pPr>
    </w:p>
    <w:p w:rsidR="00867F31" w:rsidRDefault="00867F31" w:rsidP="00CA689F">
      <w:pPr>
        <w:ind w:left="360"/>
        <w:rPr>
          <w:rFonts w:ascii="Verdana" w:hAnsi="Verdana"/>
          <w:b/>
          <w:sz w:val="18"/>
          <w:szCs w:val="18"/>
        </w:rPr>
      </w:pPr>
      <w:r>
        <w:rPr>
          <w:rFonts w:ascii="Verdana" w:hAnsi="Verdana"/>
          <w:b/>
          <w:sz w:val="18"/>
          <w:szCs w:val="18"/>
        </w:rPr>
        <w:t>1.4</w:t>
      </w:r>
      <w:r w:rsidR="00BD0841">
        <w:rPr>
          <w:rFonts w:ascii="Verdana" w:hAnsi="Verdana"/>
          <w:b/>
          <w:sz w:val="18"/>
          <w:szCs w:val="18"/>
        </w:rPr>
        <w:t>.1.2</w:t>
      </w:r>
      <w:r w:rsidR="00A24203">
        <w:rPr>
          <w:rFonts w:ascii="Verdana" w:hAnsi="Verdana"/>
          <w:b/>
          <w:sz w:val="18"/>
          <w:szCs w:val="18"/>
        </w:rPr>
        <w:t xml:space="preserve"> </w:t>
      </w:r>
      <w:r>
        <w:rPr>
          <w:rFonts w:ascii="Verdana" w:hAnsi="Verdana"/>
          <w:b/>
          <w:sz w:val="18"/>
          <w:szCs w:val="18"/>
        </w:rPr>
        <w:t xml:space="preserve">[OPTIONAL] </w:t>
      </w:r>
      <w:r w:rsidR="00907058">
        <w:rPr>
          <w:rFonts w:ascii="Verdana" w:hAnsi="Verdana"/>
          <w:b/>
          <w:sz w:val="18"/>
          <w:szCs w:val="18"/>
        </w:rPr>
        <w:t>To declare g</w:t>
      </w:r>
      <w:r>
        <w:rPr>
          <w:rFonts w:ascii="Verdana" w:hAnsi="Verdana"/>
          <w:b/>
          <w:sz w:val="18"/>
          <w:szCs w:val="18"/>
        </w:rPr>
        <w:t>lobal variable</w:t>
      </w:r>
      <w:r w:rsidR="00907058">
        <w:rPr>
          <w:rFonts w:ascii="Verdana" w:hAnsi="Verdana"/>
          <w:b/>
          <w:sz w:val="18"/>
          <w:szCs w:val="18"/>
        </w:rPr>
        <w:t>s</w:t>
      </w:r>
      <w:r>
        <w:rPr>
          <w:rFonts w:ascii="Verdana" w:hAnsi="Verdana"/>
          <w:b/>
          <w:sz w:val="18"/>
          <w:szCs w:val="18"/>
        </w:rPr>
        <w:t xml:space="preserve"> always start in the first column.</w:t>
      </w:r>
    </w:p>
    <w:p w:rsidR="00867F31" w:rsidRDefault="00867F31" w:rsidP="006900DE">
      <w:pPr>
        <w:ind w:left="720"/>
        <w:jc w:val="both"/>
        <w:rPr>
          <w:rFonts w:ascii="Verdana" w:hAnsi="Verdana"/>
          <w:b/>
          <w:sz w:val="18"/>
          <w:szCs w:val="23"/>
        </w:rPr>
      </w:pPr>
    </w:p>
    <w:p w:rsidR="00867F31" w:rsidRPr="00A015E4" w:rsidRDefault="00867F31" w:rsidP="00A015E4">
      <w:pPr>
        <w:pStyle w:val="Heading3"/>
      </w:pPr>
      <w:bookmarkStart w:id="6" w:name="_Toc211747932"/>
      <w:r>
        <w:t>1.4</w:t>
      </w:r>
      <w:r w:rsidR="00BD0841">
        <w:t>.2</w:t>
      </w:r>
      <w:r>
        <w:t xml:space="preserve"> Variable Declaration</w:t>
      </w:r>
      <w:bookmarkEnd w:id="6"/>
    </w:p>
    <w:p w:rsidR="00867F31" w:rsidRDefault="00867F31" w:rsidP="006900DE">
      <w:pPr>
        <w:ind w:left="720"/>
        <w:jc w:val="both"/>
        <w:rPr>
          <w:rFonts w:ascii="Verdana" w:hAnsi="Verdana"/>
          <w:b/>
          <w:sz w:val="18"/>
          <w:szCs w:val="23"/>
        </w:rPr>
      </w:pPr>
    </w:p>
    <w:p w:rsidR="00867F31" w:rsidRDefault="00867F31" w:rsidP="00CA689F">
      <w:pPr>
        <w:ind w:left="360"/>
        <w:rPr>
          <w:rFonts w:ascii="Verdana" w:hAnsi="Verdana"/>
          <w:b/>
          <w:sz w:val="18"/>
          <w:szCs w:val="18"/>
        </w:rPr>
      </w:pPr>
      <w:r>
        <w:rPr>
          <w:rFonts w:ascii="Verdana" w:hAnsi="Verdana"/>
          <w:b/>
          <w:sz w:val="18"/>
          <w:szCs w:val="18"/>
        </w:rPr>
        <w:t>1.4</w:t>
      </w:r>
      <w:r w:rsidR="00BD0841">
        <w:rPr>
          <w:rFonts w:ascii="Verdana" w:hAnsi="Verdana"/>
          <w:b/>
          <w:sz w:val="18"/>
          <w:szCs w:val="18"/>
        </w:rPr>
        <w:t>.2.1</w:t>
      </w:r>
      <w:r w:rsidRPr="00F80328">
        <w:rPr>
          <w:rFonts w:ascii="Verdana" w:hAnsi="Verdana"/>
          <w:b/>
          <w:sz w:val="18"/>
          <w:szCs w:val="18"/>
        </w:rPr>
        <w:t xml:space="preserve"> [MANDATORY]</w:t>
      </w:r>
      <w:r w:rsidR="00BE4A84">
        <w:rPr>
          <w:rFonts w:ascii="Verdana" w:hAnsi="Verdana"/>
          <w:b/>
          <w:sz w:val="18"/>
          <w:szCs w:val="18"/>
        </w:rPr>
        <w:t xml:space="preserve"> </w:t>
      </w:r>
      <w:r w:rsidR="00907058">
        <w:rPr>
          <w:rFonts w:ascii="Verdana" w:hAnsi="Verdana"/>
          <w:b/>
          <w:sz w:val="18"/>
          <w:szCs w:val="18"/>
        </w:rPr>
        <w:t xml:space="preserve">Initialize variables </w:t>
      </w:r>
      <w:r w:rsidR="00BE4A84">
        <w:rPr>
          <w:rFonts w:ascii="Verdana" w:hAnsi="Verdana"/>
          <w:b/>
          <w:sz w:val="18"/>
          <w:szCs w:val="18"/>
        </w:rPr>
        <w:t xml:space="preserve">while defining them </w:t>
      </w:r>
      <w:r w:rsidR="007A25BC">
        <w:rPr>
          <w:rFonts w:ascii="Verdana" w:hAnsi="Verdana"/>
          <w:b/>
          <w:sz w:val="18"/>
          <w:szCs w:val="18"/>
        </w:rPr>
        <w:t xml:space="preserve">and these definitions should be </w:t>
      </w:r>
      <w:r w:rsidR="00BE4A84">
        <w:rPr>
          <w:rFonts w:ascii="Verdana" w:hAnsi="Verdana"/>
          <w:b/>
          <w:sz w:val="18"/>
          <w:szCs w:val="18"/>
        </w:rPr>
        <w:t>on separate lines.</w:t>
      </w:r>
    </w:p>
    <w:p w:rsidR="009C447B" w:rsidRDefault="009C447B" w:rsidP="00CA689F">
      <w:pPr>
        <w:ind w:left="360"/>
        <w:rPr>
          <w:rFonts w:ascii="Verdana" w:hAnsi="Verdana"/>
          <w:b/>
          <w:sz w:val="18"/>
          <w:szCs w:val="18"/>
        </w:rPr>
      </w:pPr>
    </w:p>
    <w:p w:rsidR="00E80E89" w:rsidRPr="007E2364" w:rsidRDefault="00E80E89" w:rsidP="00E80E89">
      <w:pPr>
        <w:ind w:left="720"/>
        <w:jc w:val="both"/>
        <w:rPr>
          <w:rFonts w:ascii="Verdana" w:hAnsi="Verdana"/>
          <w:sz w:val="18"/>
          <w:szCs w:val="21"/>
        </w:rPr>
      </w:pPr>
      <w:r w:rsidRPr="007E2364">
        <w:rPr>
          <w:rFonts w:ascii="Verdana" w:hAnsi="Verdana"/>
          <w:sz w:val="18"/>
          <w:szCs w:val="21"/>
        </w:rPr>
        <w:t xml:space="preserve">Declaring multiple variables on the same line is not recommended. The code </w:t>
      </w:r>
      <w:r w:rsidR="00EE128F">
        <w:rPr>
          <w:rFonts w:ascii="Verdana" w:hAnsi="Verdana"/>
          <w:sz w:val="18"/>
          <w:szCs w:val="21"/>
        </w:rPr>
        <w:t>might</w:t>
      </w:r>
      <w:r w:rsidRPr="007E2364">
        <w:rPr>
          <w:rFonts w:ascii="Verdana" w:hAnsi="Verdana"/>
          <w:sz w:val="18"/>
          <w:szCs w:val="21"/>
        </w:rPr>
        <w:t xml:space="preserve"> be difficult to read and understand.</w:t>
      </w:r>
    </w:p>
    <w:p w:rsidR="00E80E89" w:rsidRDefault="00E80E89" w:rsidP="00CA689F">
      <w:pPr>
        <w:ind w:left="360"/>
        <w:rPr>
          <w:rFonts w:ascii="Verdana" w:hAnsi="Verdana"/>
          <w:b/>
          <w:sz w:val="18"/>
          <w:szCs w:val="18"/>
        </w:rPr>
      </w:pPr>
    </w:p>
    <w:p w:rsidR="009C447B" w:rsidRDefault="009C447B" w:rsidP="00E80E89">
      <w:pPr>
        <w:ind w:left="720"/>
        <w:rPr>
          <w:rFonts w:ascii="Verdana" w:hAnsi="Verdana"/>
          <w:b/>
          <w:sz w:val="18"/>
          <w:szCs w:val="18"/>
        </w:rPr>
      </w:pPr>
      <w:r>
        <w:rPr>
          <w:rFonts w:ascii="Verdana" w:hAnsi="Verdana"/>
          <w:b/>
          <w:sz w:val="18"/>
          <w:szCs w:val="18"/>
        </w:rPr>
        <w:t>Example:</w:t>
      </w:r>
    </w:p>
    <w:p w:rsidR="004017C6" w:rsidRDefault="004017C6" w:rsidP="00E80E89">
      <w:pPr>
        <w:ind w:left="720"/>
        <w:rPr>
          <w:rFonts w:ascii="Verdana" w:hAnsi="Verdana"/>
          <w:b/>
          <w:sz w:val="18"/>
          <w:szCs w:val="18"/>
        </w:rPr>
      </w:pPr>
    </w:p>
    <w:tbl>
      <w:tblPr>
        <w:tblStyle w:val="TableGrid"/>
        <w:tblW w:w="8460" w:type="dxa"/>
        <w:tblInd w:w="648" w:type="dxa"/>
        <w:shd w:val="clear" w:color="auto" w:fill="D9D9D9"/>
        <w:tblLook w:val="01E0"/>
      </w:tblPr>
      <w:tblGrid>
        <w:gridCol w:w="4320"/>
        <w:gridCol w:w="4140"/>
      </w:tblGrid>
      <w:tr w:rsidR="00E329D7" w:rsidRPr="004017C6">
        <w:tc>
          <w:tcPr>
            <w:tcW w:w="4320" w:type="dxa"/>
            <w:shd w:val="clear" w:color="auto" w:fill="D9D9D9"/>
          </w:tcPr>
          <w:p w:rsidR="00E329D7" w:rsidRPr="004017C6" w:rsidRDefault="00E329D7" w:rsidP="004017C6">
            <w:pPr>
              <w:pStyle w:val="CodeTable"/>
              <w:rPr>
                <w:b/>
              </w:rPr>
            </w:pPr>
            <w:r w:rsidRPr="004017C6">
              <w:rPr>
                <w:b/>
              </w:rPr>
              <w:t xml:space="preserve">Not Recommended </w:t>
            </w:r>
          </w:p>
        </w:tc>
        <w:tc>
          <w:tcPr>
            <w:tcW w:w="4140" w:type="dxa"/>
            <w:shd w:val="clear" w:color="auto" w:fill="D9D9D9"/>
          </w:tcPr>
          <w:p w:rsidR="00E329D7" w:rsidRPr="004017C6" w:rsidRDefault="00E329D7" w:rsidP="004017C6">
            <w:pPr>
              <w:pStyle w:val="CodeTable"/>
              <w:rPr>
                <w:b/>
              </w:rPr>
            </w:pPr>
            <w:r w:rsidRPr="004017C6">
              <w:rPr>
                <w:b/>
              </w:rPr>
              <w:t xml:space="preserve">Recommended </w:t>
            </w:r>
          </w:p>
        </w:tc>
      </w:tr>
      <w:tr w:rsidR="00E329D7" w:rsidRPr="00401997">
        <w:trPr>
          <w:trHeight w:val="413"/>
        </w:trPr>
        <w:tc>
          <w:tcPr>
            <w:tcW w:w="4320" w:type="dxa"/>
            <w:shd w:val="clear" w:color="auto" w:fill="D9D9D9"/>
          </w:tcPr>
          <w:p w:rsidR="00E329D7" w:rsidRPr="00401997" w:rsidRDefault="00E329D7" w:rsidP="004017C6">
            <w:pPr>
              <w:pStyle w:val="CodeTable"/>
            </w:pPr>
            <w:r w:rsidRPr="00401997">
              <w:t>int value ;</w:t>
            </w:r>
          </w:p>
        </w:tc>
        <w:tc>
          <w:tcPr>
            <w:tcW w:w="4140" w:type="dxa"/>
            <w:shd w:val="clear" w:color="auto" w:fill="D9D9D9"/>
          </w:tcPr>
          <w:p w:rsidR="00E329D7" w:rsidRPr="00401997" w:rsidRDefault="00E329D7" w:rsidP="004017C6">
            <w:pPr>
              <w:pStyle w:val="CodeTable"/>
            </w:pPr>
            <w:r w:rsidRPr="00401997">
              <w:t>int value = -1;</w:t>
            </w:r>
          </w:p>
        </w:tc>
      </w:tr>
      <w:tr w:rsidR="00E329D7" w:rsidRPr="00401997">
        <w:trPr>
          <w:trHeight w:val="692"/>
        </w:trPr>
        <w:tc>
          <w:tcPr>
            <w:tcW w:w="4320" w:type="dxa"/>
            <w:shd w:val="clear" w:color="auto" w:fill="D9D9D9"/>
          </w:tcPr>
          <w:p w:rsidR="00E329D7" w:rsidRPr="00401997" w:rsidRDefault="00E329D7" w:rsidP="004017C6">
            <w:pPr>
              <w:pStyle w:val="CodeTable"/>
            </w:pPr>
            <w:r w:rsidRPr="00401997">
              <w:t>/* Intialization on sameline*/</w:t>
            </w:r>
          </w:p>
          <w:p w:rsidR="00E329D7" w:rsidRPr="00401997" w:rsidRDefault="00E329D7" w:rsidP="004017C6">
            <w:pPr>
              <w:pStyle w:val="CodeTable"/>
            </w:pPr>
          </w:p>
          <w:p w:rsidR="00E329D7" w:rsidRPr="00401997" w:rsidRDefault="00E329D7" w:rsidP="004017C6">
            <w:pPr>
              <w:pStyle w:val="CodeTable"/>
            </w:pPr>
            <w:r w:rsidRPr="00401997">
              <w:t>int value = -1, count = 0; // NOT OK</w:t>
            </w:r>
          </w:p>
          <w:p w:rsidR="00E329D7" w:rsidRPr="00401997" w:rsidRDefault="00E329D7" w:rsidP="004017C6">
            <w:pPr>
              <w:pStyle w:val="CodeTable"/>
            </w:pPr>
          </w:p>
        </w:tc>
        <w:tc>
          <w:tcPr>
            <w:tcW w:w="4140" w:type="dxa"/>
            <w:shd w:val="clear" w:color="auto" w:fill="D9D9D9"/>
          </w:tcPr>
          <w:p w:rsidR="00E329D7" w:rsidRPr="00401997" w:rsidRDefault="00E329D7" w:rsidP="004017C6">
            <w:pPr>
              <w:pStyle w:val="CodeTable"/>
            </w:pPr>
          </w:p>
          <w:p w:rsidR="00E329D7" w:rsidRPr="00401997" w:rsidRDefault="00E329D7" w:rsidP="004017C6">
            <w:pPr>
              <w:pStyle w:val="CodeTable"/>
            </w:pPr>
            <w:r w:rsidRPr="00401997">
              <w:t>int value = -1;            // OK</w:t>
            </w:r>
          </w:p>
          <w:p w:rsidR="00E329D7" w:rsidRPr="00401997" w:rsidRDefault="00E329D7" w:rsidP="004017C6">
            <w:pPr>
              <w:pStyle w:val="CodeTable"/>
            </w:pPr>
            <w:r w:rsidRPr="00401997">
              <w:t>int count = 0;             // OK</w:t>
            </w:r>
          </w:p>
          <w:p w:rsidR="00E329D7" w:rsidRPr="00401997" w:rsidRDefault="00E329D7" w:rsidP="004017C6">
            <w:pPr>
              <w:pStyle w:val="CodeTable"/>
            </w:pPr>
          </w:p>
        </w:tc>
      </w:tr>
    </w:tbl>
    <w:p w:rsidR="009C447B" w:rsidRDefault="009C447B" w:rsidP="009C447B">
      <w:pPr>
        <w:rPr>
          <w:rFonts w:ascii="Verdana" w:hAnsi="Verdana"/>
          <w:b/>
          <w:sz w:val="18"/>
          <w:szCs w:val="18"/>
        </w:rPr>
      </w:pPr>
    </w:p>
    <w:p w:rsidR="009C447B" w:rsidRDefault="009C447B" w:rsidP="00CA689F">
      <w:pPr>
        <w:ind w:left="360"/>
        <w:rPr>
          <w:rFonts w:ascii="Verdana" w:hAnsi="Verdana"/>
          <w:b/>
          <w:sz w:val="18"/>
          <w:szCs w:val="18"/>
        </w:rPr>
      </w:pPr>
    </w:p>
    <w:p w:rsidR="00E80E89" w:rsidRPr="007E2364" w:rsidRDefault="00E80E89" w:rsidP="00E80E89">
      <w:pPr>
        <w:ind w:left="720"/>
        <w:jc w:val="both"/>
        <w:rPr>
          <w:rFonts w:ascii="Verdana" w:hAnsi="Verdana"/>
          <w:sz w:val="18"/>
          <w:szCs w:val="21"/>
        </w:rPr>
      </w:pPr>
      <w:r w:rsidRPr="007E2364">
        <w:rPr>
          <w:rFonts w:ascii="Verdana" w:hAnsi="Verdana"/>
          <w:sz w:val="18"/>
          <w:szCs w:val="21"/>
        </w:rPr>
        <w:t>Some common mistakes are also avoided. Remember</w:t>
      </w:r>
      <w:r w:rsidR="00613156">
        <w:rPr>
          <w:rFonts w:ascii="Verdana" w:hAnsi="Verdana"/>
          <w:sz w:val="18"/>
          <w:szCs w:val="21"/>
        </w:rPr>
        <w:t>,</w:t>
      </w:r>
      <w:r w:rsidRPr="007E2364">
        <w:rPr>
          <w:rFonts w:ascii="Verdana" w:hAnsi="Verdana"/>
          <w:sz w:val="18"/>
          <w:szCs w:val="21"/>
        </w:rPr>
        <w:t xml:space="preserve"> that when you declare a pointer, a unary pointer is bound only to the variable that immediately follows.</w:t>
      </w:r>
    </w:p>
    <w:p w:rsidR="00E80E89" w:rsidRDefault="00E80E89" w:rsidP="00CA689F">
      <w:pPr>
        <w:ind w:left="360"/>
        <w:rPr>
          <w:rFonts w:ascii="Verdana" w:hAnsi="Verdana"/>
          <w:b/>
          <w:sz w:val="18"/>
          <w:szCs w:val="18"/>
        </w:rPr>
      </w:pPr>
    </w:p>
    <w:p w:rsidR="004017C6" w:rsidRDefault="004017C6" w:rsidP="00CA689F">
      <w:pPr>
        <w:ind w:left="360"/>
        <w:rPr>
          <w:rFonts w:ascii="Verdana" w:hAnsi="Verdana"/>
          <w:b/>
          <w:sz w:val="18"/>
          <w:szCs w:val="18"/>
        </w:rPr>
      </w:pPr>
    </w:p>
    <w:p w:rsidR="004017C6" w:rsidRDefault="004017C6" w:rsidP="00CA689F">
      <w:pPr>
        <w:ind w:left="360"/>
        <w:rPr>
          <w:rFonts w:ascii="Verdana" w:hAnsi="Verdana"/>
          <w:b/>
          <w:sz w:val="18"/>
          <w:szCs w:val="18"/>
        </w:rPr>
      </w:pPr>
    </w:p>
    <w:p w:rsidR="004017C6" w:rsidRDefault="004017C6" w:rsidP="00CA689F">
      <w:pPr>
        <w:ind w:left="360"/>
        <w:rPr>
          <w:rFonts w:ascii="Verdana" w:hAnsi="Verdana"/>
          <w:b/>
          <w:sz w:val="18"/>
          <w:szCs w:val="18"/>
        </w:rPr>
      </w:pPr>
    </w:p>
    <w:p w:rsidR="00E80E89" w:rsidRDefault="00E80E89" w:rsidP="00E80E89">
      <w:pPr>
        <w:ind w:left="720"/>
        <w:rPr>
          <w:b/>
          <w:color w:val="000000"/>
          <w:sz w:val="21"/>
          <w:szCs w:val="21"/>
        </w:rPr>
      </w:pPr>
      <w:r w:rsidRPr="00C96186">
        <w:rPr>
          <w:rFonts w:ascii="Verdana" w:hAnsi="Verdana"/>
          <w:b/>
          <w:sz w:val="18"/>
          <w:szCs w:val="21"/>
        </w:rPr>
        <w:t>Example</w:t>
      </w:r>
      <w:r w:rsidRPr="00C96186">
        <w:rPr>
          <w:b/>
          <w:color w:val="000000"/>
          <w:sz w:val="21"/>
          <w:szCs w:val="21"/>
        </w:rPr>
        <w:t>:</w:t>
      </w:r>
    </w:p>
    <w:tbl>
      <w:tblPr>
        <w:tblStyle w:val="TableGrid"/>
        <w:tblW w:w="9180" w:type="dxa"/>
        <w:tblInd w:w="468" w:type="dxa"/>
        <w:shd w:val="clear" w:color="auto" w:fill="E0E0E0"/>
        <w:tblLook w:val="01E0"/>
      </w:tblPr>
      <w:tblGrid>
        <w:gridCol w:w="4140"/>
        <w:gridCol w:w="5040"/>
      </w:tblGrid>
      <w:tr w:rsidR="00457D22">
        <w:tc>
          <w:tcPr>
            <w:tcW w:w="4140" w:type="dxa"/>
            <w:shd w:val="clear" w:color="auto" w:fill="E0E0E0"/>
          </w:tcPr>
          <w:p w:rsidR="00457D22" w:rsidRPr="004017C6" w:rsidRDefault="00457D22" w:rsidP="00B3703B">
            <w:pPr>
              <w:rPr>
                <w:rFonts w:ascii="Verdana" w:hAnsi="Verdana"/>
                <w:b/>
                <w:sz w:val="18"/>
                <w:szCs w:val="18"/>
              </w:rPr>
            </w:pPr>
            <w:r w:rsidRPr="004017C6">
              <w:rPr>
                <w:rFonts w:ascii="Verdana" w:hAnsi="Verdana"/>
                <w:b/>
                <w:sz w:val="18"/>
                <w:szCs w:val="18"/>
              </w:rPr>
              <w:t xml:space="preserve">Not Recommended </w:t>
            </w:r>
          </w:p>
        </w:tc>
        <w:tc>
          <w:tcPr>
            <w:tcW w:w="5040" w:type="dxa"/>
            <w:shd w:val="clear" w:color="auto" w:fill="E0E0E0"/>
          </w:tcPr>
          <w:p w:rsidR="00457D22" w:rsidRPr="004017C6" w:rsidRDefault="00457D22" w:rsidP="00B3703B">
            <w:pPr>
              <w:rPr>
                <w:rFonts w:ascii="Verdana" w:hAnsi="Verdana"/>
                <w:b/>
                <w:sz w:val="18"/>
                <w:szCs w:val="18"/>
              </w:rPr>
            </w:pPr>
            <w:r w:rsidRPr="004017C6">
              <w:rPr>
                <w:rFonts w:ascii="Verdana" w:hAnsi="Verdana"/>
                <w:b/>
                <w:sz w:val="18"/>
                <w:szCs w:val="18"/>
              </w:rPr>
              <w:t xml:space="preserve">Recommended </w:t>
            </w:r>
          </w:p>
        </w:tc>
      </w:tr>
      <w:tr w:rsidR="00457D22" w:rsidRPr="00401997">
        <w:trPr>
          <w:trHeight w:val="413"/>
        </w:trPr>
        <w:tc>
          <w:tcPr>
            <w:tcW w:w="4140" w:type="dxa"/>
            <w:shd w:val="clear" w:color="auto" w:fill="E0E0E0"/>
          </w:tcPr>
          <w:p w:rsidR="00457D22" w:rsidRPr="00401997" w:rsidRDefault="00457D22" w:rsidP="00401997">
            <w:pPr>
              <w:pStyle w:val="CodeTable"/>
            </w:pPr>
            <w:r w:rsidRPr="00401997">
              <w:lastRenderedPageBreak/>
              <w:t xml:space="preserve">int i, *ip, ia[100], (*ifp)(); </w:t>
            </w:r>
          </w:p>
          <w:p w:rsidR="00457D22" w:rsidRPr="00401997" w:rsidRDefault="00457D22" w:rsidP="00401997">
            <w:pPr>
              <w:pStyle w:val="CodeTable"/>
            </w:pPr>
          </w:p>
        </w:tc>
        <w:tc>
          <w:tcPr>
            <w:tcW w:w="5040" w:type="dxa"/>
            <w:shd w:val="clear" w:color="auto" w:fill="E0E0E0"/>
          </w:tcPr>
          <w:p w:rsidR="00457D22" w:rsidRPr="00401997" w:rsidRDefault="00457D22" w:rsidP="00401997">
            <w:pPr>
              <w:pStyle w:val="CodeTable"/>
            </w:pPr>
            <w:r w:rsidRPr="00401997">
              <w:t>// pointer to the old object</w:t>
            </w:r>
          </w:p>
          <w:p w:rsidR="00457D22" w:rsidRPr="00401997" w:rsidRDefault="00457D22" w:rsidP="00401997">
            <w:pPr>
              <w:pStyle w:val="CodeTable"/>
            </w:pPr>
            <w:r w:rsidRPr="00401997">
              <w:t>LoadModule</w:t>
            </w:r>
            <w:r w:rsidR="00CE6860" w:rsidRPr="00401997">
              <w:t xml:space="preserve">  </w:t>
            </w:r>
            <w:r w:rsidRPr="00401997">
              <w:t xml:space="preserve">*oldLm = 0; </w:t>
            </w:r>
          </w:p>
          <w:p w:rsidR="00457D22" w:rsidRPr="00401997" w:rsidRDefault="00457D22" w:rsidP="00401997">
            <w:pPr>
              <w:pStyle w:val="CodeTable"/>
            </w:pPr>
            <w:r w:rsidRPr="00401997">
              <w:t>// pointer to the new object</w:t>
            </w:r>
          </w:p>
          <w:p w:rsidR="00457D22" w:rsidRPr="00401997" w:rsidRDefault="00457D22" w:rsidP="00401997">
            <w:pPr>
              <w:pStyle w:val="CodeTable"/>
            </w:pPr>
          </w:p>
          <w:p w:rsidR="00457D22" w:rsidRPr="00401997" w:rsidRDefault="00457D22" w:rsidP="00401997">
            <w:pPr>
              <w:pStyle w:val="CodeTable"/>
            </w:pPr>
            <w:r w:rsidRPr="00401997">
              <w:t>LoadModule</w:t>
            </w:r>
            <w:r w:rsidR="00CE6860" w:rsidRPr="00401997">
              <w:t xml:space="preserve">   </w:t>
            </w:r>
            <w:r w:rsidRPr="00401997">
              <w:t>*newLm = 0;</w:t>
            </w:r>
          </w:p>
          <w:p w:rsidR="00457D22" w:rsidRPr="00401997" w:rsidRDefault="00457D22" w:rsidP="00401997">
            <w:pPr>
              <w:pStyle w:val="CodeTable"/>
            </w:pPr>
          </w:p>
        </w:tc>
      </w:tr>
    </w:tbl>
    <w:p w:rsidR="00457D22" w:rsidRDefault="00457D22" w:rsidP="00E80E89">
      <w:pPr>
        <w:ind w:left="720"/>
        <w:rPr>
          <w:b/>
          <w:color w:val="000000"/>
          <w:sz w:val="21"/>
          <w:szCs w:val="21"/>
        </w:rPr>
      </w:pPr>
    </w:p>
    <w:p w:rsidR="00E80E89" w:rsidRPr="00C96186" w:rsidRDefault="00E80E89" w:rsidP="00E80E89">
      <w:pPr>
        <w:ind w:left="720"/>
        <w:rPr>
          <w:b/>
          <w:color w:val="000000"/>
          <w:sz w:val="21"/>
          <w:szCs w:val="21"/>
        </w:rPr>
      </w:pPr>
    </w:p>
    <w:p w:rsidR="0003172B" w:rsidRDefault="0003172B" w:rsidP="00CA689F">
      <w:pPr>
        <w:ind w:left="360"/>
        <w:rPr>
          <w:rFonts w:ascii="Verdana" w:hAnsi="Verdana"/>
          <w:b/>
          <w:sz w:val="18"/>
          <w:szCs w:val="18"/>
        </w:rPr>
      </w:pPr>
    </w:p>
    <w:p w:rsidR="00C85AB4" w:rsidRPr="0016484C" w:rsidRDefault="0003172B" w:rsidP="00CA689F">
      <w:pPr>
        <w:ind w:left="360"/>
        <w:rPr>
          <w:rFonts w:ascii="Verdana" w:hAnsi="Verdana"/>
          <w:b/>
          <w:sz w:val="18"/>
          <w:szCs w:val="18"/>
        </w:rPr>
      </w:pPr>
      <w:r>
        <w:rPr>
          <w:rFonts w:ascii="Verdana" w:hAnsi="Verdana"/>
          <w:b/>
          <w:sz w:val="18"/>
          <w:szCs w:val="18"/>
        </w:rPr>
        <w:t>1.4.2.2</w:t>
      </w:r>
      <w:r w:rsidR="00D16AB3">
        <w:rPr>
          <w:rFonts w:ascii="Verdana" w:hAnsi="Verdana"/>
          <w:b/>
          <w:sz w:val="18"/>
          <w:szCs w:val="18"/>
        </w:rPr>
        <w:t xml:space="preserve"> [MANDATORY] Do</w:t>
      </w:r>
      <w:r w:rsidR="00C85AB4" w:rsidRPr="00F97E4B">
        <w:rPr>
          <w:rFonts w:ascii="Verdana" w:hAnsi="Verdana"/>
          <w:b/>
          <w:sz w:val="18"/>
          <w:szCs w:val="18"/>
        </w:rPr>
        <w:t xml:space="preserve"> not declare variables with the same name in nested scopes.</w:t>
      </w:r>
    </w:p>
    <w:p w:rsidR="00A079D6" w:rsidRDefault="00F97E4B" w:rsidP="00A079D6">
      <w:pPr>
        <w:spacing w:before="100" w:beforeAutospacing="1" w:after="100" w:afterAutospacing="1"/>
        <w:ind w:left="720"/>
        <w:rPr>
          <w:rFonts w:ascii="Verdana" w:hAnsi="Verdana"/>
          <w:sz w:val="18"/>
          <w:szCs w:val="18"/>
        </w:rPr>
      </w:pPr>
      <w:r w:rsidRPr="00F97E4B">
        <w:rPr>
          <w:rFonts w:ascii="Verdana" w:hAnsi="Verdana"/>
          <w:sz w:val="18"/>
          <w:szCs w:val="18"/>
        </w:rPr>
        <w:t>It becomes very confusing (especially in the debugger) if there are multiple variables named  same</w:t>
      </w:r>
      <w:r w:rsidR="00613156">
        <w:rPr>
          <w:rFonts w:ascii="Verdana" w:hAnsi="Verdana"/>
          <w:sz w:val="18"/>
          <w:szCs w:val="18"/>
        </w:rPr>
        <w:t>,</w:t>
      </w:r>
      <w:r w:rsidRPr="00F97E4B">
        <w:rPr>
          <w:rFonts w:ascii="Verdana" w:hAnsi="Verdana"/>
          <w:sz w:val="18"/>
          <w:szCs w:val="18"/>
        </w:rPr>
        <w:t xml:space="preserve"> at any point in the execution.</w:t>
      </w:r>
    </w:p>
    <w:p w:rsidR="0003172B" w:rsidRPr="0003172B" w:rsidRDefault="0003172B" w:rsidP="0003172B">
      <w:pPr>
        <w:spacing w:before="100" w:beforeAutospacing="1" w:after="100" w:afterAutospacing="1"/>
        <w:ind w:left="360"/>
        <w:rPr>
          <w:rFonts w:ascii="Verdana" w:hAnsi="Verdana" w:cs="Arial"/>
          <w:b/>
          <w:sz w:val="18"/>
          <w:szCs w:val="18"/>
        </w:rPr>
      </w:pPr>
      <w:r>
        <w:rPr>
          <w:rFonts w:ascii="Verdana" w:hAnsi="Verdana"/>
          <w:b/>
          <w:sz w:val="18"/>
          <w:szCs w:val="18"/>
        </w:rPr>
        <w:t>1.4.2.3</w:t>
      </w:r>
      <w:r w:rsidR="00C710AD" w:rsidRPr="00C710AD">
        <w:rPr>
          <w:rFonts w:ascii="Verdana" w:hAnsi="Verdana"/>
          <w:b/>
          <w:sz w:val="18"/>
          <w:szCs w:val="18"/>
        </w:rPr>
        <w:t xml:space="preserve"> [</w:t>
      </w:r>
      <w:r w:rsidR="001B07B5">
        <w:rPr>
          <w:rFonts w:ascii="Verdana" w:hAnsi="Verdana"/>
          <w:b/>
          <w:sz w:val="18"/>
          <w:szCs w:val="18"/>
        </w:rPr>
        <w:t>MANDATORY</w:t>
      </w:r>
      <w:r w:rsidR="00C710AD" w:rsidRPr="00C710AD">
        <w:rPr>
          <w:rFonts w:ascii="Verdana" w:hAnsi="Verdana"/>
          <w:b/>
          <w:sz w:val="18"/>
          <w:szCs w:val="18"/>
        </w:rPr>
        <w:t xml:space="preserve">] </w:t>
      </w:r>
      <w:r w:rsidR="00C710AD" w:rsidRPr="00C710AD">
        <w:rPr>
          <w:rFonts w:ascii="Verdana" w:hAnsi="Verdana" w:cs="Arial"/>
          <w:b/>
          <w:sz w:val="18"/>
          <w:szCs w:val="18"/>
        </w:rPr>
        <w:t>Use the keyword "volatile" for variable</w:t>
      </w:r>
      <w:r w:rsidR="00613156">
        <w:rPr>
          <w:rFonts w:ascii="Verdana" w:hAnsi="Verdana" w:cs="Arial"/>
          <w:b/>
          <w:sz w:val="18"/>
          <w:szCs w:val="18"/>
        </w:rPr>
        <w:t>s</w:t>
      </w:r>
      <w:r w:rsidR="00C710AD" w:rsidRPr="00C710AD">
        <w:rPr>
          <w:rFonts w:ascii="Verdana" w:hAnsi="Verdana" w:cs="Arial"/>
          <w:b/>
          <w:sz w:val="18"/>
          <w:szCs w:val="18"/>
        </w:rPr>
        <w:t xml:space="preserve"> that are not modified directly by the program but by some external control logic (</w:t>
      </w:r>
      <w:r w:rsidR="00613156">
        <w:rPr>
          <w:rFonts w:ascii="Verdana" w:hAnsi="Verdana" w:cs="Arial"/>
          <w:b/>
          <w:sz w:val="18"/>
          <w:szCs w:val="18"/>
        </w:rPr>
        <w:t>for example</w:t>
      </w:r>
      <w:r w:rsidR="00C710AD" w:rsidRPr="00C710AD">
        <w:rPr>
          <w:rFonts w:ascii="Verdana" w:hAnsi="Verdana" w:cs="Arial"/>
          <w:b/>
          <w:sz w:val="18"/>
          <w:szCs w:val="18"/>
        </w:rPr>
        <w:t xml:space="preserve">, a memory mapped register) to prevent inadvertent </w:t>
      </w:r>
      <w:r w:rsidR="007A042A" w:rsidRPr="00C710AD">
        <w:rPr>
          <w:rFonts w:ascii="Verdana" w:hAnsi="Verdana" w:cs="Arial"/>
          <w:b/>
          <w:sz w:val="18"/>
          <w:szCs w:val="18"/>
        </w:rPr>
        <w:t>optimization</w:t>
      </w:r>
      <w:r w:rsidR="00C710AD" w:rsidRPr="00C710AD">
        <w:rPr>
          <w:rFonts w:ascii="Verdana" w:hAnsi="Verdana" w:cs="Arial"/>
          <w:b/>
          <w:sz w:val="18"/>
          <w:szCs w:val="18"/>
        </w:rPr>
        <w:t xml:space="preserve"> by the compiler.</w:t>
      </w:r>
    </w:p>
    <w:p w:rsidR="0003172B" w:rsidRPr="0003172B" w:rsidRDefault="0003172B" w:rsidP="004F2B82">
      <w:pPr>
        <w:ind w:left="360"/>
        <w:rPr>
          <w:rFonts w:ascii="Verdana" w:hAnsi="Verdana"/>
          <w:b/>
          <w:sz w:val="18"/>
          <w:szCs w:val="18"/>
        </w:rPr>
      </w:pPr>
      <w:r>
        <w:rPr>
          <w:rFonts w:ascii="Verdana" w:hAnsi="Verdana"/>
          <w:b/>
          <w:sz w:val="18"/>
          <w:szCs w:val="18"/>
        </w:rPr>
        <w:t>1.4.2.4</w:t>
      </w:r>
      <w:r w:rsidRPr="003C23C9">
        <w:rPr>
          <w:rFonts w:ascii="Verdana" w:hAnsi="Verdana"/>
          <w:b/>
          <w:sz w:val="18"/>
          <w:szCs w:val="18"/>
        </w:rPr>
        <w:t xml:space="preserve"> [OPTIONAL] Variable declaration blocks are separated from other code by one blank line.</w:t>
      </w:r>
    </w:p>
    <w:p w:rsidR="00AE0C37" w:rsidRDefault="00AE0C37" w:rsidP="00AE0C37">
      <w:pPr>
        <w:pStyle w:val="Heading3"/>
      </w:pPr>
      <w:bookmarkStart w:id="7" w:name="_Toc211747933"/>
      <w:r>
        <w:t>1.4.3 Enumerations</w:t>
      </w:r>
      <w:bookmarkEnd w:id="7"/>
    </w:p>
    <w:p w:rsidR="00AE0C37" w:rsidRDefault="00AE0C37" w:rsidP="00AE0C37"/>
    <w:p w:rsidR="00AE0C37" w:rsidRPr="00AE0C37" w:rsidRDefault="00AE0C37" w:rsidP="00CA689F">
      <w:pPr>
        <w:tabs>
          <w:tab w:val="left" w:pos="360"/>
        </w:tabs>
        <w:ind w:left="360"/>
        <w:rPr>
          <w:rFonts w:ascii="Verdana" w:hAnsi="Verdana"/>
          <w:b/>
          <w:sz w:val="18"/>
          <w:szCs w:val="18"/>
        </w:rPr>
      </w:pPr>
      <w:r w:rsidRPr="00AE0C37">
        <w:rPr>
          <w:rFonts w:ascii="Verdana" w:hAnsi="Verdana"/>
          <w:b/>
          <w:sz w:val="18"/>
          <w:szCs w:val="18"/>
        </w:rPr>
        <w:t xml:space="preserve">1.4.3.1 [OPTIONAL] </w:t>
      </w:r>
      <w:r w:rsidR="00613156">
        <w:rPr>
          <w:rFonts w:ascii="Verdana" w:hAnsi="Verdana"/>
          <w:b/>
          <w:sz w:val="18"/>
          <w:szCs w:val="18"/>
        </w:rPr>
        <w:t>Format e</w:t>
      </w:r>
      <w:r w:rsidRPr="00AE0C37">
        <w:rPr>
          <w:rFonts w:ascii="Verdana" w:hAnsi="Verdana"/>
          <w:b/>
          <w:sz w:val="18"/>
          <w:szCs w:val="18"/>
        </w:rPr>
        <w:t>numerations as follows:</w:t>
      </w:r>
    </w:p>
    <w:p w:rsidR="00AE0C37" w:rsidRDefault="00AE0C37" w:rsidP="00AE0C37">
      <w:pPr>
        <w:ind w:left="1080"/>
      </w:pPr>
    </w:p>
    <w:p w:rsidR="00AE0C37" w:rsidRPr="00AE0C37" w:rsidRDefault="00AE0C37" w:rsidP="00AE0C37">
      <w:pPr>
        <w:shd w:val="clear" w:color="auto" w:fill="E0E0E0"/>
        <w:ind w:left="720" w:firstLine="720"/>
        <w:rPr>
          <w:rFonts w:ascii="Courier" w:hAnsi="Courier"/>
          <w:noProof/>
          <w:sz w:val="21"/>
          <w:szCs w:val="21"/>
        </w:rPr>
      </w:pPr>
      <w:r w:rsidRPr="00AE0C37">
        <w:rPr>
          <w:rFonts w:ascii="Courier" w:hAnsi="Courier"/>
          <w:noProof/>
          <w:sz w:val="21"/>
          <w:szCs w:val="21"/>
        </w:rPr>
        <w:t>enum {</w:t>
      </w:r>
    </w:p>
    <w:p w:rsidR="00AE0C37" w:rsidRPr="00AE0C37" w:rsidRDefault="00AE0C37" w:rsidP="00AE0C37">
      <w:pPr>
        <w:shd w:val="clear" w:color="auto" w:fill="E0E0E0"/>
        <w:ind w:left="720" w:firstLine="720"/>
        <w:rPr>
          <w:rFonts w:ascii="Courier" w:hAnsi="Courier"/>
          <w:noProof/>
          <w:sz w:val="21"/>
          <w:szCs w:val="21"/>
        </w:rPr>
      </w:pPr>
      <w:r w:rsidRPr="00AE0C37">
        <w:rPr>
          <w:rFonts w:ascii="Courier" w:hAnsi="Courier"/>
          <w:noProof/>
          <w:sz w:val="21"/>
          <w:szCs w:val="21"/>
        </w:rPr>
        <w:t xml:space="preserve">   kConstant [= Value],</w:t>
      </w:r>
    </w:p>
    <w:p w:rsidR="00AE0C37" w:rsidRPr="00AE0C37" w:rsidRDefault="00AE0C37" w:rsidP="00AE0C37">
      <w:pPr>
        <w:shd w:val="clear" w:color="auto" w:fill="E0E0E0"/>
        <w:ind w:left="720" w:firstLine="720"/>
        <w:rPr>
          <w:rFonts w:ascii="Courier" w:hAnsi="Courier"/>
          <w:noProof/>
          <w:sz w:val="21"/>
          <w:szCs w:val="21"/>
        </w:rPr>
      </w:pPr>
      <w:r w:rsidRPr="00AE0C37">
        <w:rPr>
          <w:rFonts w:ascii="Courier" w:hAnsi="Courier"/>
          <w:noProof/>
          <w:sz w:val="21"/>
          <w:szCs w:val="21"/>
        </w:rPr>
        <w:t xml:space="preserve">   kConstant [= Value],</w:t>
      </w:r>
    </w:p>
    <w:p w:rsidR="00AE0C37" w:rsidRPr="00AE0C37" w:rsidRDefault="00AE0C37" w:rsidP="00AE0C37">
      <w:pPr>
        <w:shd w:val="clear" w:color="auto" w:fill="E0E0E0"/>
        <w:ind w:left="720" w:firstLine="720"/>
        <w:rPr>
          <w:rFonts w:ascii="Courier" w:hAnsi="Courier"/>
          <w:noProof/>
          <w:sz w:val="21"/>
          <w:szCs w:val="21"/>
        </w:rPr>
      </w:pPr>
      <w:r w:rsidRPr="00AE0C37">
        <w:rPr>
          <w:rFonts w:ascii="Courier" w:hAnsi="Courier"/>
          <w:noProof/>
          <w:sz w:val="21"/>
          <w:szCs w:val="21"/>
        </w:rPr>
        <w:t xml:space="preserve">   ...</w:t>
      </w:r>
    </w:p>
    <w:p w:rsidR="00AE0C37" w:rsidRPr="00AE0C37" w:rsidRDefault="00AE0C37" w:rsidP="00AE0C37">
      <w:pPr>
        <w:shd w:val="clear" w:color="auto" w:fill="E0E0E0"/>
        <w:ind w:left="720" w:firstLine="720"/>
        <w:rPr>
          <w:rFonts w:ascii="Courier" w:hAnsi="Courier"/>
          <w:noProof/>
          <w:sz w:val="21"/>
          <w:szCs w:val="21"/>
        </w:rPr>
      </w:pPr>
      <w:r w:rsidRPr="00AE0C37">
        <w:rPr>
          <w:rFonts w:ascii="Courier" w:hAnsi="Courier"/>
          <w:noProof/>
          <w:sz w:val="21"/>
          <w:szCs w:val="21"/>
        </w:rPr>
        <w:t>};</w:t>
      </w:r>
    </w:p>
    <w:p w:rsidR="00AE0C37" w:rsidRDefault="00AE0C37" w:rsidP="00AE0C37">
      <w:pPr>
        <w:ind w:left="1080"/>
      </w:pPr>
    </w:p>
    <w:p w:rsidR="00AE0C37" w:rsidRPr="00790C62" w:rsidRDefault="00AE0C37" w:rsidP="00595980">
      <w:pPr>
        <w:numPr>
          <w:ilvl w:val="0"/>
          <w:numId w:val="33"/>
        </w:numPr>
        <w:tabs>
          <w:tab w:val="clear" w:pos="720"/>
          <w:tab w:val="num" w:pos="1260"/>
        </w:tabs>
        <w:spacing w:before="100" w:beforeAutospacing="1" w:after="100" w:afterAutospacing="1"/>
        <w:ind w:left="1260"/>
        <w:rPr>
          <w:rFonts w:ascii="Verdana" w:hAnsi="Verdana"/>
          <w:sz w:val="18"/>
          <w:szCs w:val="18"/>
        </w:rPr>
      </w:pPr>
      <w:r w:rsidRPr="00790C62">
        <w:rPr>
          <w:rFonts w:ascii="Verdana" w:hAnsi="Verdana"/>
          <w:sz w:val="18"/>
          <w:szCs w:val="18"/>
        </w:rPr>
        <w:t xml:space="preserve">The keyword </w:t>
      </w:r>
      <w:r w:rsidRPr="00790C62">
        <w:rPr>
          <w:rStyle w:val="HTMLTypewriter"/>
          <w:rFonts w:ascii="Verdana" w:hAnsi="Verdana"/>
          <w:sz w:val="18"/>
          <w:szCs w:val="18"/>
        </w:rPr>
        <w:t>enum</w:t>
      </w:r>
      <w:r w:rsidRPr="00790C62">
        <w:rPr>
          <w:rFonts w:ascii="Verdana" w:hAnsi="Verdana"/>
          <w:sz w:val="18"/>
          <w:szCs w:val="18"/>
        </w:rPr>
        <w:t xml:space="preserve"> </w:t>
      </w:r>
      <w:r w:rsidR="00770712">
        <w:rPr>
          <w:rFonts w:ascii="Verdana" w:hAnsi="Verdana"/>
          <w:sz w:val="18"/>
          <w:szCs w:val="18"/>
        </w:rPr>
        <w:t xml:space="preserve">is </w:t>
      </w:r>
      <w:r w:rsidRPr="00790C62">
        <w:rPr>
          <w:rFonts w:ascii="Verdana" w:hAnsi="Verdana"/>
          <w:sz w:val="18"/>
          <w:szCs w:val="18"/>
        </w:rPr>
        <w:t xml:space="preserve">followed by a space. </w:t>
      </w:r>
    </w:p>
    <w:p w:rsidR="00AE0C37" w:rsidRPr="00790C62" w:rsidRDefault="00AE0C37" w:rsidP="00595980">
      <w:pPr>
        <w:numPr>
          <w:ilvl w:val="0"/>
          <w:numId w:val="33"/>
        </w:numPr>
        <w:tabs>
          <w:tab w:val="clear" w:pos="720"/>
          <w:tab w:val="num" w:pos="1260"/>
        </w:tabs>
        <w:spacing w:before="100" w:beforeAutospacing="1" w:after="100" w:afterAutospacing="1"/>
        <w:ind w:left="1260"/>
        <w:rPr>
          <w:rFonts w:ascii="Verdana" w:hAnsi="Verdana"/>
          <w:sz w:val="18"/>
          <w:szCs w:val="18"/>
        </w:rPr>
      </w:pPr>
      <w:r w:rsidRPr="00790C62">
        <w:rPr>
          <w:rFonts w:ascii="Verdana" w:hAnsi="Verdana"/>
          <w:sz w:val="18"/>
          <w:szCs w:val="18"/>
        </w:rPr>
        <w:t xml:space="preserve">The opening brace follows the </w:t>
      </w:r>
      <w:r w:rsidRPr="00790C62">
        <w:rPr>
          <w:rStyle w:val="HTMLTypewriter"/>
          <w:rFonts w:ascii="Verdana" w:hAnsi="Verdana"/>
          <w:sz w:val="18"/>
          <w:szCs w:val="18"/>
        </w:rPr>
        <w:t>enum</w:t>
      </w:r>
      <w:r w:rsidRPr="00790C62">
        <w:rPr>
          <w:rFonts w:ascii="Verdana" w:hAnsi="Verdana"/>
          <w:sz w:val="18"/>
          <w:szCs w:val="18"/>
        </w:rPr>
        <w:t xml:space="preserve"> keyword with a space to the left. </w:t>
      </w:r>
    </w:p>
    <w:p w:rsidR="00F04ED8" w:rsidRPr="00790C62" w:rsidRDefault="00AE0C37" w:rsidP="00595980">
      <w:pPr>
        <w:numPr>
          <w:ilvl w:val="0"/>
          <w:numId w:val="33"/>
        </w:numPr>
        <w:tabs>
          <w:tab w:val="clear" w:pos="720"/>
          <w:tab w:val="num" w:pos="1260"/>
        </w:tabs>
        <w:spacing w:before="100" w:beforeAutospacing="1" w:after="100" w:afterAutospacing="1"/>
        <w:ind w:left="1260"/>
        <w:rPr>
          <w:rFonts w:ascii="Verdana" w:hAnsi="Verdana"/>
          <w:sz w:val="18"/>
          <w:szCs w:val="18"/>
        </w:rPr>
      </w:pPr>
      <w:r w:rsidRPr="00790C62">
        <w:rPr>
          <w:rFonts w:ascii="Verdana" w:hAnsi="Verdana"/>
          <w:sz w:val="18"/>
          <w:szCs w:val="18"/>
        </w:rPr>
        <w:t xml:space="preserve">The constants in the enumeration are indented one tab from the </w:t>
      </w:r>
      <w:r w:rsidRPr="00790C62">
        <w:rPr>
          <w:rStyle w:val="HTMLTypewriter"/>
          <w:rFonts w:ascii="Verdana" w:hAnsi="Verdana"/>
          <w:sz w:val="18"/>
          <w:szCs w:val="18"/>
        </w:rPr>
        <w:t>enum</w:t>
      </w:r>
      <w:r w:rsidRPr="00790C62">
        <w:rPr>
          <w:rFonts w:ascii="Verdana" w:hAnsi="Verdana"/>
          <w:sz w:val="18"/>
          <w:szCs w:val="18"/>
        </w:rPr>
        <w:t xml:space="preserve"> keyword. There should be</w:t>
      </w:r>
      <w:r w:rsidR="008B1932">
        <w:rPr>
          <w:rFonts w:ascii="Verdana" w:hAnsi="Verdana"/>
          <w:sz w:val="18"/>
          <w:szCs w:val="18"/>
        </w:rPr>
        <w:t xml:space="preserve"> only</w:t>
      </w:r>
      <w:r w:rsidRPr="00790C62">
        <w:rPr>
          <w:rFonts w:ascii="Verdana" w:hAnsi="Verdana"/>
          <w:sz w:val="18"/>
          <w:szCs w:val="18"/>
        </w:rPr>
        <w:t xml:space="preserve"> one constant per line. Each constant may have an optional value assigned to it. Each constant but the last one is followed by a comma.</w:t>
      </w:r>
    </w:p>
    <w:p w:rsidR="00AE0C37" w:rsidRPr="00790C62" w:rsidRDefault="00AE0C37" w:rsidP="00595980">
      <w:pPr>
        <w:numPr>
          <w:ilvl w:val="0"/>
          <w:numId w:val="33"/>
        </w:numPr>
        <w:tabs>
          <w:tab w:val="clear" w:pos="720"/>
          <w:tab w:val="num" w:pos="1260"/>
        </w:tabs>
        <w:spacing w:before="100" w:beforeAutospacing="1" w:after="100" w:afterAutospacing="1"/>
        <w:ind w:left="1260"/>
        <w:rPr>
          <w:rFonts w:ascii="Verdana" w:hAnsi="Verdana"/>
          <w:sz w:val="18"/>
          <w:szCs w:val="18"/>
        </w:rPr>
      </w:pPr>
      <w:r w:rsidRPr="00790C62">
        <w:rPr>
          <w:rFonts w:ascii="Verdana" w:hAnsi="Verdana"/>
          <w:sz w:val="18"/>
          <w:szCs w:val="18"/>
        </w:rPr>
        <w:t xml:space="preserve">The closing brace is on a separate line positioned in the same column as the </w:t>
      </w:r>
      <w:r w:rsidRPr="00790C62">
        <w:rPr>
          <w:rStyle w:val="HTMLTypewriter"/>
          <w:rFonts w:ascii="Verdana" w:hAnsi="Verdana"/>
          <w:sz w:val="18"/>
          <w:szCs w:val="18"/>
        </w:rPr>
        <w:t>enum</w:t>
      </w:r>
      <w:r w:rsidRPr="00790C62">
        <w:rPr>
          <w:rFonts w:ascii="Verdana" w:hAnsi="Verdana"/>
          <w:sz w:val="18"/>
          <w:szCs w:val="18"/>
        </w:rPr>
        <w:t xml:space="preserve"> keyword. </w:t>
      </w:r>
    </w:p>
    <w:p w:rsidR="00AE0C37" w:rsidRPr="00790C62" w:rsidRDefault="00AE0C37" w:rsidP="00595980">
      <w:pPr>
        <w:numPr>
          <w:ilvl w:val="0"/>
          <w:numId w:val="33"/>
        </w:numPr>
        <w:tabs>
          <w:tab w:val="clear" w:pos="720"/>
          <w:tab w:val="num" w:pos="1260"/>
        </w:tabs>
        <w:spacing w:before="100" w:beforeAutospacing="1" w:after="100" w:afterAutospacing="1"/>
        <w:ind w:left="1080" w:hanging="180"/>
        <w:rPr>
          <w:rFonts w:ascii="Verdana" w:hAnsi="Verdana"/>
          <w:sz w:val="18"/>
          <w:szCs w:val="18"/>
        </w:rPr>
      </w:pPr>
      <w:r w:rsidRPr="00790C62">
        <w:rPr>
          <w:rFonts w:ascii="Verdana" w:hAnsi="Verdana"/>
          <w:sz w:val="18"/>
          <w:szCs w:val="18"/>
        </w:rPr>
        <w:t>A semicolon ("</w:t>
      </w:r>
      <w:r w:rsidRPr="00790C62">
        <w:rPr>
          <w:rStyle w:val="HTMLTypewriter"/>
          <w:rFonts w:ascii="Verdana" w:hAnsi="Verdana"/>
          <w:sz w:val="18"/>
          <w:szCs w:val="18"/>
        </w:rPr>
        <w:t>;</w:t>
      </w:r>
      <w:r w:rsidRPr="00790C62">
        <w:rPr>
          <w:rFonts w:ascii="Verdana" w:hAnsi="Verdana"/>
          <w:sz w:val="18"/>
          <w:szCs w:val="18"/>
        </w:rPr>
        <w:t>") immediately follows the closing brace with no space to the left.</w:t>
      </w:r>
      <w:r w:rsidRPr="00790C62">
        <w:rPr>
          <w:rFonts w:ascii="Verdana" w:hAnsi="Verdana"/>
          <w:sz w:val="18"/>
          <w:szCs w:val="18"/>
        </w:rPr>
        <w:br/>
      </w:r>
    </w:p>
    <w:p w:rsidR="00790C62" w:rsidRDefault="00790C62" w:rsidP="003833EC">
      <w:pPr>
        <w:tabs>
          <w:tab w:val="left" w:pos="1260"/>
        </w:tabs>
        <w:spacing w:before="100" w:beforeAutospacing="1" w:after="100" w:afterAutospacing="1"/>
        <w:ind w:left="360"/>
        <w:rPr>
          <w:rFonts w:ascii="Verdana" w:hAnsi="Verdana"/>
          <w:b/>
          <w:sz w:val="18"/>
          <w:szCs w:val="18"/>
        </w:rPr>
      </w:pPr>
      <w:r w:rsidRPr="00790C62">
        <w:rPr>
          <w:rFonts w:ascii="Verdana" w:hAnsi="Verdana"/>
          <w:b/>
          <w:sz w:val="18"/>
          <w:szCs w:val="18"/>
        </w:rPr>
        <w:t xml:space="preserve">1.4.3.2 [OPTIONAL] Enumerated </w:t>
      </w:r>
      <w:r w:rsidRPr="00790C62">
        <w:rPr>
          <w:rStyle w:val="Strong"/>
          <w:rFonts w:ascii="Verdana" w:hAnsi="Verdana"/>
          <w:bCs w:val="0"/>
          <w:sz w:val="18"/>
          <w:szCs w:val="18"/>
        </w:rPr>
        <w:t>types</w:t>
      </w:r>
      <w:r w:rsidRPr="00790C62">
        <w:rPr>
          <w:rFonts w:ascii="Verdana" w:hAnsi="Verdana"/>
          <w:b/>
          <w:sz w:val="18"/>
          <w:szCs w:val="18"/>
        </w:rPr>
        <w:t xml:space="preserve"> should never be used</w:t>
      </w:r>
      <w:r w:rsidR="00D7529E">
        <w:rPr>
          <w:rFonts w:ascii="Verdana" w:hAnsi="Verdana"/>
          <w:b/>
          <w:sz w:val="18"/>
          <w:szCs w:val="18"/>
        </w:rPr>
        <w:t xml:space="preserve"> in structure</w:t>
      </w:r>
      <w:r w:rsidR="007E633C">
        <w:rPr>
          <w:rFonts w:ascii="Verdana" w:hAnsi="Verdana"/>
          <w:b/>
          <w:sz w:val="18"/>
          <w:szCs w:val="18"/>
        </w:rPr>
        <w:t xml:space="preserve">s </w:t>
      </w:r>
    </w:p>
    <w:p w:rsidR="00AE0C37" w:rsidRPr="00EF1A49" w:rsidRDefault="00790C62" w:rsidP="00EF61AF">
      <w:pPr>
        <w:pStyle w:val="NormalWeb"/>
        <w:ind w:left="720"/>
        <w:rPr>
          <w:rFonts w:ascii="Verdana" w:hAnsi="Verdana"/>
          <w:sz w:val="18"/>
          <w:szCs w:val="18"/>
        </w:rPr>
      </w:pPr>
      <w:r w:rsidRPr="00EF1A49">
        <w:rPr>
          <w:rFonts w:ascii="Verdana" w:hAnsi="Verdana"/>
          <w:sz w:val="18"/>
          <w:szCs w:val="18"/>
        </w:rPr>
        <w:t xml:space="preserve">Unfortunately, the </w:t>
      </w:r>
      <w:r w:rsidR="00561803" w:rsidRPr="00EF1A49">
        <w:rPr>
          <w:rFonts w:ascii="Verdana" w:hAnsi="Verdana"/>
          <w:sz w:val="18"/>
          <w:szCs w:val="18"/>
        </w:rPr>
        <w:t>sizes of enumerated types are</w:t>
      </w:r>
      <w:r w:rsidRPr="00EF1A49">
        <w:rPr>
          <w:rFonts w:ascii="Verdana" w:hAnsi="Verdana"/>
          <w:sz w:val="18"/>
          <w:szCs w:val="18"/>
        </w:rPr>
        <w:t xml:space="preserve"> compiler dependent. Even within the same compiler, different settings can force different enumeration sizes. Therefore, enumerated types must not be used in structures that are written to disk, sent across a network, or used in function calls that may be exported through a library interface.</w:t>
      </w:r>
    </w:p>
    <w:p w:rsidR="00D7529E" w:rsidRPr="00584E69" w:rsidRDefault="00D7529E" w:rsidP="00A079D6">
      <w:pPr>
        <w:ind w:left="720"/>
        <w:rPr>
          <w:rFonts w:ascii="Verdana" w:hAnsi="Verdana"/>
          <w:sz w:val="18"/>
          <w:szCs w:val="18"/>
        </w:rPr>
      </w:pPr>
      <w:r w:rsidRPr="00584E69">
        <w:rPr>
          <w:rFonts w:ascii="Verdana" w:hAnsi="Verdana"/>
          <w:sz w:val="18"/>
          <w:szCs w:val="18"/>
        </w:rPr>
        <w:lastRenderedPageBreak/>
        <w:t xml:space="preserve">You cannot declare an enumerated type in a structure, </w:t>
      </w:r>
      <w:r w:rsidR="00584E69" w:rsidRPr="00584E69">
        <w:rPr>
          <w:rFonts w:ascii="Verdana" w:hAnsi="Verdana"/>
          <w:sz w:val="18"/>
          <w:szCs w:val="18"/>
        </w:rPr>
        <w:t>and then</w:t>
      </w:r>
      <w:r w:rsidRPr="00584E69">
        <w:rPr>
          <w:rFonts w:ascii="Verdana" w:hAnsi="Verdana"/>
          <w:sz w:val="18"/>
          <w:szCs w:val="18"/>
        </w:rPr>
        <w:t xml:space="preserve"> assign an enumeration constant to it. The reason for this should be evident: one compiler might decide that the enumeration type need</w:t>
      </w:r>
      <w:r w:rsidR="004030A4">
        <w:rPr>
          <w:rFonts w:ascii="Verdana" w:hAnsi="Verdana"/>
          <w:sz w:val="18"/>
          <w:szCs w:val="18"/>
        </w:rPr>
        <w:t>s</w:t>
      </w:r>
      <w:r w:rsidRPr="00584E69">
        <w:rPr>
          <w:rFonts w:ascii="Verdana" w:hAnsi="Verdana"/>
          <w:sz w:val="18"/>
          <w:szCs w:val="18"/>
        </w:rPr>
        <w:t xml:space="preserve"> only 1 byte to hold all values, and treat the type as an </w:t>
      </w:r>
      <w:r w:rsidRPr="00584E69">
        <w:rPr>
          <w:rStyle w:val="HTMLTypewriter"/>
          <w:rFonts w:ascii="Verdana" w:hAnsi="Verdana"/>
          <w:b/>
          <w:sz w:val="18"/>
          <w:szCs w:val="18"/>
        </w:rPr>
        <w:t>uint8</w:t>
      </w:r>
      <w:r w:rsidRPr="00584E69">
        <w:rPr>
          <w:rFonts w:ascii="Verdana" w:hAnsi="Verdana"/>
          <w:sz w:val="18"/>
          <w:szCs w:val="18"/>
        </w:rPr>
        <w:t xml:space="preserve">, but another compiler might always treat all enumerated types as </w:t>
      </w:r>
      <w:r w:rsidRPr="00584E69">
        <w:rPr>
          <w:rStyle w:val="HTMLTypewriter"/>
          <w:rFonts w:ascii="Verdana" w:hAnsi="Verdana"/>
          <w:b/>
          <w:sz w:val="18"/>
          <w:szCs w:val="18"/>
        </w:rPr>
        <w:t>int32</w:t>
      </w:r>
      <w:r w:rsidRPr="00584E69">
        <w:rPr>
          <w:rFonts w:ascii="Verdana" w:hAnsi="Verdana"/>
          <w:sz w:val="18"/>
          <w:szCs w:val="18"/>
        </w:rPr>
        <w:t xml:space="preserve">s. This affects </w:t>
      </w:r>
      <w:r w:rsidR="004030A4">
        <w:rPr>
          <w:rFonts w:ascii="Verdana" w:hAnsi="Verdana"/>
          <w:sz w:val="18"/>
          <w:szCs w:val="18"/>
        </w:rPr>
        <w:t>the</w:t>
      </w:r>
      <w:r w:rsidRPr="00584E69">
        <w:rPr>
          <w:rFonts w:ascii="Verdana" w:hAnsi="Verdana"/>
          <w:sz w:val="18"/>
          <w:szCs w:val="18"/>
        </w:rPr>
        <w:t xml:space="preserve"> bytes </w:t>
      </w:r>
      <w:r w:rsidR="004030A4">
        <w:rPr>
          <w:rFonts w:ascii="Verdana" w:hAnsi="Verdana"/>
          <w:sz w:val="18"/>
          <w:szCs w:val="18"/>
        </w:rPr>
        <w:t xml:space="preserve">that </w:t>
      </w:r>
      <w:r w:rsidRPr="00584E69">
        <w:rPr>
          <w:rFonts w:ascii="Verdana" w:hAnsi="Verdana"/>
          <w:sz w:val="18"/>
          <w:szCs w:val="18"/>
        </w:rPr>
        <w:t>are allocated within the structure and therefore</w:t>
      </w:r>
      <w:r w:rsidR="00770712">
        <w:rPr>
          <w:rFonts w:ascii="Verdana" w:hAnsi="Verdana"/>
          <w:sz w:val="18"/>
          <w:szCs w:val="18"/>
        </w:rPr>
        <w:t>,</w:t>
      </w:r>
      <w:r w:rsidRPr="00584E69">
        <w:rPr>
          <w:rFonts w:ascii="Verdana" w:hAnsi="Verdana"/>
          <w:sz w:val="18"/>
          <w:szCs w:val="18"/>
        </w:rPr>
        <w:t xml:space="preserve"> makes the structure incompatible between the two compilers. But if you make the same field an </w:t>
      </w:r>
      <w:r w:rsidRPr="00584E69">
        <w:rPr>
          <w:rStyle w:val="HTMLTypewriter"/>
          <w:rFonts w:ascii="Verdana" w:hAnsi="Verdana"/>
          <w:b/>
          <w:sz w:val="18"/>
          <w:szCs w:val="18"/>
        </w:rPr>
        <w:t>int16</w:t>
      </w:r>
      <w:r w:rsidRPr="00584E69">
        <w:rPr>
          <w:rFonts w:ascii="Verdana" w:hAnsi="Verdana"/>
          <w:sz w:val="18"/>
          <w:szCs w:val="18"/>
        </w:rPr>
        <w:t xml:space="preserve">, both compilers will generate the same structure, and implicitly coerce any enumeration constant to  </w:t>
      </w:r>
      <w:r w:rsidRPr="00584E69">
        <w:rPr>
          <w:rStyle w:val="HTMLTypewriter"/>
          <w:rFonts w:ascii="Verdana" w:hAnsi="Verdana"/>
          <w:b/>
          <w:sz w:val="18"/>
          <w:szCs w:val="18"/>
        </w:rPr>
        <w:t>int16</w:t>
      </w:r>
      <w:r w:rsidRPr="00584E69">
        <w:rPr>
          <w:rFonts w:ascii="Verdana" w:hAnsi="Verdana"/>
          <w:sz w:val="18"/>
          <w:szCs w:val="18"/>
        </w:rPr>
        <w:t>, regardless of what size it originally was.</w:t>
      </w:r>
    </w:p>
    <w:p w:rsidR="00A079D6" w:rsidRPr="00584E69" w:rsidRDefault="00A079D6" w:rsidP="00A079D6">
      <w:pPr>
        <w:ind w:left="720"/>
        <w:rPr>
          <w:rFonts w:ascii="Verdana" w:hAnsi="Verdana"/>
          <w:sz w:val="18"/>
          <w:szCs w:val="18"/>
        </w:rPr>
      </w:pPr>
    </w:p>
    <w:p w:rsidR="00DD7EA1" w:rsidRDefault="00761184" w:rsidP="0016484C">
      <w:pPr>
        <w:pStyle w:val="Heading3"/>
      </w:pPr>
      <w:bookmarkStart w:id="8" w:name="_Toc211747934"/>
      <w:r>
        <w:t>1.4</w:t>
      </w:r>
      <w:r w:rsidR="00DF1A65">
        <w:t>.</w:t>
      </w:r>
      <w:r w:rsidR="00E15286">
        <w:t>4</w:t>
      </w:r>
      <w:r w:rsidR="00DD7EA1">
        <w:t xml:space="preserve"> Structures</w:t>
      </w:r>
      <w:bookmarkEnd w:id="8"/>
    </w:p>
    <w:p w:rsidR="00DD7EA1" w:rsidRDefault="00DD7EA1" w:rsidP="003C23C9">
      <w:pPr>
        <w:ind w:left="720"/>
        <w:rPr>
          <w:rFonts w:ascii="Verdana" w:hAnsi="Verdana"/>
          <w:b/>
          <w:sz w:val="18"/>
          <w:szCs w:val="18"/>
        </w:rPr>
      </w:pPr>
    </w:p>
    <w:p w:rsidR="00DD7EA1" w:rsidRPr="00113884" w:rsidRDefault="00DD7EA1" w:rsidP="003833EC">
      <w:pPr>
        <w:ind w:left="360"/>
        <w:rPr>
          <w:rFonts w:ascii="Verdana" w:hAnsi="Verdana"/>
          <w:b/>
          <w:sz w:val="18"/>
          <w:szCs w:val="18"/>
        </w:rPr>
      </w:pPr>
      <w:r w:rsidRPr="009421BA">
        <w:rPr>
          <w:rFonts w:ascii="Verdana" w:hAnsi="Verdana"/>
          <w:b/>
          <w:sz w:val="18"/>
          <w:szCs w:val="18"/>
        </w:rPr>
        <w:t>1.</w:t>
      </w:r>
      <w:r w:rsidR="00761184">
        <w:rPr>
          <w:rFonts w:ascii="Verdana" w:hAnsi="Verdana"/>
          <w:b/>
          <w:sz w:val="18"/>
          <w:szCs w:val="18"/>
        </w:rPr>
        <w:t>4</w:t>
      </w:r>
      <w:r w:rsidR="00DF1A65">
        <w:rPr>
          <w:rFonts w:ascii="Verdana" w:hAnsi="Verdana"/>
          <w:b/>
          <w:sz w:val="18"/>
          <w:szCs w:val="18"/>
        </w:rPr>
        <w:t>.</w:t>
      </w:r>
      <w:r w:rsidR="00E15286">
        <w:rPr>
          <w:rFonts w:ascii="Verdana" w:hAnsi="Verdana"/>
          <w:b/>
          <w:sz w:val="18"/>
          <w:szCs w:val="18"/>
        </w:rPr>
        <w:t>4</w:t>
      </w:r>
      <w:r w:rsidRPr="009421BA">
        <w:rPr>
          <w:rFonts w:ascii="Verdana" w:hAnsi="Verdana"/>
          <w:b/>
          <w:sz w:val="18"/>
          <w:szCs w:val="18"/>
        </w:rPr>
        <w:t xml:space="preserve">.1 [MANDATORY] </w:t>
      </w:r>
      <w:r w:rsidR="008B1932">
        <w:rPr>
          <w:rFonts w:ascii="Verdana" w:hAnsi="Verdana"/>
          <w:b/>
          <w:sz w:val="18"/>
          <w:szCs w:val="18"/>
        </w:rPr>
        <w:t>Format s</w:t>
      </w:r>
      <w:r w:rsidRPr="00113884">
        <w:rPr>
          <w:rFonts w:ascii="Verdana" w:hAnsi="Verdana"/>
          <w:b/>
          <w:sz w:val="18"/>
          <w:szCs w:val="18"/>
        </w:rPr>
        <w:t>tructures as follows:</w:t>
      </w:r>
    </w:p>
    <w:p w:rsidR="00DD7EA1" w:rsidRDefault="00DD7EA1" w:rsidP="00DD7EA1">
      <w:pPr>
        <w:ind w:left="1080"/>
      </w:pPr>
    </w:p>
    <w:p w:rsidR="00DD7EA1" w:rsidRPr="00DD7EA1" w:rsidRDefault="00DD7EA1" w:rsidP="00DD7EA1">
      <w:pPr>
        <w:shd w:val="clear" w:color="auto" w:fill="E0E0E0"/>
        <w:ind w:left="720" w:firstLine="720"/>
        <w:rPr>
          <w:rFonts w:ascii="Courier" w:hAnsi="Courier"/>
          <w:noProof/>
          <w:sz w:val="21"/>
          <w:szCs w:val="21"/>
        </w:rPr>
      </w:pPr>
      <w:r w:rsidRPr="00DD7EA1">
        <w:rPr>
          <w:rFonts w:ascii="Courier" w:hAnsi="Courier"/>
          <w:noProof/>
          <w:sz w:val="21"/>
          <w:szCs w:val="21"/>
        </w:rPr>
        <w:t>struct [Structure nameStruct] {</w:t>
      </w:r>
    </w:p>
    <w:p w:rsidR="00DD7EA1" w:rsidRPr="00DD7EA1" w:rsidRDefault="00DD7EA1" w:rsidP="00DD7EA1">
      <w:pPr>
        <w:shd w:val="clear" w:color="auto" w:fill="E0E0E0"/>
        <w:ind w:left="720" w:firstLine="720"/>
        <w:rPr>
          <w:rFonts w:ascii="Courier" w:hAnsi="Courier"/>
          <w:noProof/>
          <w:sz w:val="21"/>
          <w:szCs w:val="21"/>
        </w:rPr>
      </w:pPr>
      <w:r w:rsidRPr="00DD7EA1">
        <w:rPr>
          <w:rFonts w:ascii="Courier" w:hAnsi="Courier"/>
          <w:noProof/>
          <w:sz w:val="21"/>
          <w:szCs w:val="21"/>
        </w:rPr>
        <w:t>[/* Offset */]   Field list</w:t>
      </w:r>
    </w:p>
    <w:p w:rsidR="00DD7EA1" w:rsidRPr="00DD7EA1" w:rsidRDefault="00DD7EA1" w:rsidP="00DD7EA1">
      <w:pPr>
        <w:shd w:val="clear" w:color="auto" w:fill="E0E0E0"/>
        <w:ind w:left="720" w:firstLine="720"/>
        <w:rPr>
          <w:rFonts w:ascii="Courier" w:hAnsi="Courier"/>
          <w:noProof/>
          <w:sz w:val="21"/>
          <w:szCs w:val="21"/>
        </w:rPr>
      </w:pPr>
      <w:r w:rsidRPr="00DD7EA1">
        <w:rPr>
          <w:rFonts w:ascii="Courier" w:hAnsi="Courier"/>
          <w:noProof/>
          <w:sz w:val="21"/>
          <w:szCs w:val="21"/>
        </w:rPr>
        <w:t>} [Variable or Type list];</w:t>
      </w:r>
    </w:p>
    <w:p w:rsidR="00DD7EA1" w:rsidRDefault="00DD7EA1" w:rsidP="00DD7EA1">
      <w:pPr>
        <w:shd w:val="clear" w:color="auto" w:fill="E0E0E0"/>
        <w:ind w:left="720" w:firstLine="720"/>
        <w:rPr>
          <w:rFonts w:ascii="Courier" w:hAnsi="Courier"/>
          <w:noProof/>
          <w:sz w:val="21"/>
          <w:szCs w:val="21"/>
        </w:rPr>
      </w:pPr>
    </w:p>
    <w:p w:rsidR="00DD7EA1" w:rsidRDefault="00DD7EA1" w:rsidP="00DD7EA1">
      <w:pPr>
        <w:ind w:left="1080"/>
        <w:rPr>
          <w:rFonts w:ascii="Verdana" w:hAnsi="Verdana"/>
          <w:b/>
          <w:sz w:val="18"/>
          <w:szCs w:val="18"/>
        </w:rPr>
      </w:pPr>
    </w:p>
    <w:p w:rsidR="00DD7EA1" w:rsidRPr="00DD7EA1" w:rsidRDefault="00DD7EA1" w:rsidP="00595980">
      <w:pPr>
        <w:numPr>
          <w:ilvl w:val="0"/>
          <w:numId w:val="31"/>
        </w:numPr>
        <w:tabs>
          <w:tab w:val="clear" w:pos="720"/>
          <w:tab w:val="num" w:pos="1260"/>
        </w:tabs>
        <w:spacing w:before="100" w:beforeAutospacing="1" w:after="100" w:afterAutospacing="1"/>
        <w:ind w:left="1260"/>
        <w:rPr>
          <w:rFonts w:ascii="Verdana" w:hAnsi="Verdana"/>
          <w:sz w:val="18"/>
          <w:szCs w:val="18"/>
        </w:rPr>
      </w:pPr>
      <w:r w:rsidRPr="00DD7EA1">
        <w:rPr>
          <w:rFonts w:ascii="Verdana" w:hAnsi="Verdana"/>
          <w:sz w:val="18"/>
          <w:szCs w:val="18"/>
        </w:rPr>
        <w:t xml:space="preserve">The keyword </w:t>
      </w:r>
      <w:r w:rsidRPr="00DD7EA1">
        <w:rPr>
          <w:rStyle w:val="HTMLTypewriter"/>
          <w:rFonts w:ascii="Verdana" w:hAnsi="Verdana"/>
          <w:sz w:val="18"/>
          <w:szCs w:val="18"/>
        </w:rPr>
        <w:t>struct</w:t>
      </w:r>
      <w:r w:rsidR="00770712">
        <w:rPr>
          <w:rStyle w:val="HTMLTypewriter"/>
          <w:rFonts w:ascii="Verdana" w:hAnsi="Verdana"/>
          <w:sz w:val="18"/>
          <w:szCs w:val="18"/>
        </w:rPr>
        <w:t xml:space="preserve"> is</w:t>
      </w:r>
      <w:r w:rsidRPr="00DD7EA1">
        <w:rPr>
          <w:rFonts w:ascii="Verdana" w:hAnsi="Verdana"/>
          <w:sz w:val="18"/>
          <w:szCs w:val="18"/>
        </w:rPr>
        <w:t xml:space="preserve"> followed by a space. </w:t>
      </w:r>
    </w:p>
    <w:p w:rsidR="00DD7EA1" w:rsidRPr="00DD7EA1" w:rsidRDefault="00DD7EA1" w:rsidP="00595980">
      <w:pPr>
        <w:numPr>
          <w:ilvl w:val="0"/>
          <w:numId w:val="31"/>
        </w:numPr>
        <w:tabs>
          <w:tab w:val="clear" w:pos="720"/>
          <w:tab w:val="num" w:pos="1260"/>
        </w:tabs>
        <w:spacing w:before="100" w:beforeAutospacing="1" w:after="100" w:afterAutospacing="1"/>
        <w:ind w:left="1260"/>
        <w:rPr>
          <w:rStyle w:val="HTMLTypewriter"/>
          <w:rFonts w:ascii="Verdana" w:hAnsi="Verdana" w:cs="Times New Roman"/>
          <w:sz w:val="18"/>
          <w:szCs w:val="18"/>
        </w:rPr>
      </w:pPr>
      <w:r w:rsidRPr="00DD7EA1">
        <w:rPr>
          <w:rFonts w:ascii="Verdana" w:hAnsi="Verdana"/>
          <w:sz w:val="18"/>
          <w:szCs w:val="18"/>
        </w:rPr>
        <w:t>An optional structure</w:t>
      </w:r>
      <w:r w:rsidR="004030A4">
        <w:rPr>
          <w:rFonts w:ascii="Verdana" w:hAnsi="Verdana"/>
          <w:sz w:val="18"/>
          <w:szCs w:val="18"/>
        </w:rPr>
        <w:t>s</w:t>
      </w:r>
      <w:r w:rsidRPr="00DD7EA1">
        <w:rPr>
          <w:rFonts w:ascii="Verdana" w:hAnsi="Verdana"/>
          <w:sz w:val="18"/>
          <w:szCs w:val="18"/>
        </w:rPr>
        <w:t xml:space="preserve"> name. This should end with "</w:t>
      </w:r>
      <w:r w:rsidRPr="00DD7EA1">
        <w:rPr>
          <w:rStyle w:val="HTMLTypewriter"/>
          <w:rFonts w:ascii="Verdana" w:hAnsi="Verdana"/>
          <w:sz w:val="18"/>
          <w:szCs w:val="18"/>
        </w:rPr>
        <w:t>_struct</w:t>
      </w:r>
      <w:r>
        <w:rPr>
          <w:rStyle w:val="HTMLTypewriter"/>
          <w:rFonts w:ascii="Verdana" w:hAnsi="Verdana"/>
          <w:sz w:val="18"/>
          <w:szCs w:val="18"/>
        </w:rPr>
        <w:t>.</w:t>
      </w:r>
    </w:p>
    <w:p w:rsidR="00DD7EA1" w:rsidRPr="00DD7EA1" w:rsidRDefault="00DD7EA1" w:rsidP="00595980">
      <w:pPr>
        <w:numPr>
          <w:ilvl w:val="0"/>
          <w:numId w:val="31"/>
        </w:numPr>
        <w:tabs>
          <w:tab w:val="clear" w:pos="720"/>
          <w:tab w:val="num" w:pos="1260"/>
        </w:tabs>
        <w:spacing w:before="100" w:beforeAutospacing="1" w:after="100" w:afterAutospacing="1"/>
        <w:ind w:left="1260"/>
        <w:rPr>
          <w:rFonts w:ascii="Verdana" w:hAnsi="Verdana"/>
          <w:sz w:val="18"/>
          <w:szCs w:val="18"/>
        </w:rPr>
      </w:pPr>
      <w:r w:rsidRPr="00DD7EA1">
        <w:rPr>
          <w:rFonts w:ascii="Verdana" w:hAnsi="Verdana"/>
          <w:sz w:val="18"/>
          <w:szCs w:val="18"/>
        </w:rPr>
        <w:t xml:space="preserve">The opening brace </w:t>
      </w:r>
      <w:r w:rsidR="008B1932">
        <w:rPr>
          <w:rFonts w:ascii="Verdana" w:hAnsi="Verdana"/>
          <w:sz w:val="18"/>
          <w:szCs w:val="18"/>
        </w:rPr>
        <w:t xml:space="preserve">is </w:t>
      </w:r>
      <w:r w:rsidRPr="00DD7EA1">
        <w:rPr>
          <w:rFonts w:ascii="Verdana" w:hAnsi="Verdana"/>
          <w:sz w:val="18"/>
          <w:szCs w:val="18"/>
        </w:rPr>
        <w:t xml:space="preserve">at the end of the line containing the </w:t>
      </w:r>
      <w:r w:rsidRPr="00DD7EA1">
        <w:rPr>
          <w:rStyle w:val="HTMLTypewriter"/>
          <w:rFonts w:ascii="Verdana" w:hAnsi="Verdana"/>
          <w:sz w:val="18"/>
          <w:szCs w:val="18"/>
        </w:rPr>
        <w:t>struct</w:t>
      </w:r>
      <w:r w:rsidRPr="00DD7EA1">
        <w:rPr>
          <w:rFonts w:ascii="Verdana" w:hAnsi="Verdana"/>
          <w:sz w:val="18"/>
          <w:szCs w:val="18"/>
        </w:rPr>
        <w:t xml:space="preserve"> keyword, with a space to the left. </w:t>
      </w:r>
    </w:p>
    <w:p w:rsidR="00DD7EA1" w:rsidRPr="00DD7EA1" w:rsidRDefault="00DD7EA1" w:rsidP="00595980">
      <w:pPr>
        <w:numPr>
          <w:ilvl w:val="0"/>
          <w:numId w:val="31"/>
        </w:numPr>
        <w:tabs>
          <w:tab w:val="clear" w:pos="720"/>
          <w:tab w:val="num" w:pos="1260"/>
        </w:tabs>
        <w:spacing w:before="100" w:beforeAutospacing="1" w:after="100" w:afterAutospacing="1"/>
        <w:ind w:left="1260"/>
        <w:rPr>
          <w:rFonts w:ascii="Verdana" w:hAnsi="Verdana"/>
          <w:sz w:val="18"/>
          <w:szCs w:val="18"/>
        </w:rPr>
      </w:pPr>
      <w:r w:rsidRPr="00DD7EA1">
        <w:rPr>
          <w:rFonts w:ascii="Verdana" w:hAnsi="Verdana"/>
          <w:sz w:val="18"/>
          <w:szCs w:val="18"/>
        </w:rPr>
        <w:t xml:space="preserve">Optionally, the offset of the field (in bytes) from the first element of the structure, </w:t>
      </w:r>
      <w:r w:rsidR="008B1932">
        <w:rPr>
          <w:rFonts w:ascii="Verdana" w:hAnsi="Verdana"/>
          <w:sz w:val="18"/>
          <w:szCs w:val="18"/>
        </w:rPr>
        <w:t xml:space="preserve">is </w:t>
      </w:r>
      <w:r w:rsidRPr="00DD7EA1">
        <w:rPr>
          <w:rFonts w:ascii="Verdana" w:hAnsi="Verdana"/>
          <w:sz w:val="18"/>
          <w:szCs w:val="18"/>
        </w:rPr>
        <w:t xml:space="preserve">placed inside a comment. This comment starts on the same column as the </w:t>
      </w:r>
      <w:r w:rsidRPr="00DD7EA1">
        <w:rPr>
          <w:rStyle w:val="HTMLTypewriter"/>
          <w:rFonts w:ascii="Verdana" w:hAnsi="Verdana"/>
          <w:sz w:val="18"/>
          <w:szCs w:val="18"/>
        </w:rPr>
        <w:t>"struct"</w:t>
      </w:r>
      <w:r w:rsidRPr="00DD7EA1">
        <w:rPr>
          <w:rFonts w:ascii="Verdana" w:hAnsi="Verdana"/>
          <w:sz w:val="18"/>
          <w:szCs w:val="18"/>
        </w:rPr>
        <w:t xml:space="preserve"> keyword.</w:t>
      </w:r>
    </w:p>
    <w:p w:rsidR="00DD7EA1" w:rsidRDefault="00DD7EA1" w:rsidP="00595980">
      <w:pPr>
        <w:numPr>
          <w:ilvl w:val="0"/>
          <w:numId w:val="31"/>
        </w:numPr>
        <w:tabs>
          <w:tab w:val="clear" w:pos="720"/>
          <w:tab w:val="num" w:pos="1260"/>
        </w:tabs>
        <w:spacing w:before="100" w:beforeAutospacing="1" w:after="100" w:afterAutospacing="1"/>
        <w:ind w:left="1260"/>
        <w:rPr>
          <w:rFonts w:ascii="Verdana" w:hAnsi="Verdana"/>
          <w:sz w:val="18"/>
          <w:szCs w:val="18"/>
        </w:rPr>
      </w:pPr>
      <w:r w:rsidRPr="00DD7EA1">
        <w:rPr>
          <w:rFonts w:ascii="Verdana" w:hAnsi="Verdana"/>
          <w:sz w:val="18"/>
          <w:szCs w:val="18"/>
        </w:rPr>
        <w:t xml:space="preserve">The fields in the structure are indented one tab from the </w:t>
      </w:r>
      <w:r w:rsidRPr="00DD7EA1">
        <w:rPr>
          <w:rStyle w:val="HTMLTypewriter"/>
          <w:rFonts w:ascii="Verdana" w:hAnsi="Verdana"/>
          <w:sz w:val="18"/>
          <w:szCs w:val="18"/>
        </w:rPr>
        <w:t>struct</w:t>
      </w:r>
      <w:r w:rsidRPr="00DD7EA1">
        <w:rPr>
          <w:rFonts w:ascii="Verdana" w:hAnsi="Verdana"/>
          <w:sz w:val="18"/>
          <w:szCs w:val="18"/>
        </w:rPr>
        <w:t xml:space="preserve"> keyword (or one tab from the </w:t>
      </w:r>
      <w:r w:rsidRPr="00DD7EA1">
        <w:rPr>
          <w:rStyle w:val="HTMLTypewriter"/>
          <w:rFonts w:ascii="Verdana" w:hAnsi="Verdana"/>
          <w:sz w:val="18"/>
          <w:szCs w:val="18"/>
        </w:rPr>
        <w:t>typedef</w:t>
      </w:r>
      <w:r w:rsidRPr="00DD7EA1">
        <w:rPr>
          <w:rFonts w:ascii="Verdana" w:hAnsi="Verdana"/>
          <w:sz w:val="18"/>
          <w:szCs w:val="18"/>
        </w:rPr>
        <w:t xml:space="preserve"> keyword if there is one). There should be </w:t>
      </w:r>
      <w:r w:rsidR="008B1932">
        <w:rPr>
          <w:rFonts w:ascii="Verdana" w:hAnsi="Verdana"/>
          <w:sz w:val="18"/>
          <w:szCs w:val="18"/>
        </w:rPr>
        <w:t xml:space="preserve">only </w:t>
      </w:r>
      <w:r w:rsidRPr="00DD7EA1">
        <w:rPr>
          <w:rFonts w:ascii="Verdana" w:hAnsi="Verdana"/>
          <w:sz w:val="18"/>
          <w:szCs w:val="18"/>
        </w:rPr>
        <w:t>one field per line, except in trivial cases.</w:t>
      </w:r>
    </w:p>
    <w:p w:rsidR="00DD7EA1" w:rsidRPr="00DD7EA1" w:rsidRDefault="00DD7EA1" w:rsidP="00595980">
      <w:pPr>
        <w:numPr>
          <w:ilvl w:val="0"/>
          <w:numId w:val="31"/>
        </w:numPr>
        <w:tabs>
          <w:tab w:val="clear" w:pos="720"/>
          <w:tab w:val="num" w:pos="1260"/>
        </w:tabs>
        <w:spacing w:before="100" w:beforeAutospacing="1" w:after="100" w:afterAutospacing="1"/>
        <w:ind w:left="1260"/>
        <w:rPr>
          <w:rFonts w:ascii="Verdana" w:hAnsi="Verdana"/>
          <w:sz w:val="18"/>
          <w:szCs w:val="18"/>
        </w:rPr>
      </w:pPr>
      <w:r w:rsidRPr="00DD7EA1">
        <w:rPr>
          <w:rFonts w:ascii="Verdana" w:hAnsi="Verdana"/>
          <w:sz w:val="18"/>
          <w:szCs w:val="18"/>
        </w:rPr>
        <w:t>The closing brace is on a separate line</w:t>
      </w:r>
      <w:r w:rsidR="005C7846">
        <w:rPr>
          <w:rFonts w:ascii="Verdana" w:hAnsi="Verdana"/>
          <w:sz w:val="18"/>
          <w:szCs w:val="18"/>
        </w:rPr>
        <w:t>,</w:t>
      </w:r>
      <w:r w:rsidRPr="00DD7EA1">
        <w:rPr>
          <w:rFonts w:ascii="Verdana" w:hAnsi="Verdana"/>
          <w:sz w:val="18"/>
          <w:szCs w:val="18"/>
        </w:rPr>
        <w:t xml:space="preserve"> positioned in the same column as the </w:t>
      </w:r>
      <w:r w:rsidRPr="00DD7EA1">
        <w:rPr>
          <w:rStyle w:val="HTMLTypewriter"/>
          <w:rFonts w:ascii="Verdana" w:hAnsi="Verdana"/>
          <w:sz w:val="18"/>
          <w:szCs w:val="18"/>
        </w:rPr>
        <w:t>struct</w:t>
      </w:r>
      <w:r w:rsidRPr="00DD7EA1">
        <w:rPr>
          <w:rFonts w:ascii="Verdana" w:hAnsi="Verdana"/>
          <w:sz w:val="18"/>
          <w:szCs w:val="18"/>
        </w:rPr>
        <w:t xml:space="preserve"> keyword. If this structure is being </w:t>
      </w:r>
      <w:r w:rsidRPr="00DD7EA1">
        <w:rPr>
          <w:rStyle w:val="HTMLTypewriter"/>
          <w:rFonts w:ascii="Verdana" w:hAnsi="Verdana"/>
          <w:sz w:val="18"/>
          <w:szCs w:val="18"/>
        </w:rPr>
        <w:t>typedef</w:t>
      </w:r>
      <w:r w:rsidRPr="00DD7EA1">
        <w:rPr>
          <w:rFonts w:ascii="Verdana" w:hAnsi="Verdana"/>
          <w:sz w:val="18"/>
          <w:szCs w:val="18"/>
        </w:rPr>
        <w:t xml:space="preserve">d, then the brace should line up under the </w:t>
      </w:r>
      <w:r w:rsidRPr="00DD7EA1">
        <w:rPr>
          <w:rStyle w:val="HTMLTypewriter"/>
          <w:rFonts w:ascii="Verdana" w:hAnsi="Verdana"/>
          <w:sz w:val="18"/>
          <w:szCs w:val="18"/>
        </w:rPr>
        <w:t>typedef</w:t>
      </w:r>
      <w:r w:rsidRPr="00DD7EA1">
        <w:rPr>
          <w:rFonts w:ascii="Verdana" w:hAnsi="Verdana"/>
          <w:sz w:val="18"/>
          <w:szCs w:val="18"/>
        </w:rPr>
        <w:t xml:space="preserve"> keyword instead. </w:t>
      </w:r>
    </w:p>
    <w:p w:rsidR="00DD7EA1" w:rsidRPr="00DD7EA1" w:rsidRDefault="00DD7EA1" w:rsidP="00595980">
      <w:pPr>
        <w:numPr>
          <w:ilvl w:val="0"/>
          <w:numId w:val="31"/>
        </w:numPr>
        <w:tabs>
          <w:tab w:val="clear" w:pos="720"/>
          <w:tab w:val="num" w:pos="1260"/>
        </w:tabs>
        <w:spacing w:before="100" w:beforeAutospacing="1" w:after="100" w:afterAutospacing="1"/>
        <w:ind w:left="1260"/>
        <w:rPr>
          <w:rFonts w:ascii="Verdana" w:hAnsi="Verdana"/>
          <w:sz w:val="18"/>
          <w:szCs w:val="18"/>
        </w:rPr>
      </w:pPr>
      <w:r w:rsidRPr="00DD7EA1">
        <w:rPr>
          <w:rFonts w:ascii="Verdana" w:hAnsi="Verdana"/>
          <w:sz w:val="18"/>
          <w:szCs w:val="18"/>
        </w:rPr>
        <w:t xml:space="preserve">Any variables or types are placed after the closing brace, separated from it by one space. </w:t>
      </w:r>
    </w:p>
    <w:p w:rsidR="00DD7EA1" w:rsidRDefault="00DD7EA1" w:rsidP="00595980">
      <w:pPr>
        <w:numPr>
          <w:ilvl w:val="0"/>
          <w:numId w:val="31"/>
        </w:numPr>
        <w:tabs>
          <w:tab w:val="clear" w:pos="720"/>
          <w:tab w:val="num" w:pos="1260"/>
        </w:tabs>
        <w:spacing w:before="100" w:beforeAutospacing="1" w:after="100" w:afterAutospacing="1"/>
        <w:ind w:left="1260"/>
        <w:rPr>
          <w:rFonts w:ascii="Verdana" w:hAnsi="Verdana"/>
          <w:b/>
          <w:sz w:val="18"/>
          <w:szCs w:val="18"/>
        </w:rPr>
      </w:pPr>
      <w:r w:rsidRPr="00DD7EA1">
        <w:rPr>
          <w:rFonts w:ascii="Verdana" w:hAnsi="Verdana"/>
          <w:sz w:val="18"/>
          <w:szCs w:val="18"/>
        </w:rPr>
        <w:t>If there are no variables or types, a semicolon ("</w:t>
      </w:r>
      <w:r w:rsidRPr="00DD7EA1">
        <w:rPr>
          <w:rStyle w:val="HTMLTypewriter"/>
          <w:rFonts w:ascii="Verdana" w:hAnsi="Verdana"/>
          <w:sz w:val="18"/>
          <w:szCs w:val="18"/>
        </w:rPr>
        <w:t>;</w:t>
      </w:r>
      <w:r w:rsidRPr="00DD7EA1">
        <w:rPr>
          <w:rFonts w:ascii="Verdana" w:hAnsi="Verdana"/>
          <w:sz w:val="18"/>
          <w:szCs w:val="18"/>
        </w:rPr>
        <w:t>") immediately follows the closing brace</w:t>
      </w:r>
      <w:r w:rsidR="005C7846">
        <w:rPr>
          <w:rFonts w:ascii="Verdana" w:hAnsi="Verdana"/>
          <w:sz w:val="18"/>
          <w:szCs w:val="18"/>
        </w:rPr>
        <w:t>,</w:t>
      </w:r>
      <w:r w:rsidRPr="00DD7EA1">
        <w:rPr>
          <w:rFonts w:ascii="Verdana" w:hAnsi="Verdana"/>
          <w:sz w:val="18"/>
          <w:szCs w:val="18"/>
        </w:rPr>
        <w:t xml:space="preserve"> with no space to the left. If there are variables or types, then the semicolon immediately follows the last variable or type, with no space to the left.</w:t>
      </w:r>
    </w:p>
    <w:p w:rsidR="00DD7EA1" w:rsidRPr="003C480D" w:rsidRDefault="00DD7EA1" w:rsidP="00A5201C">
      <w:pPr>
        <w:rPr>
          <w:rFonts w:ascii="Verdana" w:hAnsi="Verdana"/>
          <w:b/>
          <w:sz w:val="18"/>
          <w:szCs w:val="18"/>
        </w:rPr>
      </w:pPr>
    </w:p>
    <w:p w:rsidR="00E1659A" w:rsidRDefault="00761184" w:rsidP="00A474D9">
      <w:pPr>
        <w:ind w:left="360"/>
        <w:jc w:val="both"/>
        <w:rPr>
          <w:rFonts w:ascii="Verdana" w:hAnsi="Verdana" w:cs="Arial"/>
          <w:b/>
          <w:sz w:val="18"/>
          <w:szCs w:val="20"/>
        </w:rPr>
      </w:pPr>
      <w:r>
        <w:rPr>
          <w:rFonts w:ascii="Verdana" w:hAnsi="Verdana"/>
          <w:b/>
          <w:sz w:val="18"/>
          <w:szCs w:val="21"/>
        </w:rPr>
        <w:t>1.4</w:t>
      </w:r>
      <w:r w:rsidR="00E1659A" w:rsidRPr="004A669D">
        <w:rPr>
          <w:rFonts w:ascii="Verdana" w:hAnsi="Verdana"/>
          <w:b/>
          <w:sz w:val="18"/>
          <w:szCs w:val="21"/>
        </w:rPr>
        <w:t>.</w:t>
      </w:r>
      <w:r w:rsidR="00E15286">
        <w:rPr>
          <w:rFonts w:ascii="Verdana" w:hAnsi="Verdana"/>
          <w:b/>
          <w:sz w:val="18"/>
          <w:szCs w:val="21"/>
        </w:rPr>
        <w:t>4</w:t>
      </w:r>
      <w:r w:rsidR="00A5201C">
        <w:rPr>
          <w:rFonts w:ascii="Verdana" w:hAnsi="Verdana"/>
          <w:b/>
          <w:sz w:val="18"/>
          <w:szCs w:val="21"/>
        </w:rPr>
        <w:t>.2</w:t>
      </w:r>
      <w:r w:rsidR="00E1659A" w:rsidRPr="004A669D">
        <w:rPr>
          <w:rFonts w:ascii="Verdana" w:hAnsi="Verdana"/>
          <w:b/>
          <w:sz w:val="18"/>
          <w:szCs w:val="21"/>
        </w:rPr>
        <w:t xml:space="preserve"> </w:t>
      </w:r>
      <w:r w:rsidR="00E1659A" w:rsidRPr="004A669D">
        <w:rPr>
          <w:rFonts w:ascii="Verdana" w:hAnsi="Verdana" w:cs="Arial"/>
          <w:b/>
          <w:sz w:val="18"/>
          <w:szCs w:val="20"/>
        </w:rPr>
        <w:t>[</w:t>
      </w:r>
      <w:r w:rsidR="00E1659A">
        <w:rPr>
          <w:rFonts w:ascii="Verdana" w:hAnsi="Verdana" w:cs="Arial"/>
          <w:b/>
          <w:sz w:val="18"/>
          <w:szCs w:val="20"/>
        </w:rPr>
        <w:t>MANDATORY</w:t>
      </w:r>
      <w:r w:rsidR="00E1659A" w:rsidRPr="004A669D">
        <w:rPr>
          <w:rFonts w:ascii="Verdana" w:hAnsi="Verdana" w:cs="Arial"/>
          <w:b/>
          <w:sz w:val="18"/>
          <w:szCs w:val="20"/>
        </w:rPr>
        <w:t xml:space="preserve">] Declare </w:t>
      </w:r>
      <w:r w:rsidR="00E1659A">
        <w:rPr>
          <w:rFonts w:ascii="Verdana" w:hAnsi="Verdana" w:cs="Arial"/>
          <w:b/>
          <w:sz w:val="18"/>
          <w:szCs w:val="20"/>
        </w:rPr>
        <w:t>structure with a name so that it can be used in a forward declaration</w:t>
      </w:r>
      <w:r w:rsidR="00E1659A" w:rsidRPr="004A669D">
        <w:rPr>
          <w:rFonts w:ascii="Verdana" w:hAnsi="Verdana" w:cs="Arial"/>
          <w:b/>
          <w:sz w:val="18"/>
          <w:szCs w:val="20"/>
        </w:rPr>
        <w:t xml:space="preserve">. </w:t>
      </w:r>
    </w:p>
    <w:p w:rsidR="004278F9" w:rsidRDefault="004278F9" w:rsidP="00A474D9">
      <w:pPr>
        <w:ind w:left="360"/>
        <w:jc w:val="both"/>
        <w:rPr>
          <w:rFonts w:ascii="Verdana" w:hAnsi="Verdana" w:cs="Arial"/>
          <w:b/>
          <w:sz w:val="18"/>
          <w:szCs w:val="20"/>
        </w:rPr>
      </w:pPr>
    </w:p>
    <w:p w:rsidR="00794057" w:rsidRDefault="00794057" w:rsidP="00A474D9">
      <w:pPr>
        <w:ind w:left="360"/>
        <w:jc w:val="both"/>
        <w:rPr>
          <w:rFonts w:ascii="Verdana" w:hAnsi="Verdana" w:cs="Arial"/>
          <w:b/>
          <w:sz w:val="18"/>
          <w:szCs w:val="20"/>
        </w:rPr>
      </w:pPr>
    </w:p>
    <w:p w:rsidR="00794057" w:rsidRDefault="00794057" w:rsidP="00A474D9">
      <w:pPr>
        <w:ind w:left="360"/>
        <w:jc w:val="both"/>
        <w:rPr>
          <w:rFonts w:ascii="Verdana" w:hAnsi="Verdana" w:cs="Arial"/>
          <w:b/>
          <w:sz w:val="18"/>
          <w:szCs w:val="20"/>
        </w:rPr>
      </w:pPr>
    </w:p>
    <w:p w:rsidR="00794057" w:rsidRDefault="00794057" w:rsidP="00A474D9">
      <w:pPr>
        <w:ind w:left="360"/>
        <w:jc w:val="both"/>
        <w:rPr>
          <w:rFonts w:ascii="Verdana" w:hAnsi="Verdana" w:cs="Arial"/>
          <w:b/>
          <w:sz w:val="18"/>
          <w:szCs w:val="20"/>
        </w:rPr>
      </w:pPr>
    </w:p>
    <w:p w:rsidR="00794057" w:rsidRDefault="00794057" w:rsidP="00A474D9">
      <w:pPr>
        <w:ind w:left="360"/>
        <w:jc w:val="both"/>
        <w:rPr>
          <w:rFonts w:ascii="Verdana" w:hAnsi="Verdana" w:cs="Arial"/>
          <w:b/>
          <w:sz w:val="18"/>
          <w:szCs w:val="20"/>
        </w:rPr>
      </w:pPr>
    </w:p>
    <w:p w:rsidR="00794057" w:rsidRDefault="00794057" w:rsidP="00A474D9">
      <w:pPr>
        <w:ind w:left="360"/>
        <w:jc w:val="both"/>
        <w:rPr>
          <w:rFonts w:ascii="Verdana" w:hAnsi="Verdana" w:cs="Arial"/>
          <w:b/>
          <w:sz w:val="18"/>
          <w:szCs w:val="20"/>
        </w:rPr>
      </w:pPr>
    </w:p>
    <w:p w:rsidR="00E74C1C" w:rsidRDefault="00E74C1C" w:rsidP="00A474D9">
      <w:pPr>
        <w:ind w:left="360"/>
        <w:jc w:val="both"/>
        <w:rPr>
          <w:rFonts w:ascii="Verdana" w:hAnsi="Verdana" w:cs="Arial"/>
          <w:b/>
          <w:sz w:val="18"/>
          <w:szCs w:val="20"/>
        </w:rPr>
      </w:pPr>
      <w:r>
        <w:rPr>
          <w:rFonts w:ascii="Verdana" w:hAnsi="Verdana" w:cs="Arial"/>
          <w:b/>
          <w:sz w:val="18"/>
          <w:szCs w:val="20"/>
        </w:rPr>
        <w:t>Example:</w:t>
      </w:r>
    </w:p>
    <w:tbl>
      <w:tblPr>
        <w:tblStyle w:val="TableGrid"/>
        <w:tblW w:w="9540" w:type="dxa"/>
        <w:tblInd w:w="108" w:type="dxa"/>
        <w:shd w:val="clear" w:color="auto" w:fill="E0E0E0"/>
        <w:tblLook w:val="01E0"/>
      </w:tblPr>
      <w:tblGrid>
        <w:gridCol w:w="4500"/>
        <w:gridCol w:w="5040"/>
      </w:tblGrid>
      <w:tr w:rsidR="00CE6860">
        <w:tc>
          <w:tcPr>
            <w:tcW w:w="4500" w:type="dxa"/>
            <w:shd w:val="clear" w:color="auto" w:fill="E0E0E0"/>
          </w:tcPr>
          <w:p w:rsidR="00CE6860" w:rsidRDefault="00CE6860" w:rsidP="00B3703B">
            <w:pPr>
              <w:rPr>
                <w:rFonts w:ascii="Verdana" w:hAnsi="Verdana"/>
                <w:b/>
                <w:sz w:val="18"/>
                <w:szCs w:val="18"/>
              </w:rPr>
            </w:pPr>
            <w:r>
              <w:rPr>
                <w:rFonts w:ascii="Verdana" w:hAnsi="Verdana"/>
                <w:b/>
                <w:sz w:val="18"/>
                <w:szCs w:val="18"/>
              </w:rPr>
              <w:t xml:space="preserve">Not Recommended </w:t>
            </w:r>
          </w:p>
        </w:tc>
        <w:tc>
          <w:tcPr>
            <w:tcW w:w="5040" w:type="dxa"/>
            <w:shd w:val="clear" w:color="auto" w:fill="E0E0E0"/>
          </w:tcPr>
          <w:p w:rsidR="00CE6860" w:rsidRDefault="00CE6860" w:rsidP="00B3703B">
            <w:pPr>
              <w:rPr>
                <w:rFonts w:ascii="Verdana" w:hAnsi="Verdana"/>
                <w:b/>
                <w:sz w:val="18"/>
                <w:szCs w:val="18"/>
              </w:rPr>
            </w:pPr>
            <w:r>
              <w:rPr>
                <w:rFonts w:ascii="Verdana" w:hAnsi="Verdana"/>
                <w:b/>
                <w:sz w:val="18"/>
                <w:szCs w:val="18"/>
              </w:rPr>
              <w:t xml:space="preserve">Recommended </w:t>
            </w:r>
          </w:p>
        </w:tc>
      </w:tr>
      <w:tr w:rsidR="00CE6860" w:rsidRPr="00401997">
        <w:trPr>
          <w:trHeight w:val="413"/>
        </w:trPr>
        <w:tc>
          <w:tcPr>
            <w:tcW w:w="4500" w:type="dxa"/>
            <w:shd w:val="clear" w:color="auto" w:fill="E0E0E0"/>
          </w:tcPr>
          <w:p w:rsidR="00CE6860" w:rsidRPr="00401997" w:rsidRDefault="00CE6860" w:rsidP="00401997">
            <w:pPr>
              <w:pStyle w:val="CodeTable"/>
            </w:pPr>
            <w:r w:rsidRPr="00401997">
              <w:lastRenderedPageBreak/>
              <w:t xml:space="preserve">struct </w:t>
            </w:r>
          </w:p>
          <w:p w:rsidR="00CE6860" w:rsidRPr="00401997" w:rsidRDefault="00CE6860" w:rsidP="00401997">
            <w:pPr>
              <w:pStyle w:val="CodeTable"/>
            </w:pPr>
            <w:r w:rsidRPr="00401997">
              <w:t>{</w:t>
            </w:r>
          </w:p>
          <w:p w:rsidR="00CE6860" w:rsidRPr="00401997" w:rsidRDefault="00CE6860" w:rsidP="00401997">
            <w:pPr>
              <w:pStyle w:val="CodeTable"/>
            </w:pPr>
            <w:r w:rsidRPr="00401997">
              <w:tab/>
              <w:t>int hour;</w:t>
            </w:r>
          </w:p>
          <w:p w:rsidR="00CE6860" w:rsidRPr="00401997" w:rsidRDefault="00CE6860" w:rsidP="00401997">
            <w:pPr>
              <w:pStyle w:val="CodeTable"/>
            </w:pPr>
            <w:r w:rsidRPr="00401997">
              <w:tab/>
              <w:t>int minute;</w:t>
            </w:r>
          </w:p>
          <w:p w:rsidR="00CE6860" w:rsidRPr="00401997" w:rsidRDefault="00CE6860" w:rsidP="00401997">
            <w:pPr>
              <w:pStyle w:val="CodeTable"/>
            </w:pPr>
            <w:r w:rsidRPr="00401997">
              <w:tab/>
              <w:t>int second;</w:t>
            </w:r>
          </w:p>
          <w:p w:rsidR="00CE6860" w:rsidRPr="00401997" w:rsidRDefault="00CE6860" w:rsidP="00401997">
            <w:pPr>
              <w:pStyle w:val="CodeTable"/>
            </w:pPr>
            <w:r w:rsidRPr="00401997">
              <w:t>} current;</w:t>
            </w:r>
          </w:p>
          <w:p w:rsidR="00CE6860" w:rsidRPr="00401997" w:rsidRDefault="00CE6860" w:rsidP="00401997">
            <w:pPr>
              <w:pStyle w:val="CodeTable"/>
            </w:pPr>
          </w:p>
          <w:p w:rsidR="00CE6860" w:rsidRPr="00401997" w:rsidRDefault="00CE6860" w:rsidP="00401997">
            <w:pPr>
              <w:pStyle w:val="CodeTable"/>
            </w:pPr>
          </w:p>
        </w:tc>
        <w:tc>
          <w:tcPr>
            <w:tcW w:w="5040" w:type="dxa"/>
            <w:shd w:val="clear" w:color="auto" w:fill="E0E0E0"/>
          </w:tcPr>
          <w:p w:rsidR="00CE6860" w:rsidRPr="00401997" w:rsidRDefault="00CE6860" w:rsidP="00401997">
            <w:pPr>
              <w:pStyle w:val="CodeTable"/>
            </w:pPr>
            <w:r w:rsidRPr="00401997">
              <w:t>struct time</w:t>
            </w:r>
          </w:p>
          <w:p w:rsidR="00CE6860" w:rsidRPr="00401997" w:rsidRDefault="00CE6860" w:rsidP="00401997">
            <w:pPr>
              <w:pStyle w:val="CodeTable"/>
            </w:pPr>
            <w:r w:rsidRPr="00401997">
              <w:t>{</w:t>
            </w:r>
          </w:p>
          <w:p w:rsidR="00CE6860" w:rsidRPr="00401997" w:rsidRDefault="00CE6860" w:rsidP="00401997">
            <w:pPr>
              <w:pStyle w:val="CodeTable"/>
            </w:pPr>
            <w:r w:rsidRPr="00401997">
              <w:tab/>
              <w:t>int hour;</w:t>
            </w:r>
          </w:p>
          <w:p w:rsidR="00CE6860" w:rsidRPr="00401997" w:rsidRDefault="00CE6860" w:rsidP="00401997">
            <w:pPr>
              <w:pStyle w:val="CodeTable"/>
            </w:pPr>
            <w:r w:rsidRPr="00401997">
              <w:tab/>
              <w:t>int minute;</w:t>
            </w:r>
          </w:p>
          <w:p w:rsidR="00CE6860" w:rsidRPr="00401997" w:rsidRDefault="00CE6860" w:rsidP="00401997">
            <w:pPr>
              <w:pStyle w:val="CodeTable"/>
            </w:pPr>
            <w:r w:rsidRPr="00401997">
              <w:tab/>
              <w:t>int second;</w:t>
            </w:r>
          </w:p>
          <w:p w:rsidR="00CE6860" w:rsidRPr="00401997" w:rsidRDefault="00CE6860" w:rsidP="00401997">
            <w:pPr>
              <w:pStyle w:val="CodeTable"/>
            </w:pPr>
            <w:r w:rsidRPr="00401997">
              <w:t>} current;</w:t>
            </w:r>
          </w:p>
          <w:p w:rsidR="00CE6860" w:rsidRPr="00401997" w:rsidRDefault="00CE6860" w:rsidP="00401997">
            <w:pPr>
              <w:pStyle w:val="CodeTable"/>
            </w:pPr>
          </w:p>
        </w:tc>
      </w:tr>
    </w:tbl>
    <w:p w:rsidR="00CE6860" w:rsidRDefault="00CE6860" w:rsidP="00A474D9">
      <w:pPr>
        <w:ind w:left="360"/>
        <w:jc w:val="both"/>
        <w:rPr>
          <w:rFonts w:ascii="Verdana" w:hAnsi="Verdana" w:cs="Arial"/>
          <w:b/>
          <w:sz w:val="18"/>
          <w:szCs w:val="20"/>
        </w:rPr>
      </w:pPr>
    </w:p>
    <w:p w:rsidR="00E74C1C" w:rsidRDefault="00E74C1C" w:rsidP="00A474D9">
      <w:pPr>
        <w:ind w:left="360"/>
        <w:jc w:val="both"/>
        <w:rPr>
          <w:rFonts w:ascii="Verdana" w:hAnsi="Verdana" w:cs="Arial"/>
          <w:b/>
          <w:sz w:val="18"/>
          <w:szCs w:val="20"/>
        </w:rPr>
      </w:pPr>
    </w:p>
    <w:p w:rsidR="00E1659A" w:rsidRDefault="00E1659A" w:rsidP="00A474D9">
      <w:pPr>
        <w:ind w:left="360"/>
        <w:jc w:val="both"/>
        <w:rPr>
          <w:rFonts w:ascii="Verdana" w:hAnsi="Verdana" w:cs="Arial"/>
          <w:b/>
          <w:sz w:val="18"/>
          <w:szCs w:val="20"/>
        </w:rPr>
      </w:pPr>
    </w:p>
    <w:p w:rsidR="00E1659A" w:rsidRPr="00E1659A" w:rsidRDefault="00E1659A" w:rsidP="00A474D9">
      <w:pPr>
        <w:ind w:left="360"/>
        <w:jc w:val="both"/>
        <w:rPr>
          <w:rFonts w:ascii="Verdana" w:hAnsi="Verdana"/>
          <w:b/>
          <w:sz w:val="18"/>
          <w:szCs w:val="18"/>
        </w:rPr>
      </w:pPr>
      <w:r w:rsidRPr="00E1659A">
        <w:rPr>
          <w:rFonts w:ascii="Verdana" w:hAnsi="Verdana" w:cs="Arial"/>
          <w:b/>
          <w:sz w:val="18"/>
          <w:szCs w:val="18"/>
        </w:rPr>
        <w:t>1</w:t>
      </w:r>
      <w:r w:rsidR="00761184">
        <w:rPr>
          <w:rFonts w:ascii="Verdana" w:hAnsi="Verdana" w:cs="Arial"/>
          <w:b/>
          <w:sz w:val="18"/>
          <w:szCs w:val="18"/>
        </w:rPr>
        <w:t>.4</w:t>
      </w:r>
      <w:r w:rsidR="0016484C">
        <w:rPr>
          <w:rFonts w:ascii="Verdana" w:hAnsi="Verdana" w:cs="Arial"/>
          <w:b/>
          <w:sz w:val="18"/>
          <w:szCs w:val="18"/>
        </w:rPr>
        <w:t>.</w:t>
      </w:r>
      <w:r w:rsidR="00E15286">
        <w:rPr>
          <w:rFonts w:ascii="Verdana" w:hAnsi="Verdana" w:cs="Arial"/>
          <w:b/>
          <w:sz w:val="18"/>
          <w:szCs w:val="18"/>
        </w:rPr>
        <w:t>4</w:t>
      </w:r>
      <w:r w:rsidR="00561803">
        <w:rPr>
          <w:rFonts w:ascii="Verdana" w:hAnsi="Verdana" w:cs="Arial"/>
          <w:b/>
          <w:sz w:val="18"/>
          <w:szCs w:val="18"/>
        </w:rPr>
        <w:t>.</w:t>
      </w:r>
      <w:r w:rsidR="00A5201C">
        <w:rPr>
          <w:rFonts w:ascii="Verdana" w:hAnsi="Verdana" w:cs="Arial"/>
          <w:b/>
          <w:sz w:val="18"/>
          <w:szCs w:val="18"/>
        </w:rPr>
        <w:t>3</w:t>
      </w:r>
      <w:r w:rsidR="00561803">
        <w:rPr>
          <w:rFonts w:ascii="Verdana" w:hAnsi="Verdana" w:cs="Arial"/>
          <w:b/>
          <w:sz w:val="18"/>
          <w:szCs w:val="18"/>
        </w:rPr>
        <w:t xml:space="preserve"> [</w:t>
      </w:r>
      <w:r w:rsidRPr="00E1659A">
        <w:rPr>
          <w:rFonts w:ascii="Verdana" w:hAnsi="Verdana" w:cs="Arial"/>
          <w:b/>
          <w:sz w:val="18"/>
          <w:szCs w:val="18"/>
        </w:rPr>
        <w:t xml:space="preserve">MANDATORY] </w:t>
      </w:r>
      <w:r w:rsidRPr="00E1659A">
        <w:rPr>
          <w:rFonts w:ascii="Verdana" w:hAnsi="Verdana"/>
          <w:b/>
          <w:sz w:val="18"/>
          <w:szCs w:val="18"/>
        </w:rPr>
        <w:t>Fields within a structure must be 8-byte aligned.</w:t>
      </w:r>
    </w:p>
    <w:p w:rsidR="00867F31" w:rsidRDefault="00E1659A" w:rsidP="00EF61AF">
      <w:pPr>
        <w:pStyle w:val="NormalWeb"/>
        <w:ind w:left="720"/>
        <w:rPr>
          <w:rFonts w:ascii="Verdana" w:hAnsi="Verdana"/>
          <w:sz w:val="18"/>
          <w:szCs w:val="18"/>
        </w:rPr>
      </w:pPr>
      <w:r w:rsidRPr="00E1659A">
        <w:rPr>
          <w:rFonts w:ascii="Verdana" w:hAnsi="Verdana"/>
          <w:sz w:val="18"/>
          <w:szCs w:val="18"/>
        </w:rPr>
        <w:t xml:space="preserve">By default, compilers align individual structure elements on appropriate memory boundaries. This introduces additional padding bytes in places where they may not be expected (for </w:t>
      </w:r>
      <w:r w:rsidR="005C7846">
        <w:rPr>
          <w:rFonts w:ascii="Verdana" w:hAnsi="Verdana"/>
          <w:sz w:val="18"/>
          <w:szCs w:val="18"/>
        </w:rPr>
        <w:t>example</w:t>
      </w:r>
      <w:r w:rsidRPr="00E1659A">
        <w:rPr>
          <w:rFonts w:ascii="Verdana" w:hAnsi="Verdana"/>
          <w:sz w:val="18"/>
          <w:szCs w:val="18"/>
        </w:rPr>
        <w:t xml:space="preserve">: when the structure is written to disk or sent across the network). To avoid this, and to avoid bloating of structure sizes with unwanted padding, we need to explicitly align structure fields on appropriate memory boundaries. </w:t>
      </w:r>
    </w:p>
    <w:tbl>
      <w:tblPr>
        <w:tblStyle w:val="TableGrid"/>
        <w:tblW w:w="9360" w:type="dxa"/>
        <w:tblInd w:w="288" w:type="dxa"/>
        <w:shd w:val="clear" w:color="auto" w:fill="E0E0E0"/>
        <w:tblLook w:val="01E0"/>
      </w:tblPr>
      <w:tblGrid>
        <w:gridCol w:w="4680"/>
        <w:gridCol w:w="4680"/>
      </w:tblGrid>
      <w:tr w:rsidR="00E329D7">
        <w:tc>
          <w:tcPr>
            <w:tcW w:w="4680" w:type="dxa"/>
            <w:shd w:val="clear" w:color="auto" w:fill="E0E0E0"/>
          </w:tcPr>
          <w:p w:rsidR="00E329D7" w:rsidRPr="004030A4" w:rsidRDefault="00E329D7" w:rsidP="00EF61AF">
            <w:pPr>
              <w:pStyle w:val="NormalWeb"/>
              <w:rPr>
                <w:rFonts w:ascii="Verdana" w:hAnsi="Verdana"/>
                <w:b/>
                <w:sz w:val="18"/>
                <w:szCs w:val="18"/>
              </w:rPr>
            </w:pPr>
            <w:r w:rsidRPr="004030A4">
              <w:rPr>
                <w:rFonts w:ascii="Verdana" w:hAnsi="Verdana"/>
                <w:b/>
                <w:sz w:val="18"/>
                <w:szCs w:val="18"/>
              </w:rPr>
              <w:t>Not recommended</w:t>
            </w:r>
          </w:p>
        </w:tc>
        <w:tc>
          <w:tcPr>
            <w:tcW w:w="4680" w:type="dxa"/>
            <w:shd w:val="clear" w:color="auto" w:fill="E0E0E0"/>
          </w:tcPr>
          <w:p w:rsidR="00E329D7" w:rsidRPr="004030A4" w:rsidRDefault="00E329D7" w:rsidP="00EF61AF">
            <w:pPr>
              <w:pStyle w:val="NormalWeb"/>
              <w:rPr>
                <w:rFonts w:ascii="Verdana" w:hAnsi="Verdana"/>
                <w:b/>
                <w:sz w:val="18"/>
                <w:szCs w:val="18"/>
              </w:rPr>
            </w:pPr>
            <w:r w:rsidRPr="004030A4">
              <w:rPr>
                <w:rFonts w:ascii="Verdana" w:hAnsi="Verdana"/>
                <w:b/>
                <w:sz w:val="18"/>
                <w:szCs w:val="18"/>
              </w:rPr>
              <w:t>Recommended</w:t>
            </w:r>
          </w:p>
        </w:tc>
      </w:tr>
      <w:tr w:rsidR="00E329D7" w:rsidRPr="009D6B4C" w:rsidTr="004030A4">
        <w:trPr>
          <w:trHeight w:val="2393"/>
        </w:trPr>
        <w:tc>
          <w:tcPr>
            <w:tcW w:w="4680" w:type="dxa"/>
            <w:shd w:val="clear" w:color="auto" w:fill="E0E0E0"/>
          </w:tcPr>
          <w:p w:rsidR="00E329D7" w:rsidRPr="00401997" w:rsidRDefault="00E329D7" w:rsidP="00401997">
            <w:pPr>
              <w:pStyle w:val="CodeTable"/>
            </w:pPr>
            <w:r w:rsidRPr="00401997">
              <w:t xml:space="preserve">/* NOT </w:t>
            </w:r>
            <w:r w:rsidR="000A45B6" w:rsidRPr="00401997">
              <w:t>recommended</w:t>
            </w:r>
            <w:r w:rsidRPr="00401997">
              <w:t xml:space="preserve"> as this structure occupies 12 bytes because of additional padding */</w:t>
            </w:r>
          </w:p>
          <w:p w:rsidR="00E329D7" w:rsidRPr="00401997" w:rsidRDefault="00E329D7" w:rsidP="00401997">
            <w:pPr>
              <w:pStyle w:val="CodeTable"/>
            </w:pPr>
          </w:p>
          <w:p w:rsidR="00E329D7" w:rsidRPr="00401997" w:rsidRDefault="00E329D7" w:rsidP="00401997">
            <w:pPr>
              <w:pStyle w:val="CodeTable"/>
            </w:pPr>
            <w:r w:rsidRPr="00401997">
              <w:t>typedef struct</w:t>
            </w:r>
          </w:p>
          <w:p w:rsidR="00E329D7" w:rsidRPr="00401997" w:rsidRDefault="00E329D7" w:rsidP="00401997">
            <w:pPr>
              <w:pStyle w:val="CodeTable"/>
            </w:pPr>
            <w:r w:rsidRPr="00401997">
              <w:t>{</w:t>
            </w:r>
          </w:p>
          <w:p w:rsidR="00E329D7" w:rsidRPr="00401997" w:rsidRDefault="000A45B6" w:rsidP="00401997">
            <w:pPr>
              <w:pStyle w:val="CodeTable"/>
            </w:pPr>
            <w:r w:rsidRPr="00401997">
              <w:t xml:space="preserve">    </w:t>
            </w:r>
            <w:r w:rsidR="00E329D7" w:rsidRPr="00401997">
              <w:t>char c1;</w:t>
            </w:r>
          </w:p>
          <w:p w:rsidR="00E329D7" w:rsidRPr="00401997" w:rsidRDefault="000A45B6" w:rsidP="00401997">
            <w:pPr>
              <w:pStyle w:val="CodeTable"/>
            </w:pPr>
            <w:r w:rsidRPr="00401997">
              <w:t xml:space="preserve">    </w:t>
            </w:r>
            <w:r w:rsidR="00E329D7" w:rsidRPr="00401997">
              <w:t>short s1;</w:t>
            </w:r>
          </w:p>
          <w:p w:rsidR="00E329D7" w:rsidRPr="009D6B4C" w:rsidRDefault="00E329D7" w:rsidP="00401997">
            <w:pPr>
              <w:pStyle w:val="CodeTable"/>
              <w:rPr>
                <w:lang w:val="fr-FR"/>
              </w:rPr>
            </w:pPr>
            <w:r w:rsidRPr="00401997">
              <w:t xml:space="preserve">    </w:t>
            </w:r>
            <w:r w:rsidRPr="009D6B4C">
              <w:rPr>
                <w:lang w:val="fr-FR"/>
              </w:rPr>
              <w:t>char c2;</w:t>
            </w:r>
          </w:p>
          <w:p w:rsidR="00E329D7" w:rsidRPr="009D6B4C" w:rsidRDefault="000A45B6" w:rsidP="00401997">
            <w:pPr>
              <w:pStyle w:val="CodeTable"/>
              <w:rPr>
                <w:lang w:val="fr-FR"/>
              </w:rPr>
            </w:pPr>
            <w:r w:rsidRPr="009D6B4C">
              <w:rPr>
                <w:lang w:val="fr-FR"/>
              </w:rPr>
              <w:t xml:space="preserve">    </w:t>
            </w:r>
            <w:r w:rsidR="00E329D7" w:rsidRPr="009D6B4C">
              <w:rPr>
                <w:lang w:val="fr-FR"/>
              </w:rPr>
              <w:t>long l1;</w:t>
            </w:r>
          </w:p>
          <w:p w:rsidR="00E329D7" w:rsidRPr="009D6B4C" w:rsidRDefault="00E329D7" w:rsidP="00401997">
            <w:pPr>
              <w:pStyle w:val="CodeTable"/>
              <w:rPr>
                <w:lang w:val="fr-FR"/>
              </w:rPr>
            </w:pPr>
            <w:r w:rsidRPr="009D6B4C">
              <w:rPr>
                <w:lang w:val="fr-FR"/>
              </w:rPr>
              <w:t xml:space="preserve">}mystruct_t;      </w:t>
            </w:r>
          </w:p>
        </w:tc>
        <w:tc>
          <w:tcPr>
            <w:tcW w:w="4680" w:type="dxa"/>
            <w:shd w:val="clear" w:color="auto" w:fill="E0E0E0"/>
          </w:tcPr>
          <w:p w:rsidR="00E329D7" w:rsidRPr="00401997" w:rsidRDefault="00E329D7" w:rsidP="00401997">
            <w:pPr>
              <w:pStyle w:val="CodeTable"/>
            </w:pPr>
            <w:r w:rsidRPr="00401997">
              <w:t>/* OK as this occupies only 8 bytes with minimal padding */</w:t>
            </w:r>
          </w:p>
          <w:p w:rsidR="000A45B6" w:rsidRPr="00401997" w:rsidRDefault="000A45B6" w:rsidP="00401997">
            <w:pPr>
              <w:pStyle w:val="CodeTable"/>
            </w:pPr>
          </w:p>
          <w:p w:rsidR="009D73BD" w:rsidRPr="00401997" w:rsidRDefault="009D73BD" w:rsidP="00401997">
            <w:pPr>
              <w:pStyle w:val="CodeTable"/>
            </w:pPr>
          </w:p>
          <w:p w:rsidR="00E329D7" w:rsidRPr="00401997" w:rsidRDefault="000A45B6" w:rsidP="00401997">
            <w:pPr>
              <w:pStyle w:val="CodeTable"/>
            </w:pPr>
            <w:r w:rsidRPr="00401997">
              <w:t>t</w:t>
            </w:r>
            <w:r w:rsidR="00E329D7" w:rsidRPr="00401997">
              <w:t>ypedef struct</w:t>
            </w:r>
          </w:p>
          <w:p w:rsidR="00E329D7" w:rsidRPr="00401997" w:rsidRDefault="00E329D7" w:rsidP="00401997">
            <w:pPr>
              <w:pStyle w:val="CodeTable"/>
            </w:pPr>
            <w:r w:rsidRPr="00401997">
              <w:t>{</w:t>
            </w:r>
          </w:p>
          <w:p w:rsidR="00E329D7" w:rsidRPr="00401997" w:rsidRDefault="000A45B6" w:rsidP="00401997">
            <w:pPr>
              <w:pStyle w:val="CodeTable"/>
            </w:pPr>
            <w:r w:rsidRPr="00401997">
              <w:t xml:space="preserve">    </w:t>
            </w:r>
            <w:r w:rsidR="00E329D7" w:rsidRPr="00401997">
              <w:t>long l1;</w:t>
            </w:r>
          </w:p>
          <w:p w:rsidR="00E329D7" w:rsidRPr="00401997" w:rsidRDefault="000A45B6" w:rsidP="00401997">
            <w:pPr>
              <w:pStyle w:val="CodeTable"/>
            </w:pPr>
            <w:r w:rsidRPr="00401997">
              <w:t xml:space="preserve">    </w:t>
            </w:r>
            <w:r w:rsidR="00E329D7" w:rsidRPr="00401997">
              <w:t>short s1;</w:t>
            </w:r>
          </w:p>
          <w:p w:rsidR="00E329D7" w:rsidRPr="009D6B4C" w:rsidRDefault="000A45B6" w:rsidP="00401997">
            <w:pPr>
              <w:pStyle w:val="CodeTable"/>
              <w:rPr>
                <w:lang w:val="fr-FR"/>
              </w:rPr>
            </w:pPr>
            <w:r w:rsidRPr="00401997">
              <w:t xml:space="preserve">    </w:t>
            </w:r>
            <w:r w:rsidR="00E329D7" w:rsidRPr="009D6B4C">
              <w:rPr>
                <w:lang w:val="fr-FR"/>
              </w:rPr>
              <w:t>char c1;</w:t>
            </w:r>
          </w:p>
          <w:p w:rsidR="00E329D7" w:rsidRPr="009D6B4C" w:rsidRDefault="000A45B6" w:rsidP="00401997">
            <w:pPr>
              <w:pStyle w:val="CodeTable"/>
              <w:rPr>
                <w:lang w:val="fr-FR"/>
              </w:rPr>
            </w:pPr>
            <w:r w:rsidRPr="009D6B4C">
              <w:rPr>
                <w:lang w:val="fr-FR"/>
              </w:rPr>
              <w:t xml:space="preserve">    c</w:t>
            </w:r>
            <w:r w:rsidR="00E329D7" w:rsidRPr="009D6B4C">
              <w:rPr>
                <w:lang w:val="fr-FR"/>
              </w:rPr>
              <w:t>har c2;</w:t>
            </w:r>
          </w:p>
          <w:p w:rsidR="00E329D7" w:rsidRPr="009D6B4C" w:rsidRDefault="00E329D7" w:rsidP="00401997">
            <w:pPr>
              <w:pStyle w:val="CodeTable"/>
              <w:rPr>
                <w:lang w:val="fr-FR"/>
              </w:rPr>
            </w:pPr>
            <w:r w:rsidRPr="009D6B4C">
              <w:rPr>
                <w:lang w:val="fr-FR"/>
              </w:rPr>
              <w:t xml:space="preserve">}mystruct_t;     </w:t>
            </w:r>
          </w:p>
          <w:p w:rsidR="00E329D7" w:rsidRPr="009D6B4C" w:rsidRDefault="00E329D7" w:rsidP="00401997">
            <w:pPr>
              <w:pStyle w:val="CodeTable"/>
              <w:rPr>
                <w:lang w:val="fr-FR"/>
              </w:rPr>
            </w:pPr>
          </w:p>
        </w:tc>
      </w:tr>
    </w:tbl>
    <w:p w:rsidR="000A2F95" w:rsidRPr="009D6B4C" w:rsidRDefault="000A2F95" w:rsidP="00A474D9">
      <w:pPr>
        <w:tabs>
          <w:tab w:val="left" w:pos="360"/>
        </w:tabs>
        <w:ind w:left="360"/>
        <w:jc w:val="both"/>
        <w:rPr>
          <w:rFonts w:ascii="Verdana" w:hAnsi="Verdana" w:cs="Arial"/>
          <w:b/>
          <w:sz w:val="18"/>
          <w:szCs w:val="20"/>
          <w:lang w:val="fr-FR"/>
        </w:rPr>
      </w:pPr>
    </w:p>
    <w:p w:rsidR="00A5201C" w:rsidRDefault="00A5201C" w:rsidP="00A5201C">
      <w:pPr>
        <w:ind w:left="360"/>
        <w:rPr>
          <w:rFonts w:ascii="Verdana" w:hAnsi="Verdana"/>
          <w:b/>
          <w:sz w:val="18"/>
          <w:szCs w:val="18"/>
        </w:rPr>
      </w:pPr>
      <w:r>
        <w:rPr>
          <w:rFonts w:ascii="Verdana" w:hAnsi="Verdana"/>
          <w:b/>
          <w:sz w:val="18"/>
          <w:szCs w:val="18"/>
        </w:rPr>
        <w:t>1.4.4.4</w:t>
      </w:r>
      <w:r w:rsidRPr="003C480D">
        <w:rPr>
          <w:rFonts w:ascii="Verdana" w:hAnsi="Verdana"/>
          <w:b/>
          <w:sz w:val="18"/>
          <w:szCs w:val="18"/>
        </w:rPr>
        <w:t xml:space="preserve"> [OPTIONAL] It is strongly discouraged to declare a named structure inside another structure</w:t>
      </w:r>
      <w:r w:rsidR="005C7846">
        <w:rPr>
          <w:rFonts w:ascii="Verdana" w:hAnsi="Verdana"/>
          <w:b/>
          <w:sz w:val="18"/>
          <w:szCs w:val="18"/>
        </w:rPr>
        <w:t xml:space="preserve"> and</w:t>
      </w:r>
      <w:r w:rsidR="005C7846" w:rsidRPr="003C480D">
        <w:rPr>
          <w:rFonts w:ascii="Verdana" w:hAnsi="Verdana"/>
          <w:b/>
          <w:sz w:val="18"/>
          <w:szCs w:val="18"/>
        </w:rPr>
        <w:t xml:space="preserve"> </w:t>
      </w:r>
      <w:r w:rsidRPr="003C480D">
        <w:rPr>
          <w:rFonts w:ascii="Verdana" w:hAnsi="Verdana"/>
          <w:b/>
          <w:sz w:val="18"/>
          <w:szCs w:val="18"/>
        </w:rPr>
        <w:t>then use the name of the nested structure in another location.</w:t>
      </w:r>
    </w:p>
    <w:p w:rsidR="00A5201C" w:rsidRDefault="00A5201C" w:rsidP="00A5201C">
      <w:pPr>
        <w:ind w:left="720"/>
        <w:rPr>
          <w:rFonts w:ascii="Verdana" w:hAnsi="Verdana"/>
          <w:b/>
          <w:sz w:val="18"/>
          <w:szCs w:val="18"/>
        </w:rPr>
      </w:pPr>
    </w:p>
    <w:p w:rsidR="00A5201C" w:rsidRDefault="00A5201C" w:rsidP="00A5201C">
      <w:pPr>
        <w:ind w:left="720"/>
        <w:rPr>
          <w:rFonts w:ascii="Verdana" w:hAnsi="Verdana"/>
          <w:b/>
          <w:sz w:val="18"/>
          <w:szCs w:val="18"/>
        </w:rPr>
      </w:pPr>
      <w:r>
        <w:rPr>
          <w:rFonts w:ascii="Verdana" w:hAnsi="Verdana"/>
          <w:b/>
          <w:sz w:val="18"/>
          <w:szCs w:val="18"/>
        </w:rPr>
        <w:t>Example:</w:t>
      </w:r>
    </w:p>
    <w:tbl>
      <w:tblPr>
        <w:tblStyle w:val="TableGrid"/>
        <w:tblW w:w="9360" w:type="dxa"/>
        <w:tblInd w:w="288" w:type="dxa"/>
        <w:shd w:val="clear" w:color="auto" w:fill="E0E0E0"/>
        <w:tblLook w:val="01E0"/>
      </w:tblPr>
      <w:tblGrid>
        <w:gridCol w:w="4680"/>
        <w:gridCol w:w="4680"/>
      </w:tblGrid>
      <w:tr w:rsidR="000E1342">
        <w:tc>
          <w:tcPr>
            <w:tcW w:w="4680" w:type="dxa"/>
            <w:shd w:val="clear" w:color="auto" w:fill="E0E0E0"/>
          </w:tcPr>
          <w:p w:rsidR="000E1342" w:rsidRPr="004017C6" w:rsidRDefault="000E1342" w:rsidP="00B3703B">
            <w:pPr>
              <w:pStyle w:val="NormalWeb"/>
              <w:rPr>
                <w:rFonts w:ascii="Verdana" w:hAnsi="Verdana"/>
                <w:b/>
                <w:sz w:val="18"/>
                <w:szCs w:val="18"/>
              </w:rPr>
            </w:pPr>
            <w:r w:rsidRPr="004017C6">
              <w:rPr>
                <w:rFonts w:ascii="Verdana" w:hAnsi="Verdana"/>
                <w:b/>
                <w:sz w:val="18"/>
                <w:szCs w:val="18"/>
              </w:rPr>
              <w:t>Not recommended</w:t>
            </w:r>
          </w:p>
        </w:tc>
        <w:tc>
          <w:tcPr>
            <w:tcW w:w="4680" w:type="dxa"/>
            <w:shd w:val="clear" w:color="auto" w:fill="E0E0E0"/>
          </w:tcPr>
          <w:p w:rsidR="000E1342" w:rsidRPr="004017C6" w:rsidRDefault="000E1342" w:rsidP="00B3703B">
            <w:pPr>
              <w:pStyle w:val="NormalWeb"/>
              <w:rPr>
                <w:rFonts w:ascii="Verdana" w:hAnsi="Verdana"/>
                <w:b/>
                <w:sz w:val="18"/>
                <w:szCs w:val="18"/>
              </w:rPr>
            </w:pPr>
            <w:r w:rsidRPr="004017C6">
              <w:rPr>
                <w:rFonts w:ascii="Verdana" w:hAnsi="Verdana"/>
                <w:b/>
                <w:sz w:val="18"/>
                <w:szCs w:val="18"/>
              </w:rPr>
              <w:t>Recommended</w:t>
            </w:r>
          </w:p>
        </w:tc>
      </w:tr>
      <w:tr w:rsidR="000E1342" w:rsidRPr="00401997" w:rsidTr="004030A4">
        <w:trPr>
          <w:trHeight w:val="2348"/>
        </w:trPr>
        <w:tc>
          <w:tcPr>
            <w:tcW w:w="4680" w:type="dxa"/>
            <w:shd w:val="clear" w:color="auto" w:fill="E0E0E0"/>
          </w:tcPr>
          <w:p w:rsidR="00482BCE" w:rsidRPr="00401997" w:rsidRDefault="00482BCE" w:rsidP="00401997">
            <w:pPr>
              <w:pStyle w:val="CodeTable"/>
            </w:pPr>
            <w:r w:rsidRPr="00401997">
              <w:t>struct EmpInfo</w:t>
            </w:r>
          </w:p>
          <w:p w:rsidR="00482BCE" w:rsidRPr="00401997" w:rsidRDefault="00482BCE" w:rsidP="00401997">
            <w:pPr>
              <w:pStyle w:val="CodeTable"/>
            </w:pPr>
            <w:r w:rsidRPr="00401997">
              <w:t>{</w:t>
            </w:r>
          </w:p>
          <w:p w:rsidR="00482BCE" w:rsidRPr="00401997" w:rsidRDefault="00482BCE" w:rsidP="00401997">
            <w:pPr>
              <w:pStyle w:val="CodeTable"/>
            </w:pPr>
            <w:r w:rsidRPr="00401997">
              <w:t xml:space="preserve">     int ID;</w:t>
            </w:r>
          </w:p>
          <w:p w:rsidR="00482BCE" w:rsidRPr="00401997" w:rsidRDefault="00482BCE" w:rsidP="00401997">
            <w:pPr>
              <w:pStyle w:val="CodeTable"/>
            </w:pPr>
            <w:r w:rsidRPr="00401997">
              <w:t xml:space="preserve">     struct </w:t>
            </w:r>
            <w:r w:rsidRPr="00794057">
              <w:t xml:space="preserve">info </w:t>
            </w:r>
            <w:r w:rsidRPr="00401997">
              <w:t>{</w:t>
            </w:r>
          </w:p>
          <w:p w:rsidR="00482BCE" w:rsidRPr="00401997" w:rsidRDefault="00482BCE" w:rsidP="00401997">
            <w:pPr>
              <w:pStyle w:val="CodeTable"/>
            </w:pPr>
            <w:r w:rsidRPr="00401997">
              <w:tab/>
              <w:t xml:space="preserve">    char name[20];</w:t>
            </w:r>
          </w:p>
          <w:p w:rsidR="00482BCE" w:rsidRPr="00401997" w:rsidRDefault="00482BCE" w:rsidP="00401997">
            <w:pPr>
              <w:pStyle w:val="CodeTable"/>
            </w:pPr>
            <w:r w:rsidRPr="00401997">
              <w:tab/>
              <w:t xml:space="preserve">    char address[50];</w:t>
            </w:r>
          </w:p>
          <w:p w:rsidR="00482BCE" w:rsidRPr="00794057" w:rsidRDefault="00482BCE" w:rsidP="00401997">
            <w:pPr>
              <w:pStyle w:val="CodeTable"/>
            </w:pPr>
            <w:r w:rsidRPr="00401997">
              <w:t xml:space="preserve">     } </w:t>
            </w:r>
            <w:r w:rsidRPr="00794057">
              <w:t>person[50];</w:t>
            </w:r>
          </w:p>
          <w:p w:rsidR="000E1342" w:rsidRPr="00794057" w:rsidRDefault="00482BCE" w:rsidP="00401997">
            <w:pPr>
              <w:pStyle w:val="CodeTable"/>
            </w:pPr>
            <w:r w:rsidRPr="00794057">
              <w:t>}Employee;</w:t>
            </w:r>
          </w:p>
          <w:p w:rsidR="000E1342" w:rsidRPr="00401997" w:rsidRDefault="000E1342" w:rsidP="00401997">
            <w:pPr>
              <w:pStyle w:val="CodeTable"/>
            </w:pPr>
          </w:p>
        </w:tc>
        <w:tc>
          <w:tcPr>
            <w:tcW w:w="4680" w:type="dxa"/>
            <w:shd w:val="clear" w:color="auto" w:fill="E0E0E0"/>
          </w:tcPr>
          <w:p w:rsidR="00482BCE" w:rsidRPr="00401997" w:rsidRDefault="00482BCE" w:rsidP="00401997">
            <w:pPr>
              <w:pStyle w:val="CodeTable"/>
            </w:pPr>
            <w:r w:rsidRPr="00401997">
              <w:t>struct info</w:t>
            </w:r>
          </w:p>
          <w:p w:rsidR="00482BCE" w:rsidRPr="00401997" w:rsidRDefault="00482BCE" w:rsidP="00401997">
            <w:pPr>
              <w:pStyle w:val="CodeTable"/>
            </w:pPr>
            <w:r w:rsidRPr="00401997">
              <w:t>{</w:t>
            </w:r>
          </w:p>
          <w:p w:rsidR="00482BCE" w:rsidRPr="00401997" w:rsidRDefault="00482BCE" w:rsidP="00401997">
            <w:pPr>
              <w:pStyle w:val="CodeTable"/>
            </w:pPr>
            <w:r w:rsidRPr="00401997">
              <w:tab/>
              <w:t>char name[20];</w:t>
            </w:r>
          </w:p>
          <w:p w:rsidR="00482BCE" w:rsidRPr="00401997" w:rsidRDefault="00482BCE" w:rsidP="00401997">
            <w:pPr>
              <w:pStyle w:val="CodeTable"/>
            </w:pPr>
            <w:r w:rsidRPr="00401997">
              <w:tab/>
              <w:t>char address[50];</w:t>
            </w:r>
          </w:p>
          <w:p w:rsidR="00482BCE" w:rsidRPr="00401997" w:rsidRDefault="00482BCE" w:rsidP="00401997">
            <w:pPr>
              <w:pStyle w:val="CodeTable"/>
            </w:pPr>
            <w:r w:rsidRPr="00401997">
              <w:t>} PERSONAL;</w:t>
            </w:r>
          </w:p>
          <w:p w:rsidR="00482BCE" w:rsidRPr="00401997" w:rsidRDefault="00482BCE" w:rsidP="00401997">
            <w:pPr>
              <w:pStyle w:val="CodeTable"/>
            </w:pPr>
          </w:p>
          <w:p w:rsidR="00482BCE" w:rsidRPr="00401997" w:rsidRDefault="00482BCE" w:rsidP="00401997">
            <w:pPr>
              <w:pStyle w:val="CodeTable"/>
            </w:pPr>
            <w:r w:rsidRPr="00401997">
              <w:t>struct EmpInfo</w:t>
            </w:r>
          </w:p>
          <w:p w:rsidR="00482BCE" w:rsidRPr="00401997" w:rsidRDefault="00482BCE" w:rsidP="00401997">
            <w:pPr>
              <w:pStyle w:val="CodeTable"/>
            </w:pPr>
            <w:r w:rsidRPr="00401997">
              <w:t>{</w:t>
            </w:r>
          </w:p>
          <w:p w:rsidR="00482BCE" w:rsidRPr="00401997" w:rsidRDefault="00482BCE" w:rsidP="00401997">
            <w:pPr>
              <w:pStyle w:val="CodeTable"/>
            </w:pPr>
            <w:r w:rsidRPr="00401997">
              <w:t xml:space="preserve">     int ID;</w:t>
            </w:r>
          </w:p>
          <w:p w:rsidR="00482BCE" w:rsidRPr="00794057" w:rsidRDefault="00482BCE" w:rsidP="00401997">
            <w:pPr>
              <w:pStyle w:val="CodeTable"/>
            </w:pPr>
            <w:r w:rsidRPr="00401997">
              <w:t xml:space="preserve">     struct </w:t>
            </w:r>
            <w:r w:rsidRPr="00794057">
              <w:t>info person[50];</w:t>
            </w:r>
          </w:p>
          <w:p w:rsidR="000E1342" w:rsidRPr="00401997" w:rsidRDefault="00482BCE" w:rsidP="00401997">
            <w:pPr>
              <w:pStyle w:val="CodeTable"/>
            </w:pPr>
            <w:r w:rsidRPr="00794057">
              <w:t>}Employee;</w:t>
            </w:r>
          </w:p>
        </w:tc>
      </w:tr>
    </w:tbl>
    <w:p w:rsidR="000A2F95" w:rsidRDefault="000A2F95" w:rsidP="00A474D9">
      <w:pPr>
        <w:tabs>
          <w:tab w:val="left" w:pos="360"/>
        </w:tabs>
        <w:ind w:left="360"/>
        <w:jc w:val="both"/>
        <w:rPr>
          <w:rFonts w:ascii="Verdana" w:hAnsi="Verdana" w:cs="Arial"/>
          <w:b/>
          <w:sz w:val="18"/>
          <w:szCs w:val="20"/>
        </w:rPr>
      </w:pPr>
    </w:p>
    <w:p w:rsidR="00867F31" w:rsidRDefault="00867F31" w:rsidP="00A474D9">
      <w:pPr>
        <w:tabs>
          <w:tab w:val="left" w:pos="360"/>
        </w:tabs>
        <w:ind w:left="360"/>
        <w:jc w:val="both"/>
        <w:rPr>
          <w:rFonts w:ascii="Verdana" w:hAnsi="Verdana" w:cs="Arial"/>
          <w:b/>
          <w:sz w:val="18"/>
          <w:szCs w:val="20"/>
        </w:rPr>
      </w:pPr>
      <w:r>
        <w:rPr>
          <w:rFonts w:ascii="Verdana" w:hAnsi="Verdana" w:cs="Arial"/>
          <w:b/>
          <w:sz w:val="18"/>
          <w:szCs w:val="20"/>
        </w:rPr>
        <w:t>1.4.</w:t>
      </w:r>
      <w:r w:rsidR="00E15286">
        <w:rPr>
          <w:rFonts w:ascii="Verdana" w:hAnsi="Verdana" w:cs="Arial"/>
          <w:b/>
          <w:sz w:val="18"/>
          <w:szCs w:val="20"/>
        </w:rPr>
        <w:t>4</w:t>
      </w:r>
      <w:r w:rsidR="0016484C">
        <w:rPr>
          <w:rFonts w:ascii="Verdana" w:hAnsi="Verdana" w:cs="Arial"/>
          <w:b/>
          <w:sz w:val="18"/>
          <w:szCs w:val="20"/>
        </w:rPr>
        <w:t>.5</w:t>
      </w:r>
      <w:r>
        <w:rPr>
          <w:rFonts w:ascii="Verdana" w:hAnsi="Verdana" w:cs="Arial"/>
          <w:b/>
          <w:sz w:val="18"/>
          <w:szCs w:val="20"/>
        </w:rPr>
        <w:t xml:space="preserve"> [OPTIONAL] Do not declare struct</w:t>
      </w:r>
      <w:r w:rsidR="00CE6860">
        <w:rPr>
          <w:rFonts w:ascii="Verdana" w:hAnsi="Verdana" w:cs="Arial"/>
          <w:b/>
          <w:sz w:val="18"/>
          <w:szCs w:val="20"/>
        </w:rPr>
        <w:t>ure</w:t>
      </w:r>
      <w:r>
        <w:rPr>
          <w:rFonts w:ascii="Verdana" w:hAnsi="Verdana" w:cs="Arial"/>
          <w:b/>
          <w:sz w:val="18"/>
          <w:szCs w:val="20"/>
        </w:rPr>
        <w:t xml:space="preserve"> with more than 20 fields.</w:t>
      </w:r>
    </w:p>
    <w:p w:rsidR="00867F31" w:rsidRDefault="00867F31" w:rsidP="00EF61AF">
      <w:pPr>
        <w:ind w:left="720"/>
        <w:jc w:val="both"/>
        <w:rPr>
          <w:rFonts w:ascii="Verdana" w:hAnsi="Verdana" w:cs="Arial"/>
          <w:b/>
          <w:sz w:val="18"/>
          <w:szCs w:val="20"/>
        </w:rPr>
      </w:pPr>
    </w:p>
    <w:p w:rsidR="00113884" w:rsidRPr="00113884" w:rsidRDefault="00867F31" w:rsidP="00EF61AF">
      <w:pPr>
        <w:ind w:left="720"/>
        <w:jc w:val="both"/>
        <w:rPr>
          <w:rFonts w:ascii="Verdana" w:hAnsi="Verdana"/>
          <w:sz w:val="18"/>
          <w:szCs w:val="18"/>
        </w:rPr>
      </w:pPr>
      <w:r w:rsidRPr="00113884">
        <w:rPr>
          <w:rFonts w:ascii="Verdana" w:hAnsi="Verdana"/>
          <w:sz w:val="18"/>
          <w:szCs w:val="18"/>
        </w:rPr>
        <w:t>This improve</w:t>
      </w:r>
      <w:r w:rsidR="004030A4">
        <w:rPr>
          <w:rFonts w:ascii="Verdana" w:hAnsi="Verdana"/>
          <w:sz w:val="18"/>
          <w:szCs w:val="18"/>
        </w:rPr>
        <w:t>s the</w:t>
      </w:r>
      <w:r w:rsidRPr="00113884">
        <w:rPr>
          <w:rFonts w:ascii="Verdana" w:hAnsi="Verdana"/>
          <w:sz w:val="18"/>
          <w:szCs w:val="18"/>
        </w:rPr>
        <w:t xml:space="preserve"> readability and </w:t>
      </w:r>
      <w:r w:rsidR="004030A4">
        <w:rPr>
          <w:rFonts w:ascii="Verdana" w:hAnsi="Verdana"/>
          <w:sz w:val="18"/>
          <w:szCs w:val="18"/>
        </w:rPr>
        <w:t xml:space="preserve">the </w:t>
      </w:r>
      <w:r w:rsidRPr="00113884">
        <w:rPr>
          <w:rFonts w:ascii="Verdana" w:hAnsi="Verdana"/>
          <w:sz w:val="18"/>
          <w:szCs w:val="18"/>
        </w:rPr>
        <w:t>maintainability of the code.</w:t>
      </w:r>
    </w:p>
    <w:p w:rsidR="00021C00" w:rsidRPr="00113884" w:rsidRDefault="00761184" w:rsidP="00113884">
      <w:pPr>
        <w:pStyle w:val="Heading3"/>
        <w:rPr>
          <w:rFonts w:ascii="Verdana" w:hAnsi="Verdana"/>
          <w:sz w:val="18"/>
          <w:szCs w:val="20"/>
        </w:rPr>
      </w:pPr>
      <w:bookmarkStart w:id="9" w:name="_Toc211747935"/>
      <w:r>
        <w:lastRenderedPageBreak/>
        <w:t>1.4</w:t>
      </w:r>
      <w:r w:rsidR="008F737C">
        <w:t>.5</w:t>
      </w:r>
      <w:r w:rsidR="00021C00" w:rsidRPr="00021C00">
        <w:t xml:space="preserve"> Unions</w:t>
      </w:r>
      <w:bookmarkEnd w:id="9"/>
    </w:p>
    <w:p w:rsidR="00021C00" w:rsidRDefault="00021C00" w:rsidP="00A474D9">
      <w:pPr>
        <w:pStyle w:val="NormalWeb"/>
        <w:ind w:left="360"/>
        <w:rPr>
          <w:rFonts w:ascii="Verdana" w:hAnsi="Verdana"/>
          <w:b/>
          <w:sz w:val="18"/>
          <w:szCs w:val="18"/>
        </w:rPr>
      </w:pPr>
      <w:r w:rsidRPr="00021C00">
        <w:rPr>
          <w:rFonts w:ascii="Verdana" w:hAnsi="Verdana" w:cs="Arial"/>
          <w:b/>
          <w:sz w:val="18"/>
          <w:szCs w:val="18"/>
        </w:rPr>
        <w:t>1.</w:t>
      </w:r>
      <w:r w:rsidR="00761184">
        <w:rPr>
          <w:rFonts w:ascii="Verdana" w:hAnsi="Verdana" w:cs="Arial"/>
          <w:b/>
          <w:sz w:val="18"/>
          <w:szCs w:val="18"/>
        </w:rPr>
        <w:t>4</w:t>
      </w:r>
      <w:r w:rsidR="0016484C">
        <w:rPr>
          <w:rFonts w:ascii="Verdana" w:hAnsi="Verdana" w:cs="Arial"/>
          <w:b/>
          <w:sz w:val="18"/>
          <w:szCs w:val="18"/>
        </w:rPr>
        <w:t>.</w:t>
      </w:r>
      <w:r w:rsidR="008F737C">
        <w:rPr>
          <w:rFonts w:ascii="Verdana" w:hAnsi="Verdana" w:cs="Arial"/>
          <w:b/>
          <w:sz w:val="18"/>
          <w:szCs w:val="18"/>
        </w:rPr>
        <w:t>5</w:t>
      </w:r>
      <w:r w:rsidRPr="00021C00">
        <w:rPr>
          <w:rFonts w:ascii="Verdana" w:hAnsi="Verdana" w:cs="Arial"/>
          <w:b/>
          <w:sz w:val="18"/>
          <w:szCs w:val="18"/>
        </w:rPr>
        <w:t xml:space="preserve">.1 [MANDATORY] </w:t>
      </w:r>
      <w:r w:rsidR="005C7846">
        <w:rPr>
          <w:rFonts w:ascii="Verdana" w:hAnsi="Verdana" w:cs="Arial"/>
          <w:b/>
          <w:sz w:val="18"/>
          <w:szCs w:val="18"/>
        </w:rPr>
        <w:t xml:space="preserve">Format </w:t>
      </w:r>
      <w:r w:rsidR="005C7846">
        <w:rPr>
          <w:rFonts w:ascii="Verdana" w:hAnsi="Verdana"/>
          <w:b/>
          <w:sz w:val="18"/>
          <w:szCs w:val="18"/>
        </w:rPr>
        <w:t>u</w:t>
      </w:r>
      <w:r w:rsidRPr="00021C00">
        <w:rPr>
          <w:rFonts w:ascii="Verdana" w:hAnsi="Verdana"/>
          <w:b/>
          <w:sz w:val="18"/>
          <w:szCs w:val="18"/>
        </w:rPr>
        <w:t>nions as follows:</w:t>
      </w:r>
    </w:p>
    <w:p w:rsidR="00021C00" w:rsidRPr="00021C00" w:rsidRDefault="00021C00" w:rsidP="00021C00">
      <w:pPr>
        <w:shd w:val="clear" w:color="auto" w:fill="E0E0E0"/>
        <w:ind w:left="720" w:firstLine="720"/>
        <w:rPr>
          <w:rFonts w:ascii="Courier" w:hAnsi="Courier"/>
          <w:noProof/>
          <w:sz w:val="21"/>
          <w:szCs w:val="21"/>
        </w:rPr>
      </w:pPr>
      <w:r w:rsidRPr="00021C00">
        <w:rPr>
          <w:rFonts w:ascii="Courier" w:hAnsi="Courier"/>
          <w:noProof/>
          <w:sz w:val="21"/>
          <w:szCs w:val="21"/>
        </w:rPr>
        <w:t>union [Union nameUnion] {</w:t>
      </w:r>
    </w:p>
    <w:p w:rsidR="00021C00" w:rsidRPr="00021C00" w:rsidRDefault="00021C00" w:rsidP="00021C00">
      <w:pPr>
        <w:shd w:val="clear" w:color="auto" w:fill="E0E0E0"/>
        <w:ind w:left="720" w:firstLine="720"/>
        <w:rPr>
          <w:rFonts w:ascii="Courier" w:hAnsi="Courier"/>
          <w:sz w:val="21"/>
          <w:szCs w:val="21"/>
        </w:rPr>
      </w:pPr>
      <w:r w:rsidRPr="00021C00">
        <w:rPr>
          <w:rFonts w:ascii="Courier" w:hAnsi="Courier"/>
          <w:sz w:val="21"/>
          <w:szCs w:val="21"/>
        </w:rPr>
        <w:t>[/* Size */]   Field list</w:t>
      </w:r>
    </w:p>
    <w:p w:rsidR="00021C00" w:rsidRDefault="00021C00" w:rsidP="00021C00">
      <w:pPr>
        <w:shd w:val="clear" w:color="auto" w:fill="E0E0E0"/>
        <w:ind w:left="720" w:firstLine="720"/>
        <w:rPr>
          <w:rFonts w:ascii="Courier" w:hAnsi="Courier"/>
          <w:sz w:val="21"/>
          <w:szCs w:val="21"/>
        </w:rPr>
      </w:pPr>
      <w:r w:rsidRPr="00021C00">
        <w:rPr>
          <w:rFonts w:ascii="Courier" w:hAnsi="Courier"/>
          <w:sz w:val="21"/>
          <w:szCs w:val="21"/>
        </w:rPr>
        <w:t>} [Variable or Type list];</w:t>
      </w:r>
      <w:r w:rsidRPr="00DD7EA1">
        <w:rPr>
          <w:rFonts w:ascii="Courier" w:hAnsi="Courier"/>
          <w:sz w:val="21"/>
          <w:szCs w:val="21"/>
        </w:rPr>
        <w:t xml:space="preserve"> </w:t>
      </w:r>
    </w:p>
    <w:p w:rsidR="00021C00" w:rsidRPr="00DD7EA1" w:rsidRDefault="00021C00" w:rsidP="00021C00">
      <w:pPr>
        <w:shd w:val="clear" w:color="auto" w:fill="E0E0E0"/>
        <w:ind w:left="720" w:firstLine="720"/>
        <w:rPr>
          <w:rFonts w:ascii="Courier" w:hAnsi="Courier"/>
          <w:sz w:val="21"/>
          <w:szCs w:val="21"/>
        </w:rPr>
      </w:pPr>
    </w:p>
    <w:p w:rsidR="00021C00" w:rsidRPr="00021C00" w:rsidRDefault="00021C00" w:rsidP="00595980">
      <w:pPr>
        <w:numPr>
          <w:ilvl w:val="0"/>
          <w:numId w:val="32"/>
        </w:numPr>
        <w:tabs>
          <w:tab w:val="clear" w:pos="720"/>
          <w:tab w:val="num" w:pos="1260"/>
        </w:tabs>
        <w:spacing w:before="100" w:beforeAutospacing="1" w:after="100" w:afterAutospacing="1"/>
        <w:ind w:left="1260"/>
        <w:rPr>
          <w:rFonts w:ascii="Verdana" w:hAnsi="Verdana"/>
          <w:sz w:val="18"/>
          <w:szCs w:val="18"/>
        </w:rPr>
      </w:pPr>
      <w:r w:rsidRPr="00021C00">
        <w:rPr>
          <w:rFonts w:ascii="Verdana" w:hAnsi="Verdana"/>
          <w:sz w:val="18"/>
          <w:szCs w:val="18"/>
        </w:rPr>
        <w:t xml:space="preserve">The keyword </w:t>
      </w:r>
      <w:r w:rsidRPr="00021C00">
        <w:rPr>
          <w:rStyle w:val="HTMLTypewriter"/>
          <w:rFonts w:ascii="Verdana" w:hAnsi="Verdana"/>
          <w:sz w:val="18"/>
          <w:szCs w:val="18"/>
        </w:rPr>
        <w:t>union</w:t>
      </w:r>
      <w:r w:rsidR="005C7846">
        <w:rPr>
          <w:rStyle w:val="HTMLTypewriter"/>
          <w:rFonts w:ascii="Verdana" w:hAnsi="Verdana"/>
          <w:sz w:val="18"/>
          <w:szCs w:val="18"/>
        </w:rPr>
        <w:t xml:space="preserve"> is</w:t>
      </w:r>
      <w:r w:rsidRPr="00021C00">
        <w:rPr>
          <w:rFonts w:ascii="Verdana" w:hAnsi="Verdana"/>
          <w:sz w:val="18"/>
          <w:szCs w:val="18"/>
        </w:rPr>
        <w:t xml:space="preserve"> followed by a space. </w:t>
      </w:r>
    </w:p>
    <w:p w:rsidR="00021C00" w:rsidRPr="00021C00" w:rsidRDefault="00021C00" w:rsidP="00595980">
      <w:pPr>
        <w:numPr>
          <w:ilvl w:val="0"/>
          <w:numId w:val="32"/>
        </w:numPr>
        <w:tabs>
          <w:tab w:val="clear" w:pos="720"/>
          <w:tab w:val="num" w:pos="1260"/>
        </w:tabs>
        <w:spacing w:before="100" w:beforeAutospacing="1" w:after="100" w:afterAutospacing="1"/>
        <w:ind w:left="1260"/>
        <w:rPr>
          <w:rFonts w:ascii="Verdana" w:hAnsi="Verdana"/>
          <w:sz w:val="18"/>
          <w:szCs w:val="18"/>
        </w:rPr>
      </w:pPr>
      <w:r w:rsidRPr="00021C00">
        <w:rPr>
          <w:rFonts w:ascii="Verdana" w:hAnsi="Verdana"/>
          <w:sz w:val="18"/>
          <w:szCs w:val="18"/>
        </w:rPr>
        <w:t>An optional union name. This should end with "</w:t>
      </w:r>
      <w:r w:rsidRPr="00021C00">
        <w:rPr>
          <w:rStyle w:val="HTMLTypewriter"/>
          <w:rFonts w:ascii="Verdana" w:hAnsi="Verdana"/>
          <w:sz w:val="18"/>
          <w:szCs w:val="18"/>
        </w:rPr>
        <w:t>union</w:t>
      </w:r>
      <w:r w:rsidRPr="00021C00">
        <w:rPr>
          <w:rFonts w:ascii="Verdana" w:hAnsi="Verdana"/>
          <w:sz w:val="18"/>
          <w:szCs w:val="18"/>
        </w:rPr>
        <w:t xml:space="preserve">". </w:t>
      </w:r>
    </w:p>
    <w:p w:rsidR="00021C00" w:rsidRPr="00021C00" w:rsidRDefault="00021C00" w:rsidP="00595980">
      <w:pPr>
        <w:numPr>
          <w:ilvl w:val="0"/>
          <w:numId w:val="32"/>
        </w:numPr>
        <w:tabs>
          <w:tab w:val="clear" w:pos="720"/>
          <w:tab w:val="num" w:pos="1260"/>
        </w:tabs>
        <w:spacing w:before="100" w:beforeAutospacing="1" w:after="100" w:afterAutospacing="1"/>
        <w:ind w:left="1260"/>
        <w:rPr>
          <w:rFonts w:ascii="Verdana" w:hAnsi="Verdana"/>
          <w:sz w:val="18"/>
          <w:szCs w:val="18"/>
        </w:rPr>
      </w:pPr>
      <w:r w:rsidRPr="00021C00">
        <w:rPr>
          <w:rFonts w:ascii="Verdana" w:hAnsi="Verdana"/>
          <w:sz w:val="18"/>
          <w:szCs w:val="18"/>
        </w:rPr>
        <w:t>The opening brace</w:t>
      </w:r>
      <w:r w:rsidR="005C7846">
        <w:rPr>
          <w:rFonts w:ascii="Verdana" w:hAnsi="Verdana"/>
          <w:sz w:val="18"/>
          <w:szCs w:val="18"/>
        </w:rPr>
        <w:t xml:space="preserve"> is</w:t>
      </w:r>
      <w:r w:rsidRPr="00021C00">
        <w:rPr>
          <w:rFonts w:ascii="Verdana" w:hAnsi="Verdana"/>
          <w:sz w:val="18"/>
          <w:szCs w:val="18"/>
        </w:rPr>
        <w:t xml:space="preserve"> at the end of the line containing the </w:t>
      </w:r>
      <w:r w:rsidRPr="00021C00">
        <w:rPr>
          <w:rStyle w:val="HTMLTypewriter"/>
          <w:rFonts w:ascii="Verdana" w:hAnsi="Verdana"/>
          <w:sz w:val="18"/>
          <w:szCs w:val="18"/>
        </w:rPr>
        <w:t>union</w:t>
      </w:r>
      <w:r w:rsidRPr="00021C00">
        <w:rPr>
          <w:rFonts w:ascii="Verdana" w:hAnsi="Verdana"/>
          <w:sz w:val="18"/>
          <w:szCs w:val="18"/>
        </w:rPr>
        <w:t xml:space="preserve"> keyword, with a space to the left. </w:t>
      </w:r>
    </w:p>
    <w:p w:rsidR="00021C00" w:rsidRPr="00021C00" w:rsidRDefault="00021C00" w:rsidP="00595980">
      <w:pPr>
        <w:numPr>
          <w:ilvl w:val="0"/>
          <w:numId w:val="32"/>
        </w:numPr>
        <w:tabs>
          <w:tab w:val="clear" w:pos="720"/>
          <w:tab w:val="num" w:pos="1260"/>
        </w:tabs>
        <w:spacing w:before="100" w:beforeAutospacing="1" w:after="100" w:afterAutospacing="1"/>
        <w:ind w:left="1260"/>
        <w:rPr>
          <w:rFonts w:ascii="Verdana" w:hAnsi="Verdana"/>
          <w:sz w:val="18"/>
          <w:szCs w:val="18"/>
        </w:rPr>
      </w:pPr>
      <w:r w:rsidRPr="00021C00">
        <w:rPr>
          <w:rFonts w:ascii="Verdana" w:hAnsi="Verdana"/>
          <w:sz w:val="18"/>
          <w:szCs w:val="18"/>
        </w:rPr>
        <w:t>Optionally, the size of the field</w:t>
      </w:r>
      <w:r w:rsidR="005C7846">
        <w:rPr>
          <w:rFonts w:ascii="Verdana" w:hAnsi="Verdana"/>
          <w:sz w:val="18"/>
          <w:szCs w:val="18"/>
        </w:rPr>
        <w:t xml:space="preserve"> is</w:t>
      </w:r>
      <w:r w:rsidRPr="00021C00">
        <w:rPr>
          <w:rFonts w:ascii="Verdana" w:hAnsi="Verdana"/>
          <w:sz w:val="18"/>
          <w:szCs w:val="18"/>
        </w:rPr>
        <w:t xml:space="preserve"> (in bytes), placed inside a comment. This comment star</w:t>
      </w:r>
      <w:r w:rsidR="005C7846">
        <w:rPr>
          <w:rFonts w:ascii="Verdana" w:hAnsi="Verdana"/>
          <w:sz w:val="18"/>
          <w:szCs w:val="18"/>
        </w:rPr>
        <w:t>t</w:t>
      </w:r>
      <w:r w:rsidRPr="00021C00">
        <w:rPr>
          <w:rFonts w:ascii="Verdana" w:hAnsi="Verdana"/>
          <w:sz w:val="18"/>
          <w:szCs w:val="18"/>
        </w:rPr>
        <w:t xml:space="preserve">s on the same column as the </w:t>
      </w:r>
      <w:r w:rsidRPr="00021C00">
        <w:rPr>
          <w:rStyle w:val="HTMLTypewriter"/>
          <w:rFonts w:ascii="Verdana" w:hAnsi="Verdana"/>
          <w:sz w:val="18"/>
          <w:szCs w:val="18"/>
        </w:rPr>
        <w:t>"struct"</w:t>
      </w:r>
      <w:r w:rsidRPr="00021C00">
        <w:rPr>
          <w:rFonts w:ascii="Verdana" w:hAnsi="Verdana"/>
          <w:sz w:val="18"/>
          <w:szCs w:val="18"/>
        </w:rPr>
        <w:t xml:space="preserve"> keyword.</w:t>
      </w:r>
    </w:p>
    <w:p w:rsidR="00021C00" w:rsidRPr="00021C00" w:rsidRDefault="00021C00" w:rsidP="00595980">
      <w:pPr>
        <w:numPr>
          <w:ilvl w:val="0"/>
          <w:numId w:val="32"/>
        </w:numPr>
        <w:tabs>
          <w:tab w:val="clear" w:pos="720"/>
          <w:tab w:val="num" w:pos="1260"/>
        </w:tabs>
        <w:spacing w:before="100" w:beforeAutospacing="1" w:after="100" w:afterAutospacing="1"/>
        <w:ind w:left="1260"/>
        <w:rPr>
          <w:rFonts w:ascii="Verdana" w:hAnsi="Verdana"/>
          <w:sz w:val="18"/>
          <w:szCs w:val="18"/>
        </w:rPr>
      </w:pPr>
      <w:r w:rsidRPr="00021C00">
        <w:rPr>
          <w:rFonts w:ascii="Verdana" w:hAnsi="Verdana"/>
          <w:sz w:val="18"/>
          <w:szCs w:val="18"/>
        </w:rPr>
        <w:t xml:space="preserve">The fields in the union are indented one tab from the </w:t>
      </w:r>
      <w:r w:rsidRPr="00021C00">
        <w:rPr>
          <w:rStyle w:val="HTMLTypewriter"/>
          <w:rFonts w:ascii="Verdana" w:hAnsi="Verdana"/>
          <w:sz w:val="18"/>
          <w:szCs w:val="18"/>
        </w:rPr>
        <w:t>union</w:t>
      </w:r>
      <w:r w:rsidRPr="00021C00">
        <w:rPr>
          <w:rFonts w:ascii="Verdana" w:hAnsi="Verdana"/>
          <w:sz w:val="18"/>
          <w:szCs w:val="18"/>
        </w:rPr>
        <w:t xml:space="preserve"> keyword (or one tab from the </w:t>
      </w:r>
      <w:r w:rsidRPr="00021C00">
        <w:rPr>
          <w:rStyle w:val="HTMLTypewriter"/>
          <w:rFonts w:ascii="Verdana" w:hAnsi="Verdana"/>
          <w:sz w:val="18"/>
          <w:szCs w:val="18"/>
        </w:rPr>
        <w:t>typedef</w:t>
      </w:r>
      <w:r w:rsidRPr="00021C00">
        <w:rPr>
          <w:rFonts w:ascii="Verdana" w:hAnsi="Verdana"/>
          <w:sz w:val="18"/>
          <w:szCs w:val="18"/>
        </w:rPr>
        <w:t xml:space="preserve"> keyword if there is one). There should be</w:t>
      </w:r>
      <w:r w:rsidR="005C7846">
        <w:rPr>
          <w:rFonts w:ascii="Verdana" w:hAnsi="Verdana"/>
          <w:sz w:val="18"/>
          <w:szCs w:val="18"/>
        </w:rPr>
        <w:t xml:space="preserve"> only</w:t>
      </w:r>
      <w:r w:rsidRPr="00021C00">
        <w:rPr>
          <w:rFonts w:ascii="Verdana" w:hAnsi="Verdana"/>
          <w:sz w:val="18"/>
          <w:szCs w:val="18"/>
        </w:rPr>
        <w:t xml:space="preserve"> one field per line, except in trivial cases.</w:t>
      </w:r>
      <w:r w:rsidRPr="00021C00">
        <w:rPr>
          <w:rFonts w:ascii="Verdana" w:hAnsi="Verdana"/>
          <w:sz w:val="18"/>
          <w:szCs w:val="18"/>
        </w:rPr>
        <w:br/>
        <w:t>The closing brace is on a separate line</w:t>
      </w:r>
      <w:r w:rsidR="005C7846">
        <w:rPr>
          <w:rFonts w:ascii="Verdana" w:hAnsi="Verdana"/>
          <w:sz w:val="18"/>
          <w:szCs w:val="18"/>
        </w:rPr>
        <w:t>,</w:t>
      </w:r>
      <w:r w:rsidRPr="00021C00">
        <w:rPr>
          <w:rFonts w:ascii="Verdana" w:hAnsi="Verdana"/>
          <w:sz w:val="18"/>
          <w:szCs w:val="18"/>
        </w:rPr>
        <w:t xml:space="preserve"> positioned in the same column as the </w:t>
      </w:r>
      <w:r w:rsidRPr="00021C00">
        <w:rPr>
          <w:rStyle w:val="HTMLTypewriter"/>
          <w:rFonts w:ascii="Verdana" w:hAnsi="Verdana"/>
          <w:sz w:val="18"/>
          <w:szCs w:val="18"/>
        </w:rPr>
        <w:t>union</w:t>
      </w:r>
      <w:r w:rsidRPr="00021C00">
        <w:rPr>
          <w:rFonts w:ascii="Verdana" w:hAnsi="Verdana"/>
          <w:sz w:val="18"/>
          <w:szCs w:val="18"/>
        </w:rPr>
        <w:t xml:space="preserve"> keyword. If this union is being </w:t>
      </w:r>
      <w:r w:rsidRPr="00021C00">
        <w:rPr>
          <w:rStyle w:val="HTMLTypewriter"/>
          <w:rFonts w:ascii="Verdana" w:hAnsi="Verdana"/>
          <w:sz w:val="18"/>
          <w:szCs w:val="18"/>
        </w:rPr>
        <w:t>typedef</w:t>
      </w:r>
      <w:r w:rsidRPr="00021C00">
        <w:rPr>
          <w:rFonts w:ascii="Verdana" w:hAnsi="Verdana"/>
          <w:sz w:val="18"/>
          <w:szCs w:val="18"/>
        </w:rPr>
        <w:t xml:space="preserve">d, then the brace should line up under the </w:t>
      </w:r>
      <w:r w:rsidRPr="00021C00">
        <w:rPr>
          <w:rStyle w:val="HTMLTypewriter"/>
          <w:rFonts w:ascii="Verdana" w:hAnsi="Verdana"/>
          <w:sz w:val="18"/>
          <w:szCs w:val="18"/>
        </w:rPr>
        <w:t>typedef</w:t>
      </w:r>
      <w:r w:rsidRPr="00021C00">
        <w:rPr>
          <w:rFonts w:ascii="Verdana" w:hAnsi="Verdana"/>
          <w:sz w:val="18"/>
          <w:szCs w:val="18"/>
        </w:rPr>
        <w:t xml:space="preserve"> keyword instead. </w:t>
      </w:r>
    </w:p>
    <w:p w:rsidR="00021C00" w:rsidRPr="00021C00" w:rsidRDefault="00021C00" w:rsidP="00595980">
      <w:pPr>
        <w:numPr>
          <w:ilvl w:val="0"/>
          <w:numId w:val="32"/>
        </w:numPr>
        <w:tabs>
          <w:tab w:val="clear" w:pos="720"/>
          <w:tab w:val="num" w:pos="1260"/>
        </w:tabs>
        <w:spacing w:before="100" w:beforeAutospacing="1" w:after="100" w:afterAutospacing="1"/>
        <w:ind w:left="1260"/>
        <w:rPr>
          <w:rFonts w:ascii="Verdana" w:hAnsi="Verdana"/>
          <w:sz w:val="18"/>
          <w:szCs w:val="18"/>
        </w:rPr>
      </w:pPr>
      <w:r w:rsidRPr="00021C00">
        <w:rPr>
          <w:rFonts w:ascii="Verdana" w:hAnsi="Verdana"/>
          <w:sz w:val="18"/>
          <w:szCs w:val="18"/>
        </w:rPr>
        <w:t>Any variables or types are placed after the closing brace</w:t>
      </w:r>
      <w:r w:rsidR="004030A4">
        <w:rPr>
          <w:rFonts w:ascii="Verdana" w:hAnsi="Verdana"/>
          <w:sz w:val="18"/>
          <w:szCs w:val="18"/>
        </w:rPr>
        <w:t xml:space="preserve"> are</w:t>
      </w:r>
      <w:r w:rsidRPr="00021C00">
        <w:rPr>
          <w:rFonts w:ascii="Verdana" w:hAnsi="Verdana"/>
          <w:sz w:val="18"/>
          <w:szCs w:val="18"/>
        </w:rPr>
        <w:t xml:space="preserve"> separated from it by one space. </w:t>
      </w:r>
    </w:p>
    <w:p w:rsidR="00021C00" w:rsidRPr="00021C00" w:rsidRDefault="00021C00" w:rsidP="00595980">
      <w:pPr>
        <w:numPr>
          <w:ilvl w:val="0"/>
          <w:numId w:val="32"/>
        </w:numPr>
        <w:tabs>
          <w:tab w:val="clear" w:pos="720"/>
          <w:tab w:val="num" w:pos="1260"/>
        </w:tabs>
        <w:spacing w:before="100" w:beforeAutospacing="1" w:after="100" w:afterAutospacing="1"/>
        <w:ind w:left="1260"/>
        <w:rPr>
          <w:rFonts w:ascii="Verdana" w:hAnsi="Verdana"/>
          <w:sz w:val="18"/>
          <w:szCs w:val="18"/>
        </w:rPr>
      </w:pPr>
      <w:r w:rsidRPr="00021C00">
        <w:rPr>
          <w:rFonts w:ascii="Verdana" w:hAnsi="Verdana"/>
          <w:sz w:val="18"/>
          <w:szCs w:val="18"/>
        </w:rPr>
        <w:t>If there are no variables or types, a semicolon ("</w:t>
      </w:r>
      <w:r w:rsidRPr="00021C00">
        <w:rPr>
          <w:rStyle w:val="HTMLTypewriter"/>
          <w:rFonts w:ascii="Verdana" w:hAnsi="Verdana"/>
          <w:sz w:val="18"/>
          <w:szCs w:val="18"/>
        </w:rPr>
        <w:t>;</w:t>
      </w:r>
      <w:r w:rsidRPr="00021C00">
        <w:rPr>
          <w:rFonts w:ascii="Verdana" w:hAnsi="Verdana"/>
          <w:sz w:val="18"/>
          <w:szCs w:val="18"/>
        </w:rPr>
        <w:t xml:space="preserve">") immediately follows the closing brace with no space to the left. If there are variables or types, then the semicolon immediately follows the last variable or type, with no space to the left. </w:t>
      </w:r>
    </w:p>
    <w:p w:rsidR="00021C00" w:rsidRDefault="00761184" w:rsidP="00A474D9">
      <w:pPr>
        <w:pStyle w:val="NormalWeb"/>
        <w:tabs>
          <w:tab w:val="left" w:pos="900"/>
        </w:tabs>
        <w:ind w:left="360"/>
        <w:rPr>
          <w:rFonts w:ascii="Verdana" w:hAnsi="Verdana"/>
          <w:b/>
          <w:sz w:val="18"/>
          <w:szCs w:val="18"/>
        </w:rPr>
      </w:pPr>
      <w:r>
        <w:rPr>
          <w:rFonts w:ascii="Verdana" w:hAnsi="Verdana" w:cs="Arial"/>
          <w:b/>
          <w:sz w:val="18"/>
          <w:szCs w:val="18"/>
        </w:rPr>
        <w:t>1.4</w:t>
      </w:r>
      <w:r w:rsidR="008F737C">
        <w:rPr>
          <w:rFonts w:ascii="Verdana" w:hAnsi="Verdana" w:cs="Arial"/>
          <w:b/>
          <w:sz w:val="18"/>
          <w:szCs w:val="18"/>
        </w:rPr>
        <w:t>.5</w:t>
      </w:r>
      <w:r w:rsidR="006824D3" w:rsidRPr="006824D3">
        <w:rPr>
          <w:rFonts w:ascii="Verdana" w:hAnsi="Verdana" w:cs="Arial"/>
          <w:b/>
          <w:sz w:val="18"/>
          <w:szCs w:val="18"/>
        </w:rPr>
        <w:t xml:space="preserve">.2 [OPTIONAL] </w:t>
      </w:r>
      <w:r w:rsidR="006824D3" w:rsidRPr="006824D3">
        <w:rPr>
          <w:rFonts w:ascii="Verdana" w:hAnsi="Verdana"/>
          <w:b/>
          <w:sz w:val="18"/>
          <w:szCs w:val="18"/>
        </w:rPr>
        <w:t>It is recommended to define the union with a name so that it can be used in a forward declaration.</w:t>
      </w:r>
    </w:p>
    <w:p w:rsidR="005D03ED" w:rsidRDefault="005D03ED" w:rsidP="005D03ED">
      <w:pPr>
        <w:pStyle w:val="NormalWeb"/>
        <w:tabs>
          <w:tab w:val="left" w:pos="900"/>
        </w:tabs>
        <w:ind w:left="720"/>
        <w:rPr>
          <w:rFonts w:ascii="Verdana" w:hAnsi="Verdana" w:cs="Arial"/>
          <w:b/>
          <w:sz w:val="18"/>
          <w:szCs w:val="18"/>
        </w:rPr>
      </w:pPr>
      <w:r>
        <w:rPr>
          <w:rFonts w:ascii="Verdana" w:hAnsi="Verdana" w:cs="Arial"/>
          <w:b/>
          <w:sz w:val="18"/>
          <w:szCs w:val="18"/>
        </w:rPr>
        <w:t>Example:</w:t>
      </w:r>
    </w:p>
    <w:tbl>
      <w:tblPr>
        <w:tblStyle w:val="TableGrid"/>
        <w:tblW w:w="0" w:type="auto"/>
        <w:tblInd w:w="468" w:type="dxa"/>
        <w:shd w:val="clear" w:color="auto" w:fill="E0E0E0"/>
        <w:tblLook w:val="01E0"/>
      </w:tblPr>
      <w:tblGrid>
        <w:gridCol w:w="4140"/>
        <w:gridCol w:w="4248"/>
      </w:tblGrid>
      <w:tr w:rsidR="00B15AA3" w:rsidRPr="004017C6">
        <w:tc>
          <w:tcPr>
            <w:tcW w:w="4140" w:type="dxa"/>
            <w:shd w:val="clear" w:color="auto" w:fill="E0E0E0"/>
          </w:tcPr>
          <w:p w:rsidR="00B15AA3" w:rsidRPr="004017C6" w:rsidRDefault="00B15AA3" w:rsidP="00B3703B">
            <w:pPr>
              <w:pStyle w:val="NormalWeb"/>
              <w:rPr>
                <w:rFonts w:ascii="Verdana" w:hAnsi="Verdana"/>
                <w:b/>
                <w:sz w:val="18"/>
                <w:szCs w:val="18"/>
              </w:rPr>
            </w:pPr>
            <w:r w:rsidRPr="004017C6">
              <w:rPr>
                <w:rFonts w:ascii="Verdana" w:hAnsi="Verdana"/>
                <w:b/>
                <w:sz w:val="18"/>
                <w:szCs w:val="18"/>
              </w:rPr>
              <w:t>Not recommended</w:t>
            </w:r>
          </w:p>
        </w:tc>
        <w:tc>
          <w:tcPr>
            <w:tcW w:w="4248" w:type="dxa"/>
            <w:shd w:val="clear" w:color="auto" w:fill="E0E0E0"/>
          </w:tcPr>
          <w:p w:rsidR="00B15AA3" w:rsidRPr="004017C6" w:rsidRDefault="00B15AA3" w:rsidP="00B3703B">
            <w:pPr>
              <w:pStyle w:val="NormalWeb"/>
              <w:rPr>
                <w:rFonts w:ascii="Verdana" w:hAnsi="Verdana"/>
                <w:b/>
                <w:sz w:val="18"/>
                <w:szCs w:val="18"/>
              </w:rPr>
            </w:pPr>
            <w:r w:rsidRPr="004017C6">
              <w:rPr>
                <w:rFonts w:ascii="Verdana" w:hAnsi="Verdana"/>
                <w:b/>
                <w:sz w:val="18"/>
                <w:szCs w:val="18"/>
              </w:rPr>
              <w:t>Recommended</w:t>
            </w:r>
          </w:p>
        </w:tc>
      </w:tr>
      <w:tr w:rsidR="00B15AA3" w:rsidRPr="00401997">
        <w:trPr>
          <w:trHeight w:val="1268"/>
        </w:trPr>
        <w:tc>
          <w:tcPr>
            <w:tcW w:w="4140" w:type="dxa"/>
            <w:shd w:val="clear" w:color="auto" w:fill="E0E0E0"/>
          </w:tcPr>
          <w:p w:rsidR="00B15AA3" w:rsidRPr="00401997" w:rsidRDefault="00B15AA3" w:rsidP="00401997">
            <w:pPr>
              <w:pStyle w:val="CodeTable"/>
            </w:pPr>
            <w:r w:rsidRPr="00401997">
              <w:t>union {</w:t>
            </w:r>
          </w:p>
          <w:p w:rsidR="00B15AA3" w:rsidRPr="00401997" w:rsidRDefault="00B15AA3" w:rsidP="00401997">
            <w:pPr>
              <w:pStyle w:val="CodeTable"/>
            </w:pPr>
            <w:r w:rsidRPr="00401997">
              <w:t xml:space="preserve">      char birthday[10];</w:t>
            </w:r>
          </w:p>
          <w:p w:rsidR="00B15AA3" w:rsidRPr="00401997" w:rsidRDefault="00B15AA3" w:rsidP="00401997">
            <w:pPr>
              <w:pStyle w:val="CodeTable"/>
            </w:pPr>
            <w:r w:rsidRPr="00401997">
              <w:t xml:space="preserve">      int age;</w:t>
            </w:r>
          </w:p>
          <w:p w:rsidR="00B15AA3" w:rsidRPr="00401997" w:rsidRDefault="00B15AA3" w:rsidP="00401997">
            <w:pPr>
              <w:pStyle w:val="CodeTable"/>
            </w:pPr>
            <w:r w:rsidRPr="00401997">
              <w:t>} people;</w:t>
            </w:r>
          </w:p>
          <w:p w:rsidR="00B15AA3" w:rsidRPr="00401997" w:rsidRDefault="00B15AA3" w:rsidP="00401997">
            <w:pPr>
              <w:pStyle w:val="CodeTable"/>
            </w:pPr>
          </w:p>
        </w:tc>
        <w:tc>
          <w:tcPr>
            <w:tcW w:w="4248" w:type="dxa"/>
            <w:shd w:val="clear" w:color="auto" w:fill="E0E0E0"/>
          </w:tcPr>
          <w:p w:rsidR="00B15AA3" w:rsidRPr="00401997" w:rsidRDefault="00B15AA3" w:rsidP="00401997">
            <w:pPr>
              <w:pStyle w:val="CodeTable"/>
            </w:pPr>
            <w:r w:rsidRPr="00401997">
              <w:t xml:space="preserve">union </w:t>
            </w:r>
            <w:r w:rsidR="00E3768D" w:rsidRPr="00401997">
              <w:t>s</w:t>
            </w:r>
            <w:r w:rsidRPr="00401997">
              <w:t>people</w:t>
            </w:r>
            <w:r w:rsidR="00E3768D" w:rsidRPr="00401997">
              <w:t xml:space="preserve"> </w:t>
            </w:r>
            <w:r w:rsidRPr="00401997">
              <w:t>{</w:t>
            </w:r>
          </w:p>
          <w:p w:rsidR="00B15AA3" w:rsidRPr="00401997" w:rsidRDefault="00B15AA3" w:rsidP="00401997">
            <w:pPr>
              <w:pStyle w:val="CodeTable"/>
            </w:pPr>
            <w:r w:rsidRPr="00401997">
              <w:t xml:space="preserve">      char birthday[10];</w:t>
            </w:r>
          </w:p>
          <w:p w:rsidR="00B15AA3" w:rsidRPr="00401997" w:rsidRDefault="00B15AA3" w:rsidP="00401997">
            <w:pPr>
              <w:pStyle w:val="CodeTable"/>
            </w:pPr>
            <w:r w:rsidRPr="00401997">
              <w:t xml:space="preserve">      int age;</w:t>
            </w:r>
          </w:p>
          <w:p w:rsidR="00B15AA3" w:rsidRPr="00401997" w:rsidRDefault="00B15AA3" w:rsidP="00401997">
            <w:pPr>
              <w:pStyle w:val="CodeTable"/>
            </w:pPr>
            <w:r w:rsidRPr="00401997">
              <w:t>} people;</w:t>
            </w:r>
          </w:p>
          <w:p w:rsidR="00B15AA3" w:rsidRPr="00401997" w:rsidRDefault="00B15AA3" w:rsidP="00401997">
            <w:pPr>
              <w:pStyle w:val="CodeTable"/>
            </w:pPr>
          </w:p>
        </w:tc>
      </w:tr>
    </w:tbl>
    <w:p w:rsidR="00867F31" w:rsidRDefault="007E086C" w:rsidP="00A474D9">
      <w:pPr>
        <w:tabs>
          <w:tab w:val="left" w:pos="900"/>
        </w:tabs>
        <w:ind w:left="360"/>
        <w:jc w:val="both"/>
        <w:rPr>
          <w:rFonts w:ascii="Verdana" w:hAnsi="Verdana" w:cs="Arial"/>
          <w:b/>
          <w:sz w:val="18"/>
          <w:szCs w:val="20"/>
        </w:rPr>
      </w:pPr>
      <w:r>
        <w:rPr>
          <w:rFonts w:ascii="Verdana" w:hAnsi="Verdana" w:cs="Arial"/>
          <w:b/>
          <w:sz w:val="18"/>
          <w:szCs w:val="18"/>
        </w:rPr>
        <w:br w:type="page"/>
      </w:r>
      <w:r w:rsidR="00867F31">
        <w:rPr>
          <w:rFonts w:ascii="Verdana" w:hAnsi="Verdana" w:cs="Arial"/>
          <w:b/>
          <w:sz w:val="18"/>
          <w:szCs w:val="20"/>
        </w:rPr>
        <w:lastRenderedPageBreak/>
        <w:t>1.4.</w:t>
      </w:r>
      <w:r w:rsidR="008F737C">
        <w:rPr>
          <w:rFonts w:ascii="Verdana" w:hAnsi="Verdana" w:cs="Arial"/>
          <w:b/>
          <w:sz w:val="18"/>
          <w:szCs w:val="20"/>
        </w:rPr>
        <w:t>5</w:t>
      </w:r>
      <w:r w:rsidR="00BD0841">
        <w:rPr>
          <w:rFonts w:ascii="Verdana" w:hAnsi="Verdana" w:cs="Arial"/>
          <w:b/>
          <w:sz w:val="18"/>
          <w:szCs w:val="20"/>
        </w:rPr>
        <w:t>.3</w:t>
      </w:r>
      <w:r w:rsidR="00867F31">
        <w:rPr>
          <w:rFonts w:ascii="Verdana" w:hAnsi="Verdana" w:cs="Arial"/>
          <w:b/>
          <w:sz w:val="18"/>
          <w:szCs w:val="20"/>
        </w:rPr>
        <w:t xml:space="preserve"> [OPTIONAL] Do not declare unions with more than 20 fields.</w:t>
      </w:r>
    </w:p>
    <w:p w:rsidR="00867F31" w:rsidRDefault="00867F31" w:rsidP="00EF61AF">
      <w:pPr>
        <w:tabs>
          <w:tab w:val="left" w:pos="900"/>
        </w:tabs>
        <w:ind w:left="720"/>
        <w:jc w:val="both"/>
        <w:rPr>
          <w:rFonts w:ascii="Verdana" w:hAnsi="Verdana" w:cs="Arial"/>
          <w:b/>
          <w:sz w:val="18"/>
          <w:szCs w:val="20"/>
        </w:rPr>
      </w:pPr>
    </w:p>
    <w:p w:rsidR="00867F31" w:rsidRDefault="00867F31" w:rsidP="00EF61AF">
      <w:pPr>
        <w:tabs>
          <w:tab w:val="left" w:pos="900"/>
        </w:tabs>
        <w:ind w:left="720"/>
        <w:jc w:val="both"/>
        <w:rPr>
          <w:rFonts w:ascii="Verdana" w:hAnsi="Verdana" w:cs="Arial"/>
          <w:sz w:val="18"/>
          <w:szCs w:val="20"/>
        </w:rPr>
      </w:pPr>
      <w:r>
        <w:rPr>
          <w:rFonts w:ascii="Verdana" w:hAnsi="Verdana" w:cs="Arial"/>
          <w:sz w:val="18"/>
          <w:szCs w:val="20"/>
        </w:rPr>
        <w:t>This improve</w:t>
      </w:r>
      <w:r w:rsidR="004030A4">
        <w:rPr>
          <w:rFonts w:ascii="Verdana" w:hAnsi="Verdana" w:cs="Arial"/>
          <w:sz w:val="18"/>
          <w:szCs w:val="20"/>
        </w:rPr>
        <w:t>s the</w:t>
      </w:r>
      <w:r>
        <w:rPr>
          <w:rFonts w:ascii="Verdana" w:hAnsi="Verdana" w:cs="Arial"/>
          <w:sz w:val="18"/>
          <w:szCs w:val="20"/>
        </w:rPr>
        <w:t xml:space="preserve"> readability </w:t>
      </w:r>
      <w:r w:rsidR="004030A4">
        <w:rPr>
          <w:rFonts w:ascii="Verdana" w:hAnsi="Verdana" w:cs="Arial"/>
          <w:sz w:val="18"/>
          <w:szCs w:val="20"/>
        </w:rPr>
        <w:t>and the</w:t>
      </w:r>
      <w:r w:rsidR="004E03DD">
        <w:rPr>
          <w:rFonts w:ascii="Verdana" w:hAnsi="Verdana" w:cs="Arial"/>
          <w:sz w:val="18"/>
          <w:szCs w:val="20"/>
        </w:rPr>
        <w:t xml:space="preserve"> </w:t>
      </w:r>
      <w:r>
        <w:rPr>
          <w:rFonts w:ascii="Verdana" w:hAnsi="Verdana" w:cs="Arial"/>
          <w:sz w:val="18"/>
          <w:szCs w:val="20"/>
        </w:rPr>
        <w:t>maintainability of the code.</w:t>
      </w:r>
    </w:p>
    <w:p w:rsidR="00867F31" w:rsidRDefault="00867F31" w:rsidP="00867F31">
      <w:pPr>
        <w:ind w:left="720"/>
        <w:jc w:val="both"/>
        <w:rPr>
          <w:rFonts w:ascii="Verdana" w:hAnsi="Verdana" w:cs="Arial"/>
          <w:sz w:val="18"/>
          <w:szCs w:val="20"/>
        </w:rPr>
      </w:pPr>
    </w:p>
    <w:p w:rsidR="00E1659A" w:rsidRPr="00E1659A" w:rsidRDefault="00E1659A" w:rsidP="00E1659A">
      <w:pPr>
        <w:ind w:left="1080"/>
        <w:jc w:val="both"/>
        <w:rPr>
          <w:rFonts w:ascii="Verdana" w:hAnsi="Verdana" w:cs="Arial"/>
          <w:b/>
          <w:sz w:val="18"/>
          <w:szCs w:val="18"/>
        </w:rPr>
      </w:pPr>
    </w:p>
    <w:p w:rsidR="0016484C" w:rsidRDefault="0016484C" w:rsidP="00A079D6">
      <w:pPr>
        <w:ind w:left="360"/>
        <w:jc w:val="both"/>
        <w:rPr>
          <w:rFonts w:ascii="Verdana" w:hAnsi="Verdana" w:cs="Arial"/>
          <w:b/>
          <w:sz w:val="18"/>
          <w:szCs w:val="20"/>
        </w:rPr>
      </w:pPr>
      <w:r>
        <w:rPr>
          <w:rFonts w:ascii="Verdana" w:hAnsi="Verdana" w:cs="Arial"/>
          <w:b/>
          <w:sz w:val="18"/>
          <w:szCs w:val="20"/>
        </w:rPr>
        <w:t>1.4.</w:t>
      </w:r>
      <w:r w:rsidR="008F737C">
        <w:rPr>
          <w:rFonts w:ascii="Verdana" w:hAnsi="Verdana" w:cs="Arial"/>
          <w:b/>
          <w:sz w:val="18"/>
          <w:szCs w:val="20"/>
        </w:rPr>
        <w:t>6</w:t>
      </w:r>
      <w:r w:rsidRPr="006B4804">
        <w:rPr>
          <w:rFonts w:ascii="Verdana" w:hAnsi="Verdana" w:cs="Arial"/>
          <w:b/>
          <w:sz w:val="18"/>
          <w:szCs w:val="20"/>
        </w:rPr>
        <w:t xml:space="preserve"> [MANDATORY] </w:t>
      </w:r>
      <w:r w:rsidR="005C7846">
        <w:rPr>
          <w:rFonts w:ascii="Verdana" w:hAnsi="Verdana" w:cs="Arial"/>
          <w:b/>
          <w:sz w:val="18"/>
          <w:szCs w:val="20"/>
        </w:rPr>
        <w:t>Use t</w:t>
      </w:r>
      <w:r w:rsidRPr="006B4804">
        <w:rPr>
          <w:rFonts w:ascii="Verdana" w:hAnsi="Verdana" w:cs="Arial"/>
          <w:b/>
          <w:sz w:val="18"/>
          <w:szCs w:val="20"/>
        </w:rPr>
        <w:t xml:space="preserve">ypedefs </w:t>
      </w:r>
      <w:r w:rsidR="005803CB">
        <w:rPr>
          <w:rFonts w:ascii="Verdana" w:hAnsi="Verdana" w:cs="Arial"/>
          <w:b/>
          <w:sz w:val="18"/>
          <w:szCs w:val="20"/>
        </w:rPr>
        <w:t>for data</w:t>
      </w:r>
      <w:r w:rsidR="00D76E58">
        <w:rPr>
          <w:rFonts w:ascii="Verdana" w:hAnsi="Verdana" w:cs="Arial"/>
          <w:b/>
          <w:sz w:val="18"/>
          <w:szCs w:val="20"/>
        </w:rPr>
        <w:t xml:space="preserve"> </w:t>
      </w:r>
      <w:r w:rsidR="005803CB">
        <w:rPr>
          <w:rFonts w:ascii="Verdana" w:hAnsi="Verdana" w:cs="Arial"/>
          <w:b/>
          <w:sz w:val="18"/>
          <w:szCs w:val="20"/>
        </w:rPr>
        <w:t>types. Do not use typ</w:t>
      </w:r>
      <w:r w:rsidRPr="006B4804">
        <w:rPr>
          <w:rFonts w:ascii="Verdana" w:hAnsi="Verdana" w:cs="Arial"/>
          <w:b/>
          <w:sz w:val="18"/>
          <w:szCs w:val="20"/>
        </w:rPr>
        <w:t>edefs for pointers to data</w:t>
      </w:r>
      <w:r w:rsidR="00D76E58">
        <w:rPr>
          <w:rFonts w:ascii="Verdana" w:hAnsi="Verdana" w:cs="Arial"/>
          <w:b/>
          <w:sz w:val="18"/>
          <w:szCs w:val="20"/>
        </w:rPr>
        <w:t xml:space="preserve"> </w:t>
      </w:r>
      <w:r w:rsidRPr="006B4804">
        <w:rPr>
          <w:rFonts w:ascii="Verdana" w:hAnsi="Verdana" w:cs="Arial"/>
          <w:b/>
          <w:sz w:val="18"/>
          <w:szCs w:val="20"/>
        </w:rPr>
        <w:t>types.</w:t>
      </w:r>
    </w:p>
    <w:p w:rsidR="0016484C" w:rsidRDefault="0016484C" w:rsidP="00A079D6">
      <w:pPr>
        <w:ind w:left="360"/>
        <w:jc w:val="both"/>
        <w:rPr>
          <w:rFonts w:ascii="Verdana" w:hAnsi="Verdana" w:cs="Arial"/>
          <w:b/>
          <w:sz w:val="18"/>
          <w:szCs w:val="20"/>
        </w:rPr>
      </w:pPr>
    </w:p>
    <w:p w:rsidR="00DA30FA" w:rsidRPr="00EE1ADD" w:rsidRDefault="00DA30FA" w:rsidP="00A079D6">
      <w:pPr>
        <w:ind w:left="360"/>
        <w:jc w:val="both"/>
        <w:rPr>
          <w:rFonts w:ascii="Verdana" w:hAnsi="Verdana" w:cs="Arial"/>
          <w:sz w:val="18"/>
          <w:szCs w:val="20"/>
        </w:rPr>
      </w:pPr>
      <w:r>
        <w:rPr>
          <w:rFonts w:ascii="Verdana" w:hAnsi="Verdana" w:cs="Arial"/>
          <w:sz w:val="18"/>
          <w:szCs w:val="20"/>
        </w:rPr>
        <w:t xml:space="preserve">Using typedef struct str* str_p is dangerous since it reduces </w:t>
      </w:r>
      <w:r w:rsidR="00A67409">
        <w:rPr>
          <w:rFonts w:ascii="Verdana" w:hAnsi="Verdana" w:cs="Arial"/>
          <w:sz w:val="18"/>
          <w:szCs w:val="20"/>
        </w:rPr>
        <w:t xml:space="preserve">code </w:t>
      </w:r>
      <w:r>
        <w:rPr>
          <w:rFonts w:ascii="Verdana" w:hAnsi="Verdana" w:cs="Arial"/>
          <w:sz w:val="18"/>
          <w:szCs w:val="20"/>
        </w:rPr>
        <w:t>readability and the user may not realize that it is a structure.</w:t>
      </w:r>
    </w:p>
    <w:p w:rsidR="00CA650D" w:rsidRPr="00EF2108" w:rsidRDefault="006B4804" w:rsidP="00E315FD">
      <w:pPr>
        <w:ind w:left="720"/>
        <w:jc w:val="both"/>
        <w:rPr>
          <w:rFonts w:ascii="Verdana" w:hAnsi="Verdana" w:cs="Arial"/>
          <w:b/>
          <w:sz w:val="18"/>
          <w:szCs w:val="18"/>
        </w:rPr>
      </w:pPr>
      <w:r w:rsidRPr="00EF2108">
        <w:rPr>
          <w:rFonts w:ascii="Verdana" w:hAnsi="Verdana" w:cs="Arial"/>
          <w:b/>
          <w:sz w:val="18"/>
          <w:szCs w:val="18"/>
        </w:rPr>
        <w:t xml:space="preserve"> </w:t>
      </w:r>
    </w:p>
    <w:tbl>
      <w:tblPr>
        <w:tblStyle w:val="TableGrid"/>
        <w:tblW w:w="8280" w:type="dxa"/>
        <w:tblInd w:w="468" w:type="dxa"/>
        <w:shd w:val="clear" w:color="auto" w:fill="E0E0E0"/>
        <w:tblLook w:val="01E0"/>
      </w:tblPr>
      <w:tblGrid>
        <w:gridCol w:w="4140"/>
        <w:gridCol w:w="4140"/>
      </w:tblGrid>
      <w:tr w:rsidR="00CA650D" w:rsidRPr="004017C6">
        <w:tc>
          <w:tcPr>
            <w:tcW w:w="4140" w:type="dxa"/>
            <w:shd w:val="clear" w:color="auto" w:fill="E0E0E0"/>
          </w:tcPr>
          <w:p w:rsidR="00CA650D" w:rsidRPr="004017C6" w:rsidRDefault="00CA650D" w:rsidP="00B3703B">
            <w:pPr>
              <w:pStyle w:val="NormalWeb"/>
              <w:rPr>
                <w:rFonts w:ascii="Verdana" w:hAnsi="Verdana"/>
                <w:b/>
                <w:sz w:val="18"/>
                <w:szCs w:val="18"/>
              </w:rPr>
            </w:pPr>
            <w:r w:rsidRPr="004017C6">
              <w:rPr>
                <w:rFonts w:ascii="Verdana" w:hAnsi="Verdana"/>
                <w:b/>
                <w:sz w:val="18"/>
                <w:szCs w:val="18"/>
              </w:rPr>
              <w:t>Not recommended</w:t>
            </w:r>
          </w:p>
        </w:tc>
        <w:tc>
          <w:tcPr>
            <w:tcW w:w="4140" w:type="dxa"/>
            <w:shd w:val="clear" w:color="auto" w:fill="E0E0E0"/>
          </w:tcPr>
          <w:p w:rsidR="00CA650D" w:rsidRPr="004017C6" w:rsidRDefault="00CA650D" w:rsidP="00B3703B">
            <w:pPr>
              <w:pStyle w:val="NormalWeb"/>
              <w:rPr>
                <w:rFonts w:ascii="Verdana" w:hAnsi="Verdana"/>
                <w:b/>
                <w:sz w:val="18"/>
                <w:szCs w:val="18"/>
              </w:rPr>
            </w:pPr>
            <w:r w:rsidRPr="004017C6">
              <w:rPr>
                <w:rFonts w:ascii="Verdana" w:hAnsi="Verdana"/>
                <w:b/>
                <w:sz w:val="18"/>
                <w:szCs w:val="18"/>
              </w:rPr>
              <w:t>Recommended</w:t>
            </w:r>
          </w:p>
        </w:tc>
      </w:tr>
      <w:tr w:rsidR="00CA650D" w:rsidRPr="00401997">
        <w:tc>
          <w:tcPr>
            <w:tcW w:w="4140" w:type="dxa"/>
            <w:shd w:val="clear" w:color="auto" w:fill="E0E0E0"/>
          </w:tcPr>
          <w:p w:rsidR="00114C38" w:rsidRPr="00401997" w:rsidRDefault="00114C38" w:rsidP="00401997">
            <w:pPr>
              <w:pStyle w:val="CodeTable"/>
            </w:pPr>
            <w:r w:rsidRPr="00401997">
              <w:t>struct current_time</w:t>
            </w:r>
          </w:p>
          <w:p w:rsidR="00114C38" w:rsidRPr="00401997" w:rsidRDefault="00114C38" w:rsidP="00401997">
            <w:pPr>
              <w:pStyle w:val="CodeTable"/>
            </w:pPr>
            <w:r w:rsidRPr="00401997">
              <w:t>{</w:t>
            </w:r>
          </w:p>
          <w:p w:rsidR="00114C38" w:rsidRPr="00401997" w:rsidRDefault="00114C38" w:rsidP="00401997">
            <w:pPr>
              <w:pStyle w:val="CodeTable"/>
            </w:pPr>
            <w:r w:rsidRPr="00401997">
              <w:tab/>
              <w:t>int hour;</w:t>
            </w:r>
          </w:p>
          <w:p w:rsidR="00114C38" w:rsidRPr="00401997" w:rsidRDefault="00114C38" w:rsidP="00401997">
            <w:pPr>
              <w:pStyle w:val="CodeTable"/>
            </w:pPr>
            <w:r w:rsidRPr="00401997">
              <w:tab/>
              <w:t>int minute;</w:t>
            </w:r>
          </w:p>
          <w:p w:rsidR="00114C38" w:rsidRPr="00401997" w:rsidRDefault="00114C38" w:rsidP="00401997">
            <w:pPr>
              <w:pStyle w:val="CodeTable"/>
            </w:pPr>
            <w:r w:rsidRPr="00401997">
              <w:tab/>
              <w:t>int second;</w:t>
            </w:r>
          </w:p>
          <w:p w:rsidR="00114C38" w:rsidRPr="00401997" w:rsidRDefault="00114C38" w:rsidP="00401997">
            <w:pPr>
              <w:pStyle w:val="CodeTable"/>
            </w:pPr>
            <w:r w:rsidRPr="00401997">
              <w:t>} ;</w:t>
            </w:r>
          </w:p>
          <w:p w:rsidR="00114C38" w:rsidRPr="00401997" w:rsidRDefault="00114C38" w:rsidP="00401997">
            <w:pPr>
              <w:pStyle w:val="CodeTable"/>
            </w:pPr>
          </w:p>
          <w:p w:rsidR="00114C38" w:rsidRPr="00401997" w:rsidRDefault="00114C38" w:rsidP="00401997">
            <w:pPr>
              <w:pStyle w:val="CodeTable"/>
            </w:pPr>
            <w:r w:rsidRPr="00401997">
              <w:t>typedef struct current_time *str_p;</w:t>
            </w:r>
          </w:p>
          <w:p w:rsidR="00CA650D" w:rsidRPr="00401997" w:rsidRDefault="00CA650D" w:rsidP="00401997">
            <w:pPr>
              <w:pStyle w:val="CodeTable"/>
            </w:pPr>
          </w:p>
        </w:tc>
        <w:tc>
          <w:tcPr>
            <w:tcW w:w="4140" w:type="dxa"/>
            <w:shd w:val="clear" w:color="auto" w:fill="E0E0E0"/>
          </w:tcPr>
          <w:p w:rsidR="00114C38" w:rsidRPr="00401997" w:rsidRDefault="00114C38" w:rsidP="00401997">
            <w:pPr>
              <w:pStyle w:val="CodeTable"/>
            </w:pPr>
            <w:r w:rsidRPr="00401997">
              <w:t>struct current_time</w:t>
            </w:r>
          </w:p>
          <w:p w:rsidR="00114C38" w:rsidRPr="00401997" w:rsidRDefault="00114C38" w:rsidP="00401997">
            <w:pPr>
              <w:pStyle w:val="CodeTable"/>
            </w:pPr>
            <w:r w:rsidRPr="00401997">
              <w:t>{</w:t>
            </w:r>
          </w:p>
          <w:p w:rsidR="00114C38" w:rsidRPr="00401997" w:rsidRDefault="00114C38" w:rsidP="00401997">
            <w:pPr>
              <w:pStyle w:val="CodeTable"/>
            </w:pPr>
            <w:r w:rsidRPr="00401997">
              <w:tab/>
              <w:t>int hour;</w:t>
            </w:r>
          </w:p>
          <w:p w:rsidR="00114C38" w:rsidRPr="00401997" w:rsidRDefault="00114C38" w:rsidP="00401997">
            <w:pPr>
              <w:pStyle w:val="CodeTable"/>
            </w:pPr>
            <w:r w:rsidRPr="00401997">
              <w:tab/>
              <w:t>int minute;</w:t>
            </w:r>
          </w:p>
          <w:p w:rsidR="00114C38" w:rsidRPr="00401997" w:rsidRDefault="00114C38" w:rsidP="00401997">
            <w:pPr>
              <w:pStyle w:val="CodeTable"/>
            </w:pPr>
            <w:r w:rsidRPr="00401997">
              <w:tab/>
              <w:t>int second;</w:t>
            </w:r>
          </w:p>
          <w:p w:rsidR="00114C38" w:rsidRPr="00401997" w:rsidRDefault="00114C38" w:rsidP="00401997">
            <w:pPr>
              <w:pStyle w:val="CodeTable"/>
            </w:pPr>
            <w:r w:rsidRPr="00401997">
              <w:t>} ;</w:t>
            </w:r>
          </w:p>
          <w:p w:rsidR="00114C38" w:rsidRPr="00401997" w:rsidRDefault="00114C38" w:rsidP="00401997">
            <w:pPr>
              <w:pStyle w:val="CodeTable"/>
            </w:pPr>
          </w:p>
          <w:p w:rsidR="00114C38" w:rsidRPr="00401997" w:rsidRDefault="00114C38" w:rsidP="00401997">
            <w:pPr>
              <w:pStyle w:val="CodeTable"/>
            </w:pPr>
            <w:r w:rsidRPr="00401997">
              <w:t>typedef struct current_time str_t;</w:t>
            </w:r>
          </w:p>
          <w:p w:rsidR="00CA650D" w:rsidRPr="00401997" w:rsidRDefault="00114C38" w:rsidP="00401997">
            <w:pPr>
              <w:pStyle w:val="CodeTable"/>
            </w:pPr>
            <w:r w:rsidRPr="00401997">
              <w:t>str_t   *str_p;</w:t>
            </w:r>
          </w:p>
        </w:tc>
      </w:tr>
    </w:tbl>
    <w:p w:rsidR="006B4804" w:rsidRPr="00EF2108" w:rsidRDefault="006B4804" w:rsidP="00E315FD">
      <w:pPr>
        <w:ind w:left="720"/>
        <w:jc w:val="both"/>
        <w:rPr>
          <w:rFonts w:ascii="Verdana" w:hAnsi="Verdana" w:cs="Arial"/>
          <w:b/>
          <w:sz w:val="18"/>
          <w:szCs w:val="18"/>
        </w:rPr>
      </w:pPr>
    </w:p>
    <w:p w:rsidR="00842BF6" w:rsidRPr="00DC2185" w:rsidRDefault="00842BF6" w:rsidP="00842BF6">
      <w:pPr>
        <w:ind w:left="720"/>
        <w:rPr>
          <w:rFonts w:ascii="Verdana" w:hAnsi="Verdana"/>
          <w:sz w:val="18"/>
          <w:szCs w:val="18"/>
        </w:rPr>
      </w:pPr>
    </w:p>
    <w:p w:rsidR="00553A91" w:rsidRPr="0002471D" w:rsidRDefault="00D76C55" w:rsidP="0002471D">
      <w:pPr>
        <w:pStyle w:val="Heading2"/>
      </w:pPr>
      <w:bookmarkStart w:id="10" w:name="_Toc211747936"/>
      <w:r>
        <w:t>1.</w:t>
      </w:r>
      <w:r w:rsidR="00761184">
        <w:t>5</w:t>
      </w:r>
      <w:r>
        <w:t xml:space="preserve"> </w:t>
      </w:r>
      <w:r w:rsidR="00052708">
        <w:t>Function</w:t>
      </w:r>
      <w:r w:rsidRPr="00F1417A">
        <w:t xml:space="preserve"> Declarations</w:t>
      </w:r>
      <w:bookmarkEnd w:id="10"/>
    </w:p>
    <w:p w:rsidR="00455A6B" w:rsidRDefault="00455A6B" w:rsidP="00BD096D">
      <w:pPr>
        <w:ind w:left="720"/>
        <w:rPr>
          <w:rFonts w:ascii="Verdana" w:hAnsi="Verdana"/>
          <w:b/>
          <w:sz w:val="18"/>
          <w:szCs w:val="18"/>
        </w:rPr>
      </w:pPr>
    </w:p>
    <w:p w:rsidR="00C27B31" w:rsidRPr="00C27B31" w:rsidRDefault="00761184" w:rsidP="00C27B31">
      <w:pPr>
        <w:pStyle w:val="CommentText"/>
        <w:ind w:left="360"/>
        <w:rPr>
          <w:rFonts w:ascii="Verdana" w:hAnsi="Verdana"/>
          <w:b/>
          <w:sz w:val="18"/>
          <w:szCs w:val="18"/>
        </w:rPr>
      </w:pPr>
      <w:r>
        <w:rPr>
          <w:rFonts w:ascii="Verdana" w:hAnsi="Verdana"/>
          <w:b/>
          <w:sz w:val="18"/>
          <w:szCs w:val="18"/>
        </w:rPr>
        <w:t>1.5</w:t>
      </w:r>
      <w:r w:rsidR="00553A91" w:rsidRPr="00553A91">
        <w:rPr>
          <w:rFonts w:ascii="Verdana" w:hAnsi="Verdana"/>
          <w:b/>
          <w:sz w:val="18"/>
          <w:szCs w:val="18"/>
        </w:rPr>
        <w:t>.</w:t>
      </w:r>
      <w:r w:rsidR="00A5201C">
        <w:rPr>
          <w:rFonts w:ascii="Verdana" w:hAnsi="Verdana"/>
          <w:b/>
          <w:sz w:val="18"/>
          <w:szCs w:val="18"/>
        </w:rPr>
        <w:t>1</w:t>
      </w:r>
      <w:r w:rsidR="00553A91" w:rsidRPr="00553A91">
        <w:rPr>
          <w:rFonts w:ascii="Verdana" w:hAnsi="Verdana"/>
          <w:b/>
          <w:sz w:val="18"/>
          <w:szCs w:val="18"/>
        </w:rPr>
        <w:t xml:space="preserve"> [MANDATORY] </w:t>
      </w:r>
      <w:r w:rsidR="00E808BE" w:rsidRPr="00C27B31">
        <w:rPr>
          <w:rFonts w:ascii="Verdana" w:hAnsi="Verdana"/>
          <w:b/>
          <w:sz w:val="18"/>
          <w:szCs w:val="18"/>
        </w:rPr>
        <w:t>Function declarations/prototype</w:t>
      </w:r>
      <w:r w:rsidR="005C7846">
        <w:rPr>
          <w:rFonts w:ascii="Verdana" w:hAnsi="Verdana"/>
          <w:b/>
          <w:sz w:val="18"/>
          <w:szCs w:val="18"/>
        </w:rPr>
        <w:t>s</w:t>
      </w:r>
      <w:r w:rsidR="00E808BE" w:rsidRPr="00C27B31">
        <w:rPr>
          <w:rFonts w:ascii="Verdana" w:hAnsi="Verdana"/>
          <w:b/>
          <w:sz w:val="18"/>
          <w:szCs w:val="18"/>
        </w:rPr>
        <w:t xml:space="preserve"> must list all the arguments along with the variable name</w:t>
      </w:r>
      <w:r w:rsidR="005C7846">
        <w:rPr>
          <w:rFonts w:ascii="Verdana" w:hAnsi="Verdana"/>
          <w:b/>
          <w:sz w:val="18"/>
          <w:szCs w:val="18"/>
        </w:rPr>
        <w:t>s</w:t>
      </w:r>
      <w:r w:rsidR="00C27B31" w:rsidRPr="00C27B31">
        <w:rPr>
          <w:rFonts w:ascii="Verdana" w:hAnsi="Verdana"/>
          <w:b/>
          <w:sz w:val="18"/>
          <w:szCs w:val="18"/>
        </w:rPr>
        <w:t>. If a function does</w:t>
      </w:r>
      <w:r w:rsidR="004030A4">
        <w:rPr>
          <w:rFonts w:ascii="Verdana" w:hAnsi="Verdana"/>
          <w:b/>
          <w:sz w:val="18"/>
          <w:szCs w:val="18"/>
        </w:rPr>
        <w:t xml:space="preserve"> not</w:t>
      </w:r>
      <w:r w:rsidR="00C27B31" w:rsidRPr="00C27B31">
        <w:rPr>
          <w:rFonts w:ascii="Verdana" w:hAnsi="Verdana"/>
          <w:b/>
          <w:sz w:val="18"/>
          <w:szCs w:val="18"/>
        </w:rPr>
        <w:t xml:space="preserve"> have an argument</w:t>
      </w:r>
      <w:r w:rsidR="005C7846">
        <w:rPr>
          <w:rFonts w:ascii="Verdana" w:hAnsi="Verdana"/>
          <w:b/>
          <w:sz w:val="18"/>
          <w:szCs w:val="18"/>
        </w:rPr>
        <w:t>,</w:t>
      </w:r>
      <w:r w:rsidR="00C27B31" w:rsidRPr="00C27B31">
        <w:rPr>
          <w:rFonts w:ascii="Verdana" w:hAnsi="Verdana"/>
          <w:b/>
          <w:sz w:val="18"/>
          <w:szCs w:val="18"/>
        </w:rPr>
        <w:t xml:space="preserve"> then void must be specified.</w:t>
      </w:r>
    </w:p>
    <w:p w:rsidR="00553A91" w:rsidRPr="00BD096D" w:rsidRDefault="00553A91" w:rsidP="00781873">
      <w:pPr>
        <w:ind w:left="360"/>
        <w:rPr>
          <w:b/>
        </w:rPr>
      </w:pPr>
    </w:p>
    <w:p w:rsidR="00553A91" w:rsidRDefault="00553A91" w:rsidP="00696CE6">
      <w:pPr>
        <w:ind w:left="720"/>
        <w:rPr>
          <w:rFonts w:ascii="Verdana" w:hAnsi="Verdana"/>
          <w:b/>
          <w:sz w:val="18"/>
          <w:szCs w:val="18"/>
        </w:rPr>
      </w:pPr>
    </w:p>
    <w:p w:rsidR="00553A91" w:rsidRDefault="00553A91" w:rsidP="00553A91">
      <w:pPr>
        <w:shd w:val="clear" w:color="auto" w:fill="E0E0E0"/>
        <w:ind w:left="720" w:firstLine="720"/>
        <w:rPr>
          <w:rFonts w:ascii="Courier" w:hAnsi="Courier"/>
          <w:sz w:val="21"/>
          <w:szCs w:val="21"/>
        </w:rPr>
      </w:pPr>
    </w:p>
    <w:p w:rsidR="00553A91" w:rsidRDefault="00553A91" w:rsidP="00553A91">
      <w:pPr>
        <w:shd w:val="clear" w:color="auto" w:fill="E0E0E0"/>
        <w:ind w:left="720" w:firstLine="720"/>
        <w:rPr>
          <w:rFonts w:ascii="Courier" w:hAnsi="Courier"/>
          <w:noProof/>
          <w:sz w:val="21"/>
          <w:szCs w:val="21"/>
        </w:rPr>
      </w:pPr>
      <w:r w:rsidRPr="00553A91">
        <w:rPr>
          <w:rFonts w:ascii="Courier" w:hAnsi="Courier"/>
          <w:noProof/>
          <w:sz w:val="21"/>
          <w:szCs w:val="21"/>
        </w:rPr>
        <w:t>[Storage class] Return type Function name(Arguments);</w:t>
      </w:r>
      <w:r>
        <w:rPr>
          <w:rFonts w:ascii="Courier" w:hAnsi="Courier"/>
          <w:noProof/>
          <w:sz w:val="21"/>
          <w:szCs w:val="21"/>
        </w:rPr>
        <w:t xml:space="preserve">       </w:t>
      </w:r>
    </w:p>
    <w:p w:rsidR="00A55154" w:rsidRDefault="00A55154" w:rsidP="00553A91">
      <w:pPr>
        <w:shd w:val="clear" w:color="auto" w:fill="E0E0E0"/>
        <w:ind w:left="720" w:firstLine="720"/>
        <w:rPr>
          <w:rFonts w:ascii="Courier" w:hAnsi="Courier"/>
          <w:noProof/>
          <w:sz w:val="21"/>
          <w:szCs w:val="21"/>
        </w:rPr>
      </w:pPr>
    </w:p>
    <w:p w:rsidR="00A55154" w:rsidRDefault="00A55154" w:rsidP="00696CE6">
      <w:pPr>
        <w:ind w:left="720"/>
        <w:rPr>
          <w:rFonts w:ascii="Courier" w:hAnsi="Courier"/>
          <w:noProof/>
          <w:sz w:val="21"/>
          <w:szCs w:val="21"/>
        </w:rPr>
      </w:pPr>
    </w:p>
    <w:p w:rsidR="00553A91" w:rsidRPr="004030A4" w:rsidRDefault="00A55154" w:rsidP="00696CE6">
      <w:pPr>
        <w:ind w:left="720"/>
        <w:rPr>
          <w:rFonts w:ascii="Verdana" w:hAnsi="Verdana"/>
          <w:b/>
          <w:sz w:val="18"/>
          <w:szCs w:val="18"/>
        </w:rPr>
      </w:pPr>
      <w:r w:rsidRPr="004030A4">
        <w:rPr>
          <w:rFonts w:ascii="Verdana" w:hAnsi="Verdana"/>
          <w:b/>
          <w:noProof/>
          <w:sz w:val="18"/>
          <w:szCs w:val="18"/>
        </w:rPr>
        <w:t>Example:</w:t>
      </w:r>
    </w:p>
    <w:p w:rsidR="00A55154" w:rsidRDefault="00A55154" w:rsidP="00696CE6">
      <w:pPr>
        <w:ind w:left="720"/>
        <w:rPr>
          <w:rFonts w:ascii="Verdana" w:hAnsi="Verdana"/>
          <w:b/>
          <w:sz w:val="18"/>
          <w:szCs w:val="18"/>
        </w:rPr>
      </w:pPr>
    </w:p>
    <w:tbl>
      <w:tblPr>
        <w:tblStyle w:val="TableGrid"/>
        <w:tblW w:w="9000" w:type="dxa"/>
        <w:tblInd w:w="108" w:type="dxa"/>
        <w:shd w:val="clear" w:color="auto" w:fill="E0E0E0"/>
        <w:tblLook w:val="01E0"/>
      </w:tblPr>
      <w:tblGrid>
        <w:gridCol w:w="4320"/>
        <w:gridCol w:w="4680"/>
      </w:tblGrid>
      <w:tr w:rsidR="00241159" w:rsidRPr="00EA41F6">
        <w:tc>
          <w:tcPr>
            <w:tcW w:w="4320" w:type="dxa"/>
            <w:shd w:val="clear" w:color="auto" w:fill="E0E0E0"/>
          </w:tcPr>
          <w:p w:rsidR="00241159" w:rsidRPr="00EA41F6" w:rsidRDefault="00241159" w:rsidP="00B3703B">
            <w:pPr>
              <w:pStyle w:val="NormalWeb"/>
              <w:rPr>
                <w:rFonts w:ascii="Verdana" w:hAnsi="Verdana"/>
                <w:b/>
                <w:sz w:val="18"/>
                <w:szCs w:val="18"/>
              </w:rPr>
            </w:pPr>
            <w:r w:rsidRPr="00EA41F6">
              <w:rPr>
                <w:rFonts w:ascii="Verdana" w:hAnsi="Verdana"/>
                <w:b/>
                <w:sz w:val="18"/>
                <w:szCs w:val="18"/>
              </w:rPr>
              <w:t>Not recommended</w:t>
            </w:r>
          </w:p>
        </w:tc>
        <w:tc>
          <w:tcPr>
            <w:tcW w:w="4680" w:type="dxa"/>
            <w:shd w:val="clear" w:color="auto" w:fill="E0E0E0"/>
          </w:tcPr>
          <w:p w:rsidR="00241159" w:rsidRPr="00EA41F6" w:rsidRDefault="00241159" w:rsidP="00B3703B">
            <w:pPr>
              <w:pStyle w:val="NormalWeb"/>
              <w:rPr>
                <w:rFonts w:ascii="Verdana" w:hAnsi="Verdana"/>
                <w:b/>
                <w:sz w:val="18"/>
                <w:szCs w:val="18"/>
              </w:rPr>
            </w:pPr>
            <w:r w:rsidRPr="00EA41F6">
              <w:rPr>
                <w:rFonts w:ascii="Verdana" w:hAnsi="Verdana"/>
                <w:b/>
                <w:sz w:val="18"/>
                <w:szCs w:val="18"/>
              </w:rPr>
              <w:t>Recommended</w:t>
            </w:r>
          </w:p>
        </w:tc>
      </w:tr>
      <w:tr w:rsidR="00241159">
        <w:tc>
          <w:tcPr>
            <w:tcW w:w="4320" w:type="dxa"/>
            <w:shd w:val="clear" w:color="auto" w:fill="E0E0E0"/>
          </w:tcPr>
          <w:p w:rsidR="00241159" w:rsidRPr="00114C38" w:rsidRDefault="00241159" w:rsidP="00401997">
            <w:pPr>
              <w:pStyle w:val="CodeTable"/>
              <w:rPr>
                <w:sz w:val="20"/>
                <w:szCs w:val="20"/>
              </w:rPr>
            </w:pPr>
            <w:r>
              <w:t>extern int getsum( int , int );</w:t>
            </w:r>
          </w:p>
        </w:tc>
        <w:tc>
          <w:tcPr>
            <w:tcW w:w="4680" w:type="dxa"/>
            <w:shd w:val="clear" w:color="auto" w:fill="E0E0E0"/>
          </w:tcPr>
          <w:p w:rsidR="00241159" w:rsidRPr="00114C38" w:rsidRDefault="00241159" w:rsidP="00401997">
            <w:pPr>
              <w:pStyle w:val="CodeTable"/>
              <w:rPr>
                <w:sz w:val="20"/>
                <w:szCs w:val="20"/>
              </w:rPr>
            </w:pPr>
            <w:r>
              <w:t>extern int getsum( int a, int b);</w:t>
            </w:r>
          </w:p>
        </w:tc>
      </w:tr>
      <w:tr w:rsidR="00C27B31">
        <w:tc>
          <w:tcPr>
            <w:tcW w:w="4320" w:type="dxa"/>
            <w:shd w:val="clear" w:color="auto" w:fill="E0E0E0"/>
          </w:tcPr>
          <w:p w:rsidR="00C27B31" w:rsidRDefault="00C27B31" w:rsidP="00401997">
            <w:pPr>
              <w:pStyle w:val="CodeTable"/>
            </w:pPr>
            <w:r>
              <w:t xml:space="preserve">void Func1();        </w:t>
            </w:r>
          </w:p>
          <w:p w:rsidR="00C27B31" w:rsidRDefault="00C27B31" w:rsidP="00401997">
            <w:pPr>
              <w:pStyle w:val="CodeTable"/>
            </w:pPr>
            <w:r>
              <w:t>void Func1(int);</w:t>
            </w:r>
          </w:p>
          <w:p w:rsidR="00C27B31" w:rsidRDefault="00C27B31" w:rsidP="00401997">
            <w:pPr>
              <w:pStyle w:val="CodeTable"/>
            </w:pPr>
          </w:p>
        </w:tc>
        <w:tc>
          <w:tcPr>
            <w:tcW w:w="4680" w:type="dxa"/>
            <w:shd w:val="clear" w:color="auto" w:fill="E0E0E0"/>
          </w:tcPr>
          <w:p w:rsidR="00C27B31" w:rsidRDefault="00C27B31" w:rsidP="00401997">
            <w:pPr>
              <w:pStyle w:val="CodeTable"/>
            </w:pPr>
            <w:r>
              <w:t>void Func1(void);      //OK</w:t>
            </w:r>
          </w:p>
          <w:p w:rsidR="00C27B31" w:rsidRDefault="00C27B31" w:rsidP="00401997">
            <w:pPr>
              <w:pStyle w:val="CodeTable"/>
            </w:pPr>
            <w:r>
              <w:t>void Func1(int count); //OK</w:t>
            </w:r>
          </w:p>
          <w:p w:rsidR="00C27B31" w:rsidRDefault="00C27B31" w:rsidP="00401997">
            <w:pPr>
              <w:pStyle w:val="CodeTable"/>
            </w:pPr>
          </w:p>
        </w:tc>
      </w:tr>
    </w:tbl>
    <w:p w:rsidR="00455A6B" w:rsidRDefault="00455A6B" w:rsidP="00696CE6">
      <w:pPr>
        <w:ind w:left="720"/>
        <w:rPr>
          <w:rFonts w:ascii="Verdana" w:hAnsi="Verdana"/>
          <w:b/>
          <w:sz w:val="18"/>
          <w:szCs w:val="18"/>
        </w:rPr>
      </w:pPr>
    </w:p>
    <w:p w:rsidR="00241159" w:rsidRDefault="00241159" w:rsidP="00696CE6">
      <w:pPr>
        <w:ind w:left="720"/>
        <w:rPr>
          <w:rFonts w:ascii="Verdana" w:hAnsi="Verdana"/>
          <w:b/>
          <w:sz w:val="18"/>
          <w:szCs w:val="18"/>
        </w:rPr>
      </w:pPr>
    </w:p>
    <w:p w:rsidR="006F13DB" w:rsidRDefault="00A5201C" w:rsidP="00781873">
      <w:pPr>
        <w:ind w:left="360"/>
        <w:jc w:val="both"/>
        <w:rPr>
          <w:rFonts w:ascii="Verdana" w:hAnsi="Verdana"/>
          <w:b/>
          <w:sz w:val="18"/>
          <w:szCs w:val="18"/>
        </w:rPr>
      </w:pPr>
      <w:r>
        <w:rPr>
          <w:rFonts w:ascii="Verdana" w:hAnsi="Verdana" w:cs="Arial"/>
          <w:b/>
          <w:sz w:val="18"/>
          <w:szCs w:val="18"/>
        </w:rPr>
        <w:t>1.5.2</w:t>
      </w:r>
      <w:r w:rsidR="006F13DB" w:rsidRPr="00EF2108">
        <w:rPr>
          <w:rFonts w:ascii="Verdana" w:hAnsi="Verdana" w:cs="Arial"/>
          <w:b/>
          <w:sz w:val="18"/>
          <w:szCs w:val="18"/>
        </w:rPr>
        <w:t xml:space="preserve"> [MANDATORY] </w:t>
      </w:r>
      <w:r w:rsidR="005C7846">
        <w:rPr>
          <w:rFonts w:ascii="Verdana" w:hAnsi="Verdana" w:cs="Arial"/>
          <w:b/>
          <w:sz w:val="18"/>
          <w:szCs w:val="18"/>
        </w:rPr>
        <w:t xml:space="preserve">Declare a prototype of </w:t>
      </w:r>
      <w:r w:rsidR="005C7846">
        <w:rPr>
          <w:rFonts w:ascii="Verdana" w:hAnsi="Verdana"/>
          <w:b/>
          <w:sz w:val="18"/>
          <w:szCs w:val="18"/>
        </w:rPr>
        <w:t>a</w:t>
      </w:r>
      <w:r w:rsidR="006F13DB" w:rsidRPr="00EF2108">
        <w:rPr>
          <w:rFonts w:ascii="Verdana" w:hAnsi="Verdana"/>
          <w:b/>
          <w:sz w:val="18"/>
          <w:szCs w:val="18"/>
        </w:rPr>
        <w:t>ll static functions before the first function in the source file.</w:t>
      </w:r>
    </w:p>
    <w:p w:rsidR="006F13DB" w:rsidRDefault="006F13DB" w:rsidP="006F13DB">
      <w:pPr>
        <w:ind w:left="720"/>
        <w:jc w:val="both"/>
        <w:rPr>
          <w:rFonts w:ascii="Verdana" w:hAnsi="Verdana" w:cs="Arial"/>
          <w:b/>
          <w:sz w:val="18"/>
          <w:szCs w:val="18"/>
        </w:rPr>
      </w:pPr>
    </w:p>
    <w:p w:rsidR="006F13DB" w:rsidRDefault="006F13DB" w:rsidP="006F13DB">
      <w:pPr>
        <w:ind w:left="720"/>
        <w:jc w:val="both"/>
        <w:rPr>
          <w:rFonts w:ascii="Verdana" w:hAnsi="Verdana"/>
          <w:sz w:val="18"/>
          <w:szCs w:val="18"/>
        </w:rPr>
      </w:pPr>
      <w:r w:rsidRPr="006F13DB">
        <w:rPr>
          <w:rFonts w:ascii="Verdana" w:hAnsi="Verdana"/>
          <w:sz w:val="18"/>
          <w:szCs w:val="18"/>
        </w:rPr>
        <w:t>This</w:t>
      </w:r>
      <w:r w:rsidR="004030A4">
        <w:rPr>
          <w:rFonts w:ascii="Verdana" w:hAnsi="Verdana"/>
          <w:sz w:val="18"/>
          <w:szCs w:val="18"/>
        </w:rPr>
        <w:t xml:space="preserve"> </w:t>
      </w:r>
      <w:r w:rsidRPr="006F13DB">
        <w:rPr>
          <w:rFonts w:ascii="Verdana" w:hAnsi="Verdana"/>
          <w:sz w:val="18"/>
          <w:szCs w:val="18"/>
        </w:rPr>
        <w:t>avoid</w:t>
      </w:r>
      <w:r w:rsidR="004030A4">
        <w:rPr>
          <w:rFonts w:ascii="Verdana" w:hAnsi="Verdana"/>
          <w:sz w:val="18"/>
          <w:szCs w:val="18"/>
        </w:rPr>
        <w:t>s</w:t>
      </w:r>
      <w:r w:rsidRPr="006F13DB">
        <w:rPr>
          <w:rFonts w:ascii="Verdana" w:hAnsi="Verdana"/>
          <w:sz w:val="18"/>
          <w:szCs w:val="18"/>
        </w:rPr>
        <w:t xml:space="preserve"> moving functions around in the file since static functions must be defined before their invocation.</w:t>
      </w:r>
    </w:p>
    <w:p w:rsidR="00CC7EC8" w:rsidRDefault="00CC7EC8" w:rsidP="006F13DB">
      <w:pPr>
        <w:ind w:left="720"/>
        <w:jc w:val="both"/>
        <w:rPr>
          <w:rFonts w:ascii="Verdana" w:hAnsi="Verdana"/>
          <w:sz w:val="18"/>
          <w:szCs w:val="18"/>
        </w:rPr>
      </w:pPr>
    </w:p>
    <w:p w:rsidR="00CC7EC8" w:rsidRDefault="00CC7EC8" w:rsidP="006F13DB">
      <w:pPr>
        <w:ind w:left="720"/>
        <w:jc w:val="both"/>
        <w:rPr>
          <w:rFonts w:ascii="Verdana" w:hAnsi="Verdana" w:cs="Arial"/>
          <w:sz w:val="18"/>
          <w:szCs w:val="18"/>
        </w:rPr>
      </w:pPr>
    </w:p>
    <w:p w:rsidR="00455A6B" w:rsidRPr="006F13DB" w:rsidRDefault="00455A6B" w:rsidP="006F13DB">
      <w:pPr>
        <w:ind w:left="720"/>
        <w:jc w:val="both"/>
        <w:rPr>
          <w:rFonts w:ascii="Verdana" w:hAnsi="Verdana" w:cs="Arial"/>
          <w:sz w:val="18"/>
          <w:szCs w:val="18"/>
        </w:rPr>
      </w:pPr>
    </w:p>
    <w:p w:rsidR="00BD096D" w:rsidRDefault="00761184" w:rsidP="00C43B39">
      <w:pPr>
        <w:ind w:left="360"/>
        <w:rPr>
          <w:rFonts w:ascii="Verdana" w:hAnsi="Verdana"/>
          <w:b/>
          <w:sz w:val="18"/>
          <w:szCs w:val="18"/>
        </w:rPr>
      </w:pPr>
      <w:r>
        <w:rPr>
          <w:rFonts w:ascii="Verdana" w:hAnsi="Verdana"/>
          <w:b/>
          <w:sz w:val="18"/>
          <w:szCs w:val="18"/>
        </w:rPr>
        <w:t>1.5</w:t>
      </w:r>
      <w:r w:rsidR="00A5201C">
        <w:rPr>
          <w:rFonts w:ascii="Verdana" w:hAnsi="Verdana"/>
          <w:b/>
          <w:sz w:val="18"/>
          <w:szCs w:val="18"/>
        </w:rPr>
        <w:t>.3</w:t>
      </w:r>
      <w:r w:rsidR="00BD096D" w:rsidRPr="00BD096D">
        <w:rPr>
          <w:rFonts w:ascii="Verdana" w:hAnsi="Verdana"/>
          <w:b/>
          <w:sz w:val="18"/>
          <w:szCs w:val="18"/>
        </w:rPr>
        <w:t xml:space="preserve"> [MANDATORY] The return type is required even if the function does not return a value.</w:t>
      </w:r>
    </w:p>
    <w:p w:rsidR="00BD096D" w:rsidRDefault="00BD096D" w:rsidP="00A5201C">
      <w:pPr>
        <w:pStyle w:val="NormalWeb"/>
        <w:tabs>
          <w:tab w:val="left" w:pos="360"/>
          <w:tab w:val="left" w:pos="540"/>
        </w:tabs>
        <w:ind w:left="720"/>
        <w:rPr>
          <w:rFonts w:ascii="Verdana" w:hAnsi="Verdana"/>
          <w:sz w:val="18"/>
          <w:szCs w:val="18"/>
        </w:rPr>
      </w:pPr>
      <w:r w:rsidRPr="00BD096D">
        <w:rPr>
          <w:rFonts w:ascii="Verdana" w:hAnsi="Verdana"/>
          <w:sz w:val="18"/>
          <w:szCs w:val="18"/>
        </w:rPr>
        <w:lastRenderedPageBreak/>
        <w:t>If the function does not return a value, its return type is "</w:t>
      </w:r>
      <w:r w:rsidRPr="00BD096D">
        <w:rPr>
          <w:rStyle w:val="HTMLTypewriter"/>
          <w:rFonts w:ascii="Verdana" w:hAnsi="Verdana"/>
          <w:sz w:val="18"/>
          <w:szCs w:val="18"/>
        </w:rPr>
        <w:t>void</w:t>
      </w:r>
      <w:r w:rsidRPr="00BD096D">
        <w:rPr>
          <w:rFonts w:ascii="Verdana" w:hAnsi="Verdana"/>
          <w:sz w:val="18"/>
          <w:szCs w:val="18"/>
        </w:rPr>
        <w:t xml:space="preserve">".  </w:t>
      </w:r>
    </w:p>
    <w:p w:rsidR="008B50FF" w:rsidRDefault="008B50FF" w:rsidP="00BD096D">
      <w:pPr>
        <w:pStyle w:val="NormalWeb"/>
        <w:ind w:left="720"/>
        <w:rPr>
          <w:rFonts w:ascii="Verdana" w:hAnsi="Verdana"/>
          <w:b/>
          <w:noProof/>
          <w:sz w:val="18"/>
          <w:szCs w:val="18"/>
        </w:rPr>
      </w:pPr>
      <w:r w:rsidRPr="008B50FF">
        <w:rPr>
          <w:rFonts w:ascii="Verdana" w:hAnsi="Verdana"/>
          <w:b/>
          <w:noProof/>
          <w:sz w:val="18"/>
          <w:szCs w:val="18"/>
        </w:rPr>
        <w:t>Example:</w:t>
      </w:r>
    </w:p>
    <w:tbl>
      <w:tblPr>
        <w:tblStyle w:val="TableGrid"/>
        <w:tblW w:w="8460" w:type="dxa"/>
        <w:tblInd w:w="468" w:type="dxa"/>
        <w:shd w:val="clear" w:color="auto" w:fill="E0E0E0"/>
        <w:tblLook w:val="01E0"/>
      </w:tblPr>
      <w:tblGrid>
        <w:gridCol w:w="3960"/>
        <w:gridCol w:w="4500"/>
      </w:tblGrid>
      <w:tr w:rsidR="001B2524" w:rsidRPr="00EA41F6">
        <w:tc>
          <w:tcPr>
            <w:tcW w:w="3960" w:type="dxa"/>
            <w:shd w:val="clear" w:color="auto" w:fill="E0E0E0"/>
          </w:tcPr>
          <w:p w:rsidR="001B2524" w:rsidRPr="00EA41F6" w:rsidRDefault="001B2524" w:rsidP="00B3703B">
            <w:pPr>
              <w:pStyle w:val="NormalWeb"/>
              <w:rPr>
                <w:rFonts w:ascii="Verdana" w:hAnsi="Verdana"/>
                <w:b/>
                <w:sz w:val="18"/>
                <w:szCs w:val="18"/>
              </w:rPr>
            </w:pPr>
            <w:r w:rsidRPr="00EA41F6">
              <w:rPr>
                <w:rFonts w:ascii="Verdana" w:hAnsi="Verdana"/>
                <w:b/>
                <w:sz w:val="18"/>
                <w:szCs w:val="18"/>
              </w:rPr>
              <w:t>Not recommended</w:t>
            </w:r>
          </w:p>
        </w:tc>
        <w:tc>
          <w:tcPr>
            <w:tcW w:w="4500" w:type="dxa"/>
            <w:shd w:val="clear" w:color="auto" w:fill="E0E0E0"/>
          </w:tcPr>
          <w:p w:rsidR="001B2524" w:rsidRPr="00EA41F6" w:rsidRDefault="001B2524" w:rsidP="00B3703B">
            <w:pPr>
              <w:pStyle w:val="NormalWeb"/>
              <w:rPr>
                <w:rFonts w:ascii="Verdana" w:hAnsi="Verdana"/>
                <w:b/>
                <w:sz w:val="18"/>
                <w:szCs w:val="18"/>
              </w:rPr>
            </w:pPr>
            <w:r w:rsidRPr="00EA41F6">
              <w:rPr>
                <w:rFonts w:ascii="Verdana" w:hAnsi="Verdana"/>
                <w:b/>
                <w:sz w:val="18"/>
                <w:szCs w:val="18"/>
              </w:rPr>
              <w:t>Recommended</w:t>
            </w:r>
          </w:p>
        </w:tc>
      </w:tr>
      <w:tr w:rsidR="001B2524" w:rsidRPr="00794057">
        <w:tc>
          <w:tcPr>
            <w:tcW w:w="3960" w:type="dxa"/>
            <w:shd w:val="clear" w:color="auto" w:fill="E0E0E0"/>
          </w:tcPr>
          <w:p w:rsidR="001B2524" w:rsidRPr="00794057" w:rsidRDefault="00F6304D" w:rsidP="00401997">
            <w:pPr>
              <w:pStyle w:val="CodeTable"/>
            </w:pPr>
            <w:r w:rsidRPr="00794057">
              <w:t xml:space="preserve">func1(int count);          </w:t>
            </w:r>
          </w:p>
        </w:tc>
        <w:tc>
          <w:tcPr>
            <w:tcW w:w="4500" w:type="dxa"/>
            <w:shd w:val="clear" w:color="auto" w:fill="E0E0E0"/>
          </w:tcPr>
          <w:p w:rsidR="001B2524" w:rsidRPr="00794057" w:rsidRDefault="00F6304D" w:rsidP="00401997">
            <w:pPr>
              <w:pStyle w:val="CodeTable"/>
            </w:pPr>
            <w:r w:rsidRPr="00794057">
              <w:t xml:space="preserve">void func1(int count);     </w:t>
            </w:r>
          </w:p>
        </w:tc>
      </w:tr>
    </w:tbl>
    <w:p w:rsidR="00EC24EA" w:rsidRDefault="00EC24EA" w:rsidP="00687FE6">
      <w:pPr>
        <w:rPr>
          <w:rFonts w:ascii="Verdana" w:hAnsi="Verdana"/>
          <w:b/>
          <w:sz w:val="18"/>
          <w:szCs w:val="18"/>
        </w:rPr>
      </w:pPr>
    </w:p>
    <w:p w:rsidR="00455A6B" w:rsidRDefault="00455A6B" w:rsidP="00C43B39">
      <w:pPr>
        <w:ind w:left="360"/>
        <w:rPr>
          <w:rFonts w:ascii="Verdana" w:hAnsi="Verdana"/>
          <w:b/>
          <w:sz w:val="18"/>
          <w:szCs w:val="18"/>
        </w:rPr>
      </w:pPr>
    </w:p>
    <w:p w:rsidR="00EC24EA" w:rsidRPr="00EC24EA" w:rsidRDefault="00761184" w:rsidP="00C43B39">
      <w:pPr>
        <w:ind w:left="360"/>
        <w:rPr>
          <w:rFonts w:ascii="Verdana" w:hAnsi="Verdana"/>
          <w:b/>
          <w:sz w:val="18"/>
          <w:szCs w:val="18"/>
        </w:rPr>
      </w:pPr>
      <w:r>
        <w:rPr>
          <w:rFonts w:ascii="Verdana" w:hAnsi="Verdana"/>
          <w:b/>
          <w:sz w:val="18"/>
          <w:szCs w:val="18"/>
        </w:rPr>
        <w:t>1.5</w:t>
      </w:r>
      <w:r w:rsidR="006F13DB">
        <w:rPr>
          <w:rFonts w:ascii="Verdana" w:hAnsi="Verdana"/>
          <w:b/>
          <w:sz w:val="18"/>
          <w:szCs w:val="18"/>
        </w:rPr>
        <w:t>.</w:t>
      </w:r>
      <w:r w:rsidR="00A5201C">
        <w:rPr>
          <w:rFonts w:ascii="Verdana" w:hAnsi="Verdana"/>
          <w:b/>
          <w:sz w:val="18"/>
          <w:szCs w:val="18"/>
        </w:rPr>
        <w:t>5</w:t>
      </w:r>
      <w:r w:rsidR="00EC24EA" w:rsidRPr="00EC24EA">
        <w:rPr>
          <w:rFonts w:ascii="Verdana" w:hAnsi="Verdana"/>
          <w:b/>
          <w:sz w:val="18"/>
          <w:szCs w:val="18"/>
        </w:rPr>
        <w:t xml:space="preserve"> [MANDATORY] Functions </w:t>
      </w:r>
      <w:r w:rsidR="00DA2184">
        <w:rPr>
          <w:rFonts w:ascii="Verdana" w:hAnsi="Verdana"/>
          <w:b/>
          <w:sz w:val="18"/>
          <w:szCs w:val="18"/>
        </w:rPr>
        <w:t>must not take</w:t>
      </w:r>
      <w:r w:rsidR="00EC24EA" w:rsidRPr="00EC24EA">
        <w:rPr>
          <w:rFonts w:ascii="Verdana" w:hAnsi="Verdana"/>
          <w:b/>
          <w:sz w:val="18"/>
          <w:szCs w:val="18"/>
        </w:rPr>
        <w:t xml:space="preserve"> enumerated types as parameters.</w:t>
      </w:r>
    </w:p>
    <w:p w:rsidR="00052708" w:rsidRDefault="00052708" w:rsidP="00F91846">
      <w:pPr>
        <w:ind w:left="720"/>
      </w:pPr>
    </w:p>
    <w:p w:rsidR="00A5201C" w:rsidRDefault="00A5201C" w:rsidP="00A5201C">
      <w:pPr>
        <w:ind w:left="360"/>
        <w:jc w:val="both"/>
        <w:rPr>
          <w:rFonts w:ascii="Verdana" w:hAnsi="Verdana"/>
          <w:sz w:val="18"/>
          <w:szCs w:val="21"/>
        </w:rPr>
      </w:pPr>
      <w:r w:rsidRPr="00696CE6">
        <w:rPr>
          <w:rFonts w:ascii="Verdana" w:hAnsi="Verdana"/>
          <w:b/>
          <w:sz w:val="18"/>
          <w:szCs w:val="21"/>
        </w:rPr>
        <w:t>1.</w:t>
      </w:r>
      <w:r>
        <w:rPr>
          <w:rFonts w:ascii="Verdana" w:hAnsi="Verdana"/>
          <w:b/>
          <w:sz w:val="18"/>
          <w:szCs w:val="21"/>
        </w:rPr>
        <w:t>5.6</w:t>
      </w:r>
      <w:r w:rsidRPr="00696CE6">
        <w:rPr>
          <w:rFonts w:ascii="Verdana" w:hAnsi="Verdana"/>
          <w:b/>
          <w:sz w:val="18"/>
          <w:szCs w:val="21"/>
        </w:rPr>
        <w:t xml:space="preserve"> [</w:t>
      </w:r>
      <w:r>
        <w:rPr>
          <w:rFonts w:ascii="Verdana" w:hAnsi="Verdana"/>
          <w:b/>
          <w:sz w:val="18"/>
          <w:szCs w:val="21"/>
        </w:rPr>
        <w:t>OPTIONAL</w:t>
      </w:r>
      <w:r w:rsidRPr="00696CE6">
        <w:rPr>
          <w:rFonts w:ascii="Verdana" w:hAnsi="Verdana"/>
          <w:b/>
          <w:sz w:val="18"/>
          <w:szCs w:val="21"/>
        </w:rPr>
        <w:t xml:space="preserve">] For function declarations, </w:t>
      </w:r>
      <w:r w:rsidR="00C76E31">
        <w:rPr>
          <w:rFonts w:ascii="Verdana" w:hAnsi="Verdana"/>
          <w:b/>
          <w:sz w:val="18"/>
          <w:szCs w:val="21"/>
        </w:rPr>
        <w:t xml:space="preserve">write </w:t>
      </w:r>
      <w:r w:rsidRPr="00696CE6">
        <w:rPr>
          <w:rFonts w:ascii="Verdana" w:hAnsi="Verdana"/>
          <w:b/>
          <w:sz w:val="18"/>
          <w:szCs w:val="21"/>
        </w:rPr>
        <w:t>the leading parenthesis and the first argument on the same line as the function name.</w:t>
      </w:r>
      <w:r>
        <w:rPr>
          <w:rFonts w:ascii="Verdana" w:hAnsi="Verdana"/>
          <w:sz w:val="18"/>
          <w:szCs w:val="21"/>
        </w:rPr>
        <w:t xml:space="preserve"> </w:t>
      </w:r>
    </w:p>
    <w:p w:rsidR="00A5201C" w:rsidRDefault="00A5201C" w:rsidP="00A5201C">
      <w:pPr>
        <w:ind w:left="720"/>
        <w:jc w:val="both"/>
        <w:rPr>
          <w:rFonts w:ascii="Verdana" w:hAnsi="Verdana"/>
          <w:sz w:val="18"/>
          <w:szCs w:val="21"/>
        </w:rPr>
      </w:pPr>
    </w:p>
    <w:p w:rsidR="00A5201C" w:rsidRDefault="00A5201C" w:rsidP="00A5201C">
      <w:pPr>
        <w:ind w:left="720"/>
        <w:jc w:val="both"/>
        <w:rPr>
          <w:rFonts w:ascii="Verdana" w:hAnsi="Verdana"/>
          <w:sz w:val="18"/>
          <w:szCs w:val="21"/>
        </w:rPr>
      </w:pPr>
      <w:r>
        <w:rPr>
          <w:rFonts w:ascii="Verdana" w:hAnsi="Verdana"/>
          <w:sz w:val="18"/>
          <w:szCs w:val="21"/>
        </w:rPr>
        <w:t>This improves</w:t>
      </w:r>
      <w:r w:rsidR="004030A4">
        <w:rPr>
          <w:rFonts w:ascii="Verdana" w:hAnsi="Verdana"/>
          <w:sz w:val="18"/>
          <w:szCs w:val="21"/>
        </w:rPr>
        <w:t xml:space="preserve"> the</w:t>
      </w:r>
      <w:r>
        <w:rPr>
          <w:rFonts w:ascii="Verdana" w:hAnsi="Verdana"/>
          <w:sz w:val="18"/>
          <w:szCs w:val="21"/>
        </w:rPr>
        <w:t xml:space="preserve"> readability and</w:t>
      </w:r>
      <w:r w:rsidR="004030A4">
        <w:rPr>
          <w:rFonts w:ascii="Verdana" w:hAnsi="Verdana"/>
          <w:sz w:val="18"/>
          <w:szCs w:val="21"/>
        </w:rPr>
        <w:t xml:space="preserve"> the</w:t>
      </w:r>
      <w:r>
        <w:rPr>
          <w:rFonts w:ascii="Verdana" w:hAnsi="Verdana"/>
          <w:sz w:val="18"/>
          <w:szCs w:val="21"/>
        </w:rPr>
        <w:t xml:space="preserve"> maintainability of the code.</w:t>
      </w:r>
    </w:p>
    <w:p w:rsidR="00A5201C" w:rsidRDefault="00A5201C" w:rsidP="00A5201C">
      <w:pPr>
        <w:ind w:left="720"/>
        <w:jc w:val="both"/>
        <w:rPr>
          <w:rFonts w:ascii="Verdana" w:hAnsi="Verdana"/>
          <w:sz w:val="18"/>
          <w:szCs w:val="21"/>
        </w:rPr>
      </w:pPr>
    </w:p>
    <w:tbl>
      <w:tblPr>
        <w:tblStyle w:val="TableGrid"/>
        <w:tblW w:w="8820" w:type="dxa"/>
        <w:tblInd w:w="288" w:type="dxa"/>
        <w:shd w:val="clear" w:color="auto" w:fill="E0E0E0"/>
        <w:tblLook w:val="01E0"/>
      </w:tblPr>
      <w:tblGrid>
        <w:gridCol w:w="4140"/>
        <w:gridCol w:w="4680"/>
      </w:tblGrid>
      <w:tr w:rsidR="001123FB" w:rsidRPr="00EA41F6">
        <w:tc>
          <w:tcPr>
            <w:tcW w:w="4140" w:type="dxa"/>
            <w:shd w:val="clear" w:color="auto" w:fill="E0E0E0"/>
          </w:tcPr>
          <w:p w:rsidR="001123FB" w:rsidRPr="00EA41F6" w:rsidRDefault="001123FB" w:rsidP="00B3703B">
            <w:pPr>
              <w:pStyle w:val="NormalWeb"/>
              <w:rPr>
                <w:rFonts w:ascii="Verdana" w:hAnsi="Verdana"/>
                <w:b/>
                <w:sz w:val="18"/>
                <w:szCs w:val="18"/>
              </w:rPr>
            </w:pPr>
            <w:r w:rsidRPr="00EA41F6">
              <w:rPr>
                <w:rFonts w:ascii="Verdana" w:hAnsi="Verdana"/>
                <w:b/>
                <w:sz w:val="18"/>
                <w:szCs w:val="18"/>
              </w:rPr>
              <w:t>Not recommended</w:t>
            </w:r>
          </w:p>
        </w:tc>
        <w:tc>
          <w:tcPr>
            <w:tcW w:w="4680" w:type="dxa"/>
            <w:shd w:val="clear" w:color="auto" w:fill="E0E0E0"/>
          </w:tcPr>
          <w:p w:rsidR="001123FB" w:rsidRPr="00EA41F6" w:rsidRDefault="001123FB" w:rsidP="00B3703B">
            <w:pPr>
              <w:pStyle w:val="NormalWeb"/>
              <w:rPr>
                <w:rFonts w:ascii="Verdana" w:hAnsi="Verdana"/>
                <w:b/>
                <w:sz w:val="18"/>
                <w:szCs w:val="18"/>
              </w:rPr>
            </w:pPr>
            <w:r w:rsidRPr="00EA41F6">
              <w:rPr>
                <w:rFonts w:ascii="Verdana" w:hAnsi="Verdana"/>
                <w:b/>
                <w:sz w:val="18"/>
                <w:szCs w:val="18"/>
              </w:rPr>
              <w:t>Recommended</w:t>
            </w:r>
          </w:p>
        </w:tc>
      </w:tr>
      <w:tr w:rsidR="001123FB" w:rsidRPr="00794057">
        <w:tc>
          <w:tcPr>
            <w:tcW w:w="4140" w:type="dxa"/>
            <w:shd w:val="clear" w:color="auto" w:fill="E0E0E0"/>
          </w:tcPr>
          <w:p w:rsidR="001123FB" w:rsidRPr="00794057" w:rsidRDefault="001123FB" w:rsidP="001123FB">
            <w:pPr>
              <w:shd w:val="clear" w:color="auto" w:fill="E0E0E0"/>
              <w:rPr>
                <w:rFonts w:ascii="Courier" w:hAnsi="Courier"/>
                <w:noProof/>
                <w:sz w:val="18"/>
                <w:szCs w:val="18"/>
              </w:rPr>
            </w:pPr>
            <w:r w:rsidRPr="00794057">
              <w:rPr>
                <w:rFonts w:ascii="Courier" w:hAnsi="Courier"/>
                <w:noProof/>
                <w:sz w:val="18"/>
                <w:szCs w:val="18"/>
              </w:rPr>
              <w:t>void foo(</w:t>
            </w:r>
          </w:p>
          <w:p w:rsidR="001123FB" w:rsidRPr="00794057" w:rsidRDefault="001123FB" w:rsidP="001123FB">
            <w:pPr>
              <w:shd w:val="clear" w:color="auto" w:fill="E0E0E0"/>
              <w:rPr>
                <w:rFonts w:ascii="Courier" w:hAnsi="Courier"/>
                <w:noProof/>
                <w:sz w:val="18"/>
                <w:szCs w:val="18"/>
              </w:rPr>
            </w:pPr>
            <w:r w:rsidRPr="00794057">
              <w:rPr>
                <w:rFonts w:ascii="Courier" w:hAnsi="Courier"/>
                <w:noProof/>
                <w:sz w:val="18"/>
                <w:szCs w:val="18"/>
              </w:rPr>
              <w:t xml:space="preserve">          int i,</w:t>
            </w:r>
          </w:p>
          <w:p w:rsidR="001123FB" w:rsidRPr="00794057" w:rsidRDefault="001123FB" w:rsidP="001123FB">
            <w:pPr>
              <w:shd w:val="clear" w:color="auto" w:fill="E0E0E0"/>
              <w:rPr>
                <w:rFonts w:ascii="Courier" w:hAnsi="Courier"/>
                <w:noProof/>
                <w:sz w:val="18"/>
                <w:szCs w:val="18"/>
              </w:rPr>
            </w:pPr>
            <w:r w:rsidRPr="00794057">
              <w:rPr>
                <w:rFonts w:ascii="Courier" w:hAnsi="Courier"/>
                <w:noProof/>
                <w:sz w:val="18"/>
                <w:szCs w:val="18"/>
              </w:rPr>
              <w:t xml:space="preserve">          int j);</w:t>
            </w:r>
          </w:p>
        </w:tc>
        <w:tc>
          <w:tcPr>
            <w:tcW w:w="4680" w:type="dxa"/>
            <w:shd w:val="clear" w:color="auto" w:fill="E0E0E0"/>
          </w:tcPr>
          <w:p w:rsidR="001123FB" w:rsidRPr="00794057" w:rsidRDefault="001123FB" w:rsidP="001123FB">
            <w:pPr>
              <w:shd w:val="clear" w:color="auto" w:fill="E0E0E0"/>
              <w:rPr>
                <w:rFonts w:ascii="Courier" w:hAnsi="Courier"/>
                <w:noProof/>
                <w:sz w:val="18"/>
                <w:szCs w:val="18"/>
              </w:rPr>
            </w:pPr>
            <w:r w:rsidRPr="00794057">
              <w:rPr>
                <w:rFonts w:ascii="Courier" w:hAnsi="Courier"/>
                <w:noProof/>
                <w:sz w:val="18"/>
                <w:szCs w:val="18"/>
              </w:rPr>
              <w:t>void foo( int i,</w:t>
            </w:r>
          </w:p>
          <w:p w:rsidR="001123FB" w:rsidRPr="00794057" w:rsidRDefault="001123FB" w:rsidP="001123FB">
            <w:pPr>
              <w:shd w:val="clear" w:color="auto" w:fill="E0E0E0"/>
              <w:rPr>
                <w:rFonts w:ascii="Courier" w:hAnsi="Courier"/>
                <w:noProof/>
                <w:sz w:val="18"/>
                <w:szCs w:val="18"/>
              </w:rPr>
            </w:pPr>
            <w:r w:rsidRPr="00794057">
              <w:rPr>
                <w:rFonts w:ascii="Courier" w:hAnsi="Courier"/>
                <w:noProof/>
                <w:sz w:val="18"/>
                <w:szCs w:val="18"/>
              </w:rPr>
              <w:t xml:space="preserve">          int j);</w:t>
            </w:r>
          </w:p>
        </w:tc>
      </w:tr>
    </w:tbl>
    <w:p w:rsidR="001123FB" w:rsidRPr="00725811" w:rsidRDefault="001123FB" w:rsidP="00A5201C">
      <w:pPr>
        <w:ind w:left="720"/>
        <w:jc w:val="both"/>
        <w:rPr>
          <w:rFonts w:ascii="Verdana" w:hAnsi="Verdana"/>
          <w:sz w:val="18"/>
          <w:szCs w:val="21"/>
        </w:rPr>
      </w:pPr>
    </w:p>
    <w:p w:rsidR="00A5201C" w:rsidRDefault="00A5201C" w:rsidP="00F91846">
      <w:pPr>
        <w:ind w:left="720"/>
      </w:pPr>
    </w:p>
    <w:p w:rsidR="00A5201C" w:rsidRDefault="00A5201C" w:rsidP="00A5201C">
      <w:pPr>
        <w:ind w:left="360"/>
        <w:rPr>
          <w:rFonts w:ascii="Verdana" w:hAnsi="Verdana"/>
          <w:b/>
          <w:sz w:val="18"/>
          <w:szCs w:val="18"/>
        </w:rPr>
      </w:pPr>
      <w:r>
        <w:rPr>
          <w:rFonts w:ascii="Verdana" w:hAnsi="Verdana"/>
          <w:b/>
          <w:sz w:val="18"/>
          <w:szCs w:val="18"/>
        </w:rPr>
        <w:t>1.5.7 [</w:t>
      </w:r>
      <w:r w:rsidRPr="00696CE6">
        <w:rPr>
          <w:rFonts w:ascii="Verdana" w:hAnsi="Verdana"/>
          <w:b/>
          <w:sz w:val="18"/>
          <w:szCs w:val="18"/>
        </w:rPr>
        <w:t xml:space="preserve">OPTIONAL] </w:t>
      </w:r>
      <w:r w:rsidRPr="00090FB8">
        <w:rPr>
          <w:rFonts w:ascii="Verdana" w:hAnsi="Verdana"/>
          <w:b/>
          <w:sz w:val="18"/>
          <w:szCs w:val="18"/>
        </w:rPr>
        <w:t>Function declarations/</w:t>
      </w:r>
      <w:r w:rsidR="007456A6" w:rsidRPr="00090FB8">
        <w:rPr>
          <w:rFonts w:ascii="Verdana" w:hAnsi="Verdana"/>
          <w:b/>
          <w:sz w:val="18"/>
          <w:szCs w:val="18"/>
        </w:rPr>
        <w:t>prototype:</w:t>
      </w:r>
      <w:r>
        <w:rPr>
          <w:rFonts w:ascii="Verdana" w:hAnsi="Verdana"/>
          <w:sz w:val="18"/>
          <w:szCs w:val="18"/>
        </w:rPr>
        <w:t xml:space="preserve"> </w:t>
      </w:r>
      <w:r w:rsidRPr="00696CE6">
        <w:rPr>
          <w:rFonts w:ascii="Verdana" w:hAnsi="Verdana"/>
          <w:b/>
          <w:sz w:val="18"/>
          <w:szCs w:val="18"/>
        </w:rPr>
        <w:t>The storage class designation is not required for</w:t>
      </w:r>
      <w:r>
        <w:rPr>
          <w:rFonts w:ascii="Verdana" w:hAnsi="Verdana"/>
          <w:b/>
          <w:sz w:val="18"/>
          <w:szCs w:val="18"/>
        </w:rPr>
        <w:t xml:space="preserve"> declaration of</w:t>
      </w:r>
      <w:r w:rsidRPr="00696CE6">
        <w:rPr>
          <w:rFonts w:ascii="Verdana" w:hAnsi="Verdana"/>
          <w:b/>
          <w:sz w:val="18"/>
          <w:szCs w:val="18"/>
        </w:rPr>
        <w:t xml:space="preserve"> non-static functions.</w:t>
      </w:r>
    </w:p>
    <w:p w:rsidR="00A5201C" w:rsidRDefault="00A5201C" w:rsidP="00A5201C">
      <w:pPr>
        <w:pStyle w:val="NormalWeb"/>
        <w:ind w:left="720"/>
        <w:rPr>
          <w:rFonts w:ascii="Verdana" w:hAnsi="Verdana"/>
          <w:sz w:val="18"/>
          <w:szCs w:val="18"/>
        </w:rPr>
      </w:pPr>
      <w:r w:rsidRPr="007412CF">
        <w:rPr>
          <w:rFonts w:ascii="Verdana" w:hAnsi="Verdana"/>
          <w:sz w:val="18"/>
          <w:szCs w:val="18"/>
        </w:rPr>
        <w:t>Storage class keyword is either "</w:t>
      </w:r>
      <w:r w:rsidRPr="007412CF">
        <w:rPr>
          <w:rStyle w:val="HTMLTypewriter"/>
          <w:rFonts w:ascii="Verdana" w:hAnsi="Verdana"/>
          <w:sz w:val="18"/>
          <w:szCs w:val="18"/>
        </w:rPr>
        <w:t>static</w:t>
      </w:r>
      <w:r w:rsidRPr="007412CF">
        <w:rPr>
          <w:rFonts w:ascii="Verdana" w:hAnsi="Verdana"/>
          <w:sz w:val="18"/>
          <w:szCs w:val="18"/>
        </w:rPr>
        <w:t>" or "</w:t>
      </w:r>
      <w:r w:rsidRPr="007412CF">
        <w:rPr>
          <w:rStyle w:val="HTMLTypewriter"/>
          <w:rFonts w:ascii="Verdana" w:hAnsi="Verdana"/>
          <w:sz w:val="18"/>
          <w:szCs w:val="18"/>
        </w:rPr>
        <w:t>extern</w:t>
      </w:r>
      <w:r w:rsidRPr="007412CF">
        <w:rPr>
          <w:rFonts w:ascii="Verdana" w:hAnsi="Verdana"/>
          <w:sz w:val="18"/>
          <w:szCs w:val="18"/>
        </w:rPr>
        <w:t>".</w:t>
      </w:r>
      <w:r w:rsidR="00C76E31">
        <w:rPr>
          <w:rFonts w:ascii="Verdana" w:hAnsi="Verdana"/>
          <w:sz w:val="18"/>
          <w:szCs w:val="18"/>
        </w:rPr>
        <w:t xml:space="preserve"> </w:t>
      </w:r>
      <w:r>
        <w:rPr>
          <w:rFonts w:ascii="Verdana" w:hAnsi="Verdana"/>
          <w:sz w:val="18"/>
          <w:szCs w:val="18"/>
        </w:rPr>
        <w:t xml:space="preserve">If </w:t>
      </w:r>
      <w:r w:rsidR="004030A4">
        <w:rPr>
          <w:rFonts w:ascii="Verdana" w:hAnsi="Verdana"/>
          <w:sz w:val="18"/>
          <w:szCs w:val="18"/>
        </w:rPr>
        <w:t>the</w:t>
      </w:r>
      <w:r>
        <w:rPr>
          <w:rFonts w:ascii="Verdana" w:hAnsi="Verdana"/>
          <w:sz w:val="18"/>
          <w:szCs w:val="18"/>
        </w:rPr>
        <w:t xml:space="preserve"> storage class is</w:t>
      </w:r>
      <w:r w:rsidR="004030A4">
        <w:rPr>
          <w:rFonts w:ascii="Verdana" w:hAnsi="Verdana"/>
          <w:sz w:val="18"/>
          <w:szCs w:val="18"/>
        </w:rPr>
        <w:t xml:space="preserve"> not</w:t>
      </w:r>
      <w:r>
        <w:rPr>
          <w:rFonts w:ascii="Verdana" w:hAnsi="Verdana"/>
          <w:sz w:val="18"/>
          <w:szCs w:val="18"/>
        </w:rPr>
        <w:t xml:space="preserve"> mentioned, it is assumed by default to be “extern”. Hence non-static functions</w:t>
      </w:r>
      <w:r w:rsidR="00C76E31">
        <w:rPr>
          <w:rFonts w:ascii="Verdana" w:hAnsi="Verdana"/>
          <w:sz w:val="18"/>
          <w:szCs w:val="18"/>
        </w:rPr>
        <w:t>, that is,</w:t>
      </w:r>
      <w:r>
        <w:rPr>
          <w:rFonts w:ascii="Verdana" w:hAnsi="Verdana"/>
          <w:sz w:val="18"/>
          <w:szCs w:val="18"/>
        </w:rPr>
        <w:t xml:space="preserve"> extern do not need the storage class to be explicitly mentioned.</w:t>
      </w:r>
    </w:p>
    <w:p w:rsidR="00A5201C" w:rsidRDefault="00A5201C" w:rsidP="00A5201C">
      <w:pPr>
        <w:ind w:left="360"/>
        <w:rPr>
          <w:rFonts w:ascii="Verdana" w:hAnsi="Verdana"/>
          <w:b/>
          <w:sz w:val="18"/>
          <w:szCs w:val="18"/>
        </w:rPr>
      </w:pPr>
      <w:r w:rsidRPr="00EC24EA">
        <w:rPr>
          <w:rFonts w:ascii="Verdana" w:hAnsi="Verdana"/>
          <w:b/>
          <w:sz w:val="18"/>
          <w:szCs w:val="18"/>
        </w:rPr>
        <w:t>1.</w:t>
      </w:r>
      <w:r>
        <w:rPr>
          <w:rFonts w:ascii="Verdana" w:hAnsi="Verdana"/>
          <w:b/>
          <w:sz w:val="18"/>
          <w:szCs w:val="18"/>
        </w:rPr>
        <w:t>5.8</w:t>
      </w:r>
      <w:r w:rsidRPr="00EC24EA">
        <w:rPr>
          <w:rFonts w:ascii="Verdana" w:hAnsi="Verdana"/>
          <w:b/>
          <w:sz w:val="18"/>
          <w:szCs w:val="18"/>
        </w:rPr>
        <w:t xml:space="preserve"> [OPTIONAL] The close parenthesis for the argument list is followed immediately by a semicolon (;) without a space.</w:t>
      </w:r>
    </w:p>
    <w:p w:rsidR="00A5201C" w:rsidRDefault="00A5201C" w:rsidP="00A5201C">
      <w:pPr>
        <w:ind w:left="360"/>
        <w:rPr>
          <w:rFonts w:ascii="Verdana" w:hAnsi="Verdana"/>
          <w:b/>
          <w:sz w:val="18"/>
          <w:szCs w:val="18"/>
        </w:rPr>
      </w:pPr>
    </w:p>
    <w:p w:rsidR="00A5201C" w:rsidRDefault="00A5201C" w:rsidP="00A5201C">
      <w:pPr>
        <w:ind w:left="720"/>
        <w:rPr>
          <w:rFonts w:ascii="Verdana" w:hAnsi="Verdana"/>
          <w:b/>
          <w:sz w:val="18"/>
          <w:szCs w:val="18"/>
        </w:rPr>
      </w:pPr>
      <w:r>
        <w:rPr>
          <w:rFonts w:ascii="Verdana" w:hAnsi="Verdana"/>
          <w:b/>
          <w:sz w:val="18"/>
          <w:szCs w:val="18"/>
        </w:rPr>
        <w:t>Example:</w:t>
      </w:r>
    </w:p>
    <w:p w:rsidR="004030A4" w:rsidRDefault="004030A4" w:rsidP="00A5201C">
      <w:pPr>
        <w:ind w:left="720"/>
        <w:rPr>
          <w:rFonts w:ascii="Verdana" w:hAnsi="Verdana"/>
          <w:b/>
          <w:sz w:val="18"/>
          <w:szCs w:val="18"/>
        </w:rPr>
      </w:pPr>
    </w:p>
    <w:tbl>
      <w:tblPr>
        <w:tblStyle w:val="TableGrid"/>
        <w:tblW w:w="8820" w:type="dxa"/>
        <w:tblInd w:w="288" w:type="dxa"/>
        <w:shd w:val="clear" w:color="auto" w:fill="E0E0E0"/>
        <w:tblLook w:val="01E0"/>
      </w:tblPr>
      <w:tblGrid>
        <w:gridCol w:w="4140"/>
        <w:gridCol w:w="4680"/>
      </w:tblGrid>
      <w:tr w:rsidR="00A03795">
        <w:tc>
          <w:tcPr>
            <w:tcW w:w="4140" w:type="dxa"/>
            <w:shd w:val="clear" w:color="auto" w:fill="E0E0E0"/>
          </w:tcPr>
          <w:p w:rsidR="00A03795" w:rsidRPr="007B607B" w:rsidRDefault="00A03795" w:rsidP="00B3703B">
            <w:pPr>
              <w:pStyle w:val="NormalWeb"/>
              <w:rPr>
                <w:rFonts w:ascii="Verdana" w:hAnsi="Verdana"/>
                <w:b/>
                <w:sz w:val="18"/>
                <w:szCs w:val="18"/>
              </w:rPr>
            </w:pPr>
            <w:r w:rsidRPr="007B607B">
              <w:rPr>
                <w:rFonts w:ascii="Verdana" w:hAnsi="Verdana"/>
                <w:b/>
                <w:sz w:val="18"/>
                <w:szCs w:val="18"/>
              </w:rPr>
              <w:t>Not recommended</w:t>
            </w:r>
          </w:p>
        </w:tc>
        <w:tc>
          <w:tcPr>
            <w:tcW w:w="4680" w:type="dxa"/>
            <w:shd w:val="clear" w:color="auto" w:fill="E0E0E0"/>
          </w:tcPr>
          <w:p w:rsidR="00A03795" w:rsidRPr="007B607B" w:rsidRDefault="00A03795" w:rsidP="00B3703B">
            <w:pPr>
              <w:pStyle w:val="NormalWeb"/>
              <w:rPr>
                <w:rFonts w:ascii="Verdana" w:hAnsi="Verdana"/>
                <w:b/>
                <w:sz w:val="18"/>
                <w:szCs w:val="18"/>
              </w:rPr>
            </w:pPr>
            <w:r w:rsidRPr="007B607B">
              <w:rPr>
                <w:rFonts w:ascii="Verdana" w:hAnsi="Verdana"/>
                <w:b/>
                <w:sz w:val="18"/>
                <w:szCs w:val="18"/>
              </w:rPr>
              <w:t>Recommended</w:t>
            </w:r>
          </w:p>
        </w:tc>
      </w:tr>
      <w:tr w:rsidR="00A03795">
        <w:tc>
          <w:tcPr>
            <w:tcW w:w="4140" w:type="dxa"/>
            <w:shd w:val="clear" w:color="auto" w:fill="E0E0E0"/>
          </w:tcPr>
          <w:p w:rsidR="00A03795" w:rsidRPr="00114C38" w:rsidRDefault="006E754C" w:rsidP="00B3703B">
            <w:pPr>
              <w:shd w:val="clear" w:color="auto" w:fill="E0E0E0"/>
              <w:rPr>
                <w:rFonts w:ascii="Courier" w:hAnsi="Courier"/>
                <w:noProof/>
                <w:sz w:val="20"/>
                <w:szCs w:val="20"/>
              </w:rPr>
            </w:pPr>
            <w:r>
              <w:rPr>
                <w:rFonts w:ascii="Courier" w:hAnsi="Courier"/>
                <w:noProof/>
                <w:sz w:val="21"/>
                <w:szCs w:val="21"/>
              </w:rPr>
              <w:t xml:space="preserve">void Func1(int count) ; </w:t>
            </w:r>
          </w:p>
        </w:tc>
        <w:tc>
          <w:tcPr>
            <w:tcW w:w="4680" w:type="dxa"/>
            <w:shd w:val="clear" w:color="auto" w:fill="E0E0E0"/>
          </w:tcPr>
          <w:p w:rsidR="00A03795" w:rsidRPr="00114C38" w:rsidRDefault="006E754C" w:rsidP="00B3703B">
            <w:pPr>
              <w:shd w:val="clear" w:color="auto" w:fill="E0E0E0"/>
              <w:rPr>
                <w:rFonts w:ascii="Courier" w:hAnsi="Courier"/>
                <w:noProof/>
                <w:sz w:val="20"/>
                <w:szCs w:val="20"/>
              </w:rPr>
            </w:pPr>
            <w:r>
              <w:rPr>
                <w:rFonts w:ascii="Courier" w:hAnsi="Courier"/>
                <w:noProof/>
                <w:sz w:val="21"/>
                <w:szCs w:val="21"/>
              </w:rPr>
              <w:t>void Func1(int count</w:t>
            </w:r>
            <w:r w:rsidR="004F2B82">
              <w:rPr>
                <w:rFonts w:ascii="Courier" w:hAnsi="Courier"/>
                <w:noProof/>
                <w:sz w:val="21"/>
                <w:szCs w:val="21"/>
              </w:rPr>
              <w:t>;</w:t>
            </w:r>
          </w:p>
        </w:tc>
      </w:tr>
    </w:tbl>
    <w:p w:rsidR="00A03795" w:rsidRDefault="00A03795" w:rsidP="00A5201C">
      <w:pPr>
        <w:ind w:left="720"/>
        <w:rPr>
          <w:rFonts w:ascii="Verdana" w:hAnsi="Verdana"/>
          <w:b/>
          <w:sz w:val="18"/>
          <w:szCs w:val="18"/>
        </w:rPr>
      </w:pPr>
    </w:p>
    <w:p w:rsidR="00A5201C" w:rsidRDefault="00A5201C" w:rsidP="00A5201C">
      <w:pPr>
        <w:ind w:left="360"/>
        <w:rPr>
          <w:rFonts w:ascii="Verdana" w:hAnsi="Verdana"/>
          <w:b/>
          <w:sz w:val="18"/>
          <w:szCs w:val="18"/>
        </w:rPr>
      </w:pPr>
    </w:p>
    <w:p w:rsidR="00A5201C" w:rsidRDefault="00A5201C" w:rsidP="00A5201C">
      <w:pPr>
        <w:ind w:left="360"/>
        <w:rPr>
          <w:rFonts w:ascii="Verdana" w:hAnsi="Verdana"/>
          <w:b/>
          <w:sz w:val="18"/>
          <w:szCs w:val="18"/>
        </w:rPr>
      </w:pPr>
    </w:p>
    <w:p w:rsidR="00A5201C" w:rsidRPr="00052708" w:rsidRDefault="00A5201C" w:rsidP="00F91846">
      <w:pPr>
        <w:ind w:left="720"/>
      </w:pPr>
    </w:p>
    <w:p w:rsidR="00D76C55" w:rsidRDefault="00D76C55" w:rsidP="00D76C55">
      <w:pPr>
        <w:pStyle w:val="Heading2"/>
      </w:pPr>
      <w:bookmarkStart w:id="11" w:name="_Toc211747937"/>
      <w:r>
        <w:t>1.</w:t>
      </w:r>
      <w:r w:rsidR="00761184">
        <w:t>6</w:t>
      </w:r>
      <w:r>
        <w:t xml:space="preserve"> </w:t>
      </w:r>
      <w:r w:rsidRPr="00F1417A">
        <w:t>Initializ</w:t>
      </w:r>
      <w:r w:rsidR="00D76E58">
        <w:t>ation</w:t>
      </w:r>
      <w:bookmarkEnd w:id="11"/>
    </w:p>
    <w:p w:rsidR="00CC7C81" w:rsidRDefault="00CC7C81" w:rsidP="00CC7C81">
      <w:pPr>
        <w:autoSpaceDE w:val="0"/>
        <w:autoSpaceDN w:val="0"/>
        <w:adjustRightInd w:val="0"/>
        <w:rPr>
          <w:rFonts w:ascii="Arial" w:hAnsi="Arial" w:cs="Arial"/>
          <w:b/>
          <w:bCs/>
        </w:rPr>
      </w:pPr>
    </w:p>
    <w:p w:rsidR="00EB467D" w:rsidRDefault="00761184" w:rsidP="00E80E89">
      <w:pPr>
        <w:autoSpaceDE w:val="0"/>
        <w:autoSpaceDN w:val="0"/>
        <w:adjustRightInd w:val="0"/>
        <w:rPr>
          <w:rFonts w:ascii="Arial" w:hAnsi="Arial" w:cs="Arial"/>
          <w:b/>
          <w:bCs/>
        </w:rPr>
      </w:pPr>
      <w:r>
        <w:rPr>
          <w:rFonts w:ascii="Arial" w:hAnsi="Arial" w:cs="Arial"/>
          <w:b/>
          <w:bCs/>
        </w:rPr>
        <w:t>1.6</w:t>
      </w:r>
      <w:r w:rsidR="00CC7C81">
        <w:rPr>
          <w:rFonts w:ascii="Arial" w:hAnsi="Arial" w:cs="Arial"/>
          <w:b/>
          <w:bCs/>
        </w:rPr>
        <w:t>.1</w:t>
      </w:r>
      <w:r w:rsidR="00CC7C81">
        <w:rPr>
          <w:rFonts w:ascii="Arial" w:hAnsi="Arial" w:cs="Arial"/>
          <w:b/>
          <w:bCs/>
        </w:rPr>
        <w:tab/>
      </w:r>
      <w:r w:rsidR="00AB5006">
        <w:rPr>
          <w:rFonts w:ascii="Arial" w:hAnsi="Arial" w:cs="Arial"/>
          <w:b/>
          <w:bCs/>
        </w:rPr>
        <w:t>Initialization of Variables and Constants</w:t>
      </w:r>
    </w:p>
    <w:p w:rsidR="00A5201C" w:rsidRDefault="00A5201C" w:rsidP="00E80E89">
      <w:pPr>
        <w:autoSpaceDE w:val="0"/>
        <w:autoSpaceDN w:val="0"/>
        <w:adjustRightInd w:val="0"/>
        <w:rPr>
          <w:rFonts w:ascii="Arial" w:hAnsi="Arial" w:cs="Arial"/>
          <w:b/>
          <w:bCs/>
        </w:rPr>
      </w:pPr>
    </w:p>
    <w:p w:rsidR="00A5201C" w:rsidRDefault="00A5201C" w:rsidP="00A5201C">
      <w:pPr>
        <w:autoSpaceDE w:val="0"/>
        <w:autoSpaceDN w:val="0"/>
        <w:adjustRightInd w:val="0"/>
        <w:ind w:left="360"/>
        <w:rPr>
          <w:rFonts w:ascii="Verdana" w:hAnsi="Verdana" w:cs="Arial"/>
          <w:b/>
          <w:bCs/>
          <w:color w:val="000000"/>
          <w:sz w:val="18"/>
          <w:szCs w:val="18"/>
        </w:rPr>
      </w:pPr>
      <w:r>
        <w:rPr>
          <w:rFonts w:ascii="Verdana" w:hAnsi="Verdana" w:cs="Arial"/>
          <w:b/>
          <w:bCs/>
          <w:color w:val="000000"/>
          <w:sz w:val="18"/>
          <w:szCs w:val="18"/>
        </w:rPr>
        <w:t>1.6.1.1</w:t>
      </w:r>
      <w:r w:rsidRPr="00C404A7">
        <w:rPr>
          <w:rFonts w:ascii="Verdana" w:hAnsi="Verdana" w:cs="Arial"/>
          <w:b/>
          <w:bCs/>
          <w:color w:val="000000"/>
          <w:sz w:val="18"/>
          <w:szCs w:val="18"/>
        </w:rPr>
        <w:t xml:space="preserve"> [</w:t>
      </w:r>
      <w:r>
        <w:rPr>
          <w:rFonts w:ascii="Verdana" w:hAnsi="Verdana" w:cs="Arial"/>
          <w:b/>
          <w:bCs/>
          <w:color w:val="000000"/>
          <w:sz w:val="18"/>
          <w:szCs w:val="18"/>
        </w:rPr>
        <w:t>MANDATORY</w:t>
      </w:r>
      <w:r w:rsidRPr="00C404A7">
        <w:rPr>
          <w:rFonts w:ascii="Verdana" w:hAnsi="Verdana" w:cs="Arial"/>
          <w:b/>
          <w:bCs/>
          <w:color w:val="000000"/>
          <w:sz w:val="18"/>
          <w:szCs w:val="18"/>
        </w:rPr>
        <w:t xml:space="preserve">] </w:t>
      </w:r>
      <w:r>
        <w:rPr>
          <w:rFonts w:ascii="Verdana" w:hAnsi="Verdana" w:cs="Arial"/>
          <w:b/>
          <w:bCs/>
          <w:color w:val="000000"/>
          <w:sz w:val="18"/>
          <w:szCs w:val="18"/>
        </w:rPr>
        <w:t>Initialize</w:t>
      </w:r>
      <w:r w:rsidRPr="00C404A7">
        <w:rPr>
          <w:rFonts w:ascii="Verdana" w:hAnsi="Verdana" w:cs="Arial"/>
          <w:b/>
          <w:bCs/>
          <w:color w:val="000000"/>
          <w:sz w:val="18"/>
          <w:szCs w:val="18"/>
        </w:rPr>
        <w:t xml:space="preserve"> all pointer variables</w:t>
      </w:r>
      <w:r>
        <w:rPr>
          <w:rFonts w:ascii="Verdana" w:hAnsi="Verdana" w:cs="Arial"/>
          <w:b/>
          <w:bCs/>
          <w:color w:val="000000"/>
          <w:sz w:val="18"/>
          <w:szCs w:val="18"/>
        </w:rPr>
        <w:t xml:space="preserve"> to NULL</w:t>
      </w:r>
      <w:r w:rsidRPr="00C404A7">
        <w:rPr>
          <w:rFonts w:ascii="Verdana" w:hAnsi="Verdana" w:cs="Arial"/>
          <w:b/>
          <w:bCs/>
          <w:color w:val="000000"/>
          <w:sz w:val="18"/>
          <w:szCs w:val="18"/>
        </w:rPr>
        <w:t>.</w:t>
      </w:r>
    </w:p>
    <w:p w:rsidR="00A5201C" w:rsidRDefault="00A5201C" w:rsidP="00A5201C">
      <w:pPr>
        <w:autoSpaceDE w:val="0"/>
        <w:autoSpaceDN w:val="0"/>
        <w:adjustRightInd w:val="0"/>
        <w:ind w:left="720"/>
        <w:rPr>
          <w:rFonts w:ascii="Verdana" w:hAnsi="Verdana" w:cs="Arial"/>
          <w:b/>
          <w:bCs/>
          <w:color w:val="000000"/>
          <w:sz w:val="18"/>
          <w:szCs w:val="18"/>
        </w:rPr>
      </w:pPr>
    </w:p>
    <w:p w:rsidR="00A5201C" w:rsidRDefault="00A5201C" w:rsidP="00A5201C">
      <w:pPr>
        <w:autoSpaceDE w:val="0"/>
        <w:autoSpaceDN w:val="0"/>
        <w:adjustRightInd w:val="0"/>
        <w:ind w:left="720"/>
        <w:rPr>
          <w:rFonts w:ascii="Verdana" w:hAnsi="Verdana" w:cs="Arial"/>
          <w:bCs/>
          <w:color w:val="000000"/>
          <w:sz w:val="18"/>
          <w:szCs w:val="18"/>
        </w:rPr>
      </w:pPr>
      <w:r>
        <w:rPr>
          <w:rFonts w:ascii="Verdana" w:hAnsi="Verdana" w:cs="Arial"/>
          <w:bCs/>
          <w:color w:val="000000"/>
          <w:sz w:val="18"/>
          <w:szCs w:val="18"/>
        </w:rPr>
        <w:t>This help</w:t>
      </w:r>
      <w:r w:rsidR="00317BB6">
        <w:rPr>
          <w:rFonts w:ascii="Verdana" w:hAnsi="Verdana" w:cs="Arial"/>
          <w:bCs/>
          <w:color w:val="000000"/>
          <w:sz w:val="18"/>
          <w:szCs w:val="18"/>
        </w:rPr>
        <w:t>s</w:t>
      </w:r>
      <w:r>
        <w:rPr>
          <w:rFonts w:ascii="Verdana" w:hAnsi="Verdana" w:cs="Arial"/>
          <w:bCs/>
          <w:color w:val="000000"/>
          <w:sz w:val="18"/>
          <w:szCs w:val="18"/>
        </w:rPr>
        <w:t xml:space="preserve"> to avoid dereferencing of un</w:t>
      </w:r>
      <w:r w:rsidR="00AC4F98">
        <w:rPr>
          <w:rFonts w:ascii="Verdana" w:hAnsi="Verdana" w:cs="Arial"/>
          <w:bCs/>
          <w:color w:val="000000"/>
          <w:sz w:val="18"/>
          <w:szCs w:val="18"/>
        </w:rPr>
        <w:t>-</w:t>
      </w:r>
      <w:r>
        <w:rPr>
          <w:rFonts w:ascii="Verdana" w:hAnsi="Verdana" w:cs="Arial"/>
          <w:bCs/>
          <w:color w:val="000000"/>
          <w:sz w:val="18"/>
          <w:szCs w:val="18"/>
        </w:rPr>
        <w:t>initialized pointer variables.</w:t>
      </w:r>
    </w:p>
    <w:p w:rsidR="00A5201C" w:rsidRDefault="00A5201C" w:rsidP="00A5201C">
      <w:pPr>
        <w:autoSpaceDE w:val="0"/>
        <w:autoSpaceDN w:val="0"/>
        <w:adjustRightInd w:val="0"/>
        <w:rPr>
          <w:rFonts w:ascii="Verdana" w:hAnsi="Verdana" w:cs="Arial"/>
          <w:bCs/>
          <w:color w:val="000000"/>
          <w:sz w:val="18"/>
          <w:szCs w:val="18"/>
        </w:rPr>
      </w:pPr>
    </w:p>
    <w:p w:rsidR="00A5201C" w:rsidRDefault="00A5201C" w:rsidP="00A5201C">
      <w:pPr>
        <w:autoSpaceDE w:val="0"/>
        <w:autoSpaceDN w:val="0"/>
        <w:adjustRightInd w:val="0"/>
        <w:ind w:left="720"/>
        <w:rPr>
          <w:rFonts w:ascii="Verdana" w:hAnsi="Verdana" w:cs="Arial"/>
          <w:bCs/>
          <w:color w:val="000000"/>
          <w:sz w:val="18"/>
          <w:szCs w:val="18"/>
        </w:rPr>
      </w:pPr>
      <w:r w:rsidRPr="00C96186">
        <w:rPr>
          <w:rFonts w:ascii="Verdana" w:hAnsi="Verdana" w:cs="Arial"/>
          <w:b/>
          <w:bCs/>
          <w:color w:val="000000"/>
          <w:sz w:val="18"/>
          <w:szCs w:val="18"/>
        </w:rPr>
        <w:t>Example</w:t>
      </w:r>
      <w:r w:rsidRPr="00317BB6">
        <w:rPr>
          <w:rFonts w:ascii="Verdana" w:hAnsi="Verdana" w:cs="Arial"/>
          <w:b/>
          <w:bCs/>
          <w:color w:val="000000"/>
          <w:sz w:val="18"/>
          <w:szCs w:val="18"/>
        </w:rPr>
        <w:t>:</w:t>
      </w:r>
    </w:p>
    <w:p w:rsidR="002A25C2" w:rsidRPr="00E80E89" w:rsidRDefault="002A25C2" w:rsidP="00E80E89">
      <w:pPr>
        <w:autoSpaceDE w:val="0"/>
        <w:autoSpaceDN w:val="0"/>
        <w:adjustRightInd w:val="0"/>
        <w:rPr>
          <w:rFonts w:ascii="Arial" w:hAnsi="Arial" w:cs="Arial"/>
          <w:b/>
          <w:bCs/>
        </w:rPr>
      </w:pPr>
    </w:p>
    <w:tbl>
      <w:tblPr>
        <w:tblStyle w:val="TableGrid"/>
        <w:tblW w:w="0" w:type="auto"/>
        <w:tblInd w:w="288" w:type="dxa"/>
        <w:shd w:val="clear" w:color="auto" w:fill="E0E0E0"/>
        <w:tblLook w:val="01E0"/>
      </w:tblPr>
      <w:tblGrid>
        <w:gridCol w:w="4140"/>
        <w:gridCol w:w="4428"/>
      </w:tblGrid>
      <w:tr w:rsidR="002A25C2" w:rsidRPr="002E57B4">
        <w:tc>
          <w:tcPr>
            <w:tcW w:w="4140" w:type="dxa"/>
            <w:shd w:val="clear" w:color="auto" w:fill="E0E0E0"/>
          </w:tcPr>
          <w:p w:rsidR="002A25C2" w:rsidRPr="002E57B4" w:rsidRDefault="00012068" w:rsidP="00E80E89">
            <w:pPr>
              <w:autoSpaceDE w:val="0"/>
              <w:autoSpaceDN w:val="0"/>
              <w:adjustRightInd w:val="0"/>
              <w:rPr>
                <w:rFonts w:ascii="Arial" w:hAnsi="Arial" w:cs="Arial"/>
                <w:b/>
                <w:bCs/>
                <w:sz w:val="20"/>
                <w:szCs w:val="20"/>
              </w:rPr>
            </w:pPr>
            <w:r w:rsidRPr="002E57B4">
              <w:rPr>
                <w:rFonts w:ascii="Arial" w:hAnsi="Arial" w:cs="Arial"/>
                <w:b/>
                <w:bCs/>
                <w:sz w:val="20"/>
                <w:szCs w:val="20"/>
              </w:rPr>
              <w:t>Not Recommended</w:t>
            </w:r>
          </w:p>
        </w:tc>
        <w:tc>
          <w:tcPr>
            <w:tcW w:w="4428" w:type="dxa"/>
            <w:shd w:val="clear" w:color="auto" w:fill="E0E0E0"/>
          </w:tcPr>
          <w:p w:rsidR="002A25C2" w:rsidRPr="002E57B4" w:rsidRDefault="00012068" w:rsidP="00E80E89">
            <w:pPr>
              <w:autoSpaceDE w:val="0"/>
              <w:autoSpaceDN w:val="0"/>
              <w:adjustRightInd w:val="0"/>
              <w:rPr>
                <w:rFonts w:ascii="Arial" w:hAnsi="Arial" w:cs="Arial"/>
                <w:b/>
                <w:bCs/>
                <w:sz w:val="20"/>
                <w:szCs w:val="20"/>
              </w:rPr>
            </w:pPr>
            <w:r w:rsidRPr="002E57B4">
              <w:rPr>
                <w:rFonts w:ascii="Arial" w:hAnsi="Arial" w:cs="Arial"/>
                <w:b/>
                <w:bCs/>
                <w:sz w:val="20"/>
                <w:szCs w:val="20"/>
              </w:rPr>
              <w:t>Recommended</w:t>
            </w:r>
          </w:p>
        </w:tc>
      </w:tr>
      <w:tr w:rsidR="002A25C2" w:rsidRPr="00794057">
        <w:tc>
          <w:tcPr>
            <w:tcW w:w="4140" w:type="dxa"/>
            <w:shd w:val="clear" w:color="auto" w:fill="E0E0E0"/>
          </w:tcPr>
          <w:p w:rsidR="002A25C2" w:rsidRPr="00794057" w:rsidRDefault="002A25C2" w:rsidP="00401997">
            <w:pPr>
              <w:pStyle w:val="CodeTable"/>
            </w:pPr>
            <w:r w:rsidRPr="00794057">
              <w:lastRenderedPageBreak/>
              <w:t>void foo()</w:t>
            </w:r>
          </w:p>
          <w:p w:rsidR="002A25C2" w:rsidRPr="00794057" w:rsidRDefault="002A25C2" w:rsidP="00401997">
            <w:pPr>
              <w:pStyle w:val="CodeTable"/>
            </w:pPr>
            <w:r w:rsidRPr="00794057">
              <w:t>{</w:t>
            </w:r>
          </w:p>
          <w:p w:rsidR="002A25C2" w:rsidRPr="00794057" w:rsidRDefault="002A25C2" w:rsidP="00401997">
            <w:pPr>
              <w:pStyle w:val="CodeTable"/>
            </w:pPr>
            <w:r w:rsidRPr="00794057">
              <w:t xml:space="preserve">    /* Not intialized */</w:t>
            </w:r>
          </w:p>
          <w:p w:rsidR="002A25C2" w:rsidRPr="00794057" w:rsidRDefault="002A25C2" w:rsidP="00401997">
            <w:pPr>
              <w:pStyle w:val="CodeTable"/>
            </w:pPr>
            <w:r w:rsidRPr="00794057">
              <w:t xml:space="preserve">    int* ptr;     </w:t>
            </w:r>
          </w:p>
          <w:p w:rsidR="002A25C2" w:rsidRPr="00794057" w:rsidRDefault="002A25C2" w:rsidP="00401997">
            <w:pPr>
              <w:pStyle w:val="CodeTable"/>
            </w:pPr>
            <w:r w:rsidRPr="00794057">
              <w:t>}</w:t>
            </w:r>
          </w:p>
          <w:p w:rsidR="002A25C2" w:rsidRPr="00794057" w:rsidRDefault="002A25C2" w:rsidP="00401997">
            <w:pPr>
              <w:pStyle w:val="CodeTable"/>
              <w:rPr>
                <w:rFonts w:ascii="Arial" w:hAnsi="Arial" w:cs="Arial"/>
                <w:b/>
                <w:bCs/>
              </w:rPr>
            </w:pPr>
          </w:p>
        </w:tc>
        <w:tc>
          <w:tcPr>
            <w:tcW w:w="4428" w:type="dxa"/>
            <w:shd w:val="clear" w:color="auto" w:fill="E0E0E0"/>
          </w:tcPr>
          <w:p w:rsidR="002A25C2" w:rsidRPr="00794057" w:rsidRDefault="002A25C2" w:rsidP="00401997">
            <w:pPr>
              <w:pStyle w:val="CodeTable"/>
            </w:pPr>
            <w:r w:rsidRPr="00794057">
              <w:t>void foo()</w:t>
            </w:r>
          </w:p>
          <w:p w:rsidR="002A25C2" w:rsidRPr="00794057" w:rsidRDefault="002A25C2" w:rsidP="00401997">
            <w:pPr>
              <w:pStyle w:val="CodeTable"/>
            </w:pPr>
            <w:r w:rsidRPr="00794057">
              <w:t>{</w:t>
            </w:r>
          </w:p>
          <w:p w:rsidR="002A25C2" w:rsidRPr="00794057" w:rsidRDefault="002A25C2" w:rsidP="00401997">
            <w:pPr>
              <w:pStyle w:val="CodeTable"/>
            </w:pPr>
            <w:r w:rsidRPr="00794057">
              <w:t xml:space="preserve">    /* Intialized to NULL*/</w:t>
            </w:r>
          </w:p>
          <w:p w:rsidR="002A25C2" w:rsidRPr="00794057" w:rsidRDefault="002A25C2" w:rsidP="00401997">
            <w:pPr>
              <w:pStyle w:val="CodeTable"/>
            </w:pPr>
            <w:r w:rsidRPr="00794057">
              <w:t xml:space="preserve">    int* ptr = NULL; </w:t>
            </w:r>
          </w:p>
          <w:p w:rsidR="002A25C2" w:rsidRPr="00794057" w:rsidRDefault="002A25C2" w:rsidP="00401997">
            <w:pPr>
              <w:pStyle w:val="CodeTable"/>
            </w:pPr>
            <w:r w:rsidRPr="00794057">
              <w:t>}</w:t>
            </w:r>
          </w:p>
          <w:p w:rsidR="002A25C2" w:rsidRPr="00794057" w:rsidRDefault="002A25C2" w:rsidP="00401997">
            <w:pPr>
              <w:pStyle w:val="CodeTable"/>
              <w:rPr>
                <w:rFonts w:ascii="Arial" w:hAnsi="Arial" w:cs="Arial"/>
                <w:b/>
                <w:bCs/>
              </w:rPr>
            </w:pPr>
          </w:p>
        </w:tc>
      </w:tr>
    </w:tbl>
    <w:p w:rsidR="00A5201C" w:rsidRPr="00E80E89" w:rsidRDefault="00A5201C" w:rsidP="00E80E89">
      <w:pPr>
        <w:autoSpaceDE w:val="0"/>
        <w:autoSpaceDN w:val="0"/>
        <w:adjustRightInd w:val="0"/>
        <w:rPr>
          <w:rFonts w:ascii="Arial" w:hAnsi="Arial" w:cs="Arial"/>
          <w:b/>
          <w:bCs/>
        </w:rPr>
      </w:pPr>
    </w:p>
    <w:p w:rsidR="00023164" w:rsidRDefault="00023164" w:rsidP="006827A1">
      <w:pPr>
        <w:autoSpaceDE w:val="0"/>
        <w:autoSpaceDN w:val="0"/>
        <w:adjustRightInd w:val="0"/>
        <w:ind w:left="360"/>
        <w:rPr>
          <w:color w:val="000000"/>
        </w:rPr>
      </w:pPr>
    </w:p>
    <w:p w:rsidR="00500B82" w:rsidRPr="00500B82" w:rsidRDefault="00761184" w:rsidP="00C43B39">
      <w:pPr>
        <w:autoSpaceDE w:val="0"/>
        <w:autoSpaceDN w:val="0"/>
        <w:adjustRightInd w:val="0"/>
        <w:ind w:left="360"/>
        <w:rPr>
          <w:rFonts w:ascii="Verdana" w:hAnsi="Verdana"/>
          <w:b/>
          <w:color w:val="000000"/>
          <w:sz w:val="18"/>
          <w:szCs w:val="18"/>
        </w:rPr>
      </w:pPr>
      <w:r>
        <w:rPr>
          <w:rFonts w:ascii="Verdana" w:hAnsi="Verdana"/>
          <w:b/>
          <w:color w:val="000000"/>
          <w:sz w:val="18"/>
          <w:szCs w:val="18"/>
        </w:rPr>
        <w:t>1.6</w:t>
      </w:r>
      <w:r w:rsidR="004C4286">
        <w:rPr>
          <w:rFonts w:ascii="Verdana" w:hAnsi="Verdana"/>
          <w:b/>
          <w:color w:val="000000"/>
          <w:sz w:val="18"/>
          <w:szCs w:val="18"/>
        </w:rPr>
        <w:t>.1.</w:t>
      </w:r>
      <w:r w:rsidR="00A5201C">
        <w:rPr>
          <w:rFonts w:ascii="Verdana" w:hAnsi="Verdana"/>
          <w:b/>
          <w:color w:val="000000"/>
          <w:sz w:val="18"/>
          <w:szCs w:val="18"/>
        </w:rPr>
        <w:t>2</w:t>
      </w:r>
      <w:r w:rsidR="00500B82" w:rsidRPr="00500B82">
        <w:rPr>
          <w:rFonts w:ascii="Verdana" w:hAnsi="Verdana"/>
          <w:b/>
          <w:color w:val="000000"/>
          <w:sz w:val="18"/>
          <w:szCs w:val="18"/>
        </w:rPr>
        <w:t xml:space="preserve"> [</w:t>
      </w:r>
      <w:r w:rsidR="00AA35BD">
        <w:rPr>
          <w:rFonts w:ascii="Verdana" w:hAnsi="Verdana"/>
          <w:b/>
          <w:color w:val="000000"/>
          <w:sz w:val="18"/>
          <w:szCs w:val="18"/>
        </w:rPr>
        <w:t>OPTIONAL</w:t>
      </w:r>
      <w:r w:rsidR="00500B82" w:rsidRPr="00500B82">
        <w:rPr>
          <w:rFonts w:ascii="Verdana" w:hAnsi="Verdana"/>
          <w:b/>
          <w:color w:val="000000"/>
          <w:sz w:val="18"/>
          <w:szCs w:val="18"/>
        </w:rPr>
        <w:t>] Do not declare the array size when the array is initialized.</w:t>
      </w:r>
    </w:p>
    <w:p w:rsidR="00500B82" w:rsidRDefault="00500B82" w:rsidP="00C96186">
      <w:pPr>
        <w:autoSpaceDE w:val="0"/>
        <w:autoSpaceDN w:val="0"/>
        <w:adjustRightInd w:val="0"/>
        <w:ind w:left="720"/>
        <w:rPr>
          <w:rFonts w:ascii="Verdana" w:hAnsi="Verdana"/>
          <w:color w:val="000000"/>
          <w:sz w:val="18"/>
          <w:szCs w:val="18"/>
        </w:rPr>
      </w:pPr>
    </w:p>
    <w:p w:rsidR="00500B82" w:rsidRDefault="00500B82" w:rsidP="00C96186">
      <w:pPr>
        <w:autoSpaceDE w:val="0"/>
        <w:autoSpaceDN w:val="0"/>
        <w:adjustRightInd w:val="0"/>
        <w:ind w:left="720"/>
        <w:rPr>
          <w:rFonts w:ascii="Verdana" w:hAnsi="Verdana" w:cs="Arial"/>
          <w:bCs/>
          <w:color w:val="000000"/>
          <w:sz w:val="18"/>
          <w:szCs w:val="18"/>
        </w:rPr>
      </w:pPr>
      <w:r>
        <w:rPr>
          <w:rFonts w:ascii="Verdana" w:hAnsi="Verdana" w:cs="Arial"/>
          <w:bCs/>
          <w:color w:val="000000"/>
          <w:sz w:val="18"/>
          <w:szCs w:val="18"/>
        </w:rPr>
        <w:t>Allow the magnitude of an array to be set automatically during definition. This way</w:t>
      </w:r>
      <w:r w:rsidR="00C76E31">
        <w:rPr>
          <w:rFonts w:ascii="Verdana" w:hAnsi="Verdana" w:cs="Arial"/>
          <w:bCs/>
          <w:color w:val="000000"/>
          <w:sz w:val="18"/>
          <w:szCs w:val="18"/>
        </w:rPr>
        <w:t>,</w:t>
      </w:r>
      <w:r>
        <w:rPr>
          <w:rFonts w:ascii="Verdana" w:hAnsi="Verdana" w:cs="Arial"/>
          <w:bCs/>
          <w:color w:val="000000"/>
          <w:sz w:val="18"/>
          <w:szCs w:val="18"/>
        </w:rPr>
        <w:t xml:space="preserve"> changes to the number of elements in the array do not require corresponding changes </w:t>
      </w:r>
      <w:r w:rsidR="00E00F3E">
        <w:rPr>
          <w:rFonts w:ascii="Verdana" w:hAnsi="Verdana" w:cs="Arial"/>
          <w:bCs/>
          <w:color w:val="000000"/>
          <w:sz w:val="18"/>
          <w:szCs w:val="18"/>
        </w:rPr>
        <w:t>t</w:t>
      </w:r>
      <w:r w:rsidR="00D74DDD">
        <w:rPr>
          <w:rFonts w:ascii="Verdana" w:hAnsi="Verdana" w:cs="Arial"/>
          <w:bCs/>
          <w:color w:val="000000"/>
          <w:sz w:val="18"/>
          <w:szCs w:val="18"/>
        </w:rPr>
        <w:t>o the explicit array size</w:t>
      </w:r>
      <w:r w:rsidR="00C76E31">
        <w:rPr>
          <w:rFonts w:ascii="Verdana" w:hAnsi="Verdana" w:cs="Arial"/>
          <w:bCs/>
          <w:color w:val="000000"/>
          <w:sz w:val="18"/>
          <w:szCs w:val="18"/>
        </w:rPr>
        <w:t>,</w:t>
      </w:r>
      <w:r w:rsidR="00D74DDD">
        <w:rPr>
          <w:rFonts w:ascii="Verdana" w:hAnsi="Verdana" w:cs="Arial"/>
          <w:bCs/>
          <w:color w:val="000000"/>
          <w:sz w:val="18"/>
          <w:szCs w:val="18"/>
        </w:rPr>
        <w:t xml:space="preserve"> making the code easier to maintain.</w:t>
      </w:r>
    </w:p>
    <w:p w:rsidR="00D74DDD" w:rsidRDefault="00D74DDD" w:rsidP="00C96186">
      <w:pPr>
        <w:autoSpaceDE w:val="0"/>
        <w:autoSpaceDN w:val="0"/>
        <w:adjustRightInd w:val="0"/>
        <w:ind w:left="720"/>
        <w:rPr>
          <w:rFonts w:ascii="Verdana" w:hAnsi="Verdana" w:cs="Arial"/>
          <w:bCs/>
          <w:color w:val="000000"/>
          <w:sz w:val="18"/>
          <w:szCs w:val="18"/>
        </w:rPr>
      </w:pPr>
    </w:p>
    <w:p w:rsidR="0077237A" w:rsidRDefault="0077237A" w:rsidP="00C96186">
      <w:pPr>
        <w:tabs>
          <w:tab w:val="left" w:pos="720"/>
        </w:tabs>
        <w:autoSpaceDE w:val="0"/>
        <w:autoSpaceDN w:val="0"/>
        <w:adjustRightInd w:val="0"/>
        <w:ind w:left="720"/>
        <w:rPr>
          <w:rFonts w:ascii="Verdana" w:hAnsi="Verdana" w:cs="Arial"/>
          <w:bCs/>
          <w:color w:val="000000"/>
          <w:sz w:val="18"/>
          <w:szCs w:val="18"/>
        </w:rPr>
      </w:pPr>
      <w:r w:rsidRPr="00C96186">
        <w:rPr>
          <w:rFonts w:ascii="Verdana" w:hAnsi="Verdana" w:cs="Arial"/>
          <w:b/>
          <w:bCs/>
          <w:color w:val="000000"/>
          <w:sz w:val="18"/>
          <w:szCs w:val="18"/>
        </w:rPr>
        <w:t>Example</w:t>
      </w:r>
      <w:r w:rsidRPr="00317BB6">
        <w:rPr>
          <w:rFonts w:ascii="Verdana" w:hAnsi="Verdana" w:cs="Arial"/>
          <w:b/>
          <w:bCs/>
          <w:color w:val="000000"/>
          <w:sz w:val="18"/>
          <w:szCs w:val="18"/>
        </w:rPr>
        <w:t>:</w:t>
      </w:r>
    </w:p>
    <w:p w:rsidR="00B3703B" w:rsidRDefault="00B3703B" w:rsidP="00C96186">
      <w:pPr>
        <w:tabs>
          <w:tab w:val="left" w:pos="720"/>
        </w:tabs>
        <w:autoSpaceDE w:val="0"/>
        <w:autoSpaceDN w:val="0"/>
        <w:adjustRightInd w:val="0"/>
        <w:ind w:left="720"/>
        <w:rPr>
          <w:rFonts w:ascii="Verdana" w:hAnsi="Verdana" w:cs="Arial"/>
          <w:bCs/>
          <w:color w:val="000000"/>
          <w:sz w:val="18"/>
          <w:szCs w:val="18"/>
        </w:rPr>
      </w:pPr>
    </w:p>
    <w:tbl>
      <w:tblPr>
        <w:tblStyle w:val="TableGrid"/>
        <w:tblW w:w="0" w:type="auto"/>
        <w:tblInd w:w="288" w:type="dxa"/>
        <w:shd w:val="clear" w:color="auto" w:fill="E0E0E0"/>
        <w:tblLook w:val="01E0"/>
      </w:tblPr>
      <w:tblGrid>
        <w:gridCol w:w="4140"/>
        <w:gridCol w:w="4428"/>
      </w:tblGrid>
      <w:tr w:rsidR="00B3703B" w:rsidRPr="002E57B4">
        <w:tc>
          <w:tcPr>
            <w:tcW w:w="4140" w:type="dxa"/>
            <w:shd w:val="clear" w:color="auto" w:fill="E0E0E0"/>
          </w:tcPr>
          <w:p w:rsidR="00B3703B" w:rsidRPr="002E57B4" w:rsidRDefault="00B3703B" w:rsidP="00B3703B">
            <w:pPr>
              <w:autoSpaceDE w:val="0"/>
              <w:autoSpaceDN w:val="0"/>
              <w:adjustRightInd w:val="0"/>
              <w:rPr>
                <w:rFonts w:ascii="Arial" w:hAnsi="Arial" w:cs="Arial"/>
                <w:b/>
                <w:bCs/>
                <w:sz w:val="20"/>
                <w:szCs w:val="20"/>
              </w:rPr>
            </w:pPr>
            <w:r w:rsidRPr="002E57B4">
              <w:rPr>
                <w:rFonts w:ascii="Arial" w:hAnsi="Arial" w:cs="Arial"/>
                <w:b/>
                <w:bCs/>
                <w:sz w:val="20"/>
                <w:szCs w:val="20"/>
              </w:rPr>
              <w:t>Not Recommended</w:t>
            </w:r>
          </w:p>
        </w:tc>
        <w:tc>
          <w:tcPr>
            <w:tcW w:w="4428" w:type="dxa"/>
            <w:shd w:val="clear" w:color="auto" w:fill="E0E0E0"/>
          </w:tcPr>
          <w:p w:rsidR="00B3703B" w:rsidRPr="002E57B4" w:rsidRDefault="00B3703B" w:rsidP="00B3703B">
            <w:pPr>
              <w:autoSpaceDE w:val="0"/>
              <w:autoSpaceDN w:val="0"/>
              <w:adjustRightInd w:val="0"/>
              <w:rPr>
                <w:rFonts w:ascii="Arial" w:hAnsi="Arial" w:cs="Arial"/>
                <w:b/>
                <w:bCs/>
                <w:sz w:val="20"/>
                <w:szCs w:val="20"/>
              </w:rPr>
            </w:pPr>
            <w:r w:rsidRPr="002E57B4">
              <w:rPr>
                <w:rFonts w:ascii="Arial" w:hAnsi="Arial" w:cs="Arial"/>
                <w:b/>
                <w:bCs/>
                <w:sz w:val="20"/>
                <w:szCs w:val="20"/>
              </w:rPr>
              <w:t>Recommended</w:t>
            </w:r>
          </w:p>
        </w:tc>
      </w:tr>
      <w:tr w:rsidR="00B3703B" w:rsidRPr="00794057">
        <w:tc>
          <w:tcPr>
            <w:tcW w:w="4140" w:type="dxa"/>
            <w:shd w:val="clear" w:color="auto" w:fill="E0E0E0"/>
          </w:tcPr>
          <w:p w:rsidR="00B3703B" w:rsidRPr="00794057" w:rsidRDefault="00B3703B" w:rsidP="00401997">
            <w:pPr>
              <w:pStyle w:val="CodeTable"/>
            </w:pPr>
            <w:r w:rsidRPr="00794057">
              <w:t>#define SIZE 4</w:t>
            </w:r>
          </w:p>
          <w:p w:rsidR="00B3703B" w:rsidRPr="00794057" w:rsidRDefault="00B3703B" w:rsidP="00401997">
            <w:pPr>
              <w:pStyle w:val="CodeTable"/>
            </w:pPr>
            <w:r w:rsidRPr="00794057">
              <w:t xml:space="preserve">int tab1[SIZE] = {1,2,3}; </w:t>
            </w:r>
          </w:p>
        </w:tc>
        <w:tc>
          <w:tcPr>
            <w:tcW w:w="4428" w:type="dxa"/>
            <w:shd w:val="clear" w:color="auto" w:fill="E0E0E0"/>
          </w:tcPr>
          <w:p w:rsidR="00B3703B" w:rsidRPr="00794057" w:rsidRDefault="00B3703B" w:rsidP="00401997">
            <w:pPr>
              <w:pStyle w:val="CodeTable"/>
            </w:pPr>
            <w:r w:rsidRPr="00794057">
              <w:t>int tab2[] = {1,2,3};</w:t>
            </w:r>
          </w:p>
        </w:tc>
      </w:tr>
    </w:tbl>
    <w:p w:rsidR="00D74DDD" w:rsidRDefault="00D74DDD" w:rsidP="00500B82">
      <w:pPr>
        <w:autoSpaceDE w:val="0"/>
        <w:autoSpaceDN w:val="0"/>
        <w:adjustRightInd w:val="0"/>
        <w:rPr>
          <w:rFonts w:ascii="Verdana" w:hAnsi="Verdana" w:cs="Arial"/>
          <w:bCs/>
          <w:color w:val="000000"/>
          <w:sz w:val="18"/>
          <w:szCs w:val="18"/>
        </w:rPr>
      </w:pPr>
    </w:p>
    <w:p w:rsidR="0074528C" w:rsidRDefault="00761184" w:rsidP="00C43B39">
      <w:pPr>
        <w:autoSpaceDE w:val="0"/>
        <w:autoSpaceDN w:val="0"/>
        <w:adjustRightInd w:val="0"/>
        <w:ind w:left="360"/>
        <w:rPr>
          <w:rFonts w:ascii="Verdana" w:hAnsi="Verdana" w:cs="Arial"/>
          <w:b/>
          <w:bCs/>
          <w:color w:val="000000"/>
          <w:sz w:val="18"/>
          <w:szCs w:val="18"/>
        </w:rPr>
      </w:pPr>
      <w:r>
        <w:rPr>
          <w:rFonts w:ascii="Verdana" w:hAnsi="Verdana" w:cs="Arial"/>
          <w:b/>
          <w:bCs/>
          <w:color w:val="000000"/>
          <w:sz w:val="18"/>
          <w:szCs w:val="18"/>
        </w:rPr>
        <w:t>1.6</w:t>
      </w:r>
      <w:r w:rsidR="00A5201C">
        <w:rPr>
          <w:rFonts w:ascii="Verdana" w:hAnsi="Verdana" w:cs="Arial"/>
          <w:b/>
          <w:bCs/>
          <w:color w:val="000000"/>
          <w:sz w:val="18"/>
          <w:szCs w:val="18"/>
        </w:rPr>
        <w:t>.1.3</w:t>
      </w:r>
      <w:r w:rsidR="0074528C" w:rsidRPr="0074528C">
        <w:rPr>
          <w:rFonts w:ascii="Verdana" w:hAnsi="Verdana" w:cs="Arial"/>
          <w:b/>
          <w:bCs/>
          <w:color w:val="000000"/>
          <w:sz w:val="18"/>
          <w:szCs w:val="18"/>
        </w:rPr>
        <w:t xml:space="preserve"> [</w:t>
      </w:r>
      <w:r w:rsidR="00AA35BD">
        <w:rPr>
          <w:rFonts w:ascii="Verdana" w:hAnsi="Verdana" w:cs="Arial"/>
          <w:b/>
          <w:bCs/>
          <w:color w:val="000000"/>
          <w:sz w:val="18"/>
          <w:szCs w:val="18"/>
        </w:rPr>
        <w:t>OPTIONAL</w:t>
      </w:r>
      <w:r w:rsidR="0074528C" w:rsidRPr="0074528C">
        <w:rPr>
          <w:rFonts w:ascii="Verdana" w:hAnsi="Verdana" w:cs="Arial"/>
          <w:b/>
          <w:bCs/>
          <w:color w:val="000000"/>
          <w:sz w:val="18"/>
          <w:szCs w:val="18"/>
        </w:rPr>
        <w:t xml:space="preserve">] </w:t>
      </w:r>
      <w:r w:rsidR="00C4658B" w:rsidRPr="00C4658B">
        <w:rPr>
          <w:rFonts w:ascii="Verdana" w:hAnsi="Verdana"/>
          <w:b/>
          <w:sz w:val="18"/>
          <w:szCs w:val="18"/>
        </w:rPr>
        <w:t>Do not declare the size of the array in the function prototype/definition when it is used as a parameter in a function call</w:t>
      </w:r>
      <w:r w:rsidR="0074528C" w:rsidRPr="0074528C">
        <w:rPr>
          <w:rFonts w:ascii="Verdana" w:hAnsi="Verdana" w:cs="Arial"/>
          <w:b/>
          <w:bCs/>
          <w:color w:val="000000"/>
          <w:sz w:val="18"/>
          <w:szCs w:val="18"/>
        </w:rPr>
        <w:t>.</w:t>
      </w:r>
    </w:p>
    <w:p w:rsidR="008F7931" w:rsidRDefault="008F7931" w:rsidP="00C96186">
      <w:pPr>
        <w:autoSpaceDE w:val="0"/>
        <w:autoSpaceDN w:val="0"/>
        <w:adjustRightInd w:val="0"/>
        <w:ind w:left="720"/>
        <w:rPr>
          <w:rFonts w:ascii="Verdana" w:hAnsi="Verdana" w:cs="Arial"/>
          <w:b/>
          <w:bCs/>
          <w:color w:val="000000"/>
          <w:sz w:val="18"/>
          <w:szCs w:val="18"/>
        </w:rPr>
      </w:pPr>
    </w:p>
    <w:p w:rsidR="008F7931" w:rsidRDefault="008F7931" w:rsidP="00C96186">
      <w:pPr>
        <w:autoSpaceDE w:val="0"/>
        <w:autoSpaceDN w:val="0"/>
        <w:adjustRightInd w:val="0"/>
        <w:ind w:left="720"/>
        <w:rPr>
          <w:rFonts w:ascii="Verdana" w:hAnsi="Verdana" w:cs="Arial"/>
          <w:bCs/>
          <w:color w:val="000000"/>
          <w:sz w:val="18"/>
          <w:szCs w:val="18"/>
        </w:rPr>
      </w:pPr>
      <w:r>
        <w:rPr>
          <w:rFonts w:ascii="Verdana" w:hAnsi="Verdana" w:cs="Arial"/>
          <w:bCs/>
          <w:color w:val="000000"/>
          <w:sz w:val="18"/>
          <w:szCs w:val="18"/>
        </w:rPr>
        <w:t xml:space="preserve">Different invocation of the function pass array arguments with different magnitudes. </w:t>
      </w:r>
    </w:p>
    <w:p w:rsidR="008F7931" w:rsidRDefault="008F7931" w:rsidP="00C96186">
      <w:pPr>
        <w:autoSpaceDE w:val="0"/>
        <w:autoSpaceDN w:val="0"/>
        <w:adjustRightInd w:val="0"/>
        <w:ind w:left="720"/>
        <w:rPr>
          <w:rFonts w:ascii="Verdana" w:hAnsi="Verdana" w:cs="Arial"/>
          <w:bCs/>
          <w:color w:val="000000"/>
          <w:sz w:val="18"/>
          <w:szCs w:val="18"/>
        </w:rPr>
      </w:pPr>
      <w:r>
        <w:rPr>
          <w:rFonts w:ascii="Verdana" w:hAnsi="Verdana" w:cs="Arial"/>
          <w:bCs/>
          <w:color w:val="000000"/>
          <w:sz w:val="18"/>
          <w:szCs w:val="18"/>
        </w:rPr>
        <w:t xml:space="preserve">Explicitly specifying the magnitude of array in a function argument definition will </w:t>
      </w:r>
      <w:r w:rsidR="006D2B26">
        <w:rPr>
          <w:rFonts w:ascii="Verdana" w:hAnsi="Verdana" w:cs="Arial"/>
          <w:bCs/>
          <w:color w:val="000000"/>
          <w:sz w:val="18"/>
          <w:szCs w:val="18"/>
        </w:rPr>
        <w:t>make the code difficult to maintain.</w:t>
      </w:r>
      <w:r w:rsidR="00766190">
        <w:rPr>
          <w:rFonts w:ascii="Verdana" w:hAnsi="Verdana" w:cs="Arial"/>
          <w:bCs/>
          <w:color w:val="000000"/>
          <w:sz w:val="18"/>
          <w:szCs w:val="18"/>
        </w:rPr>
        <w:t xml:space="preserve"> Therefore</w:t>
      </w:r>
      <w:r w:rsidR="00C76E31">
        <w:rPr>
          <w:rFonts w:ascii="Verdana" w:hAnsi="Verdana" w:cs="Arial"/>
          <w:bCs/>
          <w:color w:val="000000"/>
          <w:sz w:val="18"/>
          <w:szCs w:val="18"/>
        </w:rPr>
        <w:t>, do not declare</w:t>
      </w:r>
      <w:r w:rsidR="00766190">
        <w:rPr>
          <w:rFonts w:ascii="Verdana" w:hAnsi="Verdana" w:cs="Arial"/>
          <w:bCs/>
          <w:color w:val="000000"/>
          <w:sz w:val="18"/>
          <w:szCs w:val="18"/>
        </w:rPr>
        <w:t xml:space="preserve"> size of the arra</w:t>
      </w:r>
      <w:r w:rsidR="00C76E31">
        <w:rPr>
          <w:rFonts w:ascii="Verdana" w:hAnsi="Verdana" w:cs="Arial"/>
          <w:bCs/>
          <w:color w:val="000000"/>
          <w:sz w:val="18"/>
          <w:szCs w:val="18"/>
        </w:rPr>
        <w:t>y</w:t>
      </w:r>
      <w:r w:rsidR="00766190">
        <w:rPr>
          <w:rFonts w:ascii="Verdana" w:hAnsi="Verdana" w:cs="Arial"/>
          <w:bCs/>
          <w:color w:val="000000"/>
          <w:sz w:val="18"/>
          <w:szCs w:val="18"/>
        </w:rPr>
        <w:t>.</w:t>
      </w:r>
    </w:p>
    <w:p w:rsidR="0077237A" w:rsidRDefault="0077237A" w:rsidP="00C96186">
      <w:pPr>
        <w:autoSpaceDE w:val="0"/>
        <w:autoSpaceDN w:val="0"/>
        <w:adjustRightInd w:val="0"/>
        <w:ind w:left="720"/>
        <w:rPr>
          <w:rFonts w:ascii="Verdana" w:hAnsi="Verdana" w:cs="Arial"/>
          <w:bCs/>
          <w:color w:val="000000"/>
          <w:sz w:val="18"/>
          <w:szCs w:val="18"/>
        </w:rPr>
      </w:pPr>
    </w:p>
    <w:p w:rsidR="0077237A" w:rsidRDefault="0077237A" w:rsidP="00C96186">
      <w:pPr>
        <w:autoSpaceDE w:val="0"/>
        <w:autoSpaceDN w:val="0"/>
        <w:adjustRightInd w:val="0"/>
        <w:ind w:left="720"/>
        <w:rPr>
          <w:rFonts w:ascii="Verdana" w:hAnsi="Verdana" w:cs="Arial"/>
          <w:b/>
          <w:bCs/>
          <w:color w:val="000000"/>
          <w:sz w:val="18"/>
          <w:szCs w:val="18"/>
        </w:rPr>
      </w:pPr>
      <w:r w:rsidRPr="00C96186">
        <w:rPr>
          <w:rFonts w:ascii="Verdana" w:hAnsi="Verdana" w:cs="Arial"/>
          <w:b/>
          <w:bCs/>
          <w:color w:val="000000"/>
          <w:sz w:val="18"/>
          <w:szCs w:val="18"/>
        </w:rPr>
        <w:t>Example</w:t>
      </w:r>
      <w:r w:rsidRPr="00317BB6">
        <w:rPr>
          <w:rFonts w:ascii="Verdana" w:hAnsi="Verdana" w:cs="Arial"/>
          <w:b/>
          <w:bCs/>
          <w:color w:val="000000"/>
          <w:sz w:val="18"/>
          <w:szCs w:val="18"/>
        </w:rPr>
        <w:t>:</w:t>
      </w:r>
    </w:p>
    <w:p w:rsidR="00317BB6" w:rsidRDefault="00317BB6" w:rsidP="00C96186">
      <w:pPr>
        <w:autoSpaceDE w:val="0"/>
        <w:autoSpaceDN w:val="0"/>
        <w:adjustRightInd w:val="0"/>
        <w:ind w:left="720"/>
        <w:rPr>
          <w:rFonts w:ascii="Verdana" w:hAnsi="Verdana" w:cs="Arial"/>
          <w:bCs/>
          <w:color w:val="000000"/>
          <w:sz w:val="18"/>
          <w:szCs w:val="18"/>
        </w:rPr>
      </w:pPr>
    </w:p>
    <w:tbl>
      <w:tblPr>
        <w:tblStyle w:val="TableGrid"/>
        <w:tblW w:w="0" w:type="auto"/>
        <w:tblInd w:w="288" w:type="dxa"/>
        <w:shd w:val="clear" w:color="auto" w:fill="E0E0E0"/>
        <w:tblLook w:val="01E0"/>
      </w:tblPr>
      <w:tblGrid>
        <w:gridCol w:w="4140"/>
        <w:gridCol w:w="4428"/>
      </w:tblGrid>
      <w:tr w:rsidR="00B3703B" w:rsidRPr="002E57B4">
        <w:tc>
          <w:tcPr>
            <w:tcW w:w="4140" w:type="dxa"/>
            <w:shd w:val="clear" w:color="auto" w:fill="E0E0E0"/>
          </w:tcPr>
          <w:p w:rsidR="00B3703B" w:rsidRPr="002E57B4" w:rsidRDefault="00B3703B" w:rsidP="00B3703B">
            <w:pPr>
              <w:autoSpaceDE w:val="0"/>
              <w:autoSpaceDN w:val="0"/>
              <w:adjustRightInd w:val="0"/>
              <w:rPr>
                <w:rFonts w:ascii="Arial" w:hAnsi="Arial" w:cs="Arial"/>
                <w:b/>
                <w:bCs/>
                <w:sz w:val="20"/>
                <w:szCs w:val="20"/>
              </w:rPr>
            </w:pPr>
            <w:r w:rsidRPr="002E57B4">
              <w:rPr>
                <w:rFonts w:ascii="Arial" w:hAnsi="Arial" w:cs="Arial"/>
                <w:b/>
                <w:bCs/>
                <w:sz w:val="20"/>
                <w:szCs w:val="20"/>
              </w:rPr>
              <w:t>Not Recommended</w:t>
            </w:r>
          </w:p>
        </w:tc>
        <w:tc>
          <w:tcPr>
            <w:tcW w:w="4428" w:type="dxa"/>
            <w:shd w:val="clear" w:color="auto" w:fill="E0E0E0"/>
          </w:tcPr>
          <w:p w:rsidR="00B3703B" w:rsidRPr="002E57B4" w:rsidRDefault="00B3703B" w:rsidP="00B3703B">
            <w:pPr>
              <w:autoSpaceDE w:val="0"/>
              <w:autoSpaceDN w:val="0"/>
              <w:adjustRightInd w:val="0"/>
              <w:rPr>
                <w:rFonts w:ascii="Arial" w:hAnsi="Arial" w:cs="Arial"/>
                <w:b/>
                <w:bCs/>
                <w:sz w:val="20"/>
                <w:szCs w:val="20"/>
              </w:rPr>
            </w:pPr>
            <w:r w:rsidRPr="002E57B4">
              <w:rPr>
                <w:rFonts w:ascii="Arial" w:hAnsi="Arial" w:cs="Arial"/>
                <w:b/>
                <w:bCs/>
                <w:sz w:val="20"/>
                <w:szCs w:val="20"/>
              </w:rPr>
              <w:t>Recommended</w:t>
            </w:r>
          </w:p>
        </w:tc>
      </w:tr>
      <w:tr w:rsidR="00B3703B" w:rsidRPr="00794057">
        <w:tc>
          <w:tcPr>
            <w:tcW w:w="4140" w:type="dxa"/>
            <w:shd w:val="clear" w:color="auto" w:fill="E0E0E0"/>
          </w:tcPr>
          <w:p w:rsidR="00B3703B" w:rsidRPr="00794057" w:rsidRDefault="00B3703B" w:rsidP="00401997">
            <w:pPr>
              <w:pStyle w:val="CodeTable"/>
            </w:pPr>
            <w:r w:rsidRPr="00794057">
              <w:t xml:space="preserve">void foo2(int x[30])     </w:t>
            </w:r>
          </w:p>
          <w:p w:rsidR="00B3703B" w:rsidRPr="00794057" w:rsidRDefault="00B3703B" w:rsidP="00401997">
            <w:pPr>
              <w:pStyle w:val="CodeTable"/>
            </w:pPr>
            <w:r w:rsidRPr="00794057">
              <w:t>{</w:t>
            </w:r>
          </w:p>
          <w:p w:rsidR="00B3703B" w:rsidRPr="00794057" w:rsidRDefault="00B3703B" w:rsidP="00401997">
            <w:pPr>
              <w:pStyle w:val="CodeTable"/>
            </w:pPr>
          </w:p>
          <w:p w:rsidR="00B3703B" w:rsidRPr="00794057" w:rsidRDefault="00B3703B" w:rsidP="00401997">
            <w:pPr>
              <w:pStyle w:val="CodeTable"/>
            </w:pPr>
            <w:r w:rsidRPr="00794057">
              <w:t>}</w:t>
            </w:r>
          </w:p>
        </w:tc>
        <w:tc>
          <w:tcPr>
            <w:tcW w:w="4428" w:type="dxa"/>
            <w:shd w:val="clear" w:color="auto" w:fill="E0E0E0"/>
          </w:tcPr>
          <w:p w:rsidR="00B3703B" w:rsidRPr="00794057" w:rsidRDefault="00B3703B" w:rsidP="00401997">
            <w:pPr>
              <w:pStyle w:val="CodeTable"/>
            </w:pPr>
            <w:r w:rsidRPr="00794057">
              <w:t xml:space="preserve">void foo2(int x[])       </w:t>
            </w:r>
          </w:p>
        </w:tc>
      </w:tr>
    </w:tbl>
    <w:p w:rsidR="00B3703B" w:rsidRDefault="00B3703B" w:rsidP="00C96186">
      <w:pPr>
        <w:autoSpaceDE w:val="0"/>
        <w:autoSpaceDN w:val="0"/>
        <w:adjustRightInd w:val="0"/>
        <w:ind w:left="720"/>
        <w:rPr>
          <w:rFonts w:ascii="Verdana" w:hAnsi="Verdana" w:cs="Arial"/>
          <w:bCs/>
          <w:color w:val="000000"/>
          <w:sz w:val="18"/>
          <w:szCs w:val="18"/>
        </w:rPr>
      </w:pPr>
    </w:p>
    <w:p w:rsidR="0011494A" w:rsidRDefault="004210AE" w:rsidP="003675AD">
      <w:pPr>
        <w:pStyle w:val="Heading1"/>
      </w:pPr>
      <w:bookmarkStart w:id="12" w:name="_Toc211747938"/>
      <w:r>
        <w:t xml:space="preserve">2. </w:t>
      </w:r>
      <w:r w:rsidR="003675AD" w:rsidRPr="00F1417A">
        <w:t>Naming Conventions</w:t>
      </w:r>
      <w:bookmarkEnd w:id="12"/>
    </w:p>
    <w:p w:rsidR="003675AD" w:rsidRPr="00B33571" w:rsidRDefault="00D57C5C" w:rsidP="00806956">
      <w:pPr>
        <w:pStyle w:val="Heading2"/>
      </w:pPr>
      <w:bookmarkStart w:id="13" w:name="_Toc211747939"/>
      <w:r>
        <w:t>2.1</w:t>
      </w:r>
      <w:r w:rsidR="00806956">
        <w:t xml:space="preserve"> </w:t>
      </w:r>
      <w:r>
        <w:t>File</w:t>
      </w:r>
      <w:r w:rsidR="003675AD" w:rsidRPr="00B33571">
        <w:t xml:space="preserve"> Names</w:t>
      </w:r>
      <w:bookmarkEnd w:id="13"/>
    </w:p>
    <w:p w:rsidR="002B29E0" w:rsidRDefault="002B29E0" w:rsidP="002B29E0">
      <w:pPr>
        <w:spacing w:before="60" w:after="120"/>
        <w:ind w:left="360"/>
        <w:rPr>
          <w:rFonts w:ascii="Verdana" w:hAnsi="Verdana" w:cs="Arial"/>
          <w:b/>
          <w:sz w:val="18"/>
          <w:szCs w:val="20"/>
        </w:rPr>
      </w:pPr>
      <w:r w:rsidRPr="006900DE">
        <w:rPr>
          <w:rFonts w:ascii="Verdana" w:hAnsi="Verdana" w:cs="Arial"/>
          <w:b/>
          <w:sz w:val="18"/>
          <w:szCs w:val="20"/>
        </w:rPr>
        <w:t xml:space="preserve">2.1.1 </w:t>
      </w:r>
      <w:r w:rsidR="00492ADB">
        <w:rPr>
          <w:rFonts w:ascii="Verdana" w:hAnsi="Verdana" w:cs="Arial"/>
          <w:b/>
          <w:sz w:val="18"/>
          <w:szCs w:val="20"/>
        </w:rPr>
        <w:t>[MANDATORY]</w:t>
      </w:r>
      <w:r w:rsidRPr="006900DE">
        <w:rPr>
          <w:rFonts w:ascii="Verdana" w:hAnsi="Verdana" w:cs="Arial"/>
          <w:b/>
          <w:sz w:val="18"/>
          <w:szCs w:val="20"/>
        </w:rPr>
        <w:t xml:space="preserve"> Filenames should only contain roman </w:t>
      </w:r>
      <w:r w:rsidR="00175D2E" w:rsidRPr="006900DE">
        <w:rPr>
          <w:rFonts w:ascii="Verdana" w:hAnsi="Verdana" w:cs="Arial"/>
          <w:b/>
          <w:sz w:val="18"/>
          <w:szCs w:val="20"/>
        </w:rPr>
        <w:t>alphabetic</w:t>
      </w:r>
      <w:r w:rsidRPr="006900DE">
        <w:rPr>
          <w:rFonts w:ascii="Verdana" w:hAnsi="Verdana" w:cs="Arial"/>
          <w:b/>
          <w:sz w:val="18"/>
          <w:szCs w:val="20"/>
        </w:rPr>
        <w:t>, numbers</w:t>
      </w:r>
      <w:r w:rsidR="00C76E31">
        <w:rPr>
          <w:rFonts w:ascii="Verdana" w:hAnsi="Verdana" w:cs="Arial"/>
          <w:b/>
          <w:sz w:val="18"/>
          <w:szCs w:val="20"/>
        </w:rPr>
        <w:t>,</w:t>
      </w:r>
      <w:r w:rsidRPr="006900DE">
        <w:rPr>
          <w:rFonts w:ascii="Verdana" w:hAnsi="Verdana" w:cs="Arial"/>
          <w:b/>
          <w:sz w:val="18"/>
          <w:szCs w:val="20"/>
        </w:rPr>
        <w:t xml:space="preserve"> and underscores in the format: [a-z</w:t>
      </w:r>
      <w:r w:rsidR="00175D2E" w:rsidRPr="006900DE">
        <w:rPr>
          <w:rFonts w:ascii="Verdana" w:hAnsi="Verdana" w:cs="Arial"/>
          <w:b/>
          <w:sz w:val="18"/>
          <w:szCs w:val="20"/>
        </w:rPr>
        <w:t>] [</w:t>
      </w:r>
      <w:r w:rsidRPr="006900DE">
        <w:rPr>
          <w:rFonts w:ascii="Verdana" w:hAnsi="Verdana" w:cs="Arial"/>
          <w:b/>
          <w:sz w:val="18"/>
          <w:szCs w:val="20"/>
        </w:rPr>
        <w:t xml:space="preserve">0-9 a-z A-Z _\.]* . </w:t>
      </w:r>
    </w:p>
    <w:p w:rsidR="00B3703B" w:rsidRPr="006900DE" w:rsidRDefault="00B3703B" w:rsidP="002B29E0">
      <w:pPr>
        <w:spacing w:before="60" w:after="120"/>
        <w:ind w:left="360"/>
        <w:rPr>
          <w:rFonts w:ascii="Verdana" w:hAnsi="Verdana" w:cs="Arial"/>
          <w:b/>
          <w:sz w:val="18"/>
          <w:szCs w:val="20"/>
        </w:rPr>
      </w:pPr>
      <w:r w:rsidRPr="006900DE">
        <w:rPr>
          <w:rFonts w:ascii="Verdana" w:hAnsi="Verdana" w:cs="Arial"/>
          <w:b/>
          <w:sz w:val="18"/>
          <w:szCs w:val="20"/>
        </w:rPr>
        <w:t>2.1.</w:t>
      </w:r>
      <w:r>
        <w:rPr>
          <w:rFonts w:ascii="Verdana" w:hAnsi="Verdana" w:cs="Arial"/>
          <w:b/>
          <w:sz w:val="18"/>
          <w:szCs w:val="20"/>
        </w:rPr>
        <w:t>2</w:t>
      </w:r>
      <w:r w:rsidRPr="006900DE">
        <w:rPr>
          <w:rFonts w:ascii="Verdana" w:hAnsi="Verdana" w:cs="Arial"/>
          <w:b/>
          <w:sz w:val="18"/>
          <w:szCs w:val="20"/>
        </w:rPr>
        <w:t xml:space="preserve"> </w:t>
      </w:r>
      <w:r w:rsidR="00492ADB">
        <w:rPr>
          <w:rFonts w:ascii="Verdana" w:hAnsi="Verdana" w:cs="Arial"/>
          <w:b/>
          <w:sz w:val="18"/>
          <w:szCs w:val="20"/>
        </w:rPr>
        <w:t>[MANDATORY]</w:t>
      </w:r>
      <w:r w:rsidRPr="006900DE">
        <w:rPr>
          <w:rFonts w:ascii="Verdana" w:hAnsi="Verdana" w:cs="Arial"/>
          <w:b/>
          <w:sz w:val="18"/>
          <w:szCs w:val="20"/>
        </w:rPr>
        <w:t xml:space="preserve"> Use underscores </w:t>
      </w:r>
      <w:r>
        <w:rPr>
          <w:rFonts w:ascii="Verdana" w:hAnsi="Verdana" w:cs="Arial"/>
          <w:b/>
          <w:sz w:val="18"/>
          <w:szCs w:val="20"/>
        </w:rPr>
        <w:t xml:space="preserve">to </w:t>
      </w:r>
      <w:r w:rsidRPr="006900DE">
        <w:rPr>
          <w:rFonts w:ascii="Verdana" w:hAnsi="Verdana" w:cs="Arial"/>
          <w:b/>
          <w:sz w:val="18"/>
          <w:szCs w:val="20"/>
        </w:rPr>
        <w:t>separate words in filenames.</w:t>
      </w:r>
    </w:p>
    <w:p w:rsidR="003675AD" w:rsidRPr="006900DE" w:rsidRDefault="006900DE" w:rsidP="002B29E0">
      <w:pPr>
        <w:spacing w:before="60" w:after="120"/>
        <w:ind w:left="360"/>
        <w:rPr>
          <w:rFonts w:ascii="Verdana" w:hAnsi="Verdana" w:cs="Arial"/>
          <w:b/>
          <w:sz w:val="18"/>
          <w:szCs w:val="20"/>
        </w:rPr>
      </w:pPr>
      <w:r w:rsidRPr="006900DE">
        <w:rPr>
          <w:rFonts w:ascii="Verdana" w:hAnsi="Verdana" w:cs="Arial"/>
          <w:b/>
          <w:sz w:val="18"/>
          <w:szCs w:val="20"/>
        </w:rPr>
        <w:t xml:space="preserve">2.1.3 </w:t>
      </w:r>
      <w:r w:rsidR="00492ADB">
        <w:rPr>
          <w:rFonts w:ascii="Verdana" w:hAnsi="Verdana" w:cs="Arial"/>
          <w:b/>
          <w:sz w:val="18"/>
          <w:szCs w:val="20"/>
        </w:rPr>
        <w:t>[MANDATORY]</w:t>
      </w:r>
      <w:r w:rsidRPr="006900DE">
        <w:rPr>
          <w:rFonts w:ascii="Verdana" w:hAnsi="Verdana" w:cs="Arial"/>
          <w:b/>
          <w:sz w:val="18"/>
          <w:szCs w:val="20"/>
        </w:rPr>
        <w:t xml:space="preserve"> </w:t>
      </w:r>
      <w:r w:rsidR="002B29E0" w:rsidRPr="006900DE">
        <w:rPr>
          <w:rFonts w:ascii="Verdana" w:hAnsi="Verdana" w:cs="Arial"/>
          <w:b/>
          <w:sz w:val="18"/>
          <w:szCs w:val="20"/>
        </w:rPr>
        <w:t>The length of a filename should not exceed 31 characters.</w:t>
      </w:r>
    </w:p>
    <w:p w:rsidR="002B29E0" w:rsidRPr="006900DE" w:rsidRDefault="006900DE" w:rsidP="002B29E0">
      <w:pPr>
        <w:spacing w:before="60" w:after="120"/>
        <w:ind w:left="360"/>
        <w:rPr>
          <w:rFonts w:ascii="Verdana" w:hAnsi="Verdana" w:cs="Arial"/>
          <w:b/>
          <w:sz w:val="18"/>
          <w:szCs w:val="20"/>
        </w:rPr>
      </w:pPr>
      <w:r w:rsidRPr="006900DE">
        <w:rPr>
          <w:rFonts w:ascii="Verdana" w:hAnsi="Verdana" w:cs="Arial"/>
          <w:b/>
          <w:sz w:val="18"/>
          <w:szCs w:val="20"/>
        </w:rPr>
        <w:t xml:space="preserve">2.1.4 </w:t>
      </w:r>
      <w:r w:rsidR="00492ADB">
        <w:rPr>
          <w:rFonts w:ascii="Verdana" w:hAnsi="Verdana" w:cs="Arial"/>
          <w:b/>
          <w:sz w:val="18"/>
          <w:szCs w:val="20"/>
        </w:rPr>
        <w:t>[OPTIONAL]</w:t>
      </w:r>
      <w:r w:rsidRPr="006900DE">
        <w:rPr>
          <w:rFonts w:ascii="Verdana" w:hAnsi="Verdana" w:cs="Arial"/>
          <w:b/>
          <w:sz w:val="18"/>
          <w:szCs w:val="20"/>
        </w:rPr>
        <w:t xml:space="preserve"> </w:t>
      </w:r>
      <w:r w:rsidR="002B29E0" w:rsidRPr="006900DE">
        <w:rPr>
          <w:rFonts w:ascii="Verdana" w:hAnsi="Verdana" w:cs="Arial"/>
          <w:b/>
          <w:sz w:val="18"/>
          <w:szCs w:val="20"/>
        </w:rPr>
        <w:t>As far as possible do not use numbers</w:t>
      </w:r>
      <w:r w:rsidR="00670136">
        <w:rPr>
          <w:rFonts w:ascii="Verdana" w:hAnsi="Verdana" w:cs="Arial"/>
          <w:b/>
          <w:sz w:val="18"/>
          <w:szCs w:val="20"/>
        </w:rPr>
        <w:t xml:space="preserve"> in filenames</w:t>
      </w:r>
      <w:r w:rsidR="002B29E0" w:rsidRPr="006900DE">
        <w:rPr>
          <w:rFonts w:ascii="Verdana" w:hAnsi="Verdana" w:cs="Arial"/>
          <w:b/>
          <w:sz w:val="18"/>
          <w:szCs w:val="20"/>
        </w:rPr>
        <w:t xml:space="preserve">. </w:t>
      </w:r>
      <w:r w:rsidR="00C76E31">
        <w:rPr>
          <w:rFonts w:ascii="Verdana" w:hAnsi="Verdana" w:cs="Arial"/>
          <w:b/>
          <w:sz w:val="18"/>
          <w:szCs w:val="20"/>
        </w:rPr>
        <w:t>Use n</w:t>
      </w:r>
      <w:r w:rsidR="002B29E0" w:rsidRPr="006900DE">
        <w:rPr>
          <w:rFonts w:ascii="Verdana" w:hAnsi="Verdana" w:cs="Arial"/>
          <w:b/>
          <w:sz w:val="18"/>
          <w:szCs w:val="20"/>
        </w:rPr>
        <w:t>umbers only when they say something meaningful about the function</w:t>
      </w:r>
      <w:r w:rsidR="00670136">
        <w:rPr>
          <w:rFonts w:ascii="Verdana" w:hAnsi="Verdana" w:cs="Arial"/>
          <w:b/>
          <w:sz w:val="18"/>
          <w:szCs w:val="20"/>
        </w:rPr>
        <w:t>ality</w:t>
      </w:r>
      <w:r w:rsidR="002B29E0" w:rsidRPr="006900DE">
        <w:rPr>
          <w:rFonts w:ascii="Verdana" w:hAnsi="Verdana" w:cs="Arial"/>
          <w:b/>
          <w:sz w:val="18"/>
          <w:szCs w:val="20"/>
        </w:rPr>
        <w:t xml:space="preserve"> contained in the file.</w:t>
      </w:r>
    </w:p>
    <w:p w:rsidR="002B29E0" w:rsidRPr="00B33571" w:rsidRDefault="002B29E0" w:rsidP="002B29E0">
      <w:pPr>
        <w:spacing w:before="60" w:after="120"/>
        <w:ind w:left="720"/>
        <w:rPr>
          <w:rFonts w:ascii="Verdana" w:hAnsi="Verdana" w:cs="Arial"/>
          <w:sz w:val="18"/>
          <w:szCs w:val="20"/>
        </w:rPr>
      </w:pPr>
    </w:p>
    <w:p w:rsidR="00A7125C" w:rsidRDefault="00806956" w:rsidP="00A57D3C">
      <w:pPr>
        <w:pStyle w:val="Heading2"/>
      </w:pPr>
      <w:bookmarkStart w:id="14" w:name="_Toc100138839"/>
      <w:bookmarkStart w:id="15" w:name="_Toc211747940"/>
      <w:r>
        <w:lastRenderedPageBreak/>
        <w:t>2.</w:t>
      </w:r>
      <w:r w:rsidR="00364A74">
        <w:t>2</w:t>
      </w:r>
      <w:r>
        <w:t xml:space="preserve"> </w:t>
      </w:r>
      <w:r w:rsidR="00D57C5C">
        <w:t>Identifier</w:t>
      </w:r>
      <w:r w:rsidR="0039003E" w:rsidRPr="00A609BB">
        <w:t xml:space="preserve"> Names</w:t>
      </w:r>
      <w:bookmarkEnd w:id="14"/>
      <w:bookmarkEnd w:id="15"/>
      <w:r w:rsidR="0039003E" w:rsidRPr="00A609BB">
        <w:t xml:space="preserve"> </w:t>
      </w:r>
    </w:p>
    <w:p w:rsidR="00A7125C" w:rsidRPr="00A7125C" w:rsidRDefault="00A7125C" w:rsidP="003D15B3">
      <w:pPr>
        <w:pStyle w:val="Heading3"/>
      </w:pPr>
      <w:bookmarkStart w:id="16" w:name="_Toc211747941"/>
      <w:r w:rsidRPr="00A7125C">
        <w:t>2.2.1 General</w:t>
      </w:r>
      <w:bookmarkEnd w:id="16"/>
    </w:p>
    <w:p w:rsidR="00A7125C" w:rsidRPr="00A8498A" w:rsidRDefault="00A7125C" w:rsidP="00A7125C">
      <w:pPr>
        <w:rPr>
          <w:rFonts w:ascii="Verdana" w:hAnsi="Verdana"/>
          <w:sz w:val="18"/>
          <w:szCs w:val="18"/>
        </w:rPr>
      </w:pPr>
    </w:p>
    <w:p w:rsidR="00A7125C" w:rsidRDefault="00A7125C" w:rsidP="00C43B39">
      <w:pPr>
        <w:ind w:left="360"/>
        <w:rPr>
          <w:rFonts w:ascii="Verdana" w:hAnsi="Verdana"/>
          <w:b/>
          <w:sz w:val="18"/>
          <w:szCs w:val="18"/>
        </w:rPr>
      </w:pPr>
      <w:r w:rsidRPr="00A7125C">
        <w:rPr>
          <w:rFonts w:ascii="Verdana" w:hAnsi="Verdana"/>
          <w:b/>
          <w:sz w:val="18"/>
          <w:szCs w:val="18"/>
        </w:rPr>
        <w:t>2.2.1</w:t>
      </w:r>
      <w:r>
        <w:rPr>
          <w:rFonts w:ascii="Verdana" w:hAnsi="Verdana"/>
          <w:b/>
          <w:sz w:val="18"/>
          <w:szCs w:val="18"/>
        </w:rPr>
        <w:t>.1</w:t>
      </w:r>
      <w:r w:rsidR="002D7E0F">
        <w:rPr>
          <w:rFonts w:ascii="Verdana" w:hAnsi="Verdana"/>
          <w:b/>
          <w:sz w:val="18"/>
          <w:szCs w:val="18"/>
        </w:rPr>
        <w:t xml:space="preserve"> [</w:t>
      </w:r>
      <w:r w:rsidRPr="00A7125C">
        <w:rPr>
          <w:rFonts w:ascii="Verdana" w:hAnsi="Verdana"/>
          <w:b/>
          <w:sz w:val="18"/>
          <w:szCs w:val="18"/>
        </w:rPr>
        <w:t xml:space="preserve">MANDATORY] Identifiers </w:t>
      </w:r>
      <w:r w:rsidR="00A74D13">
        <w:rPr>
          <w:rFonts w:ascii="Verdana" w:hAnsi="Verdana"/>
          <w:b/>
          <w:sz w:val="18"/>
          <w:szCs w:val="18"/>
        </w:rPr>
        <w:t>should</w:t>
      </w:r>
      <w:r w:rsidR="00A74D13" w:rsidRPr="00A7125C">
        <w:rPr>
          <w:rFonts w:ascii="Verdana" w:hAnsi="Verdana"/>
          <w:b/>
          <w:sz w:val="18"/>
          <w:szCs w:val="18"/>
        </w:rPr>
        <w:t xml:space="preserve"> </w:t>
      </w:r>
      <w:r w:rsidRPr="00A7125C">
        <w:rPr>
          <w:rFonts w:ascii="Verdana" w:hAnsi="Verdana"/>
          <w:b/>
          <w:sz w:val="18"/>
          <w:szCs w:val="18"/>
        </w:rPr>
        <w:t>use underscores to delineate words within the identifier.</w:t>
      </w:r>
    </w:p>
    <w:p w:rsidR="00A7125C" w:rsidRDefault="00A7125C" w:rsidP="00317BB6">
      <w:pPr>
        <w:pStyle w:val="NormalWeb"/>
        <w:ind w:left="360"/>
        <w:rPr>
          <w:rFonts w:ascii="Verdana" w:hAnsi="Verdana"/>
          <w:sz w:val="18"/>
          <w:szCs w:val="18"/>
        </w:rPr>
      </w:pPr>
      <w:r w:rsidRPr="004A36F6">
        <w:rPr>
          <w:rFonts w:ascii="Verdana" w:hAnsi="Verdana"/>
          <w:sz w:val="18"/>
          <w:szCs w:val="18"/>
        </w:rPr>
        <w:t xml:space="preserve">This applies only to </w:t>
      </w:r>
      <w:r w:rsidR="00317BB6">
        <w:rPr>
          <w:rFonts w:ascii="Verdana" w:hAnsi="Verdana"/>
          <w:sz w:val="18"/>
          <w:szCs w:val="18"/>
        </w:rPr>
        <w:t xml:space="preserve">the </w:t>
      </w:r>
      <w:r w:rsidRPr="004A36F6">
        <w:rPr>
          <w:rFonts w:ascii="Verdana" w:hAnsi="Verdana"/>
          <w:sz w:val="18"/>
          <w:szCs w:val="18"/>
        </w:rPr>
        <w:t>identifiers that are not rendered in mixed-case.</w:t>
      </w:r>
    </w:p>
    <w:p w:rsidR="00AD6E19" w:rsidRDefault="00AD6E19" w:rsidP="00AD6E19">
      <w:pPr>
        <w:tabs>
          <w:tab w:val="num" w:pos="360"/>
        </w:tabs>
        <w:ind w:left="360"/>
        <w:rPr>
          <w:rFonts w:ascii="Verdana" w:hAnsi="Verdana"/>
          <w:b/>
          <w:sz w:val="18"/>
          <w:szCs w:val="18"/>
        </w:rPr>
      </w:pPr>
      <w:r>
        <w:rPr>
          <w:rFonts w:ascii="Verdana" w:hAnsi="Verdana" w:cs="Arial"/>
          <w:b/>
          <w:bCs/>
          <w:kern w:val="32"/>
          <w:sz w:val="18"/>
          <w:szCs w:val="18"/>
        </w:rPr>
        <w:t>2.2.1.2</w:t>
      </w:r>
      <w:r w:rsidRPr="00506F06">
        <w:rPr>
          <w:rFonts w:ascii="Verdana" w:hAnsi="Verdana" w:cs="Arial"/>
          <w:b/>
          <w:bCs/>
          <w:kern w:val="32"/>
          <w:sz w:val="18"/>
          <w:szCs w:val="18"/>
        </w:rPr>
        <w:t xml:space="preserve"> [MANDATORY] </w:t>
      </w:r>
      <w:r w:rsidRPr="00506F06">
        <w:rPr>
          <w:rFonts w:ascii="Verdana" w:hAnsi="Verdana"/>
          <w:b/>
          <w:sz w:val="18"/>
          <w:szCs w:val="18"/>
        </w:rPr>
        <w:t xml:space="preserve">All preprocessor identifiers that do not take parameters should be </w:t>
      </w:r>
      <w:r w:rsidR="00D54109">
        <w:rPr>
          <w:rFonts w:ascii="Verdana" w:hAnsi="Verdana"/>
          <w:b/>
          <w:sz w:val="18"/>
          <w:szCs w:val="18"/>
        </w:rPr>
        <w:t>all uppercase</w:t>
      </w:r>
      <w:r w:rsidRPr="00506F06">
        <w:rPr>
          <w:rFonts w:ascii="Verdana" w:hAnsi="Verdana"/>
          <w:b/>
          <w:sz w:val="18"/>
          <w:szCs w:val="18"/>
        </w:rPr>
        <w:t>.</w:t>
      </w:r>
    </w:p>
    <w:p w:rsidR="00AD6E19" w:rsidRDefault="00AD6E19" w:rsidP="00AD6E19">
      <w:pPr>
        <w:tabs>
          <w:tab w:val="num" w:pos="360"/>
        </w:tabs>
        <w:ind w:left="360"/>
        <w:rPr>
          <w:rFonts w:ascii="Verdana" w:hAnsi="Verdana"/>
          <w:b/>
          <w:sz w:val="18"/>
          <w:szCs w:val="18"/>
        </w:rPr>
      </w:pPr>
    </w:p>
    <w:p w:rsidR="00AD6E19" w:rsidRPr="000A2F95" w:rsidRDefault="00AD6E19" w:rsidP="00AD6E19">
      <w:pPr>
        <w:tabs>
          <w:tab w:val="num" w:pos="360"/>
        </w:tabs>
        <w:ind w:left="360"/>
        <w:rPr>
          <w:rFonts w:ascii="Verdana" w:hAnsi="Verdana"/>
          <w:sz w:val="18"/>
          <w:szCs w:val="18"/>
        </w:rPr>
      </w:pPr>
      <w:r w:rsidRPr="000A2F95">
        <w:rPr>
          <w:rFonts w:ascii="Verdana" w:hAnsi="Verdana"/>
          <w:sz w:val="18"/>
          <w:szCs w:val="18"/>
        </w:rPr>
        <w:t>For parameterized macros</w:t>
      </w:r>
    </w:p>
    <w:p w:rsidR="00AD6E19" w:rsidRPr="000A2F95" w:rsidRDefault="00AD6E19" w:rsidP="00AD6E19">
      <w:pPr>
        <w:pStyle w:val="NormalWeb"/>
        <w:ind w:left="720"/>
        <w:rPr>
          <w:rFonts w:ascii="Verdana" w:hAnsi="Verdana"/>
          <w:sz w:val="18"/>
          <w:szCs w:val="18"/>
        </w:rPr>
      </w:pPr>
      <w:r w:rsidRPr="000A2F95">
        <w:rPr>
          <w:rFonts w:ascii="Verdana" w:hAnsi="Verdana"/>
          <w:sz w:val="18"/>
          <w:szCs w:val="18"/>
        </w:rPr>
        <w:t xml:space="preserve">Parameterized preprocessor macros fall into two categories: </w:t>
      </w:r>
      <w:r w:rsidRPr="000A2F95">
        <w:rPr>
          <w:rStyle w:val="Strong"/>
          <w:rFonts w:ascii="Verdana" w:hAnsi="Verdana"/>
          <w:sz w:val="18"/>
          <w:szCs w:val="18"/>
        </w:rPr>
        <w:t>real macros</w:t>
      </w:r>
      <w:r w:rsidRPr="000A2F95">
        <w:rPr>
          <w:rFonts w:ascii="Verdana" w:hAnsi="Verdana"/>
          <w:sz w:val="18"/>
          <w:szCs w:val="18"/>
        </w:rPr>
        <w:t xml:space="preserve"> and </w:t>
      </w:r>
      <w:r w:rsidRPr="000A2F95">
        <w:rPr>
          <w:rStyle w:val="Strong"/>
          <w:rFonts w:ascii="Verdana" w:hAnsi="Verdana"/>
          <w:sz w:val="18"/>
          <w:szCs w:val="18"/>
        </w:rPr>
        <w:t>function emulators</w:t>
      </w:r>
      <w:r w:rsidRPr="000A2F95">
        <w:rPr>
          <w:rFonts w:ascii="Verdana" w:hAnsi="Verdana"/>
          <w:sz w:val="18"/>
          <w:szCs w:val="18"/>
        </w:rPr>
        <w:t>. Real macros are any macros that have side effects or will never be (or cannot be) implemented as a function. Function emulators do not have side effects and may conceivably be changed to a function someday.</w:t>
      </w:r>
    </w:p>
    <w:p w:rsidR="00AD6E19" w:rsidRPr="000A2F95" w:rsidRDefault="00AD6E19" w:rsidP="00AD6E19">
      <w:pPr>
        <w:pStyle w:val="NormalWeb"/>
        <w:ind w:left="720"/>
        <w:rPr>
          <w:rFonts w:ascii="Verdana" w:hAnsi="Verdana"/>
          <w:sz w:val="18"/>
          <w:szCs w:val="18"/>
        </w:rPr>
      </w:pPr>
      <w:r w:rsidRPr="000A2F95">
        <w:rPr>
          <w:rFonts w:ascii="Verdana" w:hAnsi="Verdana"/>
          <w:sz w:val="18"/>
          <w:szCs w:val="18"/>
        </w:rPr>
        <w:t>A macro always has side effects if it:</w:t>
      </w:r>
    </w:p>
    <w:p w:rsidR="00AD6E19" w:rsidRPr="000A2F95" w:rsidRDefault="00AD6E19" w:rsidP="00AD6E19">
      <w:pPr>
        <w:numPr>
          <w:ilvl w:val="0"/>
          <w:numId w:val="34"/>
        </w:numPr>
        <w:tabs>
          <w:tab w:val="left" w:pos="1080"/>
          <w:tab w:val="left" w:pos="1260"/>
        </w:tabs>
        <w:spacing w:before="100" w:beforeAutospacing="1" w:after="100" w:afterAutospacing="1"/>
        <w:ind w:firstLine="0"/>
        <w:rPr>
          <w:rFonts w:ascii="Verdana" w:hAnsi="Verdana"/>
          <w:sz w:val="18"/>
          <w:szCs w:val="18"/>
        </w:rPr>
      </w:pPr>
      <w:r w:rsidRPr="000A2F95">
        <w:rPr>
          <w:rFonts w:ascii="Verdana" w:hAnsi="Verdana"/>
          <w:sz w:val="18"/>
          <w:szCs w:val="18"/>
        </w:rPr>
        <w:t xml:space="preserve">Changes the value of any parameter. </w:t>
      </w:r>
    </w:p>
    <w:p w:rsidR="00AD6E19" w:rsidRPr="000A2F95" w:rsidRDefault="00AD6E19" w:rsidP="00AD6E19">
      <w:pPr>
        <w:numPr>
          <w:ilvl w:val="0"/>
          <w:numId w:val="34"/>
        </w:numPr>
        <w:tabs>
          <w:tab w:val="left" w:pos="1080"/>
          <w:tab w:val="left" w:pos="1260"/>
        </w:tabs>
        <w:spacing w:before="100" w:beforeAutospacing="1" w:after="100" w:afterAutospacing="1"/>
        <w:ind w:firstLine="0"/>
        <w:rPr>
          <w:rFonts w:ascii="Verdana" w:hAnsi="Verdana"/>
          <w:sz w:val="18"/>
          <w:szCs w:val="18"/>
        </w:rPr>
      </w:pPr>
      <w:r w:rsidRPr="000A2F95">
        <w:rPr>
          <w:rFonts w:ascii="Verdana" w:hAnsi="Verdana"/>
          <w:sz w:val="18"/>
          <w:szCs w:val="18"/>
        </w:rPr>
        <w:t xml:space="preserve">Uses any parameter more than once. </w:t>
      </w:r>
    </w:p>
    <w:p w:rsidR="00AD6E19" w:rsidRPr="000A2F95" w:rsidRDefault="00AD6E19" w:rsidP="00AD6E19">
      <w:pPr>
        <w:pStyle w:val="NormalWeb"/>
        <w:ind w:left="720"/>
        <w:rPr>
          <w:rFonts w:ascii="Verdana" w:hAnsi="Verdana"/>
          <w:sz w:val="18"/>
          <w:szCs w:val="18"/>
        </w:rPr>
      </w:pPr>
      <w:r w:rsidRPr="000A2F95">
        <w:rPr>
          <w:rFonts w:ascii="Verdana" w:hAnsi="Verdana"/>
          <w:sz w:val="18"/>
          <w:szCs w:val="18"/>
        </w:rPr>
        <w:t xml:space="preserve">Real macros should be in </w:t>
      </w:r>
      <w:r w:rsidR="00D54109">
        <w:rPr>
          <w:rFonts w:ascii="Verdana" w:hAnsi="Verdana"/>
          <w:sz w:val="18"/>
          <w:szCs w:val="18"/>
        </w:rPr>
        <w:t xml:space="preserve">all uppercase </w:t>
      </w:r>
      <w:r w:rsidRPr="000A2F95">
        <w:rPr>
          <w:rFonts w:ascii="Verdana" w:hAnsi="Verdana"/>
          <w:sz w:val="18"/>
          <w:szCs w:val="18"/>
        </w:rPr>
        <w:t>to clearly identify these as macros that have side effects.</w:t>
      </w:r>
    </w:p>
    <w:p w:rsidR="00AD6E19" w:rsidRDefault="00AD6E19" w:rsidP="00AD6E19">
      <w:pPr>
        <w:pStyle w:val="NormalWeb"/>
        <w:ind w:left="720"/>
        <w:rPr>
          <w:rFonts w:ascii="Verdana" w:hAnsi="Verdana"/>
          <w:sz w:val="18"/>
          <w:szCs w:val="18"/>
        </w:rPr>
      </w:pPr>
      <w:r w:rsidRPr="002A6371">
        <w:rPr>
          <w:rFonts w:ascii="Verdana" w:hAnsi="Verdana"/>
          <w:sz w:val="18"/>
          <w:szCs w:val="18"/>
        </w:rPr>
        <w:t xml:space="preserve">Function emulators may be in either </w:t>
      </w:r>
      <w:r w:rsidR="00D54109">
        <w:rPr>
          <w:rFonts w:ascii="Verdana" w:hAnsi="Verdana"/>
          <w:sz w:val="18"/>
          <w:szCs w:val="18"/>
        </w:rPr>
        <w:t>all uppercase</w:t>
      </w:r>
      <w:r w:rsidRPr="002A6371">
        <w:rPr>
          <w:rFonts w:ascii="Verdana" w:hAnsi="Verdana"/>
          <w:sz w:val="18"/>
          <w:szCs w:val="18"/>
        </w:rPr>
        <w:t xml:space="preserve"> or mixed case with initial letter of each word capitalized and an initial uppercase.</w:t>
      </w:r>
    </w:p>
    <w:p w:rsidR="00C073C0" w:rsidRDefault="00AD6E19" w:rsidP="00C43B39">
      <w:pPr>
        <w:pStyle w:val="NormalWeb"/>
        <w:ind w:left="360"/>
        <w:rPr>
          <w:rFonts w:ascii="Verdana" w:hAnsi="Verdana"/>
          <w:b/>
          <w:sz w:val="18"/>
          <w:szCs w:val="18"/>
        </w:rPr>
      </w:pPr>
      <w:r>
        <w:rPr>
          <w:rFonts w:ascii="Verdana" w:hAnsi="Verdana"/>
          <w:b/>
          <w:sz w:val="18"/>
          <w:szCs w:val="18"/>
        </w:rPr>
        <w:t>2.2.1.3</w:t>
      </w:r>
      <w:r w:rsidR="008F0CFC" w:rsidRPr="008F0CFC">
        <w:rPr>
          <w:rFonts w:ascii="Verdana" w:hAnsi="Verdana"/>
          <w:b/>
          <w:sz w:val="18"/>
          <w:szCs w:val="18"/>
        </w:rPr>
        <w:t xml:space="preserve"> [OPTIONAL] Identifier names should be rendered in mixed-case or all lowercase. If </w:t>
      </w:r>
      <w:r w:rsidR="002D7E0F">
        <w:rPr>
          <w:rFonts w:ascii="Verdana" w:hAnsi="Verdana"/>
          <w:b/>
          <w:sz w:val="18"/>
          <w:szCs w:val="18"/>
        </w:rPr>
        <w:t>using</w:t>
      </w:r>
      <w:r w:rsidR="008F0CFC" w:rsidRPr="008F0CFC">
        <w:rPr>
          <w:rFonts w:ascii="Verdana" w:hAnsi="Verdana"/>
          <w:b/>
          <w:sz w:val="18"/>
          <w:szCs w:val="18"/>
        </w:rPr>
        <w:t xml:space="preserve"> mixed-case, the first character should be lowercase</w:t>
      </w:r>
    </w:p>
    <w:p w:rsidR="00A7125C" w:rsidRPr="004A36F6" w:rsidRDefault="004A36F6" w:rsidP="00C43B39">
      <w:pPr>
        <w:pStyle w:val="NormalWeb"/>
        <w:ind w:left="360"/>
        <w:rPr>
          <w:rFonts w:ascii="Verdana" w:hAnsi="Verdana"/>
          <w:b/>
          <w:sz w:val="18"/>
          <w:szCs w:val="18"/>
        </w:rPr>
      </w:pPr>
      <w:r w:rsidRPr="004A36F6">
        <w:rPr>
          <w:rFonts w:ascii="Verdana" w:hAnsi="Verdana"/>
          <w:b/>
          <w:sz w:val="18"/>
          <w:szCs w:val="18"/>
        </w:rPr>
        <w:t>2.</w:t>
      </w:r>
      <w:r w:rsidR="008E7515">
        <w:rPr>
          <w:rFonts w:ascii="Verdana" w:hAnsi="Verdana"/>
          <w:b/>
          <w:sz w:val="18"/>
          <w:szCs w:val="18"/>
        </w:rPr>
        <w:t>2.</w:t>
      </w:r>
      <w:r w:rsidR="00265AF3">
        <w:rPr>
          <w:rFonts w:ascii="Verdana" w:hAnsi="Verdana"/>
          <w:b/>
          <w:sz w:val="18"/>
          <w:szCs w:val="18"/>
        </w:rPr>
        <w:t>1.</w:t>
      </w:r>
      <w:r w:rsidR="00AD6E19">
        <w:rPr>
          <w:rFonts w:ascii="Verdana" w:hAnsi="Verdana"/>
          <w:b/>
          <w:sz w:val="18"/>
          <w:szCs w:val="18"/>
        </w:rPr>
        <w:t>4</w:t>
      </w:r>
      <w:r w:rsidRPr="004A36F6">
        <w:rPr>
          <w:rFonts w:ascii="Verdana" w:hAnsi="Verdana"/>
          <w:b/>
          <w:sz w:val="18"/>
          <w:szCs w:val="18"/>
        </w:rPr>
        <w:t xml:space="preserve"> [OPTIONAL] Names must be composed of American English words.</w:t>
      </w:r>
    </w:p>
    <w:p w:rsidR="004A36F6" w:rsidRDefault="004A36F6" w:rsidP="00265AF3">
      <w:pPr>
        <w:pStyle w:val="NormalWeb"/>
        <w:ind w:left="720"/>
        <w:rPr>
          <w:rFonts w:ascii="Verdana" w:hAnsi="Verdana"/>
          <w:sz w:val="18"/>
          <w:szCs w:val="18"/>
        </w:rPr>
      </w:pPr>
      <w:r w:rsidRPr="004A36F6">
        <w:rPr>
          <w:rFonts w:ascii="Verdana" w:hAnsi="Verdana"/>
          <w:sz w:val="18"/>
          <w:szCs w:val="18"/>
        </w:rPr>
        <w:t xml:space="preserve">We need to do this for consistency across all our applications. An engineer should not </w:t>
      </w:r>
      <w:r w:rsidR="00C073C0">
        <w:rPr>
          <w:rFonts w:ascii="Verdana" w:hAnsi="Verdana"/>
          <w:sz w:val="18"/>
          <w:szCs w:val="18"/>
        </w:rPr>
        <w:t>have to</w:t>
      </w:r>
      <w:r w:rsidRPr="004A36F6">
        <w:rPr>
          <w:rFonts w:ascii="Verdana" w:hAnsi="Verdana"/>
          <w:sz w:val="18"/>
          <w:szCs w:val="18"/>
        </w:rPr>
        <w:t xml:space="preserve"> remember if the color library is a "color_lib" or a "colour_lib." This also means that hard to understand or pronounce words should not be used in the variable names. Also, English words should not be cruelly tortured, mangled, </w:t>
      </w:r>
      <w:r w:rsidR="00317BB6">
        <w:rPr>
          <w:rFonts w:ascii="Verdana" w:hAnsi="Verdana"/>
          <w:sz w:val="18"/>
          <w:szCs w:val="18"/>
        </w:rPr>
        <w:t xml:space="preserve">or </w:t>
      </w:r>
      <w:r w:rsidRPr="004A36F6">
        <w:rPr>
          <w:rFonts w:ascii="Verdana" w:hAnsi="Verdana"/>
          <w:sz w:val="18"/>
          <w:szCs w:val="18"/>
        </w:rPr>
        <w:t>spindled, otherwise mutilated before being used in the code; specifically, all vowels should be left in identifier names.</w:t>
      </w:r>
    </w:p>
    <w:p w:rsidR="004A36F6" w:rsidRDefault="004A36F6" w:rsidP="008719F4">
      <w:pPr>
        <w:pStyle w:val="NormalWeb"/>
        <w:tabs>
          <w:tab w:val="left" w:pos="360"/>
        </w:tabs>
        <w:ind w:left="360"/>
        <w:rPr>
          <w:rFonts w:ascii="Verdana" w:hAnsi="Verdana"/>
          <w:b/>
          <w:sz w:val="18"/>
          <w:szCs w:val="18"/>
        </w:rPr>
      </w:pPr>
      <w:r w:rsidRPr="004A36F6">
        <w:rPr>
          <w:rFonts w:ascii="Verdana" w:hAnsi="Verdana"/>
          <w:b/>
          <w:sz w:val="18"/>
          <w:szCs w:val="18"/>
        </w:rPr>
        <w:t>2.</w:t>
      </w:r>
      <w:r w:rsidR="008E7515">
        <w:rPr>
          <w:rFonts w:ascii="Verdana" w:hAnsi="Verdana"/>
          <w:b/>
          <w:sz w:val="18"/>
          <w:szCs w:val="18"/>
        </w:rPr>
        <w:t>2.</w:t>
      </w:r>
      <w:r w:rsidR="00265AF3">
        <w:rPr>
          <w:rFonts w:ascii="Verdana" w:hAnsi="Verdana"/>
          <w:b/>
          <w:sz w:val="18"/>
          <w:szCs w:val="18"/>
        </w:rPr>
        <w:t>1.</w:t>
      </w:r>
      <w:r w:rsidR="00AD6E19">
        <w:rPr>
          <w:rFonts w:ascii="Verdana" w:hAnsi="Verdana"/>
          <w:b/>
          <w:sz w:val="18"/>
          <w:szCs w:val="18"/>
        </w:rPr>
        <w:t>5</w:t>
      </w:r>
      <w:r w:rsidRPr="004A36F6">
        <w:rPr>
          <w:rFonts w:ascii="Verdana" w:hAnsi="Verdana"/>
          <w:b/>
          <w:sz w:val="18"/>
          <w:szCs w:val="18"/>
        </w:rPr>
        <w:t xml:space="preserve"> [OPTIONAL] Negative variables are discouraged as they can introduce confusion easily.</w:t>
      </w:r>
    </w:p>
    <w:p w:rsidR="004A36F6" w:rsidRPr="004A36F6" w:rsidRDefault="004A36F6" w:rsidP="00265AF3">
      <w:pPr>
        <w:pStyle w:val="NormalWeb"/>
        <w:ind w:left="720"/>
        <w:rPr>
          <w:rFonts w:ascii="Verdana" w:hAnsi="Verdana"/>
          <w:noProof/>
          <w:sz w:val="18"/>
          <w:szCs w:val="18"/>
        </w:rPr>
      </w:pPr>
      <w:r w:rsidRPr="004A36F6">
        <w:rPr>
          <w:rFonts w:ascii="Verdana" w:hAnsi="Verdana"/>
          <w:noProof/>
          <w:sz w:val="18"/>
          <w:szCs w:val="18"/>
        </w:rPr>
        <w:t xml:space="preserve">I.E. </w:t>
      </w:r>
      <w:r w:rsidRPr="004A36F6">
        <w:rPr>
          <w:rStyle w:val="HTMLTypewriter"/>
          <w:rFonts w:ascii="Verdana" w:hAnsi="Verdana"/>
          <w:noProof/>
          <w:sz w:val="18"/>
          <w:szCs w:val="18"/>
        </w:rPr>
        <w:t>if (!notLoggedOn &amp;&amp; !(noBytesLeft &amp;&amp; transferDone)) {...}</w:t>
      </w:r>
      <w:r w:rsidRPr="004A36F6">
        <w:rPr>
          <w:rFonts w:ascii="Verdana" w:hAnsi="Verdana"/>
          <w:noProof/>
          <w:sz w:val="18"/>
          <w:szCs w:val="18"/>
        </w:rPr>
        <w:t>.</w:t>
      </w:r>
    </w:p>
    <w:p w:rsidR="004A36F6" w:rsidRPr="004A36F6" w:rsidRDefault="004A36F6" w:rsidP="00265AF3">
      <w:pPr>
        <w:pStyle w:val="NormalWeb"/>
        <w:ind w:left="720"/>
        <w:rPr>
          <w:rFonts w:ascii="Verdana" w:hAnsi="Verdana"/>
          <w:noProof/>
          <w:sz w:val="18"/>
          <w:szCs w:val="18"/>
        </w:rPr>
      </w:pPr>
      <w:r w:rsidRPr="004A36F6">
        <w:rPr>
          <w:rFonts w:ascii="Verdana" w:hAnsi="Verdana"/>
          <w:noProof/>
          <w:sz w:val="18"/>
          <w:szCs w:val="18"/>
        </w:rPr>
        <w:t>Variable names may be descriptive of their contents ("selectedItem") or their function</w:t>
      </w:r>
      <w:r w:rsidR="008E286B">
        <w:rPr>
          <w:rFonts w:ascii="Verdana" w:hAnsi="Verdana"/>
          <w:noProof/>
          <w:sz w:val="18"/>
          <w:szCs w:val="18"/>
        </w:rPr>
        <w:t>s</w:t>
      </w:r>
      <w:r w:rsidRPr="004A36F6">
        <w:rPr>
          <w:rFonts w:ascii="Verdana" w:hAnsi="Verdana"/>
          <w:noProof/>
          <w:sz w:val="18"/>
          <w:szCs w:val="18"/>
        </w:rPr>
        <w:t xml:space="preserve"> ("memoryWasAllocated") </w:t>
      </w:r>
      <w:r w:rsidR="00317BB6">
        <w:rPr>
          <w:rFonts w:ascii="Verdana" w:hAnsi="Verdana"/>
          <w:noProof/>
          <w:sz w:val="18"/>
          <w:szCs w:val="18"/>
        </w:rPr>
        <w:t>are</w:t>
      </w:r>
      <w:r w:rsidRPr="004A36F6">
        <w:rPr>
          <w:rFonts w:ascii="Verdana" w:hAnsi="Verdana"/>
          <w:noProof/>
          <w:sz w:val="18"/>
          <w:szCs w:val="18"/>
        </w:rPr>
        <w:t xml:space="preserve"> appropriate.</w:t>
      </w:r>
    </w:p>
    <w:p w:rsidR="00927069" w:rsidRDefault="004A36F6" w:rsidP="00265AF3">
      <w:pPr>
        <w:pStyle w:val="NormalWeb"/>
        <w:ind w:left="720"/>
        <w:rPr>
          <w:rFonts w:ascii="Verdana" w:hAnsi="Verdana"/>
          <w:noProof/>
          <w:sz w:val="18"/>
          <w:szCs w:val="18"/>
        </w:rPr>
      </w:pPr>
      <w:r w:rsidRPr="004A36F6">
        <w:rPr>
          <w:rFonts w:ascii="Verdana" w:hAnsi="Verdana"/>
          <w:noProof/>
          <w:sz w:val="18"/>
          <w:szCs w:val="18"/>
        </w:rPr>
        <w:lastRenderedPageBreak/>
        <w:t>Function names many times can be formed as a simple Verb-Noun (or Noun-Verb) pair ("</w:t>
      </w:r>
      <w:r w:rsidRPr="004A36F6">
        <w:rPr>
          <w:rStyle w:val="HTMLTypewriter"/>
          <w:rFonts w:ascii="Verdana" w:hAnsi="Verdana"/>
          <w:noProof/>
          <w:sz w:val="18"/>
          <w:szCs w:val="18"/>
        </w:rPr>
        <w:t>DeleteNode()</w:t>
      </w:r>
      <w:r w:rsidRPr="004A36F6">
        <w:rPr>
          <w:rFonts w:ascii="Verdana" w:hAnsi="Verdana"/>
          <w:noProof/>
          <w:sz w:val="18"/>
          <w:szCs w:val="18"/>
        </w:rPr>
        <w:t>", "</w:t>
      </w:r>
      <w:r w:rsidRPr="004A36F6">
        <w:rPr>
          <w:rStyle w:val="HTMLTypewriter"/>
          <w:rFonts w:ascii="Verdana" w:hAnsi="Verdana"/>
          <w:noProof/>
          <w:sz w:val="18"/>
          <w:szCs w:val="18"/>
        </w:rPr>
        <w:t>ServerLogoff()</w:t>
      </w:r>
      <w:r w:rsidRPr="004A36F6">
        <w:rPr>
          <w:rFonts w:ascii="Verdana" w:hAnsi="Verdana"/>
          <w:noProof/>
          <w:sz w:val="18"/>
          <w:szCs w:val="18"/>
        </w:rPr>
        <w:t>"). Functions that test states may contain linking verbs ("</w:t>
      </w:r>
      <w:r w:rsidRPr="004A36F6">
        <w:rPr>
          <w:rStyle w:val="HTMLTypewriter"/>
          <w:rFonts w:ascii="Verdana" w:hAnsi="Verdana"/>
          <w:noProof/>
          <w:sz w:val="18"/>
          <w:szCs w:val="18"/>
        </w:rPr>
        <w:t>IsTextBox()</w:t>
      </w:r>
      <w:r w:rsidRPr="004A36F6">
        <w:rPr>
          <w:rFonts w:ascii="Verdana" w:hAnsi="Verdana"/>
          <w:noProof/>
          <w:sz w:val="18"/>
          <w:szCs w:val="18"/>
        </w:rPr>
        <w:t>", "</w:t>
      </w:r>
      <w:r w:rsidRPr="004A36F6">
        <w:rPr>
          <w:rStyle w:val="HTMLTypewriter"/>
          <w:rFonts w:ascii="Verdana" w:hAnsi="Verdana"/>
          <w:noProof/>
          <w:sz w:val="18"/>
          <w:szCs w:val="18"/>
        </w:rPr>
        <w:t>DocHasMargins()</w:t>
      </w:r>
      <w:r w:rsidRPr="004A36F6">
        <w:rPr>
          <w:rFonts w:ascii="Verdana" w:hAnsi="Verdana"/>
          <w:noProof/>
          <w:sz w:val="18"/>
          <w:szCs w:val="18"/>
        </w:rPr>
        <w:t>").</w:t>
      </w:r>
    </w:p>
    <w:p w:rsidR="00927069" w:rsidRDefault="00927069" w:rsidP="00C43B39">
      <w:pPr>
        <w:pStyle w:val="NormalWeb"/>
        <w:ind w:left="360"/>
        <w:rPr>
          <w:rFonts w:ascii="Verdana" w:hAnsi="Verdana"/>
          <w:b/>
          <w:sz w:val="18"/>
          <w:szCs w:val="18"/>
        </w:rPr>
      </w:pPr>
      <w:r w:rsidRPr="00927069">
        <w:rPr>
          <w:rFonts w:ascii="Verdana" w:hAnsi="Verdana"/>
          <w:b/>
          <w:sz w:val="18"/>
          <w:szCs w:val="18"/>
        </w:rPr>
        <w:t>2.</w:t>
      </w:r>
      <w:r w:rsidR="008E7515">
        <w:rPr>
          <w:rFonts w:ascii="Verdana" w:hAnsi="Verdana"/>
          <w:b/>
          <w:sz w:val="18"/>
          <w:szCs w:val="18"/>
        </w:rPr>
        <w:t>2.</w:t>
      </w:r>
      <w:r w:rsidR="00265AF3">
        <w:rPr>
          <w:rFonts w:ascii="Verdana" w:hAnsi="Verdana"/>
          <w:b/>
          <w:sz w:val="18"/>
          <w:szCs w:val="18"/>
        </w:rPr>
        <w:t>1.</w:t>
      </w:r>
      <w:r w:rsidR="00AD6E19">
        <w:rPr>
          <w:rFonts w:ascii="Verdana" w:hAnsi="Verdana"/>
          <w:b/>
          <w:sz w:val="18"/>
          <w:szCs w:val="18"/>
        </w:rPr>
        <w:t>6</w:t>
      </w:r>
      <w:r w:rsidRPr="00927069">
        <w:rPr>
          <w:rFonts w:ascii="Verdana" w:hAnsi="Verdana"/>
          <w:b/>
          <w:sz w:val="18"/>
          <w:szCs w:val="18"/>
        </w:rPr>
        <w:t xml:space="preserve"> [OPTIONAL] </w:t>
      </w:r>
      <w:r w:rsidR="00C073C0">
        <w:rPr>
          <w:rFonts w:ascii="Verdana" w:hAnsi="Verdana"/>
          <w:b/>
          <w:sz w:val="18"/>
          <w:szCs w:val="18"/>
        </w:rPr>
        <w:t>Short variables should be used with caution.</w:t>
      </w:r>
    </w:p>
    <w:p w:rsidR="00927069" w:rsidRPr="00927069" w:rsidRDefault="00927069" w:rsidP="00265AF3">
      <w:pPr>
        <w:pStyle w:val="NormalWeb"/>
        <w:ind w:left="720"/>
        <w:rPr>
          <w:rFonts w:ascii="Verdana" w:hAnsi="Verdana"/>
          <w:sz w:val="18"/>
          <w:szCs w:val="18"/>
        </w:rPr>
      </w:pPr>
      <w:r w:rsidRPr="00927069">
        <w:rPr>
          <w:rFonts w:ascii="Verdana" w:hAnsi="Verdana"/>
          <w:sz w:val="18"/>
          <w:szCs w:val="18"/>
        </w:rPr>
        <w:t>The use of very short variables, such as "</w:t>
      </w:r>
      <w:r w:rsidRPr="00927069">
        <w:rPr>
          <w:rStyle w:val="HTMLTypewriter"/>
          <w:rFonts w:ascii="Verdana" w:hAnsi="Verdana"/>
          <w:sz w:val="18"/>
          <w:szCs w:val="18"/>
        </w:rPr>
        <w:t>i</w:t>
      </w:r>
      <w:r w:rsidRPr="00927069">
        <w:rPr>
          <w:rFonts w:ascii="Verdana" w:hAnsi="Verdana"/>
          <w:sz w:val="18"/>
          <w:szCs w:val="18"/>
        </w:rPr>
        <w:t>" as a loop control variable, "</w:t>
      </w:r>
      <w:r w:rsidRPr="00927069">
        <w:rPr>
          <w:rStyle w:val="HTMLTypewriter"/>
          <w:rFonts w:ascii="Verdana" w:hAnsi="Verdana"/>
          <w:sz w:val="18"/>
          <w:szCs w:val="18"/>
        </w:rPr>
        <w:t>c</w:t>
      </w:r>
      <w:r w:rsidRPr="00927069">
        <w:rPr>
          <w:rFonts w:ascii="Verdana" w:hAnsi="Verdana"/>
          <w:sz w:val="18"/>
          <w:szCs w:val="18"/>
        </w:rPr>
        <w:t>" for a single character, and "</w:t>
      </w:r>
      <w:r w:rsidRPr="00927069">
        <w:rPr>
          <w:rStyle w:val="HTMLTypewriter"/>
          <w:rFonts w:ascii="Verdana" w:hAnsi="Verdana"/>
          <w:sz w:val="18"/>
          <w:szCs w:val="18"/>
        </w:rPr>
        <w:t>cp</w:t>
      </w:r>
      <w:r w:rsidRPr="00927069">
        <w:rPr>
          <w:rFonts w:ascii="Verdana" w:hAnsi="Verdana"/>
          <w:sz w:val="18"/>
          <w:szCs w:val="18"/>
        </w:rPr>
        <w:t xml:space="preserve">" for a pointer to a character, are something </w:t>
      </w:r>
      <w:r w:rsidR="00317BB6">
        <w:rPr>
          <w:rFonts w:ascii="Verdana" w:hAnsi="Verdana"/>
          <w:sz w:val="18"/>
          <w:szCs w:val="18"/>
        </w:rPr>
        <w:t>like</w:t>
      </w:r>
      <w:r w:rsidRPr="00927069">
        <w:rPr>
          <w:rFonts w:ascii="Verdana" w:hAnsi="Verdana"/>
          <w:sz w:val="18"/>
          <w:szCs w:val="18"/>
        </w:rPr>
        <w:t xml:space="preserve"> a C tradition. </w:t>
      </w:r>
      <w:r w:rsidR="00D25F76">
        <w:rPr>
          <w:rFonts w:ascii="Verdana" w:hAnsi="Verdana"/>
          <w:sz w:val="18"/>
          <w:szCs w:val="18"/>
        </w:rPr>
        <w:t>Although</w:t>
      </w:r>
      <w:r w:rsidR="00D25F76" w:rsidRPr="00927069">
        <w:rPr>
          <w:rFonts w:ascii="Verdana" w:hAnsi="Verdana"/>
          <w:sz w:val="18"/>
          <w:szCs w:val="18"/>
        </w:rPr>
        <w:t xml:space="preserve"> </w:t>
      </w:r>
      <w:r w:rsidRPr="00927069">
        <w:rPr>
          <w:rFonts w:ascii="Verdana" w:hAnsi="Verdana"/>
          <w:sz w:val="18"/>
          <w:szCs w:val="18"/>
        </w:rPr>
        <w:t>we do not discourage the use of these types of variables, you should consider the following before using them:</w:t>
      </w:r>
    </w:p>
    <w:p w:rsidR="00927069" w:rsidRPr="00927069" w:rsidRDefault="00927069" w:rsidP="00265AF3">
      <w:pPr>
        <w:pStyle w:val="Heading4"/>
        <w:numPr>
          <w:ilvl w:val="0"/>
          <w:numId w:val="0"/>
        </w:numPr>
        <w:ind w:left="720"/>
        <w:rPr>
          <w:rFonts w:ascii="Verdana" w:hAnsi="Verdana"/>
          <w:sz w:val="18"/>
          <w:szCs w:val="18"/>
        </w:rPr>
      </w:pPr>
      <w:r w:rsidRPr="00927069">
        <w:rPr>
          <w:rFonts w:ascii="Verdana" w:hAnsi="Verdana"/>
          <w:sz w:val="18"/>
          <w:szCs w:val="18"/>
        </w:rPr>
        <w:t>Advantages:</w:t>
      </w:r>
    </w:p>
    <w:p w:rsidR="00927069" w:rsidRPr="00927069" w:rsidRDefault="00927069" w:rsidP="00595980">
      <w:pPr>
        <w:numPr>
          <w:ilvl w:val="0"/>
          <w:numId w:val="29"/>
        </w:numPr>
        <w:tabs>
          <w:tab w:val="left" w:pos="540"/>
        </w:tabs>
        <w:spacing w:before="100" w:beforeAutospacing="1" w:after="100" w:afterAutospacing="1"/>
        <w:ind w:left="1080"/>
        <w:rPr>
          <w:rFonts w:ascii="Verdana" w:hAnsi="Verdana"/>
          <w:sz w:val="18"/>
          <w:szCs w:val="18"/>
        </w:rPr>
      </w:pPr>
      <w:r w:rsidRPr="00927069">
        <w:rPr>
          <w:rFonts w:ascii="Verdana" w:hAnsi="Verdana"/>
          <w:sz w:val="18"/>
          <w:szCs w:val="18"/>
        </w:rPr>
        <w:t xml:space="preserve">Simple, short names are quick to type, and easy to read in a very limited scope. For </w:t>
      </w:r>
      <w:r w:rsidR="00317BB6">
        <w:rPr>
          <w:rFonts w:ascii="Verdana" w:hAnsi="Verdana"/>
          <w:sz w:val="18"/>
          <w:szCs w:val="18"/>
        </w:rPr>
        <w:t>example</w:t>
      </w:r>
      <w:r w:rsidR="00D25F76">
        <w:rPr>
          <w:rFonts w:ascii="Verdana" w:hAnsi="Verdana"/>
          <w:sz w:val="18"/>
          <w:szCs w:val="18"/>
        </w:rPr>
        <w:t>,</w:t>
      </w:r>
      <w:r w:rsidRPr="00927069">
        <w:rPr>
          <w:rFonts w:ascii="Verdana" w:hAnsi="Verdana"/>
          <w:sz w:val="18"/>
          <w:szCs w:val="18"/>
        </w:rPr>
        <w:t xml:space="preserve"> the loop "</w:t>
      </w:r>
      <w:r w:rsidRPr="00927069">
        <w:rPr>
          <w:rStyle w:val="HTMLTypewriter"/>
          <w:rFonts w:ascii="Verdana" w:hAnsi="Verdana"/>
          <w:sz w:val="18"/>
          <w:szCs w:val="18"/>
        </w:rPr>
        <w:t>for (cp = str, i = 0; *cp != '\0'; i++, cp++) {}</w:t>
      </w:r>
      <w:r w:rsidRPr="00927069">
        <w:rPr>
          <w:rFonts w:ascii="Verdana" w:hAnsi="Verdana"/>
          <w:sz w:val="18"/>
          <w:szCs w:val="18"/>
        </w:rPr>
        <w:t xml:space="preserve">" is quickly recognized as finding the length of a C string, and it is short and concise. </w:t>
      </w:r>
    </w:p>
    <w:p w:rsidR="00927069" w:rsidRPr="00927069" w:rsidRDefault="00927069" w:rsidP="00595980">
      <w:pPr>
        <w:numPr>
          <w:ilvl w:val="0"/>
          <w:numId w:val="29"/>
        </w:numPr>
        <w:tabs>
          <w:tab w:val="clear" w:pos="360"/>
          <w:tab w:val="num" w:pos="1080"/>
        </w:tabs>
        <w:spacing w:before="100" w:beforeAutospacing="1" w:after="100" w:afterAutospacing="1"/>
        <w:ind w:left="1080"/>
        <w:rPr>
          <w:rFonts w:ascii="Verdana" w:hAnsi="Verdana"/>
          <w:sz w:val="18"/>
          <w:szCs w:val="18"/>
        </w:rPr>
      </w:pPr>
      <w:r w:rsidRPr="00927069">
        <w:rPr>
          <w:rFonts w:ascii="Verdana" w:hAnsi="Verdana"/>
          <w:sz w:val="18"/>
          <w:szCs w:val="18"/>
        </w:rPr>
        <w:t>Since "</w:t>
      </w:r>
      <w:r w:rsidRPr="00927069">
        <w:rPr>
          <w:rStyle w:val="HTMLTypewriter"/>
          <w:rFonts w:ascii="Verdana" w:hAnsi="Verdana"/>
          <w:sz w:val="18"/>
          <w:szCs w:val="18"/>
        </w:rPr>
        <w:t>i</w:t>
      </w:r>
      <w:r w:rsidRPr="00927069">
        <w:rPr>
          <w:rFonts w:ascii="Verdana" w:hAnsi="Verdana"/>
          <w:sz w:val="18"/>
          <w:szCs w:val="18"/>
        </w:rPr>
        <w:t>" and "</w:t>
      </w:r>
      <w:r w:rsidRPr="00927069">
        <w:rPr>
          <w:rStyle w:val="HTMLTypewriter"/>
          <w:rFonts w:ascii="Verdana" w:hAnsi="Verdana"/>
          <w:sz w:val="18"/>
          <w:szCs w:val="18"/>
        </w:rPr>
        <w:t>c</w:t>
      </w:r>
      <w:r w:rsidR="00FD35F7">
        <w:rPr>
          <w:rStyle w:val="HTMLTypewriter"/>
          <w:rFonts w:ascii="Verdana" w:hAnsi="Verdana"/>
          <w:sz w:val="18"/>
          <w:szCs w:val="18"/>
        </w:rPr>
        <w:t>p</w:t>
      </w:r>
      <w:r w:rsidRPr="00927069">
        <w:rPr>
          <w:rFonts w:ascii="Verdana" w:hAnsi="Verdana"/>
          <w:sz w:val="18"/>
          <w:szCs w:val="18"/>
        </w:rPr>
        <w:t xml:space="preserve">" have been in use for so long and are used in so many C instructional materials, they can be considered (in some light) </w:t>
      </w:r>
      <w:r w:rsidR="00317BB6">
        <w:rPr>
          <w:rFonts w:ascii="Verdana" w:hAnsi="Verdana"/>
          <w:sz w:val="18"/>
          <w:szCs w:val="18"/>
        </w:rPr>
        <w:t xml:space="preserve">as </w:t>
      </w:r>
      <w:r w:rsidRPr="00927069">
        <w:rPr>
          <w:rFonts w:ascii="Verdana" w:hAnsi="Verdana"/>
          <w:sz w:val="18"/>
          <w:szCs w:val="18"/>
        </w:rPr>
        <w:t>standard, well defined variables. If an engineer sees "</w:t>
      </w:r>
      <w:r w:rsidRPr="00927069">
        <w:rPr>
          <w:rStyle w:val="HTMLTypewriter"/>
          <w:rFonts w:ascii="Verdana" w:hAnsi="Verdana"/>
          <w:sz w:val="18"/>
          <w:szCs w:val="18"/>
        </w:rPr>
        <w:t>i</w:t>
      </w:r>
      <w:r w:rsidRPr="00927069">
        <w:rPr>
          <w:rFonts w:ascii="Verdana" w:hAnsi="Verdana"/>
          <w:sz w:val="18"/>
          <w:szCs w:val="18"/>
        </w:rPr>
        <w:t xml:space="preserve">" in use in a function, they generally assume that it is a loop control variable and may be used as such. </w:t>
      </w:r>
    </w:p>
    <w:p w:rsidR="00927069" w:rsidRPr="00927069" w:rsidRDefault="00927069" w:rsidP="00265AF3">
      <w:pPr>
        <w:pStyle w:val="Heading4"/>
        <w:numPr>
          <w:ilvl w:val="0"/>
          <w:numId w:val="0"/>
        </w:numPr>
        <w:ind w:left="720"/>
        <w:rPr>
          <w:rFonts w:ascii="Verdana" w:hAnsi="Verdana"/>
          <w:sz w:val="18"/>
          <w:szCs w:val="18"/>
        </w:rPr>
      </w:pPr>
      <w:r w:rsidRPr="00927069">
        <w:rPr>
          <w:rFonts w:ascii="Verdana" w:hAnsi="Verdana"/>
          <w:sz w:val="18"/>
          <w:szCs w:val="18"/>
        </w:rPr>
        <w:t>Disadvantages:</w:t>
      </w:r>
    </w:p>
    <w:p w:rsidR="00927069" w:rsidRPr="00927069" w:rsidRDefault="00927069" w:rsidP="00595980">
      <w:pPr>
        <w:numPr>
          <w:ilvl w:val="0"/>
          <w:numId w:val="30"/>
        </w:numPr>
        <w:tabs>
          <w:tab w:val="clear" w:pos="720"/>
          <w:tab w:val="left" w:pos="1080"/>
        </w:tabs>
        <w:spacing w:before="100" w:beforeAutospacing="1" w:after="100" w:afterAutospacing="1"/>
        <w:ind w:left="1080"/>
        <w:rPr>
          <w:rFonts w:ascii="Verdana" w:hAnsi="Verdana"/>
          <w:sz w:val="18"/>
          <w:szCs w:val="18"/>
        </w:rPr>
      </w:pPr>
      <w:r w:rsidRPr="00927069">
        <w:rPr>
          <w:rFonts w:ascii="Verdana" w:hAnsi="Verdana"/>
          <w:sz w:val="18"/>
          <w:szCs w:val="18"/>
        </w:rPr>
        <w:t>Using variables like "</w:t>
      </w:r>
      <w:r w:rsidRPr="00927069">
        <w:rPr>
          <w:rStyle w:val="HTMLTypewriter"/>
          <w:rFonts w:ascii="Verdana" w:hAnsi="Verdana"/>
          <w:sz w:val="18"/>
          <w:szCs w:val="18"/>
        </w:rPr>
        <w:t>i</w:t>
      </w:r>
      <w:r w:rsidRPr="00927069">
        <w:rPr>
          <w:rFonts w:ascii="Verdana" w:hAnsi="Verdana"/>
          <w:sz w:val="18"/>
          <w:szCs w:val="18"/>
        </w:rPr>
        <w:t>" for anything other than a loop control variable confuse</w:t>
      </w:r>
      <w:r w:rsidR="00317BB6">
        <w:rPr>
          <w:rFonts w:ascii="Verdana" w:hAnsi="Verdana"/>
          <w:sz w:val="18"/>
          <w:szCs w:val="18"/>
        </w:rPr>
        <w:t xml:space="preserve">s </w:t>
      </w:r>
      <w:r w:rsidRPr="00927069">
        <w:rPr>
          <w:rFonts w:ascii="Verdana" w:hAnsi="Verdana"/>
          <w:sz w:val="18"/>
          <w:szCs w:val="18"/>
        </w:rPr>
        <w:t xml:space="preserve">other engineers until they figure out that it is not a loop control variable. </w:t>
      </w:r>
    </w:p>
    <w:p w:rsidR="00892C57" w:rsidRPr="00892C57" w:rsidRDefault="00892C57" w:rsidP="00892C57">
      <w:pPr>
        <w:numPr>
          <w:ilvl w:val="0"/>
          <w:numId w:val="30"/>
        </w:numPr>
        <w:tabs>
          <w:tab w:val="clear" w:pos="720"/>
          <w:tab w:val="left" w:pos="1080"/>
          <w:tab w:val="num" w:pos="1440"/>
        </w:tabs>
        <w:spacing w:before="100" w:beforeAutospacing="1" w:after="100" w:afterAutospacing="1"/>
        <w:ind w:left="1080"/>
        <w:rPr>
          <w:rFonts w:ascii="Verdana" w:hAnsi="Verdana"/>
          <w:sz w:val="18"/>
          <w:szCs w:val="18"/>
        </w:rPr>
      </w:pPr>
      <w:r w:rsidRPr="00892C57">
        <w:rPr>
          <w:rFonts w:ascii="Verdana" w:hAnsi="Verdana"/>
          <w:sz w:val="18"/>
          <w:szCs w:val="18"/>
        </w:rPr>
        <w:t>"i" and "cp" work well in small functions or loops but their use in larger functions is likely to introduce bugs.</w:t>
      </w:r>
      <w:r w:rsidR="00317BB6">
        <w:rPr>
          <w:rFonts w:ascii="Verdana" w:hAnsi="Verdana"/>
          <w:sz w:val="18"/>
          <w:szCs w:val="18"/>
        </w:rPr>
        <w:t>For</w:t>
      </w:r>
      <w:r w:rsidRPr="00892C57">
        <w:rPr>
          <w:rFonts w:ascii="Verdana" w:hAnsi="Verdana"/>
          <w:sz w:val="18"/>
          <w:szCs w:val="18"/>
        </w:rPr>
        <w:t xml:space="preserve"> </w:t>
      </w:r>
      <w:r w:rsidR="00317BB6">
        <w:rPr>
          <w:rFonts w:ascii="Verdana" w:hAnsi="Verdana"/>
          <w:sz w:val="18"/>
          <w:szCs w:val="18"/>
        </w:rPr>
        <w:t>e</w:t>
      </w:r>
      <w:r w:rsidRPr="00892C57">
        <w:rPr>
          <w:rFonts w:ascii="Verdana" w:hAnsi="Verdana"/>
          <w:sz w:val="18"/>
          <w:szCs w:val="18"/>
        </w:rPr>
        <w:t xml:space="preserve">xample: Often after a loop, the termination condition may be checked by testing "if (i &lt; maxLoopValue) {...}" to see if the loop terminated early. In large functions it is possible that these tests get separated from the loop itself. After this happens, if someone sees "i" and uses it for a new loop between the original loop and the test, the value of "i" is corrupted and a bug is introduced which is very tricky to find. </w:t>
      </w:r>
    </w:p>
    <w:p w:rsidR="00892C57" w:rsidRDefault="00892C57" w:rsidP="00892C57">
      <w:pPr>
        <w:numPr>
          <w:ilvl w:val="0"/>
          <w:numId w:val="30"/>
        </w:numPr>
        <w:tabs>
          <w:tab w:val="clear" w:pos="720"/>
          <w:tab w:val="left" w:pos="1080"/>
          <w:tab w:val="num" w:pos="1440"/>
        </w:tabs>
        <w:spacing w:before="100" w:beforeAutospacing="1" w:after="100" w:afterAutospacing="1"/>
        <w:ind w:left="1080"/>
        <w:rPr>
          <w:rFonts w:ascii="Verdana" w:hAnsi="Verdana"/>
          <w:sz w:val="18"/>
          <w:szCs w:val="18"/>
        </w:rPr>
      </w:pPr>
      <w:r w:rsidRPr="00892C57">
        <w:rPr>
          <w:rFonts w:ascii="Verdana" w:hAnsi="Verdana"/>
          <w:sz w:val="18"/>
          <w:szCs w:val="18"/>
        </w:rPr>
        <w:t>One character constants are  pain to search</w:t>
      </w:r>
      <w:r w:rsidR="00317BB6">
        <w:rPr>
          <w:rFonts w:ascii="Verdana" w:hAnsi="Verdana"/>
          <w:sz w:val="18"/>
          <w:szCs w:val="18"/>
        </w:rPr>
        <w:t>,</w:t>
      </w:r>
      <w:r w:rsidRPr="00892C57">
        <w:rPr>
          <w:rFonts w:ascii="Verdana" w:hAnsi="Verdana"/>
          <w:sz w:val="18"/>
          <w:szCs w:val="18"/>
        </w:rPr>
        <w:t xml:space="preserve"> since you have to turn on whole words only. </w:t>
      </w:r>
    </w:p>
    <w:p w:rsidR="00927069" w:rsidRPr="00892C57" w:rsidRDefault="00927069" w:rsidP="00892C57">
      <w:pPr>
        <w:numPr>
          <w:ilvl w:val="0"/>
          <w:numId w:val="30"/>
        </w:numPr>
        <w:tabs>
          <w:tab w:val="clear" w:pos="720"/>
          <w:tab w:val="left" w:pos="1080"/>
          <w:tab w:val="num" w:pos="1440"/>
        </w:tabs>
        <w:spacing w:before="100" w:beforeAutospacing="1" w:after="100" w:afterAutospacing="1"/>
        <w:ind w:left="1080"/>
        <w:rPr>
          <w:rFonts w:ascii="Verdana" w:hAnsi="Verdana"/>
          <w:sz w:val="18"/>
          <w:szCs w:val="18"/>
        </w:rPr>
      </w:pPr>
      <w:r w:rsidRPr="00892C57">
        <w:rPr>
          <w:rFonts w:ascii="Verdana" w:hAnsi="Verdana"/>
          <w:sz w:val="18"/>
          <w:szCs w:val="18"/>
        </w:rPr>
        <w:t xml:space="preserve">Short variable names are not maintainable as long ones and can cause conflicts. </w:t>
      </w:r>
    </w:p>
    <w:p w:rsidR="005B30EF" w:rsidRDefault="005B30EF" w:rsidP="0086485A">
      <w:pPr>
        <w:rPr>
          <w:rFonts w:ascii="Verdana" w:hAnsi="Verdana"/>
          <w:b/>
          <w:sz w:val="18"/>
          <w:szCs w:val="18"/>
        </w:rPr>
      </w:pPr>
    </w:p>
    <w:p w:rsidR="00265AF3" w:rsidRPr="00265AF3" w:rsidRDefault="00265AF3" w:rsidP="00A54D09">
      <w:pPr>
        <w:pStyle w:val="Heading3"/>
      </w:pPr>
      <w:bookmarkStart w:id="17" w:name="_Toc211747942"/>
      <w:r w:rsidRPr="00265AF3">
        <w:t>2.2.2 Identifier Character Set Rules</w:t>
      </w:r>
      <w:bookmarkEnd w:id="17"/>
    </w:p>
    <w:p w:rsidR="00265AF3" w:rsidRPr="004A36F6" w:rsidRDefault="00265AF3" w:rsidP="00C43B39">
      <w:pPr>
        <w:pStyle w:val="NormalWeb"/>
        <w:tabs>
          <w:tab w:val="left" w:pos="360"/>
        </w:tabs>
        <w:ind w:left="360"/>
        <w:rPr>
          <w:rFonts w:ascii="Verdana" w:hAnsi="Verdana"/>
          <w:b/>
          <w:sz w:val="18"/>
          <w:szCs w:val="18"/>
        </w:rPr>
      </w:pPr>
      <w:r w:rsidRPr="004A36F6">
        <w:rPr>
          <w:rFonts w:ascii="Verdana" w:hAnsi="Verdana"/>
          <w:b/>
          <w:sz w:val="18"/>
          <w:szCs w:val="18"/>
        </w:rPr>
        <w:t>2.2.2.1 [MANDATORY] Identifiers should only contain letters from the roman alphabet, underscores</w:t>
      </w:r>
      <w:r w:rsidR="00361BD5">
        <w:rPr>
          <w:rFonts w:ascii="Verdana" w:hAnsi="Verdana"/>
          <w:b/>
          <w:sz w:val="18"/>
          <w:szCs w:val="18"/>
        </w:rPr>
        <w:t>,</w:t>
      </w:r>
      <w:r w:rsidRPr="004A36F6">
        <w:rPr>
          <w:rFonts w:ascii="Verdana" w:hAnsi="Verdana"/>
          <w:b/>
          <w:sz w:val="18"/>
          <w:szCs w:val="18"/>
        </w:rPr>
        <w:t xml:space="preserve"> and numbers [a-z</w:t>
      </w:r>
      <w:r w:rsidR="00175D2E">
        <w:rPr>
          <w:rFonts w:ascii="Verdana" w:hAnsi="Verdana"/>
          <w:b/>
          <w:sz w:val="18"/>
          <w:szCs w:val="18"/>
        </w:rPr>
        <w:t xml:space="preserve"> </w:t>
      </w:r>
      <w:r w:rsidRPr="004A36F6">
        <w:rPr>
          <w:rFonts w:ascii="Verdana" w:hAnsi="Verdana"/>
          <w:b/>
          <w:sz w:val="18"/>
          <w:szCs w:val="18"/>
        </w:rPr>
        <w:t>A-Z</w:t>
      </w:r>
      <w:r w:rsidR="00175D2E" w:rsidRPr="004A36F6">
        <w:rPr>
          <w:rFonts w:ascii="Verdana" w:hAnsi="Verdana"/>
          <w:b/>
          <w:sz w:val="18"/>
          <w:szCs w:val="18"/>
        </w:rPr>
        <w:t>] [</w:t>
      </w:r>
      <w:r w:rsidRPr="004A36F6">
        <w:rPr>
          <w:rFonts w:ascii="Verdana" w:hAnsi="Verdana"/>
          <w:b/>
          <w:sz w:val="18"/>
          <w:szCs w:val="18"/>
        </w:rPr>
        <w:t>a-zA-Z0-9_]*.</w:t>
      </w:r>
    </w:p>
    <w:p w:rsidR="00265AF3" w:rsidRPr="004A36F6" w:rsidRDefault="00265AF3" w:rsidP="00C43B39">
      <w:pPr>
        <w:pStyle w:val="NormalWeb"/>
        <w:ind w:left="360"/>
        <w:rPr>
          <w:rFonts w:ascii="Verdana" w:hAnsi="Verdana"/>
          <w:b/>
          <w:sz w:val="18"/>
          <w:szCs w:val="18"/>
        </w:rPr>
      </w:pPr>
      <w:r w:rsidRPr="004A36F6">
        <w:rPr>
          <w:rFonts w:ascii="Verdana" w:hAnsi="Verdana"/>
          <w:b/>
          <w:sz w:val="18"/>
          <w:szCs w:val="18"/>
        </w:rPr>
        <w:t xml:space="preserve">2.2.2.2 [MANDATORY] </w:t>
      </w:r>
      <w:r w:rsidR="00361BD5">
        <w:rPr>
          <w:rFonts w:ascii="Verdana" w:hAnsi="Verdana"/>
          <w:b/>
          <w:sz w:val="18"/>
          <w:szCs w:val="18"/>
        </w:rPr>
        <w:t>Limit t</w:t>
      </w:r>
      <w:r w:rsidRPr="004A36F6">
        <w:rPr>
          <w:rFonts w:ascii="Verdana" w:hAnsi="Verdana"/>
          <w:b/>
          <w:sz w:val="18"/>
          <w:szCs w:val="18"/>
        </w:rPr>
        <w:t>he use of numbers in an identifier to a case where the number indicates something significant about the contents or purpose of the identifier</w:t>
      </w:r>
      <w:r w:rsidR="00E25621">
        <w:rPr>
          <w:rFonts w:ascii="Verdana" w:hAnsi="Verdana"/>
          <w:b/>
          <w:sz w:val="18"/>
          <w:szCs w:val="18"/>
        </w:rPr>
        <w:t>.</w:t>
      </w:r>
      <w:r w:rsidRPr="004A36F6">
        <w:rPr>
          <w:rFonts w:ascii="Verdana" w:hAnsi="Verdana"/>
          <w:b/>
          <w:sz w:val="18"/>
          <w:szCs w:val="18"/>
        </w:rPr>
        <w:t xml:space="preserve"> </w:t>
      </w:r>
      <w:r w:rsidR="00E25621">
        <w:rPr>
          <w:rFonts w:ascii="Verdana" w:hAnsi="Verdana"/>
          <w:b/>
          <w:sz w:val="18"/>
          <w:szCs w:val="18"/>
        </w:rPr>
        <w:t xml:space="preserve">It can also be used in </w:t>
      </w:r>
      <w:r w:rsidR="0003045B">
        <w:rPr>
          <w:rFonts w:ascii="Verdana" w:hAnsi="Verdana"/>
          <w:b/>
          <w:sz w:val="18"/>
          <w:szCs w:val="18"/>
        </w:rPr>
        <w:t xml:space="preserve">a </w:t>
      </w:r>
      <w:r w:rsidR="00E25621">
        <w:rPr>
          <w:rFonts w:ascii="Verdana" w:hAnsi="Verdana"/>
          <w:b/>
          <w:sz w:val="18"/>
          <w:szCs w:val="18"/>
        </w:rPr>
        <w:t xml:space="preserve">case </w:t>
      </w:r>
      <w:r w:rsidRPr="004A36F6">
        <w:rPr>
          <w:rFonts w:ascii="Verdana" w:hAnsi="Verdana"/>
          <w:b/>
          <w:sz w:val="18"/>
          <w:szCs w:val="18"/>
        </w:rPr>
        <w:t>where multiple items otherwise have nothing to distinguish them from each other.</w:t>
      </w:r>
    </w:p>
    <w:p w:rsidR="00265AF3" w:rsidRPr="004A36F6" w:rsidRDefault="00265AF3" w:rsidP="00C43B39">
      <w:pPr>
        <w:pStyle w:val="NormalWeb"/>
        <w:ind w:left="360"/>
        <w:rPr>
          <w:rFonts w:ascii="Verdana" w:hAnsi="Verdana"/>
          <w:b/>
          <w:sz w:val="18"/>
          <w:szCs w:val="18"/>
        </w:rPr>
      </w:pPr>
      <w:r w:rsidRPr="004A36F6">
        <w:rPr>
          <w:rFonts w:ascii="Verdana" w:hAnsi="Verdana"/>
          <w:b/>
          <w:sz w:val="18"/>
          <w:szCs w:val="18"/>
        </w:rPr>
        <w:t xml:space="preserve">2.2.2.3 [OPTIONAL] Identifiers must not start with </w:t>
      </w:r>
      <w:r w:rsidR="00361BD5">
        <w:rPr>
          <w:rFonts w:ascii="Verdana" w:hAnsi="Verdana"/>
          <w:b/>
          <w:sz w:val="18"/>
          <w:szCs w:val="18"/>
        </w:rPr>
        <w:t xml:space="preserve">an </w:t>
      </w:r>
      <w:r w:rsidRPr="004A36F6">
        <w:rPr>
          <w:rFonts w:ascii="Verdana" w:hAnsi="Verdana"/>
          <w:b/>
          <w:sz w:val="18"/>
          <w:szCs w:val="18"/>
        </w:rPr>
        <w:t xml:space="preserve">underscore ("_") or </w:t>
      </w:r>
      <w:r w:rsidR="00361BD5">
        <w:rPr>
          <w:rFonts w:ascii="Verdana" w:hAnsi="Verdana"/>
          <w:b/>
          <w:sz w:val="18"/>
          <w:szCs w:val="18"/>
        </w:rPr>
        <w:t xml:space="preserve"> a </w:t>
      </w:r>
      <w:r w:rsidRPr="004A36F6">
        <w:rPr>
          <w:rFonts w:ascii="Verdana" w:hAnsi="Verdana"/>
          <w:b/>
          <w:sz w:val="18"/>
          <w:szCs w:val="18"/>
        </w:rPr>
        <w:t>double underscore ("__").</w:t>
      </w:r>
    </w:p>
    <w:p w:rsidR="00265AF3" w:rsidRPr="00265AF3" w:rsidRDefault="00265AF3" w:rsidP="00265AF3">
      <w:pPr>
        <w:pStyle w:val="NormalWeb"/>
        <w:ind w:left="720"/>
        <w:rPr>
          <w:rFonts w:ascii="Verdana" w:hAnsi="Verdana"/>
          <w:sz w:val="18"/>
          <w:szCs w:val="18"/>
        </w:rPr>
      </w:pPr>
      <w:r w:rsidRPr="00265AF3">
        <w:rPr>
          <w:rFonts w:ascii="Verdana" w:hAnsi="Verdana"/>
          <w:sz w:val="18"/>
          <w:szCs w:val="18"/>
        </w:rPr>
        <w:lastRenderedPageBreak/>
        <w:t>Compilers generally generate internal identifier names with leading underscores, so this should not be done in our code.</w:t>
      </w:r>
    </w:p>
    <w:p w:rsidR="005B30EF" w:rsidRDefault="005B30EF" w:rsidP="003D15B3">
      <w:pPr>
        <w:pStyle w:val="Heading3"/>
      </w:pPr>
      <w:bookmarkStart w:id="18" w:name="_Toc211747943"/>
      <w:r>
        <w:t>2.</w:t>
      </w:r>
      <w:r w:rsidR="008E7515">
        <w:t>2.</w:t>
      </w:r>
      <w:r w:rsidR="009E70E9">
        <w:t>3</w:t>
      </w:r>
      <w:r>
        <w:t xml:space="preserve"> Decorators</w:t>
      </w:r>
      <w:bookmarkEnd w:id="18"/>
    </w:p>
    <w:p w:rsidR="005B30EF" w:rsidRDefault="005B30EF" w:rsidP="00403534">
      <w:pPr>
        <w:ind w:left="360"/>
        <w:rPr>
          <w:rFonts w:ascii="Verdana" w:hAnsi="Verdana"/>
          <w:b/>
          <w:sz w:val="18"/>
          <w:szCs w:val="18"/>
        </w:rPr>
      </w:pPr>
    </w:p>
    <w:p w:rsidR="005B30EF" w:rsidRPr="005B30EF" w:rsidRDefault="005B30EF" w:rsidP="00C43B39">
      <w:pPr>
        <w:ind w:left="360"/>
        <w:rPr>
          <w:rFonts w:ascii="Verdana" w:hAnsi="Verdana"/>
          <w:b/>
          <w:sz w:val="18"/>
          <w:szCs w:val="18"/>
        </w:rPr>
      </w:pPr>
      <w:r w:rsidRPr="005B30EF">
        <w:rPr>
          <w:rFonts w:ascii="Verdana" w:hAnsi="Verdana"/>
          <w:b/>
          <w:sz w:val="18"/>
          <w:szCs w:val="18"/>
        </w:rPr>
        <w:t>2.</w:t>
      </w:r>
      <w:r w:rsidR="008E7515">
        <w:rPr>
          <w:rFonts w:ascii="Verdana" w:hAnsi="Verdana"/>
          <w:b/>
          <w:sz w:val="18"/>
          <w:szCs w:val="18"/>
        </w:rPr>
        <w:t>2.</w:t>
      </w:r>
      <w:r w:rsidR="009E70E9">
        <w:rPr>
          <w:rFonts w:ascii="Verdana" w:hAnsi="Verdana"/>
          <w:b/>
          <w:sz w:val="18"/>
          <w:szCs w:val="18"/>
        </w:rPr>
        <w:t>3</w:t>
      </w:r>
      <w:r w:rsidRPr="005B30EF">
        <w:rPr>
          <w:rFonts w:ascii="Verdana" w:hAnsi="Verdana"/>
          <w:b/>
          <w:sz w:val="18"/>
          <w:szCs w:val="18"/>
        </w:rPr>
        <w:t>.</w:t>
      </w:r>
      <w:r w:rsidR="0086485A">
        <w:rPr>
          <w:rFonts w:ascii="Verdana" w:hAnsi="Verdana"/>
          <w:b/>
          <w:sz w:val="18"/>
          <w:szCs w:val="18"/>
        </w:rPr>
        <w:t>1</w:t>
      </w:r>
      <w:r w:rsidRPr="005B30EF">
        <w:rPr>
          <w:rFonts w:ascii="Verdana" w:hAnsi="Verdana"/>
          <w:b/>
          <w:sz w:val="18"/>
          <w:szCs w:val="18"/>
        </w:rPr>
        <w:t xml:space="preserve"> [OPTIONAL] Use of Scope Decorators is encouraged for certain category of identifiers.</w:t>
      </w:r>
    </w:p>
    <w:p w:rsidR="00006456" w:rsidRDefault="00006456" w:rsidP="005B30EF">
      <w:pPr>
        <w:pStyle w:val="NormalWeb"/>
        <w:ind w:left="720"/>
        <w:rPr>
          <w:rFonts w:ascii="Verdana" w:hAnsi="Verdana"/>
          <w:sz w:val="18"/>
          <w:szCs w:val="18"/>
        </w:rPr>
      </w:pPr>
      <w:r>
        <w:rPr>
          <w:rFonts w:ascii="Verdana" w:hAnsi="Verdana"/>
          <w:sz w:val="18"/>
          <w:szCs w:val="18"/>
        </w:rPr>
        <w:t>The use of scope decorators should follow the</w:t>
      </w:r>
      <w:r w:rsidR="00317BB6">
        <w:rPr>
          <w:rFonts w:ascii="Verdana" w:hAnsi="Verdana"/>
          <w:sz w:val="18"/>
          <w:szCs w:val="18"/>
        </w:rPr>
        <w:t xml:space="preserve"> given</w:t>
      </w:r>
      <w:r>
        <w:rPr>
          <w:rFonts w:ascii="Verdana" w:hAnsi="Verdana"/>
          <w:sz w:val="18"/>
          <w:szCs w:val="18"/>
        </w:rPr>
        <w:t xml:space="preserve"> table:</w:t>
      </w:r>
    </w:p>
    <w:tbl>
      <w:tblPr>
        <w:tblStyle w:val="TableGrid"/>
        <w:tblW w:w="0" w:type="auto"/>
        <w:tblInd w:w="828" w:type="dxa"/>
        <w:tblLook w:val="01E0"/>
      </w:tblPr>
      <w:tblGrid>
        <w:gridCol w:w="3420"/>
        <w:gridCol w:w="1656"/>
        <w:gridCol w:w="2952"/>
      </w:tblGrid>
      <w:tr w:rsidR="00006456" w:rsidRPr="003B2983">
        <w:tc>
          <w:tcPr>
            <w:tcW w:w="3420" w:type="dxa"/>
          </w:tcPr>
          <w:p w:rsidR="00006456" w:rsidRPr="003B2983" w:rsidRDefault="00006456" w:rsidP="005B30EF">
            <w:pPr>
              <w:pStyle w:val="NormalWeb"/>
              <w:rPr>
                <w:rFonts w:ascii="Verdana" w:hAnsi="Verdana"/>
                <w:b/>
                <w:sz w:val="18"/>
                <w:szCs w:val="18"/>
              </w:rPr>
            </w:pPr>
            <w:r w:rsidRPr="003B2983">
              <w:rPr>
                <w:rFonts w:ascii="Verdana" w:hAnsi="Verdana"/>
                <w:b/>
                <w:sz w:val="18"/>
                <w:szCs w:val="18"/>
              </w:rPr>
              <w:t>Identifier Category</w:t>
            </w:r>
          </w:p>
        </w:tc>
        <w:tc>
          <w:tcPr>
            <w:tcW w:w="1656" w:type="dxa"/>
          </w:tcPr>
          <w:p w:rsidR="00006456" w:rsidRPr="003B2983" w:rsidRDefault="00006456" w:rsidP="005B30EF">
            <w:pPr>
              <w:pStyle w:val="NormalWeb"/>
              <w:rPr>
                <w:rFonts w:ascii="Verdana" w:hAnsi="Verdana"/>
                <w:b/>
                <w:sz w:val="18"/>
                <w:szCs w:val="18"/>
              </w:rPr>
            </w:pPr>
            <w:r w:rsidRPr="003B2983">
              <w:rPr>
                <w:rFonts w:ascii="Verdana" w:hAnsi="Verdana"/>
                <w:b/>
                <w:sz w:val="18"/>
                <w:szCs w:val="18"/>
              </w:rPr>
              <w:t>Decorator</w:t>
            </w:r>
          </w:p>
        </w:tc>
        <w:tc>
          <w:tcPr>
            <w:tcW w:w="2952" w:type="dxa"/>
          </w:tcPr>
          <w:p w:rsidR="00006456" w:rsidRPr="003B2983" w:rsidRDefault="00006456" w:rsidP="005B30EF">
            <w:pPr>
              <w:pStyle w:val="NormalWeb"/>
              <w:rPr>
                <w:rFonts w:ascii="Verdana" w:hAnsi="Verdana"/>
                <w:b/>
                <w:sz w:val="18"/>
                <w:szCs w:val="18"/>
              </w:rPr>
            </w:pPr>
            <w:r w:rsidRPr="003B2983">
              <w:rPr>
                <w:rFonts w:ascii="Verdana" w:hAnsi="Verdana"/>
                <w:b/>
                <w:sz w:val="18"/>
                <w:szCs w:val="18"/>
              </w:rPr>
              <w:t>Example</w:t>
            </w:r>
          </w:p>
        </w:tc>
      </w:tr>
      <w:tr w:rsidR="00006456">
        <w:tc>
          <w:tcPr>
            <w:tcW w:w="3420" w:type="dxa"/>
          </w:tcPr>
          <w:p w:rsidR="00006456" w:rsidRDefault="00006456" w:rsidP="005B30EF">
            <w:pPr>
              <w:pStyle w:val="NormalWeb"/>
              <w:rPr>
                <w:rFonts w:ascii="Verdana" w:hAnsi="Verdana"/>
                <w:sz w:val="18"/>
                <w:szCs w:val="18"/>
              </w:rPr>
            </w:pPr>
            <w:r>
              <w:rPr>
                <w:rFonts w:ascii="Verdana" w:hAnsi="Verdana"/>
                <w:sz w:val="18"/>
                <w:szCs w:val="18"/>
              </w:rPr>
              <w:t>Enumeration elements</w:t>
            </w:r>
          </w:p>
        </w:tc>
        <w:tc>
          <w:tcPr>
            <w:tcW w:w="1656" w:type="dxa"/>
          </w:tcPr>
          <w:p w:rsidR="00006456" w:rsidRDefault="003B2983" w:rsidP="005B30EF">
            <w:pPr>
              <w:pStyle w:val="NormalWeb"/>
              <w:rPr>
                <w:rFonts w:ascii="Verdana" w:hAnsi="Verdana"/>
                <w:sz w:val="18"/>
                <w:szCs w:val="18"/>
              </w:rPr>
            </w:pPr>
            <w:r>
              <w:rPr>
                <w:rFonts w:ascii="Verdana" w:hAnsi="Verdana"/>
                <w:sz w:val="18"/>
                <w:szCs w:val="18"/>
              </w:rPr>
              <w:t>K</w:t>
            </w:r>
          </w:p>
        </w:tc>
        <w:tc>
          <w:tcPr>
            <w:tcW w:w="2952" w:type="dxa"/>
          </w:tcPr>
          <w:p w:rsidR="00006456" w:rsidRDefault="00006456" w:rsidP="005B30EF">
            <w:pPr>
              <w:pStyle w:val="NormalWeb"/>
              <w:rPr>
                <w:rFonts w:ascii="Verdana" w:hAnsi="Verdana"/>
                <w:noProof/>
                <w:sz w:val="18"/>
                <w:szCs w:val="18"/>
              </w:rPr>
            </w:pPr>
            <w:r>
              <w:rPr>
                <w:rFonts w:ascii="Verdana" w:hAnsi="Verdana"/>
                <w:noProof/>
                <w:sz w:val="18"/>
                <w:szCs w:val="18"/>
              </w:rPr>
              <w:t>kErrCode_BadID</w:t>
            </w:r>
          </w:p>
        </w:tc>
      </w:tr>
      <w:tr w:rsidR="00006456">
        <w:tc>
          <w:tcPr>
            <w:tcW w:w="3420" w:type="dxa"/>
          </w:tcPr>
          <w:p w:rsidR="00006456" w:rsidRDefault="00006456" w:rsidP="005B30EF">
            <w:pPr>
              <w:pStyle w:val="NormalWeb"/>
              <w:rPr>
                <w:rFonts w:ascii="Verdana" w:hAnsi="Verdana"/>
                <w:sz w:val="18"/>
                <w:szCs w:val="18"/>
              </w:rPr>
            </w:pPr>
            <w:r>
              <w:rPr>
                <w:rFonts w:ascii="Verdana" w:hAnsi="Verdana"/>
                <w:sz w:val="18"/>
                <w:szCs w:val="18"/>
              </w:rPr>
              <w:t>Application-or-File-scope variables</w:t>
            </w:r>
          </w:p>
        </w:tc>
        <w:tc>
          <w:tcPr>
            <w:tcW w:w="1656" w:type="dxa"/>
          </w:tcPr>
          <w:p w:rsidR="00006456" w:rsidRDefault="003B2983" w:rsidP="005B30EF">
            <w:pPr>
              <w:pStyle w:val="NormalWeb"/>
              <w:rPr>
                <w:rFonts w:ascii="Verdana" w:hAnsi="Verdana"/>
                <w:sz w:val="18"/>
                <w:szCs w:val="18"/>
              </w:rPr>
            </w:pPr>
            <w:r>
              <w:rPr>
                <w:rFonts w:ascii="Verdana" w:hAnsi="Verdana"/>
                <w:sz w:val="18"/>
                <w:szCs w:val="18"/>
              </w:rPr>
              <w:t>G</w:t>
            </w:r>
          </w:p>
        </w:tc>
        <w:tc>
          <w:tcPr>
            <w:tcW w:w="2952" w:type="dxa"/>
          </w:tcPr>
          <w:p w:rsidR="00006456" w:rsidRDefault="00006456" w:rsidP="005B30EF">
            <w:pPr>
              <w:pStyle w:val="NormalWeb"/>
              <w:rPr>
                <w:rFonts w:ascii="Verdana" w:hAnsi="Verdana"/>
                <w:noProof/>
                <w:sz w:val="18"/>
                <w:szCs w:val="18"/>
              </w:rPr>
            </w:pPr>
            <w:r>
              <w:rPr>
                <w:rFonts w:ascii="Verdana" w:hAnsi="Verdana"/>
                <w:noProof/>
                <w:sz w:val="18"/>
                <w:szCs w:val="18"/>
              </w:rPr>
              <w:t>gNodeID</w:t>
            </w:r>
          </w:p>
        </w:tc>
      </w:tr>
      <w:tr w:rsidR="00006456">
        <w:tc>
          <w:tcPr>
            <w:tcW w:w="3420" w:type="dxa"/>
          </w:tcPr>
          <w:p w:rsidR="00006456" w:rsidRDefault="00006456" w:rsidP="005B30EF">
            <w:pPr>
              <w:pStyle w:val="NormalWeb"/>
              <w:rPr>
                <w:rFonts w:ascii="Verdana" w:hAnsi="Verdana"/>
                <w:sz w:val="18"/>
                <w:szCs w:val="18"/>
              </w:rPr>
            </w:pPr>
            <w:r>
              <w:rPr>
                <w:rFonts w:ascii="Verdana" w:hAnsi="Verdana"/>
                <w:sz w:val="18"/>
                <w:szCs w:val="18"/>
              </w:rPr>
              <w:t>Function – static variables</w:t>
            </w:r>
          </w:p>
        </w:tc>
        <w:tc>
          <w:tcPr>
            <w:tcW w:w="1656" w:type="dxa"/>
          </w:tcPr>
          <w:p w:rsidR="00006456" w:rsidRDefault="003B2983" w:rsidP="005B30EF">
            <w:pPr>
              <w:pStyle w:val="NormalWeb"/>
              <w:rPr>
                <w:rFonts w:ascii="Verdana" w:hAnsi="Verdana"/>
                <w:sz w:val="18"/>
                <w:szCs w:val="18"/>
              </w:rPr>
            </w:pPr>
            <w:r>
              <w:rPr>
                <w:rFonts w:ascii="Verdana" w:hAnsi="Verdana"/>
                <w:sz w:val="18"/>
                <w:szCs w:val="18"/>
              </w:rPr>
              <w:t>S</w:t>
            </w:r>
          </w:p>
        </w:tc>
        <w:tc>
          <w:tcPr>
            <w:tcW w:w="2952" w:type="dxa"/>
          </w:tcPr>
          <w:p w:rsidR="00006456" w:rsidRDefault="00006456" w:rsidP="005B30EF">
            <w:pPr>
              <w:pStyle w:val="NormalWeb"/>
              <w:rPr>
                <w:rFonts w:ascii="Verdana" w:hAnsi="Verdana"/>
                <w:noProof/>
                <w:sz w:val="18"/>
                <w:szCs w:val="18"/>
              </w:rPr>
            </w:pPr>
            <w:r>
              <w:rPr>
                <w:rFonts w:ascii="Verdana" w:hAnsi="Verdana"/>
                <w:noProof/>
                <w:sz w:val="18"/>
                <w:szCs w:val="18"/>
              </w:rPr>
              <w:t>sCount</w:t>
            </w:r>
          </w:p>
        </w:tc>
      </w:tr>
    </w:tbl>
    <w:p w:rsidR="005B30EF" w:rsidRDefault="00006456" w:rsidP="00006456">
      <w:pPr>
        <w:pStyle w:val="NormalWeb"/>
        <w:ind w:left="720"/>
        <w:rPr>
          <w:rFonts w:ascii="Verdana" w:hAnsi="Verdana"/>
          <w:sz w:val="18"/>
          <w:szCs w:val="18"/>
        </w:rPr>
      </w:pPr>
      <w:r w:rsidRPr="00006456">
        <w:rPr>
          <w:rFonts w:ascii="Verdana" w:hAnsi="Verdana"/>
          <w:sz w:val="18"/>
          <w:szCs w:val="18"/>
        </w:rPr>
        <w:t>Scope decorators help to identify important semantic consequences of the scope of the variable/constant that they decorate.</w:t>
      </w:r>
      <w:r>
        <w:rPr>
          <w:rFonts w:ascii="Verdana" w:hAnsi="Verdana"/>
          <w:sz w:val="18"/>
          <w:szCs w:val="18"/>
        </w:rPr>
        <w:t xml:space="preserve"> </w:t>
      </w:r>
      <w:r w:rsidR="005B30EF" w:rsidRPr="005B30EF">
        <w:rPr>
          <w:rFonts w:ascii="Verdana" w:hAnsi="Verdana"/>
          <w:sz w:val="18"/>
          <w:szCs w:val="18"/>
        </w:rPr>
        <w:t xml:space="preserve">Scope decorators </w:t>
      </w:r>
      <w:r w:rsidR="005B30EF" w:rsidRPr="002D7E0F">
        <w:rPr>
          <w:rFonts w:ascii="Verdana" w:hAnsi="Verdana"/>
          <w:bCs/>
          <w:sz w:val="18"/>
          <w:szCs w:val="18"/>
        </w:rPr>
        <w:t>should not</w:t>
      </w:r>
      <w:r w:rsidR="005B30EF" w:rsidRPr="005B30EF">
        <w:rPr>
          <w:rFonts w:ascii="Verdana" w:hAnsi="Verdana"/>
          <w:sz w:val="18"/>
          <w:szCs w:val="18"/>
        </w:rPr>
        <w:t xml:space="preserve"> be used with any other identifier categories like local variables or structure members.</w:t>
      </w:r>
    </w:p>
    <w:p w:rsidR="009E70E9" w:rsidRDefault="009E70E9" w:rsidP="009E70E9">
      <w:pPr>
        <w:pStyle w:val="Heading3"/>
      </w:pPr>
      <w:bookmarkStart w:id="19" w:name="_Toc211747944"/>
      <w:r>
        <w:t>2.2.4 Types</w:t>
      </w:r>
      <w:bookmarkEnd w:id="19"/>
    </w:p>
    <w:p w:rsidR="00D66BB2" w:rsidRDefault="00533D81" w:rsidP="00C43B39">
      <w:pPr>
        <w:pStyle w:val="NormalWeb"/>
        <w:ind w:left="360"/>
        <w:rPr>
          <w:rFonts w:ascii="Verdana" w:hAnsi="Verdana"/>
          <w:b/>
          <w:sz w:val="18"/>
          <w:szCs w:val="18"/>
        </w:rPr>
      </w:pPr>
      <w:r w:rsidRPr="00533D81">
        <w:rPr>
          <w:rFonts w:ascii="Verdana" w:hAnsi="Verdana"/>
          <w:b/>
          <w:sz w:val="18"/>
          <w:szCs w:val="18"/>
        </w:rPr>
        <w:t>2.</w:t>
      </w:r>
      <w:r w:rsidR="008E7515">
        <w:rPr>
          <w:rFonts w:ascii="Verdana" w:hAnsi="Verdana"/>
          <w:b/>
          <w:sz w:val="18"/>
          <w:szCs w:val="18"/>
        </w:rPr>
        <w:t>2.</w:t>
      </w:r>
      <w:r w:rsidR="009E70E9">
        <w:rPr>
          <w:rFonts w:ascii="Verdana" w:hAnsi="Verdana"/>
          <w:b/>
          <w:sz w:val="18"/>
          <w:szCs w:val="18"/>
        </w:rPr>
        <w:t>4.1</w:t>
      </w:r>
      <w:r w:rsidRPr="00533D81">
        <w:rPr>
          <w:rFonts w:ascii="Verdana" w:hAnsi="Verdana"/>
          <w:b/>
          <w:sz w:val="18"/>
          <w:szCs w:val="18"/>
        </w:rPr>
        <w:t xml:space="preserve"> [OPTIONAL] </w:t>
      </w:r>
      <w:r w:rsidR="00D54109">
        <w:rPr>
          <w:rFonts w:ascii="Verdana" w:hAnsi="Verdana"/>
          <w:b/>
          <w:sz w:val="18"/>
          <w:szCs w:val="18"/>
        </w:rPr>
        <w:t>Render n</w:t>
      </w:r>
      <w:r w:rsidRPr="00533D81">
        <w:rPr>
          <w:rFonts w:ascii="Verdana" w:hAnsi="Verdana"/>
          <w:b/>
          <w:sz w:val="18"/>
          <w:szCs w:val="18"/>
        </w:rPr>
        <w:t>on-simple type names, anything other than a redefinition of an intrinsic type (</w:t>
      </w:r>
      <w:r w:rsidR="00317BB6">
        <w:rPr>
          <w:rFonts w:ascii="Verdana" w:hAnsi="Verdana"/>
          <w:b/>
          <w:sz w:val="18"/>
          <w:szCs w:val="18"/>
        </w:rPr>
        <w:t>that is</w:t>
      </w:r>
      <w:r w:rsidRPr="00533D81">
        <w:rPr>
          <w:rFonts w:ascii="Verdana" w:hAnsi="Verdana"/>
          <w:b/>
          <w:sz w:val="18"/>
          <w:szCs w:val="18"/>
        </w:rPr>
        <w:t xml:space="preserve">. </w:t>
      </w:r>
      <w:r w:rsidRPr="00533D81">
        <w:rPr>
          <w:rFonts w:ascii="Verdana" w:hAnsi="Verdana" w:cs="Courier New"/>
          <w:b/>
          <w:sz w:val="18"/>
          <w:szCs w:val="18"/>
        </w:rPr>
        <w:t>int16</w:t>
      </w:r>
      <w:r w:rsidRPr="00533D81">
        <w:rPr>
          <w:rFonts w:ascii="Verdana" w:hAnsi="Verdana"/>
          <w:b/>
          <w:sz w:val="18"/>
          <w:szCs w:val="18"/>
        </w:rPr>
        <w:t xml:space="preserve"> et al.) either in mixedcase or all lower</w:t>
      </w:r>
      <w:r w:rsidR="002D7E0F" w:rsidRPr="00533D81">
        <w:rPr>
          <w:rFonts w:ascii="Verdana" w:hAnsi="Verdana"/>
          <w:b/>
          <w:sz w:val="18"/>
          <w:szCs w:val="18"/>
        </w:rPr>
        <w:t xml:space="preserve">case. </w:t>
      </w:r>
    </w:p>
    <w:p w:rsidR="00D66BB2" w:rsidRPr="004B558A" w:rsidRDefault="002D7E0F" w:rsidP="004B558A">
      <w:pPr>
        <w:pStyle w:val="NormalWeb"/>
        <w:ind w:left="720"/>
        <w:rPr>
          <w:rFonts w:ascii="Verdana" w:hAnsi="Verdana"/>
          <w:sz w:val="18"/>
          <w:szCs w:val="18"/>
        </w:rPr>
      </w:pPr>
      <w:r w:rsidRPr="00D66BB2">
        <w:rPr>
          <w:rFonts w:ascii="Verdana" w:hAnsi="Verdana"/>
          <w:sz w:val="18"/>
          <w:szCs w:val="18"/>
        </w:rPr>
        <w:t>If</w:t>
      </w:r>
      <w:r w:rsidR="00533D81" w:rsidRPr="00D66BB2">
        <w:rPr>
          <w:rFonts w:ascii="Verdana" w:hAnsi="Verdana"/>
          <w:sz w:val="18"/>
          <w:szCs w:val="18"/>
        </w:rPr>
        <w:t xml:space="preserve"> </w:t>
      </w:r>
      <w:r w:rsidRPr="00D66BB2">
        <w:rPr>
          <w:rFonts w:ascii="Verdana" w:hAnsi="Verdana"/>
          <w:sz w:val="18"/>
          <w:szCs w:val="18"/>
        </w:rPr>
        <w:t>using</w:t>
      </w:r>
      <w:r w:rsidR="00533D81" w:rsidRPr="00D66BB2">
        <w:rPr>
          <w:rFonts w:ascii="Verdana" w:hAnsi="Verdana"/>
          <w:sz w:val="18"/>
          <w:szCs w:val="18"/>
        </w:rPr>
        <w:t xml:space="preserve"> mixedcase, the first character should be uppercase. If using lowercase, words should be </w:t>
      </w:r>
      <w:r w:rsidRPr="00D66BB2">
        <w:rPr>
          <w:rFonts w:ascii="Verdana" w:hAnsi="Verdana"/>
          <w:sz w:val="18"/>
          <w:szCs w:val="18"/>
        </w:rPr>
        <w:t>delineated</w:t>
      </w:r>
      <w:r w:rsidR="00533D81" w:rsidRPr="00D66BB2">
        <w:rPr>
          <w:rFonts w:ascii="Verdana" w:hAnsi="Verdana"/>
          <w:sz w:val="18"/>
          <w:szCs w:val="18"/>
        </w:rPr>
        <w:t xml:space="preserve"> using underscores.</w:t>
      </w:r>
    </w:p>
    <w:p w:rsidR="002F0D86" w:rsidRDefault="002F0D86" w:rsidP="002F0D86">
      <w:pPr>
        <w:pStyle w:val="Heading2"/>
      </w:pPr>
      <w:bookmarkStart w:id="20" w:name="_Toc211747945"/>
      <w:r>
        <w:t>2.3 Function</w:t>
      </w:r>
      <w:r w:rsidRPr="00A609BB">
        <w:t xml:space="preserve"> Names</w:t>
      </w:r>
      <w:bookmarkEnd w:id="20"/>
      <w:r w:rsidRPr="00A609BB">
        <w:t xml:space="preserve"> </w:t>
      </w:r>
    </w:p>
    <w:p w:rsidR="002F0D86" w:rsidRDefault="002F0D86" w:rsidP="002F0D86"/>
    <w:p w:rsidR="004B558A" w:rsidRDefault="002F0D86" w:rsidP="002F0D86">
      <w:pPr>
        <w:ind w:left="360"/>
        <w:rPr>
          <w:rFonts w:ascii="Verdana" w:hAnsi="Verdana" w:cs="Arial"/>
          <w:b/>
          <w:sz w:val="18"/>
          <w:szCs w:val="18"/>
        </w:rPr>
      </w:pPr>
      <w:r w:rsidRPr="002F0D86">
        <w:rPr>
          <w:rFonts w:ascii="Verdana" w:hAnsi="Verdana" w:cs="Arial"/>
          <w:b/>
          <w:sz w:val="18"/>
          <w:szCs w:val="18"/>
        </w:rPr>
        <w:t xml:space="preserve">2.3.1 [OPTIONAL] </w:t>
      </w:r>
      <w:r w:rsidR="00D54109">
        <w:rPr>
          <w:rFonts w:ascii="Verdana" w:hAnsi="Verdana" w:cs="Arial"/>
          <w:b/>
          <w:sz w:val="18"/>
          <w:szCs w:val="18"/>
        </w:rPr>
        <w:t>Render f</w:t>
      </w:r>
      <w:r w:rsidRPr="002F0D86">
        <w:rPr>
          <w:rFonts w:ascii="Verdana" w:hAnsi="Verdana" w:cs="Arial"/>
          <w:b/>
          <w:sz w:val="18"/>
          <w:szCs w:val="18"/>
        </w:rPr>
        <w:t>unction names in mixed</w:t>
      </w:r>
      <w:r w:rsidR="00492ADB">
        <w:rPr>
          <w:rFonts w:ascii="Verdana" w:hAnsi="Verdana" w:cs="Arial"/>
          <w:b/>
          <w:sz w:val="18"/>
          <w:szCs w:val="18"/>
        </w:rPr>
        <w:t xml:space="preserve"> </w:t>
      </w:r>
      <w:r w:rsidRPr="002F0D86">
        <w:rPr>
          <w:rFonts w:ascii="Verdana" w:hAnsi="Verdana" w:cs="Arial"/>
          <w:b/>
          <w:sz w:val="18"/>
          <w:szCs w:val="18"/>
        </w:rPr>
        <w:t xml:space="preserve">case or all lowercase. </w:t>
      </w:r>
    </w:p>
    <w:p w:rsidR="004B558A" w:rsidRDefault="004B558A" w:rsidP="002F0D86">
      <w:pPr>
        <w:ind w:left="360"/>
        <w:rPr>
          <w:rFonts w:ascii="Verdana" w:hAnsi="Verdana" w:cs="Arial"/>
          <w:b/>
          <w:sz w:val="18"/>
          <w:szCs w:val="18"/>
        </w:rPr>
      </w:pPr>
    </w:p>
    <w:p w:rsidR="002F0D86" w:rsidRPr="004B558A" w:rsidRDefault="002F0D86" w:rsidP="00C43B39">
      <w:pPr>
        <w:ind w:left="720"/>
        <w:rPr>
          <w:rFonts w:ascii="Verdana" w:hAnsi="Verdana" w:cs="Arial"/>
          <w:sz w:val="18"/>
          <w:szCs w:val="18"/>
        </w:rPr>
      </w:pPr>
      <w:r w:rsidRPr="004B558A">
        <w:rPr>
          <w:rFonts w:ascii="Verdana" w:hAnsi="Verdana" w:cs="Arial"/>
          <w:sz w:val="18"/>
          <w:szCs w:val="18"/>
        </w:rPr>
        <w:t xml:space="preserve">If </w:t>
      </w:r>
      <w:r w:rsidR="002D7E0F" w:rsidRPr="004B558A">
        <w:rPr>
          <w:rFonts w:ascii="Verdana" w:hAnsi="Verdana" w:cs="Arial"/>
          <w:sz w:val="18"/>
          <w:szCs w:val="18"/>
        </w:rPr>
        <w:t>using</w:t>
      </w:r>
      <w:r w:rsidRPr="004B558A">
        <w:rPr>
          <w:rFonts w:ascii="Verdana" w:hAnsi="Verdana" w:cs="Arial"/>
          <w:sz w:val="18"/>
          <w:szCs w:val="18"/>
        </w:rPr>
        <w:t xml:space="preserve"> mixedcase, the first character should be uppercase. If using lowercase, </w:t>
      </w:r>
      <w:r w:rsidR="00D54109">
        <w:rPr>
          <w:rFonts w:ascii="Verdana" w:hAnsi="Verdana" w:cs="Arial"/>
          <w:sz w:val="18"/>
          <w:szCs w:val="18"/>
        </w:rPr>
        <w:t xml:space="preserve">delineate </w:t>
      </w:r>
      <w:r w:rsidRPr="004B558A">
        <w:rPr>
          <w:rFonts w:ascii="Verdana" w:hAnsi="Verdana" w:cs="Arial"/>
          <w:sz w:val="18"/>
          <w:szCs w:val="18"/>
        </w:rPr>
        <w:t>words using underscores.</w:t>
      </w:r>
    </w:p>
    <w:p w:rsidR="00A7125C" w:rsidRDefault="00A7125C" w:rsidP="008712D5">
      <w:pPr>
        <w:rPr>
          <w:rFonts w:ascii="Verdana" w:hAnsi="Verdana"/>
          <w:b/>
          <w:sz w:val="18"/>
          <w:szCs w:val="18"/>
        </w:rPr>
      </w:pPr>
    </w:p>
    <w:p w:rsidR="005162E3" w:rsidRDefault="005162E3" w:rsidP="008712D5">
      <w:pPr>
        <w:rPr>
          <w:rFonts w:ascii="Verdana" w:hAnsi="Verdana"/>
          <w:b/>
          <w:sz w:val="18"/>
          <w:szCs w:val="18"/>
        </w:rPr>
      </w:pPr>
    </w:p>
    <w:p w:rsidR="005162E3" w:rsidRDefault="005162E3" w:rsidP="005162E3">
      <w:pPr>
        <w:pStyle w:val="Heading2"/>
      </w:pPr>
      <w:bookmarkStart w:id="21" w:name="_Toc211747946"/>
      <w:r>
        <w:t>2.4 Variable Types and Prefixes</w:t>
      </w:r>
      <w:bookmarkEnd w:id="21"/>
    </w:p>
    <w:p w:rsidR="005162E3" w:rsidRDefault="005162E3" w:rsidP="005162E3"/>
    <w:tbl>
      <w:tblPr>
        <w:tblStyle w:val="TableGrid"/>
        <w:tblW w:w="8460" w:type="dxa"/>
        <w:tblInd w:w="828" w:type="dxa"/>
        <w:tblLook w:val="01E0"/>
      </w:tblPr>
      <w:tblGrid>
        <w:gridCol w:w="2520"/>
        <w:gridCol w:w="1260"/>
        <w:gridCol w:w="4680"/>
      </w:tblGrid>
      <w:tr w:rsidR="005162E3" w:rsidRPr="006A625E">
        <w:tc>
          <w:tcPr>
            <w:tcW w:w="2520" w:type="dxa"/>
          </w:tcPr>
          <w:p w:rsidR="005162E3" w:rsidRPr="006A625E" w:rsidRDefault="005162E3" w:rsidP="005162E3">
            <w:pPr>
              <w:pStyle w:val="NormalWeb"/>
              <w:spacing w:line="360" w:lineRule="auto"/>
              <w:rPr>
                <w:rFonts w:ascii="Verdana" w:hAnsi="Verdana"/>
                <w:b/>
                <w:noProof/>
                <w:sz w:val="18"/>
                <w:szCs w:val="18"/>
              </w:rPr>
            </w:pPr>
            <w:r w:rsidRPr="006A625E">
              <w:rPr>
                <w:rFonts w:ascii="Verdana" w:hAnsi="Verdana"/>
                <w:b/>
                <w:noProof/>
                <w:sz w:val="18"/>
                <w:szCs w:val="18"/>
              </w:rPr>
              <w:t>Variable Type</w:t>
            </w:r>
          </w:p>
        </w:tc>
        <w:tc>
          <w:tcPr>
            <w:tcW w:w="1260" w:type="dxa"/>
          </w:tcPr>
          <w:p w:rsidR="005162E3" w:rsidRPr="006A625E" w:rsidRDefault="005162E3" w:rsidP="00A502F3">
            <w:pPr>
              <w:pStyle w:val="NormalWeb"/>
              <w:rPr>
                <w:rFonts w:ascii="Verdana" w:hAnsi="Verdana"/>
                <w:b/>
                <w:noProof/>
                <w:sz w:val="18"/>
                <w:szCs w:val="18"/>
              </w:rPr>
            </w:pPr>
            <w:r w:rsidRPr="006A625E">
              <w:rPr>
                <w:rFonts w:ascii="Verdana" w:hAnsi="Verdana"/>
                <w:b/>
                <w:noProof/>
                <w:sz w:val="18"/>
                <w:szCs w:val="18"/>
              </w:rPr>
              <w:t>Prefix</w:t>
            </w:r>
          </w:p>
        </w:tc>
        <w:tc>
          <w:tcPr>
            <w:tcW w:w="4680" w:type="dxa"/>
          </w:tcPr>
          <w:p w:rsidR="005162E3" w:rsidRPr="006A625E" w:rsidRDefault="005162E3" w:rsidP="00A502F3">
            <w:pPr>
              <w:pStyle w:val="NormalWeb"/>
              <w:rPr>
                <w:rFonts w:ascii="Verdana" w:hAnsi="Verdana"/>
                <w:b/>
                <w:noProof/>
                <w:sz w:val="18"/>
                <w:szCs w:val="18"/>
              </w:rPr>
            </w:pPr>
            <w:r w:rsidRPr="006A625E">
              <w:rPr>
                <w:rFonts w:ascii="Verdana" w:hAnsi="Verdana"/>
                <w:b/>
                <w:noProof/>
                <w:sz w:val="18"/>
                <w:szCs w:val="18"/>
              </w:rPr>
              <w:t>Example</w:t>
            </w:r>
          </w:p>
        </w:tc>
      </w:tr>
      <w:tr w:rsidR="005162E3">
        <w:tc>
          <w:tcPr>
            <w:tcW w:w="2520" w:type="dxa"/>
          </w:tcPr>
          <w:p w:rsidR="005162E3" w:rsidRDefault="005162E3" w:rsidP="005162E3">
            <w:pPr>
              <w:pStyle w:val="NormalWeb"/>
              <w:spacing w:line="360" w:lineRule="auto"/>
              <w:rPr>
                <w:rFonts w:ascii="Verdana" w:hAnsi="Verdana"/>
                <w:noProof/>
                <w:sz w:val="18"/>
                <w:szCs w:val="18"/>
              </w:rPr>
            </w:pPr>
            <w:r>
              <w:rPr>
                <w:rFonts w:ascii="Verdana" w:hAnsi="Verdana"/>
                <w:noProof/>
                <w:sz w:val="18"/>
                <w:szCs w:val="18"/>
              </w:rPr>
              <w:t>Pointer Variables</w:t>
            </w:r>
          </w:p>
        </w:tc>
        <w:tc>
          <w:tcPr>
            <w:tcW w:w="1260" w:type="dxa"/>
          </w:tcPr>
          <w:p w:rsidR="005162E3" w:rsidRDefault="005162E3" w:rsidP="00A502F3">
            <w:pPr>
              <w:pStyle w:val="NormalWeb"/>
              <w:rPr>
                <w:rFonts w:ascii="Verdana" w:hAnsi="Verdana"/>
                <w:noProof/>
                <w:sz w:val="18"/>
                <w:szCs w:val="18"/>
              </w:rPr>
            </w:pPr>
            <w:r>
              <w:rPr>
                <w:rFonts w:ascii="Verdana" w:hAnsi="Verdana"/>
                <w:noProof/>
                <w:sz w:val="18"/>
                <w:szCs w:val="18"/>
              </w:rPr>
              <w:t>p</w:t>
            </w:r>
          </w:p>
        </w:tc>
        <w:tc>
          <w:tcPr>
            <w:tcW w:w="4680" w:type="dxa"/>
          </w:tcPr>
          <w:p w:rsidR="005162E3" w:rsidRPr="005162E3" w:rsidRDefault="005162E3" w:rsidP="00C42AB9">
            <w:pPr>
              <w:pStyle w:val="NormalWeb"/>
              <w:spacing w:line="480" w:lineRule="auto"/>
              <w:rPr>
                <w:rFonts w:ascii="Verdana" w:hAnsi="Verdana"/>
                <w:noProof/>
                <w:sz w:val="18"/>
                <w:szCs w:val="18"/>
              </w:rPr>
            </w:pPr>
            <w:r w:rsidRPr="005162E3">
              <w:rPr>
                <w:rFonts w:ascii="Verdana" w:hAnsi="Verdana"/>
                <w:noProof/>
                <w:sz w:val="18"/>
                <w:szCs w:val="18"/>
              </w:rPr>
              <w:t>int* pnNumber = NULL;</w:t>
            </w:r>
          </w:p>
        </w:tc>
      </w:tr>
      <w:tr w:rsidR="005162E3">
        <w:tc>
          <w:tcPr>
            <w:tcW w:w="2520" w:type="dxa"/>
          </w:tcPr>
          <w:p w:rsidR="005162E3" w:rsidRDefault="005162E3" w:rsidP="005162E3">
            <w:pPr>
              <w:pStyle w:val="NormalWeb"/>
              <w:spacing w:line="360" w:lineRule="auto"/>
              <w:rPr>
                <w:rFonts w:ascii="Verdana" w:hAnsi="Verdana"/>
                <w:noProof/>
                <w:sz w:val="18"/>
                <w:szCs w:val="18"/>
              </w:rPr>
            </w:pPr>
            <w:r>
              <w:rPr>
                <w:rFonts w:ascii="Verdana" w:hAnsi="Verdana"/>
                <w:noProof/>
                <w:sz w:val="18"/>
                <w:szCs w:val="18"/>
              </w:rPr>
              <w:t>Void Pointer declaration</w:t>
            </w:r>
            <w:r w:rsidR="00974289">
              <w:rPr>
                <w:rFonts w:ascii="Verdana" w:hAnsi="Verdana"/>
                <w:noProof/>
                <w:sz w:val="18"/>
                <w:szCs w:val="18"/>
              </w:rPr>
              <w:t>s</w:t>
            </w:r>
          </w:p>
        </w:tc>
        <w:tc>
          <w:tcPr>
            <w:tcW w:w="1260" w:type="dxa"/>
          </w:tcPr>
          <w:p w:rsidR="005162E3" w:rsidRDefault="005162E3" w:rsidP="00A502F3">
            <w:pPr>
              <w:pStyle w:val="NormalWeb"/>
              <w:rPr>
                <w:rFonts w:ascii="Verdana" w:hAnsi="Verdana"/>
                <w:noProof/>
                <w:sz w:val="18"/>
                <w:szCs w:val="18"/>
              </w:rPr>
            </w:pPr>
            <w:r>
              <w:rPr>
                <w:rFonts w:ascii="Verdana" w:hAnsi="Verdana"/>
                <w:noProof/>
                <w:sz w:val="18"/>
                <w:szCs w:val="18"/>
              </w:rPr>
              <w:t>v</w:t>
            </w:r>
          </w:p>
        </w:tc>
        <w:tc>
          <w:tcPr>
            <w:tcW w:w="4680" w:type="dxa"/>
          </w:tcPr>
          <w:p w:rsidR="005162E3" w:rsidRPr="00C42AB9" w:rsidRDefault="00C42AB9" w:rsidP="00C42AB9">
            <w:pPr>
              <w:pStyle w:val="NormalWeb"/>
              <w:spacing w:line="480" w:lineRule="auto"/>
              <w:rPr>
                <w:rFonts w:ascii="Verdana" w:hAnsi="Verdana"/>
                <w:noProof/>
                <w:sz w:val="18"/>
                <w:szCs w:val="18"/>
              </w:rPr>
            </w:pPr>
            <w:r w:rsidRPr="00C42AB9">
              <w:rPr>
                <w:rFonts w:ascii="Verdana" w:hAnsi="Verdana"/>
                <w:noProof/>
                <w:sz w:val="18"/>
                <w:szCs w:val="18"/>
              </w:rPr>
              <w:t>void* g_pvmy;</w:t>
            </w:r>
          </w:p>
        </w:tc>
      </w:tr>
      <w:tr w:rsidR="005162E3">
        <w:tc>
          <w:tcPr>
            <w:tcW w:w="2520" w:type="dxa"/>
          </w:tcPr>
          <w:p w:rsidR="005162E3" w:rsidRDefault="005162E3" w:rsidP="00A502F3">
            <w:pPr>
              <w:pStyle w:val="NormalWeb"/>
              <w:spacing w:line="360" w:lineRule="auto"/>
              <w:rPr>
                <w:rFonts w:ascii="Verdana" w:hAnsi="Verdana"/>
                <w:noProof/>
                <w:sz w:val="18"/>
                <w:szCs w:val="18"/>
              </w:rPr>
            </w:pPr>
            <w:r>
              <w:rPr>
                <w:rFonts w:ascii="Verdana" w:hAnsi="Verdana"/>
                <w:noProof/>
                <w:sz w:val="18"/>
                <w:szCs w:val="18"/>
              </w:rPr>
              <w:t>Constant Parameters</w:t>
            </w:r>
          </w:p>
        </w:tc>
        <w:tc>
          <w:tcPr>
            <w:tcW w:w="1260" w:type="dxa"/>
          </w:tcPr>
          <w:p w:rsidR="005162E3" w:rsidRDefault="005162E3" w:rsidP="00A502F3">
            <w:pPr>
              <w:pStyle w:val="NormalWeb"/>
              <w:rPr>
                <w:rFonts w:ascii="Verdana" w:hAnsi="Verdana"/>
                <w:noProof/>
                <w:sz w:val="18"/>
                <w:szCs w:val="18"/>
              </w:rPr>
            </w:pPr>
            <w:r>
              <w:rPr>
                <w:rFonts w:ascii="Verdana" w:hAnsi="Verdana"/>
                <w:noProof/>
                <w:sz w:val="18"/>
                <w:szCs w:val="18"/>
              </w:rPr>
              <w:t>k</w:t>
            </w:r>
          </w:p>
        </w:tc>
        <w:tc>
          <w:tcPr>
            <w:tcW w:w="4680" w:type="dxa"/>
          </w:tcPr>
          <w:p w:rsidR="005162E3" w:rsidRPr="005162E3" w:rsidRDefault="005162E3" w:rsidP="00C42AB9">
            <w:pPr>
              <w:pStyle w:val="NormalWeb"/>
              <w:spacing w:line="480" w:lineRule="auto"/>
              <w:rPr>
                <w:rFonts w:ascii="Verdana" w:hAnsi="Verdana"/>
                <w:noProof/>
                <w:sz w:val="18"/>
                <w:szCs w:val="18"/>
              </w:rPr>
            </w:pPr>
            <w:r w:rsidRPr="005162E3">
              <w:rPr>
                <w:rFonts w:ascii="Verdana" w:hAnsi="Verdana" w:cs="Courier New"/>
                <w:noProof/>
                <w:sz w:val="18"/>
                <w:szCs w:val="18"/>
              </w:rPr>
              <w:t>void fun(const unsigned char kucparam)</w:t>
            </w:r>
          </w:p>
        </w:tc>
      </w:tr>
      <w:tr w:rsidR="005162E3">
        <w:tc>
          <w:tcPr>
            <w:tcW w:w="2520" w:type="dxa"/>
          </w:tcPr>
          <w:p w:rsidR="005162E3" w:rsidRDefault="005162E3" w:rsidP="005162E3">
            <w:pPr>
              <w:pStyle w:val="NormalWeb"/>
              <w:spacing w:line="360" w:lineRule="auto"/>
              <w:rPr>
                <w:rFonts w:ascii="Verdana" w:hAnsi="Verdana"/>
                <w:noProof/>
                <w:sz w:val="18"/>
                <w:szCs w:val="18"/>
              </w:rPr>
            </w:pPr>
            <w:r>
              <w:rPr>
                <w:rFonts w:ascii="Verdana" w:hAnsi="Verdana"/>
                <w:noProof/>
                <w:sz w:val="18"/>
                <w:szCs w:val="18"/>
              </w:rPr>
              <w:t>Global Variables</w:t>
            </w:r>
          </w:p>
        </w:tc>
        <w:tc>
          <w:tcPr>
            <w:tcW w:w="1260" w:type="dxa"/>
          </w:tcPr>
          <w:p w:rsidR="005162E3" w:rsidRDefault="00161457" w:rsidP="00A502F3">
            <w:pPr>
              <w:pStyle w:val="NormalWeb"/>
              <w:rPr>
                <w:rFonts w:ascii="Verdana" w:hAnsi="Verdana"/>
                <w:noProof/>
                <w:sz w:val="18"/>
                <w:szCs w:val="18"/>
              </w:rPr>
            </w:pPr>
            <w:r>
              <w:rPr>
                <w:rFonts w:ascii="Verdana" w:hAnsi="Verdana"/>
                <w:noProof/>
                <w:sz w:val="18"/>
                <w:szCs w:val="18"/>
              </w:rPr>
              <w:t>the</w:t>
            </w:r>
          </w:p>
        </w:tc>
        <w:tc>
          <w:tcPr>
            <w:tcW w:w="4680" w:type="dxa"/>
          </w:tcPr>
          <w:p w:rsidR="005162E3" w:rsidRPr="005162E3" w:rsidRDefault="005162E3" w:rsidP="00C42AB9">
            <w:pPr>
              <w:pStyle w:val="NormalWeb"/>
              <w:spacing w:line="480" w:lineRule="auto"/>
              <w:rPr>
                <w:rFonts w:ascii="Verdana" w:hAnsi="Verdana"/>
                <w:noProof/>
                <w:sz w:val="18"/>
                <w:szCs w:val="18"/>
              </w:rPr>
            </w:pPr>
            <w:r w:rsidRPr="005162E3">
              <w:rPr>
                <w:rFonts w:ascii="Verdana" w:hAnsi="Verdana"/>
                <w:noProof/>
                <w:sz w:val="18"/>
                <w:szCs w:val="18"/>
              </w:rPr>
              <w:t xml:space="preserve">int </w:t>
            </w:r>
            <w:r w:rsidR="00161457">
              <w:rPr>
                <w:rFonts w:ascii="Verdana" w:hAnsi="Verdana"/>
                <w:noProof/>
                <w:sz w:val="18"/>
                <w:szCs w:val="18"/>
              </w:rPr>
              <w:t>theW</w:t>
            </w:r>
            <w:r w:rsidRPr="005162E3">
              <w:rPr>
                <w:rFonts w:ascii="Verdana" w:hAnsi="Verdana"/>
                <w:noProof/>
                <w:sz w:val="18"/>
                <w:szCs w:val="18"/>
              </w:rPr>
              <w:t>indows;</w:t>
            </w:r>
          </w:p>
        </w:tc>
      </w:tr>
      <w:tr w:rsidR="005162E3">
        <w:tc>
          <w:tcPr>
            <w:tcW w:w="2520" w:type="dxa"/>
          </w:tcPr>
          <w:p w:rsidR="005162E3" w:rsidRPr="005162E3" w:rsidRDefault="005162E3" w:rsidP="005162E3">
            <w:pPr>
              <w:pStyle w:val="NormalWeb"/>
              <w:spacing w:line="360" w:lineRule="auto"/>
              <w:rPr>
                <w:rFonts w:ascii="Verdana" w:hAnsi="Verdana"/>
                <w:noProof/>
                <w:sz w:val="18"/>
                <w:szCs w:val="18"/>
              </w:rPr>
            </w:pPr>
            <w:r>
              <w:rPr>
                <w:rFonts w:ascii="Verdana" w:hAnsi="Verdana"/>
                <w:noProof/>
                <w:sz w:val="18"/>
                <w:szCs w:val="18"/>
              </w:rPr>
              <w:lastRenderedPageBreak/>
              <w:t>Static Variables</w:t>
            </w:r>
          </w:p>
        </w:tc>
        <w:tc>
          <w:tcPr>
            <w:tcW w:w="1260" w:type="dxa"/>
          </w:tcPr>
          <w:p w:rsidR="005162E3" w:rsidRDefault="005162E3" w:rsidP="00A502F3">
            <w:pPr>
              <w:pStyle w:val="NormalWeb"/>
              <w:rPr>
                <w:rFonts w:ascii="Verdana" w:hAnsi="Verdana"/>
                <w:noProof/>
                <w:sz w:val="18"/>
                <w:szCs w:val="18"/>
              </w:rPr>
            </w:pPr>
            <w:r>
              <w:rPr>
                <w:rFonts w:ascii="Verdana" w:hAnsi="Verdana"/>
                <w:noProof/>
                <w:sz w:val="18"/>
                <w:szCs w:val="18"/>
              </w:rPr>
              <w:t>s</w:t>
            </w:r>
          </w:p>
        </w:tc>
        <w:tc>
          <w:tcPr>
            <w:tcW w:w="4680" w:type="dxa"/>
          </w:tcPr>
          <w:p w:rsidR="005162E3" w:rsidRPr="005162E3" w:rsidRDefault="005162E3" w:rsidP="00C42AB9">
            <w:pPr>
              <w:pStyle w:val="NormalWeb"/>
              <w:spacing w:line="480" w:lineRule="auto"/>
              <w:rPr>
                <w:rFonts w:ascii="Verdana" w:hAnsi="Verdana"/>
                <w:noProof/>
                <w:sz w:val="18"/>
                <w:szCs w:val="18"/>
              </w:rPr>
            </w:pPr>
            <w:r w:rsidRPr="005162E3">
              <w:rPr>
                <w:rFonts w:ascii="Verdana" w:hAnsi="Verdana"/>
                <w:noProof/>
                <w:sz w:val="18"/>
                <w:szCs w:val="18"/>
              </w:rPr>
              <w:t>static int s_nCountOfInstances;</w:t>
            </w:r>
          </w:p>
        </w:tc>
      </w:tr>
      <w:tr w:rsidR="005162E3">
        <w:tc>
          <w:tcPr>
            <w:tcW w:w="2520" w:type="dxa"/>
          </w:tcPr>
          <w:p w:rsidR="005162E3" w:rsidRPr="005162E3" w:rsidRDefault="005162E3" w:rsidP="005162E3">
            <w:pPr>
              <w:pStyle w:val="NormalWeb"/>
              <w:spacing w:line="360" w:lineRule="auto"/>
              <w:rPr>
                <w:rFonts w:ascii="Verdana" w:hAnsi="Verdana"/>
                <w:noProof/>
                <w:sz w:val="18"/>
                <w:szCs w:val="18"/>
              </w:rPr>
            </w:pPr>
            <w:r>
              <w:rPr>
                <w:rFonts w:ascii="Verdana" w:hAnsi="Verdana"/>
                <w:noProof/>
                <w:sz w:val="18"/>
                <w:szCs w:val="18"/>
              </w:rPr>
              <w:t>Structure Names</w:t>
            </w:r>
          </w:p>
        </w:tc>
        <w:tc>
          <w:tcPr>
            <w:tcW w:w="1260" w:type="dxa"/>
          </w:tcPr>
          <w:p w:rsidR="005162E3" w:rsidRDefault="005162E3" w:rsidP="00A502F3">
            <w:pPr>
              <w:pStyle w:val="NormalWeb"/>
              <w:rPr>
                <w:rFonts w:ascii="Verdana" w:hAnsi="Verdana"/>
                <w:noProof/>
                <w:sz w:val="18"/>
                <w:szCs w:val="18"/>
              </w:rPr>
            </w:pPr>
            <w:r>
              <w:rPr>
                <w:rFonts w:ascii="Verdana" w:hAnsi="Verdana"/>
                <w:noProof/>
                <w:sz w:val="18"/>
                <w:szCs w:val="18"/>
              </w:rPr>
              <w:t>S</w:t>
            </w:r>
          </w:p>
        </w:tc>
        <w:tc>
          <w:tcPr>
            <w:tcW w:w="4680" w:type="dxa"/>
          </w:tcPr>
          <w:p w:rsidR="005162E3" w:rsidRPr="005162E3" w:rsidRDefault="005162E3" w:rsidP="005162E3">
            <w:pPr>
              <w:pStyle w:val="NormalWeb"/>
              <w:rPr>
                <w:rFonts w:ascii="Verdana" w:hAnsi="Verdana"/>
                <w:noProof/>
                <w:sz w:val="18"/>
                <w:szCs w:val="18"/>
              </w:rPr>
            </w:pPr>
            <w:r w:rsidRPr="005162E3">
              <w:rPr>
                <w:rFonts w:ascii="Verdana" w:hAnsi="Verdana"/>
                <w:noProof/>
                <w:sz w:val="18"/>
                <w:szCs w:val="18"/>
              </w:rPr>
              <w:t>struct SEmployeee {</w:t>
            </w:r>
          </w:p>
          <w:p w:rsidR="005162E3" w:rsidRPr="005162E3" w:rsidRDefault="005162E3" w:rsidP="005162E3">
            <w:pPr>
              <w:pStyle w:val="NormalWeb"/>
              <w:rPr>
                <w:rFonts w:ascii="Verdana" w:hAnsi="Verdana"/>
                <w:noProof/>
                <w:sz w:val="18"/>
                <w:szCs w:val="18"/>
              </w:rPr>
            </w:pPr>
            <w:r w:rsidRPr="005162E3">
              <w:rPr>
                <w:rFonts w:ascii="Verdana" w:hAnsi="Verdana"/>
                <w:noProof/>
                <w:sz w:val="18"/>
                <w:szCs w:val="18"/>
              </w:rPr>
              <w:t>// data declarations</w:t>
            </w:r>
          </w:p>
          <w:p w:rsidR="005162E3" w:rsidRPr="005162E3" w:rsidRDefault="005162E3" w:rsidP="005162E3">
            <w:pPr>
              <w:pStyle w:val="NormalWeb"/>
              <w:rPr>
                <w:rFonts w:ascii="Verdana" w:hAnsi="Verdana"/>
                <w:noProof/>
                <w:sz w:val="18"/>
                <w:szCs w:val="18"/>
              </w:rPr>
            </w:pPr>
            <w:r w:rsidRPr="005162E3">
              <w:rPr>
                <w:rFonts w:ascii="Verdana" w:hAnsi="Verdana"/>
                <w:noProof/>
                <w:sz w:val="18"/>
                <w:szCs w:val="18"/>
              </w:rPr>
              <w:t>};</w:t>
            </w:r>
          </w:p>
        </w:tc>
      </w:tr>
      <w:tr w:rsidR="005162E3">
        <w:tc>
          <w:tcPr>
            <w:tcW w:w="2520" w:type="dxa"/>
          </w:tcPr>
          <w:p w:rsidR="005162E3" w:rsidRPr="005162E3" w:rsidRDefault="005162E3" w:rsidP="005162E3">
            <w:pPr>
              <w:pStyle w:val="NormalWeb"/>
              <w:spacing w:line="360" w:lineRule="auto"/>
              <w:rPr>
                <w:rFonts w:ascii="Verdana" w:hAnsi="Verdana"/>
                <w:noProof/>
                <w:sz w:val="18"/>
                <w:szCs w:val="18"/>
              </w:rPr>
            </w:pPr>
            <w:r>
              <w:rPr>
                <w:rFonts w:ascii="Verdana" w:hAnsi="Verdana"/>
                <w:noProof/>
                <w:sz w:val="18"/>
                <w:szCs w:val="18"/>
              </w:rPr>
              <w:t>Enum Names</w:t>
            </w:r>
          </w:p>
        </w:tc>
        <w:tc>
          <w:tcPr>
            <w:tcW w:w="1260" w:type="dxa"/>
          </w:tcPr>
          <w:p w:rsidR="005162E3" w:rsidRDefault="005162E3" w:rsidP="00A502F3">
            <w:pPr>
              <w:pStyle w:val="NormalWeb"/>
              <w:rPr>
                <w:rFonts w:ascii="Verdana" w:hAnsi="Verdana"/>
                <w:noProof/>
                <w:sz w:val="18"/>
                <w:szCs w:val="18"/>
              </w:rPr>
            </w:pPr>
            <w:r>
              <w:rPr>
                <w:rFonts w:ascii="Verdana" w:hAnsi="Verdana"/>
                <w:noProof/>
                <w:sz w:val="18"/>
                <w:szCs w:val="18"/>
              </w:rPr>
              <w:t>e</w:t>
            </w:r>
          </w:p>
        </w:tc>
        <w:tc>
          <w:tcPr>
            <w:tcW w:w="4680" w:type="dxa"/>
          </w:tcPr>
          <w:p w:rsidR="005162E3" w:rsidRPr="005162E3" w:rsidRDefault="005162E3" w:rsidP="00C42AB9">
            <w:pPr>
              <w:pStyle w:val="NormalWeb"/>
              <w:spacing w:line="480" w:lineRule="auto"/>
              <w:rPr>
                <w:rFonts w:ascii="Verdana" w:hAnsi="Verdana"/>
                <w:noProof/>
                <w:sz w:val="18"/>
                <w:szCs w:val="18"/>
              </w:rPr>
            </w:pPr>
            <w:r w:rsidRPr="005162E3">
              <w:rPr>
                <w:rFonts w:ascii="Verdana" w:hAnsi="Verdana"/>
                <w:noProof/>
                <w:sz w:val="18"/>
                <w:szCs w:val="18"/>
              </w:rPr>
              <w:t>enum eColors { COLOR_RED, COLOR_GREEN, COLOR_BLUE }</w:t>
            </w:r>
          </w:p>
        </w:tc>
      </w:tr>
      <w:tr w:rsidR="005162E3">
        <w:tc>
          <w:tcPr>
            <w:tcW w:w="2520" w:type="dxa"/>
          </w:tcPr>
          <w:p w:rsidR="005162E3" w:rsidRPr="005162E3" w:rsidRDefault="005162E3" w:rsidP="005162E3">
            <w:pPr>
              <w:pStyle w:val="NormalWeb"/>
              <w:spacing w:line="360" w:lineRule="auto"/>
              <w:rPr>
                <w:rFonts w:ascii="Verdana" w:hAnsi="Verdana"/>
                <w:noProof/>
                <w:sz w:val="18"/>
                <w:szCs w:val="18"/>
              </w:rPr>
            </w:pPr>
            <w:r>
              <w:rPr>
                <w:rFonts w:ascii="Verdana" w:hAnsi="Verdana"/>
                <w:noProof/>
                <w:sz w:val="18"/>
                <w:szCs w:val="18"/>
              </w:rPr>
              <w:t>Array Names</w:t>
            </w:r>
          </w:p>
        </w:tc>
        <w:tc>
          <w:tcPr>
            <w:tcW w:w="1260" w:type="dxa"/>
          </w:tcPr>
          <w:p w:rsidR="005162E3" w:rsidRDefault="005162E3" w:rsidP="00A502F3">
            <w:pPr>
              <w:pStyle w:val="NormalWeb"/>
              <w:rPr>
                <w:rFonts w:ascii="Verdana" w:hAnsi="Verdana"/>
                <w:noProof/>
                <w:sz w:val="18"/>
                <w:szCs w:val="18"/>
              </w:rPr>
            </w:pPr>
            <w:r>
              <w:rPr>
                <w:rFonts w:ascii="Verdana" w:hAnsi="Verdana"/>
                <w:noProof/>
                <w:sz w:val="18"/>
                <w:szCs w:val="18"/>
              </w:rPr>
              <w:t>rg</w:t>
            </w:r>
          </w:p>
        </w:tc>
        <w:tc>
          <w:tcPr>
            <w:tcW w:w="4680" w:type="dxa"/>
          </w:tcPr>
          <w:p w:rsidR="005162E3" w:rsidRPr="005162E3" w:rsidRDefault="005162E3" w:rsidP="00C42AB9">
            <w:pPr>
              <w:pStyle w:val="NormalWeb"/>
              <w:spacing w:line="480" w:lineRule="auto"/>
              <w:rPr>
                <w:rFonts w:ascii="Verdana" w:hAnsi="Verdana"/>
                <w:noProof/>
                <w:sz w:val="18"/>
                <w:szCs w:val="18"/>
              </w:rPr>
            </w:pPr>
            <w:r w:rsidRPr="005162E3">
              <w:rPr>
                <w:rFonts w:ascii="Verdana" w:hAnsi="Verdana"/>
                <w:noProof/>
                <w:sz w:val="18"/>
                <w:szCs w:val="18"/>
              </w:rPr>
              <w:t>int rgiTab[10];</w:t>
            </w:r>
          </w:p>
        </w:tc>
      </w:tr>
    </w:tbl>
    <w:p w:rsidR="005162E3" w:rsidRPr="005162E3" w:rsidRDefault="005162E3" w:rsidP="005162E3"/>
    <w:p w:rsidR="00B53777" w:rsidRDefault="00B53777" w:rsidP="00F2325E">
      <w:pPr>
        <w:ind w:left="1080"/>
        <w:outlineLvl w:val="1"/>
        <w:rPr>
          <w:rFonts w:ascii="Verdana" w:hAnsi="Verdana" w:cs="Courier New"/>
          <w:sz w:val="18"/>
          <w:szCs w:val="18"/>
        </w:rPr>
      </w:pPr>
    </w:p>
    <w:p w:rsidR="00B53777" w:rsidRDefault="00B53777" w:rsidP="00F2325E">
      <w:pPr>
        <w:ind w:left="1080"/>
        <w:outlineLvl w:val="1"/>
        <w:rPr>
          <w:rFonts w:ascii="Verdana" w:hAnsi="Verdana" w:cs="Courier New"/>
          <w:sz w:val="18"/>
          <w:szCs w:val="18"/>
        </w:rPr>
      </w:pPr>
    </w:p>
    <w:p w:rsidR="00D56C89" w:rsidRDefault="002F6D8C" w:rsidP="00B33CF9">
      <w:pPr>
        <w:pStyle w:val="Heading2"/>
      </w:pPr>
      <w:bookmarkStart w:id="22" w:name="_Toc211747947"/>
      <w:r>
        <w:t>2.</w:t>
      </w:r>
      <w:r w:rsidR="00A54D09">
        <w:t>5</w:t>
      </w:r>
      <w:r w:rsidR="00B53777" w:rsidRPr="00B53777">
        <w:t xml:space="preserve"> </w:t>
      </w:r>
      <w:r w:rsidR="005815A7">
        <w:t>Pointer</w:t>
      </w:r>
      <w:r w:rsidR="009561CE">
        <w:t xml:space="preserve"> and Array Variables</w:t>
      </w:r>
      <w:bookmarkEnd w:id="22"/>
    </w:p>
    <w:p w:rsidR="002F6D8C" w:rsidRDefault="002F6D8C" w:rsidP="002F6D8C"/>
    <w:tbl>
      <w:tblPr>
        <w:tblStyle w:val="TableGrid"/>
        <w:tblW w:w="8460" w:type="dxa"/>
        <w:tblInd w:w="828" w:type="dxa"/>
        <w:tblLook w:val="01E0"/>
      </w:tblPr>
      <w:tblGrid>
        <w:gridCol w:w="2880"/>
        <w:gridCol w:w="900"/>
        <w:gridCol w:w="4680"/>
      </w:tblGrid>
      <w:tr w:rsidR="002F6D8C" w:rsidRPr="006A625E">
        <w:tc>
          <w:tcPr>
            <w:tcW w:w="2880" w:type="dxa"/>
          </w:tcPr>
          <w:p w:rsidR="002F6D8C" w:rsidRPr="006A625E" w:rsidRDefault="002F6D8C" w:rsidP="00A502F3">
            <w:pPr>
              <w:pStyle w:val="NormalWeb"/>
              <w:spacing w:line="360" w:lineRule="auto"/>
              <w:rPr>
                <w:rFonts w:ascii="Verdana" w:hAnsi="Verdana"/>
                <w:b/>
                <w:noProof/>
                <w:sz w:val="18"/>
                <w:szCs w:val="18"/>
              </w:rPr>
            </w:pPr>
            <w:r w:rsidRPr="006A625E">
              <w:rPr>
                <w:rFonts w:ascii="Verdana" w:hAnsi="Verdana"/>
                <w:b/>
                <w:noProof/>
                <w:sz w:val="18"/>
                <w:szCs w:val="18"/>
              </w:rPr>
              <w:t>Pointer/Array Type</w:t>
            </w:r>
          </w:p>
        </w:tc>
        <w:tc>
          <w:tcPr>
            <w:tcW w:w="900" w:type="dxa"/>
          </w:tcPr>
          <w:p w:rsidR="002F6D8C" w:rsidRPr="006A625E" w:rsidRDefault="002F6D8C" w:rsidP="00A502F3">
            <w:pPr>
              <w:pStyle w:val="NormalWeb"/>
              <w:rPr>
                <w:rFonts w:ascii="Verdana" w:hAnsi="Verdana"/>
                <w:b/>
                <w:noProof/>
                <w:sz w:val="18"/>
                <w:szCs w:val="18"/>
              </w:rPr>
            </w:pPr>
            <w:r w:rsidRPr="006A625E">
              <w:rPr>
                <w:rFonts w:ascii="Verdana" w:hAnsi="Verdana"/>
                <w:b/>
                <w:noProof/>
                <w:sz w:val="18"/>
                <w:szCs w:val="18"/>
              </w:rPr>
              <w:t>Prefix</w:t>
            </w:r>
          </w:p>
        </w:tc>
        <w:tc>
          <w:tcPr>
            <w:tcW w:w="4680" w:type="dxa"/>
          </w:tcPr>
          <w:p w:rsidR="002F6D8C" w:rsidRPr="006A625E" w:rsidRDefault="002F6D8C" w:rsidP="00A502F3">
            <w:pPr>
              <w:pStyle w:val="NormalWeb"/>
              <w:rPr>
                <w:rFonts w:ascii="Verdana" w:hAnsi="Verdana"/>
                <w:b/>
                <w:noProof/>
                <w:sz w:val="18"/>
                <w:szCs w:val="18"/>
              </w:rPr>
            </w:pPr>
            <w:r w:rsidRPr="006A625E">
              <w:rPr>
                <w:rFonts w:ascii="Verdana" w:hAnsi="Verdana"/>
                <w:b/>
                <w:noProof/>
                <w:sz w:val="18"/>
                <w:szCs w:val="18"/>
              </w:rPr>
              <w:t>Example</w:t>
            </w:r>
          </w:p>
        </w:tc>
      </w:tr>
      <w:tr w:rsidR="002F6D8C" w:rsidRPr="005162E3">
        <w:tc>
          <w:tcPr>
            <w:tcW w:w="2880" w:type="dxa"/>
          </w:tcPr>
          <w:p w:rsidR="002F6D8C" w:rsidRDefault="00046487" w:rsidP="00A502F3">
            <w:pPr>
              <w:pStyle w:val="NormalWeb"/>
              <w:spacing w:line="360" w:lineRule="auto"/>
              <w:rPr>
                <w:rFonts w:ascii="Verdana" w:hAnsi="Verdana"/>
                <w:noProof/>
                <w:sz w:val="18"/>
                <w:szCs w:val="18"/>
              </w:rPr>
            </w:pPr>
            <w:r>
              <w:rPr>
                <w:rFonts w:ascii="Verdana" w:hAnsi="Verdana"/>
                <w:noProof/>
                <w:sz w:val="18"/>
                <w:szCs w:val="18"/>
              </w:rPr>
              <w:t>Int Pointer and a</w:t>
            </w:r>
            <w:r w:rsidR="002F6D8C">
              <w:rPr>
                <w:rFonts w:ascii="Verdana" w:hAnsi="Verdana"/>
                <w:noProof/>
                <w:sz w:val="18"/>
                <w:szCs w:val="18"/>
              </w:rPr>
              <w:t>rray variables</w:t>
            </w:r>
          </w:p>
        </w:tc>
        <w:tc>
          <w:tcPr>
            <w:tcW w:w="900" w:type="dxa"/>
          </w:tcPr>
          <w:p w:rsidR="002F6D8C" w:rsidRDefault="00046487" w:rsidP="00A502F3">
            <w:pPr>
              <w:pStyle w:val="NormalWeb"/>
              <w:rPr>
                <w:rFonts w:ascii="Verdana" w:hAnsi="Verdana"/>
                <w:noProof/>
                <w:sz w:val="18"/>
                <w:szCs w:val="18"/>
              </w:rPr>
            </w:pPr>
            <w:r>
              <w:rPr>
                <w:rFonts w:ascii="Verdana" w:hAnsi="Verdana"/>
                <w:noProof/>
                <w:sz w:val="18"/>
                <w:szCs w:val="18"/>
              </w:rPr>
              <w:t>i</w:t>
            </w:r>
          </w:p>
        </w:tc>
        <w:tc>
          <w:tcPr>
            <w:tcW w:w="4680" w:type="dxa"/>
          </w:tcPr>
          <w:p w:rsidR="002F6D8C" w:rsidRPr="0041468B" w:rsidRDefault="0041468B" w:rsidP="00A502F3">
            <w:pPr>
              <w:pStyle w:val="NormalWeb"/>
              <w:spacing w:line="480" w:lineRule="auto"/>
              <w:rPr>
                <w:rFonts w:ascii="Verdana" w:hAnsi="Verdana"/>
                <w:noProof/>
                <w:sz w:val="18"/>
                <w:szCs w:val="18"/>
              </w:rPr>
            </w:pPr>
            <w:r w:rsidRPr="0041468B">
              <w:rPr>
                <w:rFonts w:ascii="Verdana" w:hAnsi="Verdana"/>
                <w:noProof/>
                <w:sz w:val="18"/>
                <w:szCs w:val="18"/>
              </w:rPr>
              <w:t>int* piMyVariable;</w:t>
            </w:r>
          </w:p>
        </w:tc>
      </w:tr>
      <w:tr w:rsidR="002F6D8C" w:rsidRPr="00C42AB9">
        <w:tc>
          <w:tcPr>
            <w:tcW w:w="2880" w:type="dxa"/>
          </w:tcPr>
          <w:p w:rsidR="002F6D8C" w:rsidRDefault="002F6D8C" w:rsidP="00A502F3">
            <w:pPr>
              <w:pStyle w:val="NormalWeb"/>
              <w:spacing w:line="360" w:lineRule="auto"/>
              <w:rPr>
                <w:rFonts w:ascii="Verdana" w:hAnsi="Verdana"/>
                <w:noProof/>
                <w:sz w:val="18"/>
                <w:szCs w:val="18"/>
              </w:rPr>
            </w:pPr>
            <w:r>
              <w:rPr>
                <w:rFonts w:ascii="Verdana" w:hAnsi="Verdana"/>
                <w:noProof/>
                <w:sz w:val="18"/>
                <w:szCs w:val="18"/>
              </w:rPr>
              <w:t>Short i</w:t>
            </w:r>
            <w:r w:rsidR="00046487">
              <w:rPr>
                <w:rFonts w:ascii="Verdana" w:hAnsi="Verdana"/>
                <w:noProof/>
                <w:sz w:val="18"/>
                <w:szCs w:val="18"/>
              </w:rPr>
              <w:t>nt Pointer and a</w:t>
            </w:r>
            <w:r>
              <w:rPr>
                <w:rFonts w:ascii="Verdana" w:hAnsi="Verdana"/>
                <w:noProof/>
                <w:sz w:val="18"/>
                <w:szCs w:val="18"/>
              </w:rPr>
              <w:t>rray variables</w:t>
            </w:r>
          </w:p>
        </w:tc>
        <w:tc>
          <w:tcPr>
            <w:tcW w:w="900" w:type="dxa"/>
          </w:tcPr>
          <w:p w:rsidR="002F6D8C" w:rsidRDefault="00046487" w:rsidP="00A502F3">
            <w:pPr>
              <w:pStyle w:val="NormalWeb"/>
              <w:rPr>
                <w:rFonts w:ascii="Verdana" w:hAnsi="Verdana"/>
                <w:noProof/>
                <w:sz w:val="18"/>
                <w:szCs w:val="18"/>
              </w:rPr>
            </w:pPr>
            <w:r>
              <w:rPr>
                <w:rFonts w:ascii="Verdana" w:hAnsi="Verdana"/>
                <w:noProof/>
                <w:sz w:val="18"/>
                <w:szCs w:val="18"/>
              </w:rPr>
              <w:t>si</w:t>
            </w:r>
          </w:p>
        </w:tc>
        <w:tc>
          <w:tcPr>
            <w:tcW w:w="4680" w:type="dxa"/>
          </w:tcPr>
          <w:p w:rsidR="002F6D8C" w:rsidRPr="0041468B" w:rsidRDefault="0041468B" w:rsidP="00A502F3">
            <w:pPr>
              <w:pStyle w:val="NormalWeb"/>
              <w:spacing w:line="480" w:lineRule="auto"/>
              <w:rPr>
                <w:rFonts w:ascii="Verdana" w:hAnsi="Verdana"/>
                <w:noProof/>
                <w:sz w:val="18"/>
                <w:szCs w:val="18"/>
              </w:rPr>
            </w:pPr>
            <w:r w:rsidRPr="0041468B">
              <w:rPr>
                <w:rFonts w:ascii="Verdana" w:hAnsi="Verdana"/>
                <w:noProof/>
                <w:sz w:val="18"/>
                <w:szCs w:val="18"/>
              </w:rPr>
              <w:t>short* siMyVariable;</w:t>
            </w:r>
          </w:p>
        </w:tc>
      </w:tr>
      <w:tr w:rsidR="002F6D8C" w:rsidRPr="005162E3">
        <w:tc>
          <w:tcPr>
            <w:tcW w:w="2880" w:type="dxa"/>
          </w:tcPr>
          <w:p w:rsidR="002F6D8C" w:rsidRDefault="002F6D8C" w:rsidP="00A502F3">
            <w:pPr>
              <w:pStyle w:val="NormalWeb"/>
              <w:spacing w:line="360" w:lineRule="auto"/>
              <w:rPr>
                <w:rFonts w:ascii="Verdana" w:hAnsi="Verdana"/>
                <w:noProof/>
                <w:sz w:val="18"/>
                <w:szCs w:val="18"/>
              </w:rPr>
            </w:pPr>
            <w:r>
              <w:rPr>
                <w:rFonts w:ascii="Verdana" w:hAnsi="Verdana"/>
                <w:noProof/>
                <w:sz w:val="18"/>
                <w:szCs w:val="18"/>
              </w:rPr>
              <w:t>Long int Pointer</w:t>
            </w:r>
            <w:r w:rsidR="00046487">
              <w:rPr>
                <w:rFonts w:ascii="Verdana" w:hAnsi="Verdana"/>
                <w:noProof/>
                <w:sz w:val="18"/>
                <w:szCs w:val="18"/>
              </w:rPr>
              <w:t xml:space="preserve"> and a</w:t>
            </w:r>
            <w:r>
              <w:rPr>
                <w:rFonts w:ascii="Verdana" w:hAnsi="Verdana"/>
                <w:noProof/>
                <w:sz w:val="18"/>
                <w:szCs w:val="18"/>
              </w:rPr>
              <w:t>rray variables</w:t>
            </w:r>
          </w:p>
        </w:tc>
        <w:tc>
          <w:tcPr>
            <w:tcW w:w="900" w:type="dxa"/>
          </w:tcPr>
          <w:p w:rsidR="002F6D8C" w:rsidRDefault="00046487" w:rsidP="00A502F3">
            <w:pPr>
              <w:pStyle w:val="NormalWeb"/>
              <w:rPr>
                <w:rFonts w:ascii="Verdana" w:hAnsi="Verdana"/>
                <w:noProof/>
                <w:sz w:val="18"/>
                <w:szCs w:val="18"/>
              </w:rPr>
            </w:pPr>
            <w:r>
              <w:rPr>
                <w:rFonts w:ascii="Verdana" w:hAnsi="Verdana"/>
                <w:noProof/>
                <w:sz w:val="18"/>
                <w:szCs w:val="18"/>
              </w:rPr>
              <w:t>li</w:t>
            </w:r>
          </w:p>
        </w:tc>
        <w:tc>
          <w:tcPr>
            <w:tcW w:w="4680" w:type="dxa"/>
          </w:tcPr>
          <w:p w:rsidR="002F6D8C" w:rsidRPr="0041468B" w:rsidRDefault="0041468B" w:rsidP="00A502F3">
            <w:pPr>
              <w:pStyle w:val="NormalWeb"/>
              <w:spacing w:line="480" w:lineRule="auto"/>
              <w:rPr>
                <w:rFonts w:ascii="Verdana" w:hAnsi="Verdana" w:cs="Courier New"/>
                <w:noProof/>
                <w:sz w:val="18"/>
                <w:szCs w:val="18"/>
              </w:rPr>
            </w:pPr>
            <w:r w:rsidRPr="0041468B">
              <w:rPr>
                <w:rFonts w:ascii="Verdana" w:hAnsi="Verdana" w:cs="Courier New"/>
                <w:noProof/>
                <w:sz w:val="18"/>
                <w:szCs w:val="18"/>
              </w:rPr>
              <w:t>long int* pliMyVariable;</w:t>
            </w:r>
          </w:p>
        </w:tc>
      </w:tr>
      <w:tr w:rsidR="002F6D8C" w:rsidRPr="005162E3">
        <w:tc>
          <w:tcPr>
            <w:tcW w:w="2880" w:type="dxa"/>
          </w:tcPr>
          <w:p w:rsidR="002F6D8C" w:rsidRDefault="002F6D8C" w:rsidP="00A502F3">
            <w:pPr>
              <w:pStyle w:val="NormalWeb"/>
              <w:spacing w:line="360" w:lineRule="auto"/>
              <w:rPr>
                <w:rFonts w:ascii="Verdana" w:hAnsi="Verdana"/>
                <w:noProof/>
                <w:sz w:val="18"/>
                <w:szCs w:val="18"/>
              </w:rPr>
            </w:pPr>
            <w:r>
              <w:rPr>
                <w:rFonts w:ascii="Verdana" w:hAnsi="Verdana"/>
                <w:noProof/>
                <w:sz w:val="18"/>
                <w:szCs w:val="18"/>
              </w:rPr>
              <w:t>Word</w:t>
            </w:r>
            <w:r w:rsidR="00046487">
              <w:rPr>
                <w:rFonts w:ascii="Verdana" w:hAnsi="Verdana"/>
                <w:noProof/>
                <w:sz w:val="18"/>
                <w:szCs w:val="18"/>
              </w:rPr>
              <w:t xml:space="preserve"> Pointer and a</w:t>
            </w:r>
            <w:r>
              <w:rPr>
                <w:rFonts w:ascii="Verdana" w:hAnsi="Verdana"/>
                <w:noProof/>
                <w:sz w:val="18"/>
                <w:szCs w:val="18"/>
              </w:rPr>
              <w:t>rray variables</w:t>
            </w:r>
          </w:p>
        </w:tc>
        <w:tc>
          <w:tcPr>
            <w:tcW w:w="900" w:type="dxa"/>
          </w:tcPr>
          <w:p w:rsidR="002F6D8C" w:rsidRDefault="00114334" w:rsidP="00A502F3">
            <w:pPr>
              <w:pStyle w:val="NormalWeb"/>
              <w:rPr>
                <w:rFonts w:ascii="Verdana" w:hAnsi="Verdana"/>
                <w:noProof/>
                <w:sz w:val="18"/>
                <w:szCs w:val="18"/>
              </w:rPr>
            </w:pPr>
            <w:r>
              <w:rPr>
                <w:rFonts w:ascii="Verdana" w:hAnsi="Verdana"/>
                <w:noProof/>
                <w:sz w:val="18"/>
                <w:szCs w:val="18"/>
              </w:rPr>
              <w:t>w</w:t>
            </w:r>
          </w:p>
        </w:tc>
        <w:tc>
          <w:tcPr>
            <w:tcW w:w="4680" w:type="dxa"/>
          </w:tcPr>
          <w:p w:rsidR="002F6D8C" w:rsidRPr="0041468B" w:rsidRDefault="0041468B" w:rsidP="00A502F3">
            <w:pPr>
              <w:pStyle w:val="NormalWeb"/>
              <w:spacing w:line="480" w:lineRule="auto"/>
              <w:rPr>
                <w:rFonts w:ascii="Verdana" w:hAnsi="Verdana"/>
                <w:noProof/>
                <w:sz w:val="18"/>
                <w:szCs w:val="18"/>
              </w:rPr>
            </w:pPr>
            <w:r w:rsidRPr="0041468B">
              <w:rPr>
                <w:rFonts w:ascii="Verdana" w:hAnsi="Verdana"/>
                <w:noProof/>
                <w:sz w:val="18"/>
                <w:szCs w:val="18"/>
              </w:rPr>
              <w:t>unsigned short* wMyVariable;</w:t>
            </w:r>
          </w:p>
        </w:tc>
      </w:tr>
      <w:tr w:rsidR="002F6D8C" w:rsidRPr="005162E3">
        <w:tc>
          <w:tcPr>
            <w:tcW w:w="2880" w:type="dxa"/>
          </w:tcPr>
          <w:p w:rsidR="002F6D8C" w:rsidRPr="005162E3" w:rsidRDefault="002F6D8C" w:rsidP="00A502F3">
            <w:pPr>
              <w:pStyle w:val="NormalWeb"/>
              <w:spacing w:line="360" w:lineRule="auto"/>
              <w:rPr>
                <w:rFonts w:ascii="Verdana" w:hAnsi="Verdana"/>
                <w:noProof/>
                <w:sz w:val="18"/>
                <w:szCs w:val="18"/>
              </w:rPr>
            </w:pPr>
            <w:r>
              <w:rPr>
                <w:rFonts w:ascii="Verdana" w:hAnsi="Verdana"/>
                <w:noProof/>
                <w:sz w:val="18"/>
                <w:szCs w:val="18"/>
              </w:rPr>
              <w:t>Dword</w:t>
            </w:r>
            <w:r w:rsidR="00046487">
              <w:rPr>
                <w:rFonts w:ascii="Verdana" w:hAnsi="Verdana"/>
                <w:noProof/>
                <w:sz w:val="18"/>
                <w:szCs w:val="18"/>
              </w:rPr>
              <w:t xml:space="preserve"> Pointerand a</w:t>
            </w:r>
            <w:r>
              <w:rPr>
                <w:rFonts w:ascii="Verdana" w:hAnsi="Verdana"/>
                <w:noProof/>
                <w:sz w:val="18"/>
                <w:szCs w:val="18"/>
              </w:rPr>
              <w:t>rray variables</w:t>
            </w:r>
          </w:p>
        </w:tc>
        <w:tc>
          <w:tcPr>
            <w:tcW w:w="900" w:type="dxa"/>
          </w:tcPr>
          <w:p w:rsidR="002F6D8C" w:rsidRDefault="00046487" w:rsidP="00A502F3">
            <w:pPr>
              <w:pStyle w:val="NormalWeb"/>
              <w:rPr>
                <w:rFonts w:ascii="Verdana" w:hAnsi="Verdana"/>
                <w:noProof/>
                <w:sz w:val="18"/>
                <w:szCs w:val="18"/>
              </w:rPr>
            </w:pPr>
            <w:r>
              <w:rPr>
                <w:rFonts w:ascii="Verdana" w:hAnsi="Verdana"/>
                <w:noProof/>
                <w:sz w:val="18"/>
                <w:szCs w:val="18"/>
              </w:rPr>
              <w:t>dw</w:t>
            </w:r>
          </w:p>
        </w:tc>
        <w:tc>
          <w:tcPr>
            <w:tcW w:w="4680" w:type="dxa"/>
          </w:tcPr>
          <w:p w:rsidR="002F6D8C" w:rsidRPr="0041468B" w:rsidRDefault="0041468B" w:rsidP="00A502F3">
            <w:pPr>
              <w:pStyle w:val="NormalWeb"/>
              <w:spacing w:line="480" w:lineRule="auto"/>
              <w:rPr>
                <w:rFonts w:ascii="Verdana" w:hAnsi="Verdana"/>
                <w:noProof/>
                <w:sz w:val="18"/>
                <w:szCs w:val="18"/>
              </w:rPr>
            </w:pPr>
            <w:r w:rsidRPr="0041468B">
              <w:rPr>
                <w:rFonts w:ascii="Verdana" w:hAnsi="Verdana"/>
                <w:noProof/>
                <w:sz w:val="18"/>
                <w:szCs w:val="18"/>
              </w:rPr>
              <w:t>unsigned long* m_pdwMyVariable;</w:t>
            </w:r>
          </w:p>
        </w:tc>
      </w:tr>
      <w:tr w:rsidR="002F6D8C" w:rsidRPr="005162E3">
        <w:tc>
          <w:tcPr>
            <w:tcW w:w="2880" w:type="dxa"/>
          </w:tcPr>
          <w:p w:rsidR="002F6D8C" w:rsidRPr="005162E3" w:rsidRDefault="002F6D8C" w:rsidP="00A502F3">
            <w:pPr>
              <w:pStyle w:val="NormalWeb"/>
              <w:spacing w:line="360" w:lineRule="auto"/>
              <w:rPr>
                <w:rFonts w:ascii="Verdana" w:hAnsi="Verdana"/>
                <w:noProof/>
                <w:sz w:val="18"/>
                <w:szCs w:val="18"/>
              </w:rPr>
            </w:pPr>
            <w:r>
              <w:rPr>
                <w:rFonts w:ascii="Verdana" w:hAnsi="Verdana"/>
                <w:noProof/>
                <w:sz w:val="18"/>
                <w:szCs w:val="18"/>
              </w:rPr>
              <w:t>Bool</w:t>
            </w:r>
            <w:r w:rsidR="00046487">
              <w:rPr>
                <w:rFonts w:ascii="Verdana" w:hAnsi="Verdana"/>
                <w:noProof/>
                <w:sz w:val="18"/>
                <w:szCs w:val="18"/>
              </w:rPr>
              <w:t xml:space="preserve"> Pointer and a</w:t>
            </w:r>
            <w:r>
              <w:rPr>
                <w:rFonts w:ascii="Verdana" w:hAnsi="Verdana"/>
                <w:noProof/>
                <w:sz w:val="18"/>
                <w:szCs w:val="18"/>
              </w:rPr>
              <w:t>rray variables</w:t>
            </w:r>
          </w:p>
        </w:tc>
        <w:tc>
          <w:tcPr>
            <w:tcW w:w="900" w:type="dxa"/>
          </w:tcPr>
          <w:p w:rsidR="002F6D8C" w:rsidRDefault="00046487" w:rsidP="00A502F3">
            <w:pPr>
              <w:pStyle w:val="NormalWeb"/>
              <w:rPr>
                <w:rFonts w:ascii="Verdana" w:hAnsi="Verdana"/>
                <w:noProof/>
                <w:sz w:val="18"/>
                <w:szCs w:val="18"/>
              </w:rPr>
            </w:pPr>
            <w:r>
              <w:rPr>
                <w:rFonts w:ascii="Verdana" w:hAnsi="Verdana"/>
                <w:noProof/>
                <w:sz w:val="18"/>
                <w:szCs w:val="18"/>
              </w:rPr>
              <w:t>B</w:t>
            </w:r>
          </w:p>
        </w:tc>
        <w:tc>
          <w:tcPr>
            <w:tcW w:w="4680" w:type="dxa"/>
          </w:tcPr>
          <w:p w:rsidR="002F6D8C" w:rsidRPr="0041468B" w:rsidRDefault="0041468B" w:rsidP="00A502F3">
            <w:pPr>
              <w:pStyle w:val="NormalWeb"/>
              <w:rPr>
                <w:rFonts w:ascii="Verdana" w:hAnsi="Verdana"/>
                <w:noProof/>
                <w:sz w:val="18"/>
                <w:szCs w:val="18"/>
              </w:rPr>
            </w:pPr>
            <w:r w:rsidRPr="0041468B">
              <w:rPr>
                <w:rFonts w:ascii="Verdana" w:hAnsi="Verdana"/>
                <w:noProof/>
                <w:sz w:val="18"/>
                <w:szCs w:val="18"/>
              </w:rPr>
              <w:t>bool</w:t>
            </w:r>
            <w:r w:rsidR="00114334">
              <w:rPr>
                <w:rFonts w:ascii="Verdana" w:hAnsi="Verdana"/>
                <w:noProof/>
                <w:sz w:val="18"/>
                <w:szCs w:val="18"/>
              </w:rPr>
              <w:t xml:space="preserve">     </w:t>
            </w:r>
            <w:r w:rsidRPr="0041468B">
              <w:rPr>
                <w:rFonts w:ascii="Verdana" w:hAnsi="Verdana"/>
                <w:noProof/>
                <w:sz w:val="18"/>
                <w:szCs w:val="18"/>
              </w:rPr>
              <w:t>*g_pbMyVariable;</w:t>
            </w:r>
          </w:p>
        </w:tc>
      </w:tr>
      <w:tr w:rsidR="002F6D8C" w:rsidRPr="005162E3">
        <w:tc>
          <w:tcPr>
            <w:tcW w:w="2880" w:type="dxa"/>
          </w:tcPr>
          <w:p w:rsidR="002F6D8C" w:rsidRPr="005162E3" w:rsidRDefault="002F6D8C" w:rsidP="00A502F3">
            <w:pPr>
              <w:pStyle w:val="NormalWeb"/>
              <w:spacing w:line="360" w:lineRule="auto"/>
              <w:rPr>
                <w:rFonts w:ascii="Verdana" w:hAnsi="Verdana"/>
                <w:noProof/>
                <w:sz w:val="18"/>
                <w:szCs w:val="18"/>
              </w:rPr>
            </w:pPr>
            <w:r>
              <w:rPr>
                <w:rFonts w:ascii="Verdana" w:hAnsi="Verdana"/>
                <w:noProof/>
                <w:sz w:val="18"/>
                <w:szCs w:val="18"/>
              </w:rPr>
              <w:t>Byte</w:t>
            </w:r>
            <w:r w:rsidR="00046487">
              <w:rPr>
                <w:rFonts w:ascii="Verdana" w:hAnsi="Verdana"/>
                <w:noProof/>
                <w:sz w:val="18"/>
                <w:szCs w:val="18"/>
              </w:rPr>
              <w:t xml:space="preserve"> Pointer and a</w:t>
            </w:r>
            <w:r>
              <w:rPr>
                <w:rFonts w:ascii="Verdana" w:hAnsi="Verdana"/>
                <w:noProof/>
                <w:sz w:val="18"/>
                <w:szCs w:val="18"/>
              </w:rPr>
              <w:t>rray variables</w:t>
            </w:r>
          </w:p>
        </w:tc>
        <w:tc>
          <w:tcPr>
            <w:tcW w:w="900" w:type="dxa"/>
          </w:tcPr>
          <w:p w:rsidR="002F6D8C" w:rsidRDefault="00046487" w:rsidP="00A502F3">
            <w:pPr>
              <w:pStyle w:val="NormalWeb"/>
              <w:rPr>
                <w:rFonts w:ascii="Verdana" w:hAnsi="Verdana"/>
                <w:noProof/>
                <w:sz w:val="18"/>
                <w:szCs w:val="18"/>
              </w:rPr>
            </w:pPr>
            <w:r>
              <w:rPr>
                <w:rFonts w:ascii="Verdana" w:hAnsi="Verdana"/>
                <w:noProof/>
                <w:sz w:val="18"/>
                <w:szCs w:val="18"/>
              </w:rPr>
              <w:t>by/y</w:t>
            </w:r>
          </w:p>
        </w:tc>
        <w:tc>
          <w:tcPr>
            <w:tcW w:w="4680" w:type="dxa"/>
          </w:tcPr>
          <w:p w:rsidR="002F6D8C" w:rsidRPr="005A0331" w:rsidRDefault="005A0331" w:rsidP="00A502F3">
            <w:pPr>
              <w:pStyle w:val="NormalWeb"/>
              <w:spacing w:line="480" w:lineRule="auto"/>
              <w:rPr>
                <w:rFonts w:ascii="Verdana" w:hAnsi="Verdana"/>
                <w:noProof/>
                <w:sz w:val="18"/>
                <w:szCs w:val="18"/>
              </w:rPr>
            </w:pPr>
            <w:r w:rsidRPr="005A0331">
              <w:rPr>
                <w:rFonts w:ascii="Verdana" w:hAnsi="Verdana"/>
                <w:noProof/>
                <w:sz w:val="18"/>
                <w:szCs w:val="18"/>
              </w:rPr>
              <w:t>unsigned char</w:t>
            </w:r>
            <w:r w:rsidR="00114334">
              <w:rPr>
                <w:rFonts w:ascii="Verdana" w:hAnsi="Verdana"/>
                <w:noProof/>
                <w:sz w:val="18"/>
                <w:szCs w:val="18"/>
              </w:rPr>
              <w:t xml:space="preserve">    </w:t>
            </w:r>
            <w:r w:rsidRPr="005A0331">
              <w:rPr>
                <w:rFonts w:ascii="Verdana" w:hAnsi="Verdana"/>
                <w:noProof/>
                <w:sz w:val="18"/>
                <w:szCs w:val="18"/>
              </w:rPr>
              <w:t>*m_pbyMyVar2;</w:t>
            </w:r>
          </w:p>
        </w:tc>
      </w:tr>
      <w:tr w:rsidR="002F6D8C" w:rsidRPr="005162E3">
        <w:tc>
          <w:tcPr>
            <w:tcW w:w="2880" w:type="dxa"/>
          </w:tcPr>
          <w:p w:rsidR="002F6D8C" w:rsidRPr="005162E3" w:rsidRDefault="002F6D8C" w:rsidP="00A502F3">
            <w:pPr>
              <w:pStyle w:val="NormalWeb"/>
              <w:spacing w:line="360" w:lineRule="auto"/>
              <w:rPr>
                <w:rFonts w:ascii="Verdana" w:hAnsi="Verdana"/>
                <w:noProof/>
                <w:sz w:val="18"/>
                <w:szCs w:val="18"/>
              </w:rPr>
            </w:pPr>
            <w:r>
              <w:rPr>
                <w:rFonts w:ascii="Verdana" w:hAnsi="Verdana"/>
                <w:noProof/>
                <w:sz w:val="18"/>
                <w:szCs w:val="18"/>
              </w:rPr>
              <w:t>Char</w:t>
            </w:r>
            <w:r w:rsidR="00046487">
              <w:rPr>
                <w:rFonts w:ascii="Verdana" w:hAnsi="Verdana"/>
                <w:noProof/>
                <w:sz w:val="18"/>
                <w:szCs w:val="18"/>
              </w:rPr>
              <w:t xml:space="preserve"> Pointer and a</w:t>
            </w:r>
            <w:r>
              <w:rPr>
                <w:rFonts w:ascii="Verdana" w:hAnsi="Verdana"/>
                <w:noProof/>
                <w:sz w:val="18"/>
                <w:szCs w:val="18"/>
              </w:rPr>
              <w:t>rray variables</w:t>
            </w:r>
          </w:p>
        </w:tc>
        <w:tc>
          <w:tcPr>
            <w:tcW w:w="900" w:type="dxa"/>
          </w:tcPr>
          <w:p w:rsidR="002F6D8C" w:rsidRDefault="00046487" w:rsidP="00A502F3">
            <w:pPr>
              <w:pStyle w:val="NormalWeb"/>
              <w:rPr>
                <w:rFonts w:ascii="Verdana" w:hAnsi="Verdana"/>
                <w:noProof/>
                <w:sz w:val="18"/>
                <w:szCs w:val="18"/>
              </w:rPr>
            </w:pPr>
            <w:r>
              <w:rPr>
                <w:rFonts w:ascii="Verdana" w:hAnsi="Verdana"/>
                <w:noProof/>
                <w:sz w:val="18"/>
                <w:szCs w:val="18"/>
              </w:rPr>
              <w:t>c</w:t>
            </w:r>
          </w:p>
        </w:tc>
        <w:tc>
          <w:tcPr>
            <w:tcW w:w="4680" w:type="dxa"/>
          </w:tcPr>
          <w:p w:rsidR="002F6D8C" w:rsidRPr="005A0331" w:rsidRDefault="00114334" w:rsidP="00A502F3">
            <w:pPr>
              <w:pStyle w:val="NormalWeb"/>
              <w:spacing w:line="480" w:lineRule="auto"/>
              <w:rPr>
                <w:rFonts w:ascii="Verdana" w:hAnsi="Verdana"/>
                <w:noProof/>
                <w:sz w:val="18"/>
                <w:szCs w:val="18"/>
              </w:rPr>
            </w:pPr>
            <w:r w:rsidRPr="005A0331">
              <w:rPr>
                <w:rFonts w:ascii="Verdana" w:hAnsi="Verdana"/>
                <w:noProof/>
                <w:sz w:val="18"/>
                <w:szCs w:val="18"/>
              </w:rPr>
              <w:t>C</w:t>
            </w:r>
            <w:r w:rsidR="005A0331" w:rsidRPr="005A0331">
              <w:rPr>
                <w:rFonts w:ascii="Verdana" w:hAnsi="Verdana"/>
                <w:noProof/>
                <w:sz w:val="18"/>
                <w:szCs w:val="18"/>
              </w:rPr>
              <w:t>har</w:t>
            </w:r>
            <w:r>
              <w:rPr>
                <w:rFonts w:ascii="Verdana" w:hAnsi="Verdana"/>
                <w:noProof/>
                <w:sz w:val="18"/>
                <w:szCs w:val="18"/>
              </w:rPr>
              <w:t xml:space="preserve">    </w:t>
            </w:r>
            <w:r w:rsidR="005A0331" w:rsidRPr="005A0331">
              <w:rPr>
                <w:rFonts w:ascii="Verdana" w:hAnsi="Verdana"/>
                <w:noProof/>
                <w:sz w:val="18"/>
                <w:szCs w:val="18"/>
              </w:rPr>
              <w:t>*pcMyParam;</w:t>
            </w:r>
          </w:p>
        </w:tc>
      </w:tr>
      <w:tr w:rsidR="002F6D8C" w:rsidRPr="005162E3">
        <w:tc>
          <w:tcPr>
            <w:tcW w:w="2880" w:type="dxa"/>
          </w:tcPr>
          <w:p w:rsidR="002F6D8C" w:rsidRPr="005162E3" w:rsidRDefault="002F6D8C" w:rsidP="00A502F3">
            <w:pPr>
              <w:pStyle w:val="NormalWeb"/>
              <w:spacing w:line="360" w:lineRule="auto"/>
              <w:rPr>
                <w:rFonts w:ascii="Verdana" w:hAnsi="Verdana"/>
                <w:noProof/>
                <w:sz w:val="18"/>
                <w:szCs w:val="18"/>
              </w:rPr>
            </w:pPr>
            <w:r>
              <w:rPr>
                <w:rFonts w:ascii="Verdana" w:hAnsi="Verdana"/>
                <w:noProof/>
                <w:sz w:val="18"/>
                <w:szCs w:val="18"/>
              </w:rPr>
              <w:t>Floating Point</w:t>
            </w:r>
            <w:r w:rsidR="00046487">
              <w:rPr>
                <w:rFonts w:ascii="Verdana" w:hAnsi="Verdana"/>
                <w:noProof/>
                <w:sz w:val="18"/>
                <w:szCs w:val="18"/>
              </w:rPr>
              <w:t xml:space="preserve"> Pointer and a</w:t>
            </w:r>
            <w:r>
              <w:rPr>
                <w:rFonts w:ascii="Verdana" w:hAnsi="Verdana"/>
                <w:noProof/>
                <w:sz w:val="18"/>
                <w:szCs w:val="18"/>
              </w:rPr>
              <w:t>rray variables</w:t>
            </w:r>
          </w:p>
        </w:tc>
        <w:tc>
          <w:tcPr>
            <w:tcW w:w="900" w:type="dxa"/>
          </w:tcPr>
          <w:p w:rsidR="002F6D8C" w:rsidRDefault="00046487" w:rsidP="00A502F3">
            <w:pPr>
              <w:pStyle w:val="NormalWeb"/>
              <w:rPr>
                <w:rFonts w:ascii="Verdana" w:hAnsi="Verdana"/>
                <w:noProof/>
                <w:sz w:val="18"/>
                <w:szCs w:val="18"/>
              </w:rPr>
            </w:pPr>
            <w:r>
              <w:rPr>
                <w:rFonts w:ascii="Verdana" w:hAnsi="Verdana"/>
                <w:noProof/>
                <w:sz w:val="18"/>
                <w:szCs w:val="18"/>
              </w:rPr>
              <w:t>f</w:t>
            </w:r>
          </w:p>
        </w:tc>
        <w:tc>
          <w:tcPr>
            <w:tcW w:w="4680" w:type="dxa"/>
          </w:tcPr>
          <w:p w:rsidR="002F6D8C" w:rsidRPr="005A0331" w:rsidRDefault="00114334" w:rsidP="00A502F3">
            <w:pPr>
              <w:pStyle w:val="NormalWeb"/>
              <w:spacing w:line="480" w:lineRule="auto"/>
              <w:rPr>
                <w:rFonts w:ascii="Verdana" w:hAnsi="Verdana"/>
                <w:noProof/>
                <w:sz w:val="18"/>
                <w:szCs w:val="18"/>
              </w:rPr>
            </w:pPr>
            <w:r>
              <w:rPr>
                <w:rFonts w:ascii="Verdana" w:hAnsi="Verdana"/>
                <w:noProof/>
                <w:sz w:val="18"/>
                <w:szCs w:val="18"/>
              </w:rPr>
              <w:t>f</w:t>
            </w:r>
            <w:r w:rsidR="005A0331" w:rsidRPr="005A0331">
              <w:rPr>
                <w:rFonts w:ascii="Verdana" w:hAnsi="Verdana"/>
                <w:noProof/>
                <w:sz w:val="18"/>
                <w:szCs w:val="18"/>
              </w:rPr>
              <w:t>loat</w:t>
            </w:r>
            <w:r>
              <w:rPr>
                <w:rFonts w:ascii="Verdana" w:hAnsi="Verdana"/>
                <w:noProof/>
                <w:sz w:val="18"/>
                <w:szCs w:val="18"/>
              </w:rPr>
              <w:t xml:space="preserve">     </w:t>
            </w:r>
            <w:r w:rsidR="005A0331" w:rsidRPr="005A0331">
              <w:rPr>
                <w:rFonts w:ascii="Verdana" w:hAnsi="Verdana"/>
                <w:noProof/>
                <w:sz w:val="18"/>
                <w:szCs w:val="18"/>
              </w:rPr>
              <w:t>*g_pfMyVar;</w:t>
            </w:r>
          </w:p>
        </w:tc>
      </w:tr>
      <w:tr w:rsidR="005A0331" w:rsidRPr="005162E3">
        <w:tc>
          <w:tcPr>
            <w:tcW w:w="2880" w:type="dxa"/>
          </w:tcPr>
          <w:p w:rsidR="005A0331" w:rsidRPr="005162E3" w:rsidRDefault="005A0331" w:rsidP="00A502F3">
            <w:pPr>
              <w:pStyle w:val="NormalWeb"/>
              <w:spacing w:line="360" w:lineRule="auto"/>
              <w:rPr>
                <w:rFonts w:ascii="Verdana" w:hAnsi="Verdana"/>
                <w:noProof/>
                <w:sz w:val="18"/>
                <w:szCs w:val="18"/>
              </w:rPr>
            </w:pPr>
            <w:r>
              <w:rPr>
                <w:rFonts w:ascii="Verdana" w:hAnsi="Verdana"/>
                <w:noProof/>
                <w:sz w:val="18"/>
                <w:szCs w:val="18"/>
              </w:rPr>
              <w:t>Double precision floating point Pointer</w:t>
            </w:r>
            <w:r w:rsidR="00974289">
              <w:rPr>
                <w:rFonts w:ascii="Verdana" w:hAnsi="Verdana"/>
                <w:noProof/>
                <w:sz w:val="18"/>
                <w:szCs w:val="18"/>
              </w:rPr>
              <w:t>s</w:t>
            </w:r>
            <w:r>
              <w:rPr>
                <w:rFonts w:ascii="Verdana" w:hAnsi="Verdana"/>
                <w:noProof/>
                <w:sz w:val="18"/>
                <w:szCs w:val="18"/>
              </w:rPr>
              <w:t xml:space="preserve"> and array variables</w:t>
            </w:r>
          </w:p>
        </w:tc>
        <w:tc>
          <w:tcPr>
            <w:tcW w:w="900" w:type="dxa"/>
          </w:tcPr>
          <w:p w:rsidR="005A0331" w:rsidRDefault="005A0331" w:rsidP="00A502F3">
            <w:pPr>
              <w:pStyle w:val="NormalWeb"/>
              <w:rPr>
                <w:rFonts w:ascii="Verdana" w:hAnsi="Verdana"/>
                <w:noProof/>
                <w:sz w:val="18"/>
                <w:szCs w:val="18"/>
              </w:rPr>
            </w:pPr>
            <w:r>
              <w:rPr>
                <w:rFonts w:ascii="Verdana" w:hAnsi="Verdana"/>
                <w:noProof/>
                <w:sz w:val="18"/>
                <w:szCs w:val="18"/>
              </w:rPr>
              <w:t>d</w:t>
            </w:r>
          </w:p>
        </w:tc>
        <w:tc>
          <w:tcPr>
            <w:tcW w:w="4680" w:type="dxa"/>
          </w:tcPr>
          <w:p w:rsidR="005A0331" w:rsidRPr="005A0331" w:rsidRDefault="00114334" w:rsidP="00A502F3">
            <w:pPr>
              <w:pStyle w:val="NormalWeb"/>
              <w:spacing w:line="480" w:lineRule="auto"/>
              <w:rPr>
                <w:rFonts w:ascii="Verdana" w:hAnsi="Verdana"/>
                <w:noProof/>
                <w:sz w:val="18"/>
                <w:szCs w:val="18"/>
              </w:rPr>
            </w:pPr>
            <w:r>
              <w:rPr>
                <w:rFonts w:ascii="Verdana" w:hAnsi="Verdana"/>
                <w:noProof/>
                <w:sz w:val="18"/>
                <w:szCs w:val="18"/>
              </w:rPr>
              <w:t>d</w:t>
            </w:r>
            <w:r w:rsidR="005A0331" w:rsidRPr="005A0331">
              <w:rPr>
                <w:rFonts w:ascii="Verdana" w:hAnsi="Verdana"/>
                <w:noProof/>
                <w:sz w:val="18"/>
                <w:szCs w:val="18"/>
              </w:rPr>
              <w:t>ouble</w:t>
            </w:r>
            <w:r>
              <w:rPr>
                <w:rFonts w:ascii="Verdana" w:hAnsi="Verdana"/>
                <w:noProof/>
                <w:sz w:val="18"/>
                <w:szCs w:val="18"/>
              </w:rPr>
              <w:t xml:space="preserve">   *</w:t>
            </w:r>
            <w:r w:rsidR="005A0331" w:rsidRPr="005A0331">
              <w:rPr>
                <w:rFonts w:ascii="Verdana" w:hAnsi="Verdana"/>
                <w:noProof/>
                <w:sz w:val="18"/>
                <w:szCs w:val="18"/>
              </w:rPr>
              <w:t>g_pdMyVariable;</w:t>
            </w:r>
          </w:p>
        </w:tc>
      </w:tr>
      <w:tr w:rsidR="005A0331" w:rsidRPr="005162E3">
        <w:tc>
          <w:tcPr>
            <w:tcW w:w="2880" w:type="dxa"/>
          </w:tcPr>
          <w:p w:rsidR="005A0331" w:rsidRPr="005162E3" w:rsidRDefault="005A0331" w:rsidP="00A502F3">
            <w:pPr>
              <w:pStyle w:val="NormalWeb"/>
              <w:spacing w:line="360" w:lineRule="auto"/>
              <w:rPr>
                <w:rFonts w:ascii="Verdana" w:hAnsi="Verdana"/>
                <w:noProof/>
                <w:sz w:val="18"/>
                <w:szCs w:val="18"/>
              </w:rPr>
            </w:pPr>
            <w:r>
              <w:rPr>
                <w:rFonts w:ascii="Verdana" w:hAnsi="Verdana"/>
                <w:noProof/>
                <w:sz w:val="18"/>
                <w:szCs w:val="18"/>
              </w:rPr>
              <w:lastRenderedPageBreak/>
              <w:t>Long double precision floating point Pointer</w:t>
            </w:r>
            <w:r w:rsidR="00974289">
              <w:rPr>
                <w:rFonts w:ascii="Verdana" w:hAnsi="Verdana"/>
                <w:noProof/>
                <w:sz w:val="18"/>
                <w:szCs w:val="18"/>
              </w:rPr>
              <w:t>s</w:t>
            </w:r>
            <w:r>
              <w:rPr>
                <w:rFonts w:ascii="Verdana" w:hAnsi="Verdana"/>
                <w:noProof/>
                <w:sz w:val="18"/>
                <w:szCs w:val="18"/>
              </w:rPr>
              <w:t xml:space="preserve"> and array variables</w:t>
            </w:r>
          </w:p>
        </w:tc>
        <w:tc>
          <w:tcPr>
            <w:tcW w:w="900" w:type="dxa"/>
          </w:tcPr>
          <w:p w:rsidR="005A0331" w:rsidRDefault="005A0331" w:rsidP="00A502F3">
            <w:pPr>
              <w:pStyle w:val="NormalWeb"/>
              <w:rPr>
                <w:rFonts w:ascii="Verdana" w:hAnsi="Verdana"/>
                <w:noProof/>
                <w:sz w:val="18"/>
                <w:szCs w:val="18"/>
              </w:rPr>
            </w:pPr>
            <w:r>
              <w:rPr>
                <w:rFonts w:ascii="Verdana" w:hAnsi="Verdana"/>
                <w:noProof/>
                <w:sz w:val="18"/>
                <w:szCs w:val="18"/>
              </w:rPr>
              <w:t>ld</w:t>
            </w:r>
          </w:p>
        </w:tc>
        <w:tc>
          <w:tcPr>
            <w:tcW w:w="4680" w:type="dxa"/>
          </w:tcPr>
          <w:p w:rsidR="005A0331" w:rsidRPr="005A0331" w:rsidRDefault="005A0331" w:rsidP="00A502F3">
            <w:pPr>
              <w:pStyle w:val="NormalWeb"/>
              <w:spacing w:line="480" w:lineRule="auto"/>
              <w:rPr>
                <w:rFonts w:ascii="Verdana" w:hAnsi="Verdana"/>
                <w:noProof/>
                <w:sz w:val="18"/>
                <w:szCs w:val="18"/>
              </w:rPr>
            </w:pPr>
            <w:r w:rsidRPr="005A0331">
              <w:rPr>
                <w:rFonts w:ascii="Verdana" w:hAnsi="Verdana"/>
                <w:noProof/>
                <w:sz w:val="18"/>
                <w:szCs w:val="18"/>
              </w:rPr>
              <w:t>long double</w:t>
            </w:r>
            <w:r w:rsidR="00114334">
              <w:rPr>
                <w:rFonts w:ascii="Verdana" w:hAnsi="Verdana"/>
                <w:noProof/>
                <w:sz w:val="18"/>
                <w:szCs w:val="18"/>
              </w:rPr>
              <w:t xml:space="preserve">    *</w:t>
            </w:r>
            <w:r w:rsidRPr="005A0331">
              <w:rPr>
                <w:rFonts w:ascii="Verdana" w:hAnsi="Verdana"/>
                <w:noProof/>
                <w:sz w:val="18"/>
                <w:szCs w:val="18"/>
              </w:rPr>
              <w:t>pldMyParam;</w:t>
            </w:r>
          </w:p>
        </w:tc>
      </w:tr>
      <w:tr w:rsidR="005A0331" w:rsidRPr="005162E3">
        <w:tc>
          <w:tcPr>
            <w:tcW w:w="2880" w:type="dxa"/>
          </w:tcPr>
          <w:p w:rsidR="005A0331" w:rsidRDefault="005A0331" w:rsidP="00A502F3">
            <w:pPr>
              <w:pStyle w:val="NormalWeb"/>
              <w:spacing w:line="360" w:lineRule="auto"/>
              <w:rPr>
                <w:rFonts w:ascii="Verdana" w:hAnsi="Verdana"/>
                <w:noProof/>
                <w:sz w:val="18"/>
                <w:szCs w:val="18"/>
              </w:rPr>
            </w:pPr>
            <w:r>
              <w:rPr>
                <w:rFonts w:ascii="Verdana" w:hAnsi="Verdana" w:cs="Arial"/>
                <w:sz w:val="18"/>
                <w:szCs w:val="18"/>
              </w:rPr>
              <w:t>Null-terminated string pointer</w:t>
            </w:r>
            <w:r w:rsidR="00974289">
              <w:rPr>
                <w:rFonts w:ascii="Verdana" w:hAnsi="Verdana" w:cs="Arial"/>
                <w:sz w:val="18"/>
                <w:szCs w:val="18"/>
              </w:rPr>
              <w:t>s</w:t>
            </w:r>
            <w:r>
              <w:rPr>
                <w:rFonts w:ascii="Verdana" w:hAnsi="Verdana" w:cs="Arial"/>
                <w:sz w:val="18"/>
                <w:szCs w:val="18"/>
              </w:rPr>
              <w:t xml:space="preserve"> and array variables</w:t>
            </w:r>
          </w:p>
        </w:tc>
        <w:tc>
          <w:tcPr>
            <w:tcW w:w="900" w:type="dxa"/>
          </w:tcPr>
          <w:p w:rsidR="005A0331" w:rsidRDefault="005A0331" w:rsidP="00A502F3">
            <w:pPr>
              <w:pStyle w:val="NormalWeb"/>
              <w:rPr>
                <w:rFonts w:ascii="Verdana" w:hAnsi="Verdana"/>
                <w:noProof/>
                <w:sz w:val="18"/>
                <w:szCs w:val="18"/>
              </w:rPr>
            </w:pPr>
            <w:r>
              <w:rPr>
                <w:rFonts w:ascii="Verdana" w:hAnsi="Verdana"/>
                <w:noProof/>
                <w:sz w:val="18"/>
                <w:szCs w:val="18"/>
              </w:rPr>
              <w:t>sz</w:t>
            </w:r>
          </w:p>
        </w:tc>
        <w:tc>
          <w:tcPr>
            <w:tcW w:w="4680" w:type="dxa"/>
          </w:tcPr>
          <w:p w:rsidR="005A0331" w:rsidRPr="005A0331" w:rsidRDefault="005A0331" w:rsidP="00A502F3">
            <w:pPr>
              <w:pStyle w:val="NormalWeb"/>
              <w:spacing w:line="480" w:lineRule="auto"/>
              <w:rPr>
                <w:rFonts w:ascii="Verdana" w:hAnsi="Verdana"/>
                <w:noProof/>
                <w:sz w:val="18"/>
                <w:szCs w:val="18"/>
              </w:rPr>
            </w:pPr>
            <w:r w:rsidRPr="005A0331">
              <w:rPr>
                <w:rFonts w:ascii="Verdana" w:hAnsi="Verdana"/>
                <w:noProof/>
                <w:sz w:val="18"/>
                <w:szCs w:val="18"/>
              </w:rPr>
              <w:t>char (*g_pszMyVar)[1];</w:t>
            </w:r>
          </w:p>
        </w:tc>
      </w:tr>
      <w:tr w:rsidR="005A0331" w:rsidRPr="005162E3">
        <w:tc>
          <w:tcPr>
            <w:tcW w:w="2880" w:type="dxa"/>
          </w:tcPr>
          <w:p w:rsidR="005A0331" w:rsidRDefault="005A0331" w:rsidP="00A502F3">
            <w:pPr>
              <w:pStyle w:val="NormalWeb"/>
              <w:spacing w:line="360" w:lineRule="auto"/>
              <w:rPr>
                <w:rFonts w:ascii="Verdana" w:hAnsi="Verdana"/>
                <w:noProof/>
                <w:sz w:val="18"/>
                <w:szCs w:val="18"/>
              </w:rPr>
            </w:pPr>
            <w:r>
              <w:rPr>
                <w:rFonts w:ascii="Verdana" w:hAnsi="Verdana"/>
                <w:noProof/>
                <w:sz w:val="18"/>
                <w:szCs w:val="18"/>
              </w:rPr>
              <w:t>String pointer</w:t>
            </w:r>
            <w:r w:rsidR="00974289">
              <w:rPr>
                <w:rFonts w:ascii="Verdana" w:hAnsi="Verdana"/>
                <w:noProof/>
                <w:sz w:val="18"/>
                <w:szCs w:val="18"/>
              </w:rPr>
              <w:t>s</w:t>
            </w:r>
            <w:r>
              <w:rPr>
                <w:rFonts w:ascii="Verdana" w:hAnsi="Verdana"/>
                <w:noProof/>
                <w:sz w:val="18"/>
                <w:szCs w:val="18"/>
              </w:rPr>
              <w:t xml:space="preserve"> and array variables</w:t>
            </w:r>
          </w:p>
        </w:tc>
        <w:tc>
          <w:tcPr>
            <w:tcW w:w="900" w:type="dxa"/>
          </w:tcPr>
          <w:p w:rsidR="005A0331" w:rsidRDefault="005A0331" w:rsidP="00A502F3">
            <w:pPr>
              <w:pStyle w:val="NormalWeb"/>
              <w:rPr>
                <w:rFonts w:ascii="Verdana" w:hAnsi="Verdana"/>
                <w:noProof/>
                <w:sz w:val="18"/>
                <w:szCs w:val="18"/>
              </w:rPr>
            </w:pPr>
            <w:r>
              <w:rPr>
                <w:rFonts w:ascii="Verdana" w:hAnsi="Verdana"/>
                <w:noProof/>
                <w:sz w:val="18"/>
                <w:szCs w:val="18"/>
              </w:rPr>
              <w:t>str</w:t>
            </w:r>
          </w:p>
        </w:tc>
        <w:tc>
          <w:tcPr>
            <w:tcW w:w="4680" w:type="dxa"/>
          </w:tcPr>
          <w:p w:rsidR="005A0331" w:rsidRPr="005A0331" w:rsidRDefault="00114334" w:rsidP="00A502F3">
            <w:pPr>
              <w:pStyle w:val="NormalWeb"/>
              <w:spacing w:line="480" w:lineRule="auto"/>
              <w:rPr>
                <w:rFonts w:ascii="Verdana" w:hAnsi="Verdana"/>
                <w:noProof/>
                <w:sz w:val="18"/>
                <w:szCs w:val="18"/>
              </w:rPr>
            </w:pPr>
            <w:r>
              <w:rPr>
                <w:rFonts w:ascii="Verdana" w:hAnsi="Verdana"/>
                <w:noProof/>
                <w:sz w:val="18"/>
                <w:szCs w:val="18"/>
              </w:rPr>
              <w:t>s</w:t>
            </w:r>
            <w:r w:rsidR="005A0331" w:rsidRPr="005A0331">
              <w:rPr>
                <w:rFonts w:ascii="Verdana" w:hAnsi="Verdana"/>
                <w:noProof/>
                <w:sz w:val="18"/>
                <w:szCs w:val="18"/>
              </w:rPr>
              <w:t>tring</w:t>
            </w:r>
            <w:r>
              <w:rPr>
                <w:rFonts w:ascii="Verdana" w:hAnsi="Verdana"/>
                <w:noProof/>
                <w:sz w:val="18"/>
                <w:szCs w:val="18"/>
              </w:rPr>
              <w:t xml:space="preserve">    *</w:t>
            </w:r>
            <w:r w:rsidR="005A0331" w:rsidRPr="005A0331">
              <w:rPr>
                <w:rFonts w:ascii="Verdana" w:hAnsi="Verdana"/>
                <w:noProof/>
                <w:sz w:val="18"/>
                <w:szCs w:val="18"/>
              </w:rPr>
              <w:t>pstrMyParam;</w:t>
            </w:r>
          </w:p>
        </w:tc>
      </w:tr>
    </w:tbl>
    <w:p w:rsidR="002F6D8C" w:rsidRPr="002F6D8C" w:rsidRDefault="002F6D8C" w:rsidP="002F6D8C"/>
    <w:p w:rsidR="00D66BB2" w:rsidRPr="00B53777" w:rsidRDefault="00D66BB2" w:rsidP="00D66BB2">
      <w:pPr>
        <w:outlineLvl w:val="1"/>
        <w:rPr>
          <w:rFonts w:ascii="Verdana" w:hAnsi="Verdana" w:cs="Arial"/>
          <w:sz w:val="18"/>
          <w:szCs w:val="18"/>
        </w:rPr>
      </w:pPr>
    </w:p>
    <w:p w:rsidR="00EE3CBD" w:rsidRDefault="00A54D09" w:rsidP="00EE3CBD">
      <w:pPr>
        <w:pStyle w:val="Heading2"/>
      </w:pPr>
      <w:bookmarkStart w:id="23" w:name="_Toc211747948"/>
      <w:r>
        <w:t>2.6</w:t>
      </w:r>
      <w:r w:rsidR="00EE3CBD">
        <w:t xml:space="preserve"> Variable Names</w:t>
      </w:r>
      <w:bookmarkEnd w:id="23"/>
    </w:p>
    <w:p w:rsidR="00EE3CBD" w:rsidRPr="005B3CD8" w:rsidRDefault="00EE3CBD" w:rsidP="00A46F20">
      <w:pPr>
        <w:ind w:left="720"/>
        <w:jc w:val="both"/>
        <w:rPr>
          <w:rFonts w:ascii="Verdana" w:hAnsi="Verdana"/>
          <w:sz w:val="18"/>
          <w:szCs w:val="21"/>
        </w:rPr>
      </w:pPr>
      <w:r w:rsidRPr="005B3CD8">
        <w:rPr>
          <w:rFonts w:ascii="Verdana" w:hAnsi="Verdana"/>
          <w:sz w:val="18"/>
          <w:szCs w:val="21"/>
        </w:rPr>
        <w:t>Variable names use prefixes (based on a reduced form of ‘Hungarian’ simplified notation) to identify the storage and the type of the variable. Use long names for clarity</w:t>
      </w:r>
    </w:p>
    <w:p w:rsidR="00EE3CBD" w:rsidRPr="005B3CD8" w:rsidRDefault="00EE3CBD" w:rsidP="00A46F20">
      <w:pPr>
        <w:ind w:left="720"/>
        <w:jc w:val="both"/>
        <w:rPr>
          <w:rFonts w:ascii="Verdana" w:hAnsi="Verdana"/>
          <w:sz w:val="18"/>
          <w:szCs w:val="21"/>
        </w:rPr>
      </w:pPr>
      <w:r w:rsidRPr="005B3CD8">
        <w:rPr>
          <w:rFonts w:ascii="Verdana" w:hAnsi="Verdana"/>
          <w:sz w:val="18"/>
          <w:szCs w:val="21"/>
        </w:rPr>
        <w:t>The general format of variable names is:</w:t>
      </w:r>
    </w:p>
    <w:p w:rsidR="00EE3CBD" w:rsidRDefault="00EE3CBD" w:rsidP="00EE3CBD">
      <w:pPr>
        <w:shd w:val="clear" w:color="auto" w:fill="E0E0E0"/>
        <w:ind w:firstLine="720"/>
        <w:rPr>
          <w:rFonts w:ascii="Courier" w:hAnsi="Courier"/>
          <w:sz w:val="21"/>
          <w:szCs w:val="21"/>
        </w:rPr>
      </w:pPr>
    </w:p>
    <w:p w:rsidR="00EE3CBD" w:rsidRDefault="00EE3CBD" w:rsidP="00EE3CBD">
      <w:pPr>
        <w:shd w:val="clear" w:color="auto" w:fill="E0E0E0"/>
        <w:ind w:firstLine="720"/>
        <w:rPr>
          <w:rFonts w:ascii="Courier" w:hAnsi="Courier"/>
          <w:noProof/>
          <w:sz w:val="21"/>
          <w:szCs w:val="21"/>
        </w:rPr>
      </w:pPr>
      <w:r w:rsidRPr="00801681">
        <w:rPr>
          <w:rFonts w:ascii="Courier" w:hAnsi="Courier"/>
          <w:noProof/>
          <w:sz w:val="21"/>
          <w:szCs w:val="21"/>
        </w:rPr>
        <w:t>StoragePrefix + “_” + TypePrefix + VariableName</w:t>
      </w:r>
    </w:p>
    <w:p w:rsidR="00EE3CBD" w:rsidRPr="00801681" w:rsidRDefault="00EE3CBD" w:rsidP="00EE3CBD">
      <w:pPr>
        <w:shd w:val="clear" w:color="auto" w:fill="E0E0E0"/>
        <w:ind w:firstLine="720"/>
        <w:rPr>
          <w:rFonts w:ascii="Courier" w:hAnsi="Courier"/>
          <w:sz w:val="21"/>
          <w:szCs w:val="21"/>
        </w:rPr>
      </w:pPr>
      <w:r w:rsidRPr="00801681">
        <w:rPr>
          <w:rFonts w:ascii="Courier" w:hAnsi="Courier"/>
          <w:sz w:val="21"/>
          <w:szCs w:val="21"/>
        </w:rPr>
        <w:t xml:space="preserve"> </w:t>
      </w:r>
    </w:p>
    <w:p w:rsidR="00EE3CBD" w:rsidRPr="005B3CD8" w:rsidRDefault="00810D2E" w:rsidP="00B60126">
      <w:pPr>
        <w:spacing w:before="60" w:after="120"/>
        <w:ind w:left="720"/>
        <w:rPr>
          <w:rFonts w:ascii="Verdana" w:hAnsi="Verdana" w:cs="Arial"/>
          <w:sz w:val="18"/>
          <w:szCs w:val="20"/>
        </w:rPr>
      </w:pPr>
      <w:r>
        <w:rPr>
          <w:rFonts w:ascii="Verdana" w:hAnsi="Verdana" w:cs="Arial"/>
          <w:sz w:val="18"/>
          <w:szCs w:val="20"/>
        </w:rPr>
        <w:t>For example</w:t>
      </w:r>
      <w:r w:rsidR="00EE3CBD" w:rsidRPr="005B3CD8">
        <w:rPr>
          <w:rFonts w:ascii="Verdana" w:hAnsi="Verdana" w:cs="Arial"/>
          <w:sz w:val="18"/>
          <w:szCs w:val="20"/>
        </w:rPr>
        <w:tab/>
        <w:t xml:space="preserve"> </w:t>
      </w:r>
      <w:r w:rsidR="00EE3CBD" w:rsidRPr="00801681">
        <w:rPr>
          <w:rFonts w:ascii="Courier" w:hAnsi="Courier" w:cs="Arial"/>
          <w:sz w:val="21"/>
          <w:szCs w:val="20"/>
        </w:rPr>
        <w:t>m_</w:t>
      </w:r>
      <w:r w:rsidR="00EE3CBD">
        <w:rPr>
          <w:rFonts w:ascii="Courier" w:hAnsi="Courier" w:cs="Arial"/>
          <w:sz w:val="21"/>
          <w:szCs w:val="20"/>
        </w:rPr>
        <w:t xml:space="preserve">bLogEnabled </w:t>
      </w:r>
      <w:r w:rsidR="00EE3CBD" w:rsidRPr="00801681">
        <w:rPr>
          <w:rFonts w:ascii="Verdana" w:hAnsi="Verdana" w:cs="Arial"/>
          <w:sz w:val="18"/>
          <w:szCs w:val="20"/>
        </w:rPr>
        <w:t>a Boolean</w:t>
      </w:r>
      <w:r w:rsidR="00EE3CBD">
        <w:rPr>
          <w:rFonts w:ascii="Courier" w:hAnsi="Courier" w:cs="Arial"/>
          <w:sz w:val="21"/>
          <w:szCs w:val="20"/>
        </w:rPr>
        <w:t xml:space="preserve"> </w:t>
      </w:r>
      <w:r w:rsidR="00EE3CBD" w:rsidRPr="005B3CD8">
        <w:rPr>
          <w:rFonts w:ascii="Verdana" w:hAnsi="Verdana" w:cs="Arial"/>
          <w:sz w:val="18"/>
          <w:szCs w:val="20"/>
        </w:rPr>
        <w:t>class member</w:t>
      </w:r>
    </w:p>
    <w:p w:rsidR="00EE3CBD" w:rsidRPr="005B3CD8" w:rsidRDefault="00EE3CBD" w:rsidP="00595980">
      <w:pPr>
        <w:numPr>
          <w:ilvl w:val="0"/>
          <w:numId w:val="2"/>
        </w:numPr>
        <w:tabs>
          <w:tab w:val="clear" w:pos="1440"/>
          <w:tab w:val="num" w:pos="1080"/>
        </w:tabs>
        <w:spacing w:before="60" w:after="120"/>
        <w:ind w:left="1080"/>
        <w:rPr>
          <w:rFonts w:ascii="Verdana" w:hAnsi="Verdana" w:cs="Arial"/>
          <w:sz w:val="18"/>
          <w:szCs w:val="20"/>
        </w:rPr>
      </w:pPr>
      <w:r w:rsidRPr="005B3CD8">
        <w:rPr>
          <w:rFonts w:ascii="Verdana" w:hAnsi="Verdana" w:cs="Arial"/>
          <w:sz w:val="18"/>
          <w:szCs w:val="20"/>
        </w:rPr>
        <w:t>The following prefixes identify the storage occupied by a variable:</w:t>
      </w:r>
    </w:p>
    <w:p w:rsidR="00EE3CBD" w:rsidRPr="005B3CD8" w:rsidRDefault="00EE3CBD" w:rsidP="00BE2117">
      <w:pPr>
        <w:numPr>
          <w:ilvl w:val="0"/>
          <w:numId w:val="2"/>
        </w:numPr>
        <w:tabs>
          <w:tab w:val="clear" w:pos="1440"/>
          <w:tab w:val="num" w:pos="1080"/>
          <w:tab w:val="left" w:pos="2160"/>
        </w:tabs>
        <w:spacing w:before="60" w:after="120"/>
        <w:ind w:left="1080"/>
        <w:rPr>
          <w:rFonts w:ascii="Verdana" w:hAnsi="Verdana" w:cs="Arial"/>
          <w:sz w:val="18"/>
          <w:szCs w:val="20"/>
        </w:rPr>
      </w:pPr>
      <w:r w:rsidRPr="00801681">
        <w:rPr>
          <w:rFonts w:ascii="Verdana" w:hAnsi="Verdana" w:cs="Arial"/>
          <w:b/>
          <w:sz w:val="18"/>
          <w:szCs w:val="20"/>
        </w:rPr>
        <w:t>s</w:t>
      </w:r>
      <w:r w:rsidR="00BE2117">
        <w:rPr>
          <w:rFonts w:ascii="Verdana" w:hAnsi="Verdana" w:cs="Arial"/>
          <w:b/>
          <w:sz w:val="18"/>
          <w:szCs w:val="20"/>
        </w:rPr>
        <w:t xml:space="preserve"> </w:t>
      </w:r>
      <w:r w:rsidRPr="005B3CD8">
        <w:rPr>
          <w:rFonts w:ascii="Verdana" w:hAnsi="Verdana" w:cs="Arial"/>
          <w:sz w:val="18"/>
          <w:szCs w:val="20"/>
        </w:rPr>
        <w:tab/>
        <w:t>Static Variable</w:t>
      </w:r>
    </w:p>
    <w:p w:rsidR="00EE3CBD" w:rsidRPr="005B3CD8" w:rsidRDefault="00EE3CBD" w:rsidP="00595980">
      <w:pPr>
        <w:numPr>
          <w:ilvl w:val="0"/>
          <w:numId w:val="2"/>
        </w:numPr>
        <w:tabs>
          <w:tab w:val="clear" w:pos="1440"/>
          <w:tab w:val="num" w:pos="1080"/>
        </w:tabs>
        <w:spacing w:before="60" w:after="120"/>
        <w:ind w:left="1080"/>
        <w:rPr>
          <w:rFonts w:ascii="Verdana" w:hAnsi="Verdana" w:cs="Arial"/>
          <w:sz w:val="18"/>
          <w:szCs w:val="20"/>
        </w:rPr>
      </w:pPr>
      <w:r w:rsidRPr="00801681">
        <w:rPr>
          <w:rFonts w:ascii="Verdana" w:hAnsi="Verdana" w:cs="Arial"/>
          <w:b/>
          <w:sz w:val="18"/>
          <w:szCs w:val="20"/>
        </w:rPr>
        <w:t>None</w:t>
      </w:r>
      <w:r>
        <w:rPr>
          <w:rFonts w:ascii="Verdana" w:hAnsi="Verdana" w:cs="Arial"/>
          <w:b/>
          <w:sz w:val="18"/>
          <w:szCs w:val="20"/>
        </w:rPr>
        <w:t xml:space="preserve"> </w:t>
      </w:r>
      <w:r w:rsidRPr="00801681">
        <w:rPr>
          <w:rFonts w:ascii="Verdana" w:hAnsi="Verdana" w:cs="Arial"/>
          <w:b/>
          <w:sz w:val="18"/>
          <w:szCs w:val="20"/>
        </w:rPr>
        <w:t>!</w:t>
      </w:r>
      <w:r w:rsidRPr="00801681">
        <w:rPr>
          <w:rFonts w:ascii="Verdana" w:hAnsi="Verdana" w:cs="Arial"/>
          <w:b/>
          <w:sz w:val="18"/>
          <w:szCs w:val="20"/>
        </w:rPr>
        <w:tab/>
      </w:r>
      <w:r w:rsidRPr="005B3CD8">
        <w:rPr>
          <w:rFonts w:ascii="Verdana" w:hAnsi="Verdana" w:cs="Arial"/>
          <w:sz w:val="18"/>
          <w:szCs w:val="20"/>
        </w:rPr>
        <w:t>Automatic (local) variable</w:t>
      </w:r>
    </w:p>
    <w:p w:rsidR="00305F56" w:rsidRDefault="00305F56" w:rsidP="00305F56">
      <w:pPr>
        <w:spacing w:before="60" w:after="120"/>
        <w:ind w:left="720"/>
        <w:rPr>
          <w:rFonts w:ascii="Verdana" w:hAnsi="Verdana"/>
          <w:sz w:val="18"/>
          <w:szCs w:val="18"/>
        </w:rPr>
      </w:pPr>
    </w:p>
    <w:p w:rsidR="00114334" w:rsidRDefault="00114334" w:rsidP="00305F56">
      <w:pPr>
        <w:spacing w:before="60" w:after="120"/>
        <w:ind w:left="720"/>
        <w:rPr>
          <w:rFonts w:ascii="Verdana" w:hAnsi="Verdana"/>
          <w:sz w:val="18"/>
          <w:szCs w:val="18"/>
        </w:rPr>
      </w:pPr>
    </w:p>
    <w:p w:rsidR="00C602D6" w:rsidRPr="002618E3" w:rsidRDefault="00EE3CBD" w:rsidP="00305F56">
      <w:pPr>
        <w:spacing w:before="60" w:after="120"/>
        <w:ind w:left="720"/>
        <w:rPr>
          <w:rFonts w:ascii="Verdana" w:hAnsi="Verdana" w:cs="Arial"/>
          <w:sz w:val="18"/>
          <w:szCs w:val="18"/>
        </w:rPr>
      </w:pPr>
      <w:r w:rsidRPr="002618E3">
        <w:rPr>
          <w:rFonts w:ascii="Verdana" w:hAnsi="Verdana"/>
          <w:sz w:val="18"/>
          <w:szCs w:val="18"/>
        </w:rPr>
        <w:t>The following prefixes identify the type of the variable:</w:t>
      </w:r>
    </w:p>
    <w:p w:rsidR="003A5272" w:rsidRDefault="003A5272" w:rsidP="003A5272"/>
    <w:p w:rsidR="003A5272" w:rsidRDefault="003A5272" w:rsidP="003A5272"/>
    <w:tbl>
      <w:tblPr>
        <w:tblStyle w:val="TableGrid"/>
        <w:tblW w:w="0" w:type="auto"/>
        <w:tblInd w:w="828" w:type="dxa"/>
        <w:tblLook w:val="01E0"/>
      </w:tblPr>
      <w:tblGrid>
        <w:gridCol w:w="3420"/>
        <w:gridCol w:w="1656"/>
        <w:gridCol w:w="2952"/>
      </w:tblGrid>
      <w:tr w:rsidR="00CD1DF3" w:rsidTr="00810D2E">
        <w:trPr>
          <w:trHeight w:val="413"/>
        </w:trPr>
        <w:tc>
          <w:tcPr>
            <w:tcW w:w="3420" w:type="dxa"/>
          </w:tcPr>
          <w:p w:rsidR="00CD1DF3" w:rsidRPr="00810D2E" w:rsidRDefault="00CD1DF3" w:rsidP="003A5272">
            <w:pPr>
              <w:rPr>
                <w:rFonts w:ascii="Verdana" w:hAnsi="Verdana"/>
                <w:b/>
                <w:sz w:val="18"/>
                <w:szCs w:val="18"/>
              </w:rPr>
            </w:pPr>
            <w:r w:rsidRPr="00810D2E">
              <w:rPr>
                <w:rFonts w:ascii="Verdana" w:hAnsi="Verdana"/>
                <w:b/>
                <w:sz w:val="18"/>
                <w:szCs w:val="18"/>
              </w:rPr>
              <w:t>Variable</w:t>
            </w:r>
          </w:p>
        </w:tc>
        <w:tc>
          <w:tcPr>
            <w:tcW w:w="1656" w:type="dxa"/>
          </w:tcPr>
          <w:p w:rsidR="00CD1DF3" w:rsidRPr="00810D2E" w:rsidRDefault="00CD1DF3" w:rsidP="003A5272">
            <w:pPr>
              <w:rPr>
                <w:rFonts w:ascii="Verdana" w:hAnsi="Verdana"/>
                <w:b/>
                <w:sz w:val="18"/>
                <w:szCs w:val="18"/>
              </w:rPr>
            </w:pPr>
            <w:r w:rsidRPr="00810D2E">
              <w:rPr>
                <w:rFonts w:ascii="Verdana" w:hAnsi="Verdana"/>
                <w:b/>
                <w:sz w:val="18"/>
                <w:szCs w:val="18"/>
              </w:rPr>
              <w:t>Prefix</w:t>
            </w:r>
          </w:p>
        </w:tc>
        <w:tc>
          <w:tcPr>
            <w:tcW w:w="2952" w:type="dxa"/>
          </w:tcPr>
          <w:p w:rsidR="00CD1DF3" w:rsidRPr="00810D2E" w:rsidRDefault="00CD1DF3" w:rsidP="003A5272">
            <w:pPr>
              <w:rPr>
                <w:rFonts w:ascii="Verdana" w:hAnsi="Verdana"/>
                <w:b/>
                <w:sz w:val="18"/>
                <w:szCs w:val="18"/>
              </w:rPr>
            </w:pPr>
            <w:r w:rsidRPr="00810D2E">
              <w:rPr>
                <w:rFonts w:ascii="Verdana" w:hAnsi="Verdana"/>
                <w:b/>
                <w:sz w:val="18"/>
                <w:szCs w:val="18"/>
              </w:rPr>
              <w:t>Example</w:t>
            </w:r>
          </w:p>
        </w:tc>
      </w:tr>
      <w:tr w:rsidR="00CD1DF3">
        <w:trPr>
          <w:trHeight w:val="576"/>
        </w:trPr>
        <w:tc>
          <w:tcPr>
            <w:tcW w:w="3420" w:type="dxa"/>
          </w:tcPr>
          <w:p w:rsidR="00CD1DF3" w:rsidRPr="00B81DF6" w:rsidRDefault="00CD1DF3" w:rsidP="003A5272">
            <w:pPr>
              <w:rPr>
                <w:rFonts w:ascii="Verdana" w:hAnsi="Verdana"/>
                <w:noProof/>
                <w:sz w:val="18"/>
                <w:szCs w:val="18"/>
              </w:rPr>
            </w:pPr>
            <w:r w:rsidRPr="00B81DF6">
              <w:rPr>
                <w:rFonts w:ascii="Verdana" w:hAnsi="Verdana"/>
                <w:noProof/>
                <w:sz w:val="18"/>
                <w:szCs w:val="18"/>
              </w:rPr>
              <w:t>Boolean types</w:t>
            </w:r>
          </w:p>
        </w:tc>
        <w:tc>
          <w:tcPr>
            <w:tcW w:w="1656" w:type="dxa"/>
          </w:tcPr>
          <w:p w:rsidR="00CD1DF3" w:rsidRPr="00B81DF6" w:rsidRDefault="00CD1DF3" w:rsidP="003A5272">
            <w:pPr>
              <w:rPr>
                <w:rFonts w:ascii="Verdana" w:hAnsi="Verdana"/>
                <w:noProof/>
                <w:sz w:val="18"/>
                <w:szCs w:val="18"/>
              </w:rPr>
            </w:pPr>
            <w:r w:rsidRPr="00B81DF6">
              <w:rPr>
                <w:rFonts w:ascii="Verdana" w:hAnsi="Verdana"/>
                <w:noProof/>
                <w:sz w:val="18"/>
                <w:szCs w:val="18"/>
              </w:rPr>
              <w:t>b</w:t>
            </w:r>
          </w:p>
        </w:tc>
        <w:tc>
          <w:tcPr>
            <w:tcW w:w="2952" w:type="dxa"/>
          </w:tcPr>
          <w:p w:rsidR="00CD1DF3" w:rsidRPr="00B81DF6" w:rsidRDefault="00CD1DF3" w:rsidP="003A5272">
            <w:pPr>
              <w:rPr>
                <w:rFonts w:ascii="Verdana" w:hAnsi="Verdana"/>
                <w:b/>
                <w:noProof/>
                <w:sz w:val="18"/>
                <w:szCs w:val="18"/>
              </w:rPr>
            </w:pPr>
            <w:r w:rsidRPr="00B81DF6">
              <w:rPr>
                <w:rFonts w:ascii="Verdana" w:hAnsi="Verdana" w:cs="Arial"/>
                <w:noProof/>
                <w:sz w:val="18"/>
                <w:szCs w:val="18"/>
              </w:rPr>
              <w:t>bEnabled</w:t>
            </w:r>
          </w:p>
        </w:tc>
      </w:tr>
      <w:tr w:rsidR="00CD1DF3">
        <w:trPr>
          <w:trHeight w:val="576"/>
        </w:trPr>
        <w:tc>
          <w:tcPr>
            <w:tcW w:w="3420" w:type="dxa"/>
          </w:tcPr>
          <w:p w:rsidR="00CD1DF3" w:rsidRPr="00B81DF6" w:rsidRDefault="00CD1DF3" w:rsidP="003A5272">
            <w:pPr>
              <w:rPr>
                <w:rFonts w:ascii="Verdana" w:hAnsi="Verdana"/>
                <w:noProof/>
                <w:sz w:val="18"/>
                <w:szCs w:val="18"/>
              </w:rPr>
            </w:pPr>
            <w:r w:rsidRPr="00B81DF6">
              <w:rPr>
                <w:rFonts w:ascii="Verdana" w:hAnsi="Verdana"/>
                <w:noProof/>
                <w:sz w:val="18"/>
                <w:szCs w:val="18"/>
              </w:rPr>
              <w:t>Numerical integer types</w:t>
            </w:r>
          </w:p>
        </w:tc>
        <w:tc>
          <w:tcPr>
            <w:tcW w:w="1656" w:type="dxa"/>
          </w:tcPr>
          <w:p w:rsidR="00CD1DF3" w:rsidRPr="00B81DF6" w:rsidRDefault="00CD1DF3" w:rsidP="003A5272">
            <w:pPr>
              <w:rPr>
                <w:rFonts w:ascii="Verdana" w:hAnsi="Verdana"/>
                <w:noProof/>
                <w:sz w:val="18"/>
                <w:szCs w:val="18"/>
              </w:rPr>
            </w:pPr>
            <w:r w:rsidRPr="00B81DF6">
              <w:rPr>
                <w:rFonts w:ascii="Verdana" w:hAnsi="Verdana"/>
                <w:noProof/>
                <w:sz w:val="18"/>
                <w:szCs w:val="18"/>
              </w:rPr>
              <w:t>n</w:t>
            </w:r>
          </w:p>
        </w:tc>
        <w:tc>
          <w:tcPr>
            <w:tcW w:w="2952" w:type="dxa"/>
          </w:tcPr>
          <w:p w:rsidR="00CD1DF3" w:rsidRPr="00B81DF6" w:rsidRDefault="00CD1DF3" w:rsidP="003A5272">
            <w:pPr>
              <w:rPr>
                <w:rFonts w:ascii="Verdana" w:hAnsi="Verdana"/>
                <w:noProof/>
                <w:sz w:val="18"/>
                <w:szCs w:val="18"/>
              </w:rPr>
            </w:pPr>
            <w:r w:rsidRPr="00B81DF6">
              <w:rPr>
                <w:rFonts w:ascii="Verdana" w:hAnsi="Verdana"/>
                <w:noProof/>
                <w:sz w:val="18"/>
                <w:szCs w:val="18"/>
              </w:rPr>
              <w:t>nFlags</w:t>
            </w:r>
          </w:p>
        </w:tc>
      </w:tr>
      <w:tr w:rsidR="00CD1DF3">
        <w:trPr>
          <w:trHeight w:val="576"/>
        </w:trPr>
        <w:tc>
          <w:tcPr>
            <w:tcW w:w="3420" w:type="dxa"/>
          </w:tcPr>
          <w:p w:rsidR="00CD1DF3" w:rsidRPr="00B81DF6" w:rsidRDefault="00CD1DF3" w:rsidP="003A5272">
            <w:pPr>
              <w:rPr>
                <w:rFonts w:ascii="Verdana" w:hAnsi="Verdana"/>
                <w:noProof/>
                <w:sz w:val="18"/>
                <w:szCs w:val="18"/>
              </w:rPr>
            </w:pPr>
            <w:r w:rsidRPr="00B81DF6">
              <w:rPr>
                <w:rFonts w:ascii="Verdana" w:hAnsi="Verdana"/>
                <w:noProof/>
                <w:sz w:val="18"/>
                <w:szCs w:val="18"/>
              </w:rPr>
              <w:t>Handle Types</w:t>
            </w:r>
          </w:p>
        </w:tc>
        <w:tc>
          <w:tcPr>
            <w:tcW w:w="1656" w:type="dxa"/>
          </w:tcPr>
          <w:p w:rsidR="00CD1DF3" w:rsidRPr="00B81DF6" w:rsidRDefault="00CD1DF3" w:rsidP="003A5272">
            <w:pPr>
              <w:rPr>
                <w:rFonts w:ascii="Verdana" w:hAnsi="Verdana"/>
                <w:noProof/>
                <w:sz w:val="18"/>
                <w:szCs w:val="18"/>
              </w:rPr>
            </w:pPr>
            <w:r w:rsidRPr="00B81DF6">
              <w:rPr>
                <w:rFonts w:ascii="Verdana" w:hAnsi="Verdana"/>
                <w:noProof/>
                <w:sz w:val="18"/>
                <w:szCs w:val="18"/>
              </w:rPr>
              <w:t>h</w:t>
            </w:r>
          </w:p>
        </w:tc>
        <w:tc>
          <w:tcPr>
            <w:tcW w:w="2952" w:type="dxa"/>
          </w:tcPr>
          <w:p w:rsidR="00CD1DF3" w:rsidRPr="00B81DF6" w:rsidRDefault="00CD1DF3" w:rsidP="003A5272">
            <w:pPr>
              <w:rPr>
                <w:rFonts w:ascii="Verdana" w:hAnsi="Verdana"/>
                <w:noProof/>
                <w:sz w:val="18"/>
                <w:szCs w:val="18"/>
              </w:rPr>
            </w:pPr>
            <w:r w:rsidRPr="00B81DF6">
              <w:rPr>
                <w:rFonts w:ascii="Verdana" w:hAnsi="Verdana"/>
                <w:noProof/>
                <w:sz w:val="18"/>
                <w:szCs w:val="18"/>
              </w:rPr>
              <w:t>hWnd</w:t>
            </w:r>
          </w:p>
        </w:tc>
      </w:tr>
      <w:tr w:rsidR="00CD1DF3">
        <w:trPr>
          <w:trHeight w:val="576"/>
        </w:trPr>
        <w:tc>
          <w:tcPr>
            <w:tcW w:w="3420" w:type="dxa"/>
          </w:tcPr>
          <w:p w:rsidR="00CD1DF3" w:rsidRPr="00B81DF6" w:rsidRDefault="00CD1DF3" w:rsidP="003A5272">
            <w:pPr>
              <w:rPr>
                <w:rFonts w:ascii="Verdana" w:hAnsi="Verdana"/>
                <w:noProof/>
                <w:sz w:val="18"/>
                <w:szCs w:val="18"/>
              </w:rPr>
            </w:pPr>
            <w:r w:rsidRPr="00B81DF6">
              <w:rPr>
                <w:rFonts w:ascii="Verdana" w:hAnsi="Verdana" w:cs="Arial"/>
                <w:noProof/>
                <w:sz w:val="18"/>
                <w:szCs w:val="18"/>
              </w:rPr>
              <w:t>Pointers, smart pointers and arrays</w:t>
            </w:r>
          </w:p>
        </w:tc>
        <w:tc>
          <w:tcPr>
            <w:tcW w:w="1656" w:type="dxa"/>
          </w:tcPr>
          <w:p w:rsidR="00CD1DF3" w:rsidRPr="00B81DF6" w:rsidRDefault="00CD1DF3" w:rsidP="003A5272">
            <w:pPr>
              <w:rPr>
                <w:rFonts w:ascii="Verdana" w:hAnsi="Verdana"/>
                <w:noProof/>
                <w:sz w:val="18"/>
                <w:szCs w:val="18"/>
              </w:rPr>
            </w:pPr>
            <w:r w:rsidRPr="00B81DF6">
              <w:rPr>
                <w:rFonts w:ascii="Verdana" w:hAnsi="Verdana"/>
                <w:noProof/>
                <w:sz w:val="18"/>
                <w:szCs w:val="18"/>
              </w:rPr>
              <w:t>p</w:t>
            </w:r>
          </w:p>
        </w:tc>
        <w:tc>
          <w:tcPr>
            <w:tcW w:w="2952" w:type="dxa"/>
          </w:tcPr>
          <w:p w:rsidR="00CD1DF3" w:rsidRPr="00B81DF6" w:rsidRDefault="00B81DF6" w:rsidP="003A5272">
            <w:pPr>
              <w:rPr>
                <w:rFonts w:ascii="Verdana" w:hAnsi="Verdana"/>
                <w:noProof/>
                <w:sz w:val="18"/>
                <w:szCs w:val="18"/>
              </w:rPr>
            </w:pPr>
            <w:r>
              <w:rPr>
                <w:rFonts w:ascii="Verdana" w:hAnsi="Verdana"/>
                <w:noProof/>
                <w:sz w:val="18"/>
                <w:szCs w:val="18"/>
              </w:rPr>
              <w:t>pValue</w:t>
            </w:r>
          </w:p>
        </w:tc>
      </w:tr>
      <w:tr w:rsidR="00CD1DF3">
        <w:trPr>
          <w:trHeight w:val="576"/>
        </w:trPr>
        <w:tc>
          <w:tcPr>
            <w:tcW w:w="3420" w:type="dxa"/>
          </w:tcPr>
          <w:p w:rsidR="00CD1DF3" w:rsidRPr="00B81DF6" w:rsidRDefault="00CD1DF3" w:rsidP="003A5272">
            <w:pPr>
              <w:rPr>
                <w:rFonts w:ascii="Verdana" w:hAnsi="Verdana"/>
                <w:noProof/>
                <w:sz w:val="18"/>
                <w:szCs w:val="18"/>
              </w:rPr>
            </w:pPr>
            <w:r w:rsidRPr="00B81DF6">
              <w:rPr>
                <w:rFonts w:ascii="Verdana" w:hAnsi="Verdana" w:cs="Arial"/>
                <w:noProof/>
                <w:sz w:val="18"/>
                <w:szCs w:val="18"/>
              </w:rPr>
              <w:t>string values/ array of char</w:t>
            </w:r>
          </w:p>
        </w:tc>
        <w:tc>
          <w:tcPr>
            <w:tcW w:w="1656" w:type="dxa"/>
          </w:tcPr>
          <w:p w:rsidR="00CD1DF3" w:rsidRPr="00B81DF6" w:rsidRDefault="00CD1DF3" w:rsidP="003A5272">
            <w:pPr>
              <w:rPr>
                <w:rFonts w:ascii="Verdana" w:hAnsi="Verdana"/>
                <w:noProof/>
                <w:sz w:val="18"/>
                <w:szCs w:val="18"/>
              </w:rPr>
            </w:pPr>
            <w:r w:rsidRPr="00B81DF6">
              <w:rPr>
                <w:rFonts w:ascii="Verdana" w:hAnsi="Verdana"/>
                <w:noProof/>
                <w:sz w:val="18"/>
                <w:szCs w:val="18"/>
              </w:rPr>
              <w:t>str</w:t>
            </w:r>
          </w:p>
        </w:tc>
        <w:tc>
          <w:tcPr>
            <w:tcW w:w="2952" w:type="dxa"/>
          </w:tcPr>
          <w:p w:rsidR="00CD1DF3" w:rsidRPr="00B81DF6" w:rsidRDefault="00B81DF6" w:rsidP="003A5272">
            <w:pPr>
              <w:rPr>
                <w:rFonts w:ascii="Verdana" w:hAnsi="Verdana"/>
                <w:noProof/>
                <w:sz w:val="18"/>
                <w:szCs w:val="18"/>
              </w:rPr>
            </w:pPr>
            <w:r>
              <w:rPr>
                <w:rFonts w:ascii="Verdana" w:hAnsi="Verdana"/>
                <w:noProof/>
                <w:sz w:val="18"/>
                <w:szCs w:val="18"/>
              </w:rPr>
              <w:t>szCity</w:t>
            </w:r>
          </w:p>
        </w:tc>
      </w:tr>
      <w:tr w:rsidR="00CD1DF3">
        <w:trPr>
          <w:trHeight w:val="576"/>
        </w:trPr>
        <w:tc>
          <w:tcPr>
            <w:tcW w:w="3420" w:type="dxa"/>
          </w:tcPr>
          <w:p w:rsidR="00CD1DF3" w:rsidRPr="00B81DF6" w:rsidRDefault="00CD1DF3" w:rsidP="003A5272">
            <w:pPr>
              <w:rPr>
                <w:rFonts w:ascii="Verdana" w:hAnsi="Verdana"/>
                <w:noProof/>
                <w:sz w:val="18"/>
                <w:szCs w:val="18"/>
              </w:rPr>
            </w:pPr>
            <w:r w:rsidRPr="00B81DF6">
              <w:rPr>
                <w:rFonts w:ascii="Verdana" w:hAnsi="Verdana" w:cs="Arial"/>
                <w:noProof/>
                <w:sz w:val="18"/>
                <w:szCs w:val="18"/>
              </w:rPr>
              <w:t>signed</w:t>
            </w:r>
            <w:r w:rsidRPr="00B81DF6">
              <w:rPr>
                <w:rFonts w:ascii="Verdana" w:hAnsi="Verdana" w:cs="Arial"/>
                <w:b/>
                <w:noProof/>
                <w:sz w:val="18"/>
                <w:szCs w:val="18"/>
              </w:rPr>
              <w:t xml:space="preserve"> </w:t>
            </w:r>
            <w:r w:rsidRPr="00B81DF6">
              <w:rPr>
                <w:rFonts w:ascii="Verdana" w:hAnsi="Verdana" w:cs="Arial"/>
                <w:noProof/>
                <w:sz w:val="18"/>
                <w:szCs w:val="18"/>
              </w:rPr>
              <w:t>char variables</w:t>
            </w:r>
          </w:p>
        </w:tc>
        <w:tc>
          <w:tcPr>
            <w:tcW w:w="1656" w:type="dxa"/>
          </w:tcPr>
          <w:p w:rsidR="00CD1DF3" w:rsidRPr="00B81DF6" w:rsidRDefault="00CD1DF3" w:rsidP="003A5272">
            <w:pPr>
              <w:rPr>
                <w:rFonts w:ascii="Verdana" w:hAnsi="Verdana"/>
                <w:noProof/>
                <w:sz w:val="18"/>
                <w:szCs w:val="18"/>
              </w:rPr>
            </w:pPr>
            <w:r w:rsidRPr="00B81DF6">
              <w:rPr>
                <w:rFonts w:ascii="Verdana" w:hAnsi="Verdana"/>
                <w:noProof/>
                <w:sz w:val="18"/>
                <w:szCs w:val="18"/>
              </w:rPr>
              <w:t>c</w:t>
            </w:r>
          </w:p>
        </w:tc>
        <w:tc>
          <w:tcPr>
            <w:tcW w:w="2952" w:type="dxa"/>
          </w:tcPr>
          <w:p w:rsidR="00CD1DF3" w:rsidRPr="00B81DF6" w:rsidRDefault="00B81DF6" w:rsidP="003A5272">
            <w:pPr>
              <w:rPr>
                <w:rFonts w:ascii="Verdana" w:hAnsi="Verdana"/>
                <w:noProof/>
                <w:sz w:val="18"/>
                <w:szCs w:val="18"/>
              </w:rPr>
            </w:pPr>
            <w:r>
              <w:rPr>
                <w:rFonts w:ascii="Verdana" w:hAnsi="Verdana"/>
                <w:noProof/>
                <w:sz w:val="18"/>
                <w:szCs w:val="18"/>
              </w:rPr>
              <w:t>cMyVariable</w:t>
            </w:r>
          </w:p>
        </w:tc>
      </w:tr>
      <w:tr w:rsidR="00CD1DF3">
        <w:trPr>
          <w:trHeight w:val="576"/>
        </w:trPr>
        <w:tc>
          <w:tcPr>
            <w:tcW w:w="3420" w:type="dxa"/>
          </w:tcPr>
          <w:p w:rsidR="00CD1DF3" w:rsidRPr="00B81DF6" w:rsidRDefault="00CD1DF3" w:rsidP="003A5272">
            <w:pPr>
              <w:rPr>
                <w:rFonts w:ascii="Verdana" w:hAnsi="Verdana"/>
                <w:noProof/>
                <w:sz w:val="18"/>
                <w:szCs w:val="18"/>
              </w:rPr>
            </w:pPr>
            <w:r w:rsidRPr="00B81DF6">
              <w:rPr>
                <w:rFonts w:ascii="Verdana" w:hAnsi="Verdana" w:cs="Arial"/>
                <w:noProof/>
                <w:sz w:val="18"/>
                <w:szCs w:val="18"/>
              </w:rPr>
              <w:lastRenderedPageBreak/>
              <w:t>unsigned</w:t>
            </w:r>
            <w:r w:rsidRPr="00B81DF6">
              <w:rPr>
                <w:rFonts w:ascii="Verdana" w:hAnsi="Verdana" w:cs="Arial"/>
                <w:b/>
                <w:noProof/>
                <w:sz w:val="18"/>
                <w:szCs w:val="18"/>
              </w:rPr>
              <w:t xml:space="preserve"> </w:t>
            </w:r>
            <w:r w:rsidRPr="00B81DF6">
              <w:rPr>
                <w:rFonts w:ascii="Verdana" w:hAnsi="Verdana" w:cs="Arial"/>
                <w:noProof/>
                <w:sz w:val="18"/>
                <w:szCs w:val="18"/>
              </w:rPr>
              <w:t>char / byte</w:t>
            </w:r>
          </w:p>
        </w:tc>
        <w:tc>
          <w:tcPr>
            <w:tcW w:w="1656" w:type="dxa"/>
          </w:tcPr>
          <w:p w:rsidR="00CD1DF3" w:rsidRPr="00B81DF6" w:rsidRDefault="00CD1DF3" w:rsidP="003A5272">
            <w:pPr>
              <w:rPr>
                <w:rFonts w:ascii="Verdana" w:hAnsi="Verdana"/>
                <w:noProof/>
                <w:sz w:val="18"/>
                <w:szCs w:val="18"/>
              </w:rPr>
            </w:pPr>
            <w:r w:rsidRPr="00B81DF6">
              <w:rPr>
                <w:rFonts w:ascii="Verdana" w:hAnsi="Verdana"/>
                <w:noProof/>
                <w:sz w:val="18"/>
                <w:szCs w:val="18"/>
              </w:rPr>
              <w:t>by/y</w:t>
            </w:r>
          </w:p>
        </w:tc>
        <w:tc>
          <w:tcPr>
            <w:tcW w:w="2952" w:type="dxa"/>
          </w:tcPr>
          <w:p w:rsidR="00CD1DF3" w:rsidRPr="00B81DF6" w:rsidRDefault="00B81DF6" w:rsidP="003A5272">
            <w:pPr>
              <w:rPr>
                <w:rFonts w:ascii="Verdana" w:hAnsi="Verdana"/>
                <w:noProof/>
                <w:sz w:val="18"/>
                <w:szCs w:val="18"/>
              </w:rPr>
            </w:pPr>
            <w:r>
              <w:rPr>
                <w:rFonts w:ascii="Verdana" w:hAnsi="Verdana"/>
                <w:noProof/>
                <w:sz w:val="18"/>
                <w:szCs w:val="18"/>
              </w:rPr>
              <w:t>byMyVariable</w:t>
            </w:r>
          </w:p>
        </w:tc>
      </w:tr>
      <w:tr w:rsidR="00CD1DF3">
        <w:trPr>
          <w:trHeight w:val="576"/>
        </w:trPr>
        <w:tc>
          <w:tcPr>
            <w:tcW w:w="3420" w:type="dxa"/>
          </w:tcPr>
          <w:p w:rsidR="00CD1DF3" w:rsidRPr="00B81DF6" w:rsidRDefault="00CD1DF3" w:rsidP="003A5272">
            <w:pPr>
              <w:rPr>
                <w:rFonts w:ascii="Verdana" w:hAnsi="Verdana"/>
                <w:noProof/>
                <w:sz w:val="18"/>
                <w:szCs w:val="18"/>
              </w:rPr>
            </w:pPr>
            <w:r w:rsidRPr="00B81DF6">
              <w:rPr>
                <w:rFonts w:ascii="Verdana" w:hAnsi="Verdana" w:cs="Arial"/>
                <w:noProof/>
                <w:sz w:val="18"/>
                <w:szCs w:val="18"/>
              </w:rPr>
              <w:t>float variables</w:t>
            </w:r>
          </w:p>
        </w:tc>
        <w:tc>
          <w:tcPr>
            <w:tcW w:w="1656" w:type="dxa"/>
          </w:tcPr>
          <w:p w:rsidR="00CD1DF3" w:rsidRPr="00B81DF6" w:rsidRDefault="00CD1DF3" w:rsidP="003A5272">
            <w:pPr>
              <w:rPr>
                <w:rFonts w:ascii="Verdana" w:hAnsi="Verdana"/>
                <w:noProof/>
                <w:sz w:val="18"/>
                <w:szCs w:val="18"/>
              </w:rPr>
            </w:pPr>
            <w:r w:rsidRPr="00B81DF6">
              <w:rPr>
                <w:rFonts w:ascii="Verdana" w:hAnsi="Verdana"/>
                <w:noProof/>
                <w:sz w:val="18"/>
                <w:szCs w:val="18"/>
              </w:rPr>
              <w:t>f</w:t>
            </w:r>
          </w:p>
        </w:tc>
        <w:tc>
          <w:tcPr>
            <w:tcW w:w="2952" w:type="dxa"/>
          </w:tcPr>
          <w:p w:rsidR="00CD1DF3" w:rsidRPr="00B81DF6" w:rsidRDefault="00B81DF6" w:rsidP="003A5272">
            <w:pPr>
              <w:rPr>
                <w:rFonts w:ascii="Verdana" w:hAnsi="Verdana"/>
                <w:noProof/>
                <w:sz w:val="18"/>
                <w:szCs w:val="18"/>
              </w:rPr>
            </w:pPr>
            <w:r>
              <w:rPr>
                <w:rFonts w:ascii="Verdana" w:hAnsi="Verdana"/>
                <w:noProof/>
                <w:sz w:val="18"/>
                <w:szCs w:val="18"/>
              </w:rPr>
              <w:t>fMyVariable</w:t>
            </w:r>
          </w:p>
        </w:tc>
      </w:tr>
      <w:tr w:rsidR="00CD1DF3">
        <w:trPr>
          <w:trHeight w:val="576"/>
        </w:trPr>
        <w:tc>
          <w:tcPr>
            <w:tcW w:w="3420" w:type="dxa"/>
          </w:tcPr>
          <w:p w:rsidR="00CD1DF3" w:rsidRPr="00B81DF6" w:rsidRDefault="00CD1DF3" w:rsidP="003A5272">
            <w:pPr>
              <w:rPr>
                <w:rFonts w:ascii="Verdana" w:hAnsi="Verdana"/>
                <w:noProof/>
                <w:sz w:val="18"/>
                <w:szCs w:val="18"/>
              </w:rPr>
            </w:pPr>
            <w:r w:rsidRPr="00B81DF6">
              <w:rPr>
                <w:rFonts w:ascii="Verdana" w:hAnsi="Verdana" w:cs="Arial"/>
                <w:noProof/>
                <w:sz w:val="18"/>
                <w:szCs w:val="18"/>
              </w:rPr>
              <w:t>double precision floating point variables</w:t>
            </w:r>
          </w:p>
        </w:tc>
        <w:tc>
          <w:tcPr>
            <w:tcW w:w="1656" w:type="dxa"/>
          </w:tcPr>
          <w:p w:rsidR="00CD1DF3" w:rsidRPr="00B81DF6" w:rsidRDefault="00CD1DF3" w:rsidP="003A5272">
            <w:pPr>
              <w:rPr>
                <w:rFonts w:ascii="Verdana" w:hAnsi="Verdana"/>
                <w:noProof/>
                <w:sz w:val="18"/>
                <w:szCs w:val="18"/>
              </w:rPr>
            </w:pPr>
            <w:r w:rsidRPr="00B81DF6">
              <w:rPr>
                <w:rFonts w:ascii="Verdana" w:hAnsi="Verdana"/>
                <w:noProof/>
                <w:sz w:val="18"/>
                <w:szCs w:val="18"/>
              </w:rPr>
              <w:t>d</w:t>
            </w:r>
          </w:p>
        </w:tc>
        <w:tc>
          <w:tcPr>
            <w:tcW w:w="2952" w:type="dxa"/>
          </w:tcPr>
          <w:p w:rsidR="00CD1DF3" w:rsidRPr="00B81DF6" w:rsidRDefault="00B81DF6" w:rsidP="003A5272">
            <w:pPr>
              <w:rPr>
                <w:rFonts w:ascii="Verdana" w:hAnsi="Verdana"/>
                <w:noProof/>
                <w:sz w:val="18"/>
                <w:szCs w:val="18"/>
              </w:rPr>
            </w:pPr>
            <w:r>
              <w:rPr>
                <w:rFonts w:ascii="Verdana" w:hAnsi="Verdana"/>
                <w:noProof/>
                <w:sz w:val="18"/>
                <w:szCs w:val="18"/>
              </w:rPr>
              <w:t>dMyVariable</w:t>
            </w:r>
          </w:p>
        </w:tc>
      </w:tr>
      <w:tr w:rsidR="00CD1DF3">
        <w:trPr>
          <w:trHeight w:val="576"/>
        </w:trPr>
        <w:tc>
          <w:tcPr>
            <w:tcW w:w="3420" w:type="dxa"/>
          </w:tcPr>
          <w:p w:rsidR="00CD1DF3" w:rsidRPr="00B81DF6" w:rsidRDefault="00CD1DF3" w:rsidP="003A5272">
            <w:pPr>
              <w:rPr>
                <w:rFonts w:ascii="Verdana" w:hAnsi="Verdana"/>
                <w:noProof/>
                <w:sz w:val="18"/>
                <w:szCs w:val="18"/>
              </w:rPr>
            </w:pPr>
            <w:r w:rsidRPr="00B81DF6">
              <w:rPr>
                <w:rFonts w:ascii="Verdana" w:hAnsi="Verdana"/>
                <w:noProof/>
                <w:sz w:val="18"/>
                <w:szCs w:val="18"/>
              </w:rPr>
              <w:t>Short int</w:t>
            </w:r>
          </w:p>
        </w:tc>
        <w:tc>
          <w:tcPr>
            <w:tcW w:w="1656" w:type="dxa"/>
          </w:tcPr>
          <w:p w:rsidR="00CD1DF3" w:rsidRPr="00B81DF6" w:rsidRDefault="00B81DF6" w:rsidP="003A5272">
            <w:pPr>
              <w:rPr>
                <w:rFonts w:ascii="Verdana" w:hAnsi="Verdana"/>
                <w:noProof/>
                <w:sz w:val="18"/>
                <w:szCs w:val="18"/>
              </w:rPr>
            </w:pPr>
            <w:r>
              <w:rPr>
                <w:rFonts w:ascii="Verdana" w:hAnsi="Verdana"/>
                <w:noProof/>
                <w:sz w:val="18"/>
                <w:szCs w:val="18"/>
              </w:rPr>
              <w:t>s</w:t>
            </w:r>
            <w:r w:rsidR="00CD1DF3" w:rsidRPr="00B81DF6">
              <w:rPr>
                <w:rFonts w:ascii="Verdana" w:hAnsi="Verdana"/>
                <w:noProof/>
                <w:sz w:val="18"/>
                <w:szCs w:val="18"/>
              </w:rPr>
              <w:t>i</w:t>
            </w:r>
          </w:p>
        </w:tc>
        <w:tc>
          <w:tcPr>
            <w:tcW w:w="2952" w:type="dxa"/>
          </w:tcPr>
          <w:p w:rsidR="00CD1DF3" w:rsidRPr="00B81DF6" w:rsidRDefault="00B81DF6" w:rsidP="003A5272">
            <w:pPr>
              <w:rPr>
                <w:rFonts w:ascii="Verdana" w:hAnsi="Verdana"/>
                <w:noProof/>
                <w:sz w:val="18"/>
                <w:szCs w:val="18"/>
              </w:rPr>
            </w:pPr>
            <w:r>
              <w:rPr>
                <w:rFonts w:ascii="Verdana" w:hAnsi="Verdana"/>
                <w:noProof/>
                <w:sz w:val="18"/>
                <w:szCs w:val="18"/>
              </w:rPr>
              <w:t>siMyVariable</w:t>
            </w:r>
          </w:p>
        </w:tc>
      </w:tr>
      <w:tr w:rsidR="00CD1DF3">
        <w:trPr>
          <w:trHeight w:val="576"/>
        </w:trPr>
        <w:tc>
          <w:tcPr>
            <w:tcW w:w="3420" w:type="dxa"/>
          </w:tcPr>
          <w:p w:rsidR="00CD1DF3" w:rsidRPr="00B81DF6" w:rsidRDefault="00CD1DF3" w:rsidP="003A5272">
            <w:pPr>
              <w:rPr>
                <w:rFonts w:ascii="Verdana" w:hAnsi="Verdana"/>
                <w:noProof/>
                <w:sz w:val="18"/>
                <w:szCs w:val="18"/>
              </w:rPr>
            </w:pPr>
            <w:r w:rsidRPr="00B81DF6">
              <w:rPr>
                <w:rFonts w:ascii="Verdana" w:hAnsi="Verdana"/>
                <w:noProof/>
                <w:sz w:val="18"/>
                <w:szCs w:val="18"/>
              </w:rPr>
              <w:t>Signed long int</w:t>
            </w:r>
          </w:p>
        </w:tc>
        <w:tc>
          <w:tcPr>
            <w:tcW w:w="1656" w:type="dxa"/>
          </w:tcPr>
          <w:p w:rsidR="00CD1DF3" w:rsidRPr="00B81DF6" w:rsidRDefault="00CD1DF3" w:rsidP="003A5272">
            <w:pPr>
              <w:rPr>
                <w:rFonts w:ascii="Verdana" w:hAnsi="Verdana"/>
                <w:noProof/>
                <w:sz w:val="18"/>
                <w:szCs w:val="18"/>
              </w:rPr>
            </w:pPr>
            <w:r w:rsidRPr="00B81DF6">
              <w:rPr>
                <w:rFonts w:ascii="Verdana" w:hAnsi="Verdana"/>
                <w:noProof/>
                <w:sz w:val="18"/>
                <w:szCs w:val="18"/>
              </w:rPr>
              <w:t>li</w:t>
            </w:r>
          </w:p>
        </w:tc>
        <w:tc>
          <w:tcPr>
            <w:tcW w:w="2952" w:type="dxa"/>
          </w:tcPr>
          <w:p w:rsidR="00CD1DF3" w:rsidRPr="00B81DF6" w:rsidRDefault="00B81DF6" w:rsidP="003A5272">
            <w:pPr>
              <w:rPr>
                <w:rFonts w:ascii="Verdana" w:hAnsi="Verdana"/>
                <w:noProof/>
                <w:sz w:val="18"/>
                <w:szCs w:val="18"/>
              </w:rPr>
            </w:pPr>
            <w:r>
              <w:rPr>
                <w:rFonts w:ascii="Verdana" w:hAnsi="Verdana"/>
                <w:noProof/>
                <w:sz w:val="18"/>
                <w:szCs w:val="18"/>
              </w:rPr>
              <w:t>liMyVariable</w:t>
            </w:r>
          </w:p>
        </w:tc>
      </w:tr>
      <w:tr w:rsidR="00CD1DF3">
        <w:trPr>
          <w:trHeight w:val="576"/>
        </w:trPr>
        <w:tc>
          <w:tcPr>
            <w:tcW w:w="3420" w:type="dxa"/>
          </w:tcPr>
          <w:p w:rsidR="00CD1DF3" w:rsidRPr="00B81DF6" w:rsidRDefault="00CD1DF3" w:rsidP="003A5272">
            <w:pPr>
              <w:rPr>
                <w:rFonts w:ascii="Verdana" w:hAnsi="Verdana"/>
                <w:noProof/>
                <w:sz w:val="18"/>
                <w:szCs w:val="18"/>
              </w:rPr>
            </w:pPr>
            <w:r w:rsidRPr="00B81DF6">
              <w:rPr>
                <w:rFonts w:ascii="Verdana" w:hAnsi="Verdana"/>
                <w:noProof/>
                <w:sz w:val="18"/>
                <w:szCs w:val="18"/>
              </w:rPr>
              <w:t>Long double precision floating point variables</w:t>
            </w:r>
          </w:p>
        </w:tc>
        <w:tc>
          <w:tcPr>
            <w:tcW w:w="1656" w:type="dxa"/>
          </w:tcPr>
          <w:p w:rsidR="00CD1DF3" w:rsidRPr="00B81DF6" w:rsidRDefault="00CD1DF3" w:rsidP="003A5272">
            <w:pPr>
              <w:rPr>
                <w:rFonts w:ascii="Verdana" w:hAnsi="Verdana"/>
                <w:noProof/>
                <w:sz w:val="18"/>
                <w:szCs w:val="18"/>
              </w:rPr>
            </w:pPr>
            <w:r w:rsidRPr="00B81DF6">
              <w:rPr>
                <w:rFonts w:ascii="Verdana" w:hAnsi="Verdana"/>
                <w:noProof/>
                <w:sz w:val="18"/>
                <w:szCs w:val="18"/>
              </w:rPr>
              <w:t>ld</w:t>
            </w:r>
          </w:p>
        </w:tc>
        <w:tc>
          <w:tcPr>
            <w:tcW w:w="2952" w:type="dxa"/>
          </w:tcPr>
          <w:p w:rsidR="00CD1DF3" w:rsidRPr="00B81DF6" w:rsidRDefault="00B81DF6" w:rsidP="003A5272">
            <w:pPr>
              <w:rPr>
                <w:rFonts w:ascii="Verdana" w:hAnsi="Verdana"/>
                <w:noProof/>
                <w:sz w:val="18"/>
                <w:szCs w:val="18"/>
              </w:rPr>
            </w:pPr>
            <w:r>
              <w:rPr>
                <w:rFonts w:ascii="Verdana" w:hAnsi="Verdana"/>
                <w:noProof/>
                <w:sz w:val="18"/>
                <w:szCs w:val="18"/>
              </w:rPr>
              <w:t>ldMyVariable</w:t>
            </w:r>
          </w:p>
        </w:tc>
      </w:tr>
      <w:tr w:rsidR="00CD1DF3">
        <w:trPr>
          <w:trHeight w:val="576"/>
        </w:trPr>
        <w:tc>
          <w:tcPr>
            <w:tcW w:w="3420" w:type="dxa"/>
          </w:tcPr>
          <w:p w:rsidR="00CD1DF3" w:rsidRPr="00B81DF6" w:rsidRDefault="00CD1DF3" w:rsidP="003A5272">
            <w:pPr>
              <w:rPr>
                <w:rFonts w:ascii="Verdana" w:hAnsi="Verdana"/>
                <w:noProof/>
                <w:sz w:val="18"/>
                <w:szCs w:val="18"/>
              </w:rPr>
            </w:pPr>
            <w:r w:rsidRPr="00B81DF6">
              <w:rPr>
                <w:rFonts w:ascii="Verdana" w:hAnsi="Verdana"/>
                <w:noProof/>
                <w:sz w:val="18"/>
                <w:szCs w:val="18"/>
              </w:rPr>
              <w:t>Unsigned long int/dword</w:t>
            </w:r>
          </w:p>
        </w:tc>
        <w:tc>
          <w:tcPr>
            <w:tcW w:w="1656" w:type="dxa"/>
          </w:tcPr>
          <w:p w:rsidR="00CD1DF3" w:rsidRPr="00B81DF6" w:rsidRDefault="00CD1DF3" w:rsidP="003A5272">
            <w:pPr>
              <w:rPr>
                <w:rFonts w:ascii="Verdana" w:hAnsi="Verdana"/>
                <w:noProof/>
                <w:sz w:val="18"/>
                <w:szCs w:val="18"/>
              </w:rPr>
            </w:pPr>
            <w:r w:rsidRPr="00B81DF6">
              <w:rPr>
                <w:rFonts w:ascii="Verdana" w:hAnsi="Verdana"/>
                <w:noProof/>
                <w:sz w:val="18"/>
                <w:szCs w:val="18"/>
              </w:rPr>
              <w:t>dw</w:t>
            </w:r>
          </w:p>
        </w:tc>
        <w:tc>
          <w:tcPr>
            <w:tcW w:w="2952" w:type="dxa"/>
          </w:tcPr>
          <w:p w:rsidR="00CD1DF3" w:rsidRPr="00B81DF6" w:rsidRDefault="00B81DF6" w:rsidP="003A5272">
            <w:pPr>
              <w:rPr>
                <w:rFonts w:ascii="Verdana" w:hAnsi="Verdana"/>
                <w:noProof/>
                <w:sz w:val="18"/>
                <w:szCs w:val="18"/>
              </w:rPr>
            </w:pPr>
            <w:r>
              <w:rPr>
                <w:rFonts w:ascii="Verdana" w:hAnsi="Verdana"/>
                <w:noProof/>
                <w:sz w:val="18"/>
                <w:szCs w:val="18"/>
              </w:rPr>
              <w:t>dwMyVariable</w:t>
            </w:r>
          </w:p>
        </w:tc>
      </w:tr>
      <w:tr w:rsidR="00CD1DF3">
        <w:trPr>
          <w:trHeight w:val="576"/>
        </w:trPr>
        <w:tc>
          <w:tcPr>
            <w:tcW w:w="3420" w:type="dxa"/>
          </w:tcPr>
          <w:p w:rsidR="00CD1DF3" w:rsidRPr="00B81DF6" w:rsidRDefault="00CD1DF3" w:rsidP="003A5272">
            <w:pPr>
              <w:rPr>
                <w:rFonts w:ascii="Verdana" w:hAnsi="Verdana"/>
                <w:noProof/>
                <w:sz w:val="18"/>
                <w:szCs w:val="18"/>
              </w:rPr>
            </w:pPr>
            <w:r w:rsidRPr="00B81DF6">
              <w:rPr>
                <w:rFonts w:ascii="Verdana" w:hAnsi="Verdana"/>
                <w:noProof/>
                <w:sz w:val="18"/>
                <w:szCs w:val="18"/>
              </w:rPr>
              <w:t>Unsigned int/ word</w:t>
            </w:r>
          </w:p>
        </w:tc>
        <w:tc>
          <w:tcPr>
            <w:tcW w:w="1656" w:type="dxa"/>
          </w:tcPr>
          <w:p w:rsidR="00CD1DF3" w:rsidRPr="00B81DF6" w:rsidRDefault="00CD1DF3" w:rsidP="003A5272">
            <w:pPr>
              <w:rPr>
                <w:rFonts w:ascii="Verdana" w:hAnsi="Verdana"/>
                <w:noProof/>
                <w:sz w:val="18"/>
                <w:szCs w:val="18"/>
              </w:rPr>
            </w:pPr>
            <w:r w:rsidRPr="00B81DF6">
              <w:rPr>
                <w:rFonts w:ascii="Verdana" w:hAnsi="Verdana"/>
                <w:noProof/>
                <w:sz w:val="18"/>
                <w:szCs w:val="18"/>
              </w:rPr>
              <w:t>w</w:t>
            </w:r>
          </w:p>
        </w:tc>
        <w:tc>
          <w:tcPr>
            <w:tcW w:w="2952" w:type="dxa"/>
          </w:tcPr>
          <w:p w:rsidR="00CD1DF3" w:rsidRPr="00B81DF6" w:rsidRDefault="00D572AA" w:rsidP="003A5272">
            <w:pPr>
              <w:rPr>
                <w:rFonts w:ascii="Verdana" w:hAnsi="Verdana"/>
                <w:noProof/>
                <w:sz w:val="18"/>
                <w:szCs w:val="18"/>
              </w:rPr>
            </w:pPr>
            <w:r>
              <w:rPr>
                <w:rFonts w:ascii="Verdana" w:hAnsi="Verdana"/>
                <w:noProof/>
                <w:sz w:val="18"/>
                <w:szCs w:val="18"/>
              </w:rPr>
              <w:t>wMyVariable</w:t>
            </w:r>
          </w:p>
        </w:tc>
      </w:tr>
    </w:tbl>
    <w:p w:rsidR="003A5272" w:rsidRDefault="003A5272" w:rsidP="003A5272"/>
    <w:p w:rsidR="003A5272" w:rsidRDefault="003A5272" w:rsidP="003A5272"/>
    <w:p w:rsidR="003A5272" w:rsidRDefault="003A5272" w:rsidP="003A5272"/>
    <w:p w:rsidR="003A5272" w:rsidRDefault="003A5272" w:rsidP="003A5272"/>
    <w:p w:rsidR="003A5272" w:rsidRDefault="003A5272" w:rsidP="003A5272"/>
    <w:p w:rsidR="003A5272" w:rsidRDefault="003A5272" w:rsidP="003A5272"/>
    <w:p w:rsidR="003A5272" w:rsidRDefault="003A5272" w:rsidP="003A5272"/>
    <w:p w:rsidR="003A5272" w:rsidRPr="003A5272" w:rsidRDefault="003A5272" w:rsidP="003A5272"/>
    <w:p w:rsidR="00052708" w:rsidRPr="004553AC" w:rsidRDefault="00052708" w:rsidP="00467901">
      <w:pPr>
        <w:pStyle w:val="Heading1"/>
      </w:pPr>
      <w:bookmarkStart w:id="24" w:name="_Toc211747949"/>
      <w:r>
        <w:t>3. Documentation</w:t>
      </w:r>
      <w:bookmarkEnd w:id="24"/>
    </w:p>
    <w:p w:rsidR="00052708" w:rsidRDefault="00052708" w:rsidP="00052708">
      <w:pPr>
        <w:pStyle w:val="Heading2"/>
      </w:pPr>
      <w:bookmarkStart w:id="25" w:name="_Toc211747950"/>
      <w:r>
        <w:t>3.1 Comment Types and Usage</w:t>
      </w:r>
      <w:bookmarkEnd w:id="25"/>
    </w:p>
    <w:p w:rsidR="001E45DC" w:rsidRDefault="0011645B" w:rsidP="00765C16">
      <w:pPr>
        <w:pStyle w:val="Heading3"/>
      </w:pPr>
      <w:bookmarkStart w:id="26" w:name="_Toc211747951"/>
      <w:r>
        <w:t>3.1.1</w:t>
      </w:r>
      <w:r w:rsidR="001E45DC">
        <w:t xml:space="preserve"> General comments</w:t>
      </w:r>
      <w:bookmarkEnd w:id="26"/>
    </w:p>
    <w:p w:rsidR="00467901" w:rsidRDefault="00467901" w:rsidP="001E45DC">
      <w:pPr>
        <w:ind w:left="360"/>
        <w:jc w:val="both"/>
        <w:rPr>
          <w:rFonts w:ascii="Verdana" w:hAnsi="Verdana"/>
          <w:b/>
          <w:sz w:val="18"/>
          <w:szCs w:val="18"/>
        </w:rPr>
      </w:pPr>
    </w:p>
    <w:p w:rsidR="00765C16" w:rsidRPr="0006165B" w:rsidRDefault="00765C16" w:rsidP="001E45DC">
      <w:pPr>
        <w:ind w:left="360"/>
        <w:jc w:val="both"/>
        <w:rPr>
          <w:rFonts w:ascii="Verdana" w:hAnsi="Verdana"/>
          <w:b/>
          <w:sz w:val="18"/>
          <w:szCs w:val="18"/>
        </w:rPr>
      </w:pPr>
      <w:r w:rsidRPr="0006165B">
        <w:rPr>
          <w:rFonts w:ascii="Verdana" w:hAnsi="Verdana"/>
          <w:b/>
          <w:sz w:val="18"/>
          <w:szCs w:val="18"/>
        </w:rPr>
        <w:t>3.1.1</w:t>
      </w:r>
      <w:r w:rsidR="0011645B" w:rsidRPr="0006165B">
        <w:rPr>
          <w:rFonts w:ascii="Verdana" w:hAnsi="Verdana"/>
          <w:b/>
          <w:sz w:val="18"/>
          <w:szCs w:val="18"/>
        </w:rPr>
        <w:t>.1</w:t>
      </w:r>
      <w:r w:rsidRPr="0006165B">
        <w:rPr>
          <w:rFonts w:ascii="Verdana" w:hAnsi="Verdana"/>
          <w:b/>
          <w:sz w:val="18"/>
          <w:szCs w:val="18"/>
        </w:rPr>
        <w:t xml:space="preserve"> [</w:t>
      </w:r>
      <w:r w:rsidR="00D010EA" w:rsidRPr="0006165B">
        <w:rPr>
          <w:rFonts w:ascii="Verdana" w:hAnsi="Verdana"/>
          <w:b/>
          <w:sz w:val="18"/>
          <w:szCs w:val="18"/>
        </w:rPr>
        <w:t>MANDATORY</w:t>
      </w:r>
      <w:r w:rsidRPr="0006165B">
        <w:rPr>
          <w:rFonts w:ascii="Verdana" w:hAnsi="Verdana"/>
          <w:b/>
          <w:sz w:val="18"/>
          <w:szCs w:val="18"/>
        </w:rPr>
        <w:t>] Comments are not a substitute for clearly written code</w:t>
      </w:r>
      <w:r w:rsidR="00982B1D">
        <w:rPr>
          <w:rFonts w:ascii="Verdana" w:hAnsi="Verdana"/>
          <w:b/>
          <w:sz w:val="18"/>
          <w:szCs w:val="18"/>
        </w:rPr>
        <w:t>.</w:t>
      </w:r>
    </w:p>
    <w:p w:rsidR="00765C16" w:rsidRPr="00765C16" w:rsidRDefault="00765C16" w:rsidP="00AE70CD">
      <w:pPr>
        <w:pStyle w:val="NormalVerdana"/>
        <w:ind w:left="720"/>
      </w:pPr>
      <w:r w:rsidRPr="00765C16">
        <w:t>Comments can give insight or overviews that are not obvious.  The comments should describe what is happening, how it is being done, what</w:t>
      </w:r>
      <w:r w:rsidR="00810D2E">
        <w:t xml:space="preserve"> do the</w:t>
      </w:r>
      <w:r w:rsidRPr="00765C16">
        <w:t xml:space="preserve"> parameters mean, which global</w:t>
      </w:r>
      <w:r w:rsidR="00175D2E">
        <w:t xml:space="preserve"> variables</w:t>
      </w:r>
      <w:r w:rsidRPr="00765C16">
        <w:t xml:space="preserve"> are used and which are modified, and any restrictions or bugs.  </w:t>
      </w:r>
      <w:r w:rsidR="00810D2E">
        <w:t>H</w:t>
      </w:r>
      <w:r w:rsidRPr="00765C16">
        <w:t>oweve</w:t>
      </w:r>
      <w:r w:rsidR="008719F4">
        <w:t>r</w:t>
      </w:r>
      <w:r w:rsidRPr="00765C16">
        <w:t>,</w:t>
      </w:r>
      <w:r w:rsidR="008719F4">
        <w:t xml:space="preserve"> </w:t>
      </w:r>
      <w:r w:rsidR="00810D2E">
        <w:t>avoid</w:t>
      </w:r>
      <w:r w:rsidRPr="00765C16">
        <w:t xml:space="preserve"> comments that are clear from the code, as such information can be </w:t>
      </w:r>
      <w:r w:rsidR="00365623">
        <w:t>collected</w:t>
      </w:r>
      <w:r w:rsidRPr="00765C16">
        <w:t xml:space="preserve"> from the code and is unnecessary. Comments that disagree with the code</w:t>
      </w:r>
      <w:r w:rsidR="00810D2E">
        <w:t xml:space="preserve"> </w:t>
      </w:r>
      <w:r w:rsidRPr="00765C16">
        <w:t xml:space="preserve">are of negative value. Short comments should be </w:t>
      </w:r>
      <w:r w:rsidR="00974289">
        <w:t>‘</w:t>
      </w:r>
      <w:r w:rsidRPr="00765C16">
        <w:t>what comments</w:t>
      </w:r>
      <w:r w:rsidR="00974289">
        <w:t>’</w:t>
      </w:r>
      <w:r w:rsidRPr="00765C16">
        <w:t xml:space="preserve">, such as "compute mean value", rather than </w:t>
      </w:r>
      <w:r w:rsidR="00974289">
        <w:t>‘</w:t>
      </w:r>
      <w:r w:rsidRPr="00765C16">
        <w:t>how comments</w:t>
      </w:r>
      <w:r w:rsidR="00974289">
        <w:t>’,</w:t>
      </w:r>
      <w:r w:rsidRPr="00765C16">
        <w:t xml:space="preserve"> such as "sum of values divided by n". C is not </w:t>
      </w:r>
      <w:r w:rsidR="00974289">
        <w:t xml:space="preserve">an </w:t>
      </w:r>
      <w:r w:rsidRPr="00765C16">
        <w:t xml:space="preserve">assembler; putting a comment at the top of a 3-10 line section telling what it does overall is often more useful than a comment on each line describing </w:t>
      </w:r>
      <w:r w:rsidR="00370D85" w:rsidRPr="00765C16">
        <w:t>micro logic</w:t>
      </w:r>
      <w:r w:rsidRPr="00765C16">
        <w:t>.  </w:t>
      </w:r>
    </w:p>
    <w:p w:rsidR="00765C16" w:rsidRDefault="00765C16" w:rsidP="00AE70CD">
      <w:pPr>
        <w:pStyle w:val="NormalVerdana"/>
        <w:ind w:left="720"/>
      </w:pPr>
      <w:r w:rsidRPr="00765C16">
        <w:lastRenderedPageBreak/>
        <w:t xml:space="preserve">Remember that many people will be reading </w:t>
      </w:r>
      <w:r w:rsidR="00810D2E">
        <w:t>the</w:t>
      </w:r>
      <w:r w:rsidRPr="00765C16">
        <w:t xml:space="preserve"> code over the lifetime of the product. A useful test for a comment is to consider "if I was on the information highway and wa</w:t>
      </w:r>
      <w:r w:rsidR="00810D2E">
        <w:t>nt to,</w:t>
      </w:r>
      <w:r w:rsidRPr="00765C16">
        <w:t xml:space="preserve"> run over by an Information Truck, would this comment be useful for someone to continue</w:t>
      </w:r>
      <w:r w:rsidR="00810D2E">
        <w:t xml:space="preserve"> to</w:t>
      </w:r>
      <w:r w:rsidRPr="00765C16">
        <w:t xml:space="preserve"> maintain my code, even when they cannot ask me any questions?"</w:t>
      </w:r>
    </w:p>
    <w:p w:rsidR="006D7566" w:rsidRPr="0006165B" w:rsidRDefault="009E086D" w:rsidP="001E45DC">
      <w:pPr>
        <w:ind w:left="360"/>
        <w:jc w:val="both"/>
        <w:rPr>
          <w:rFonts w:ascii="Verdana" w:hAnsi="Verdana"/>
          <w:b/>
          <w:sz w:val="18"/>
          <w:szCs w:val="18"/>
        </w:rPr>
      </w:pPr>
      <w:r w:rsidRPr="0006165B">
        <w:rPr>
          <w:rFonts w:ascii="Verdana" w:hAnsi="Verdana"/>
          <w:b/>
          <w:sz w:val="18"/>
          <w:szCs w:val="18"/>
        </w:rPr>
        <w:t>3.1.</w:t>
      </w:r>
      <w:r w:rsidR="0011645B" w:rsidRPr="0006165B">
        <w:rPr>
          <w:rFonts w:ascii="Verdana" w:hAnsi="Verdana"/>
          <w:b/>
          <w:sz w:val="18"/>
          <w:szCs w:val="18"/>
        </w:rPr>
        <w:t>1.</w:t>
      </w:r>
      <w:r w:rsidRPr="0006165B">
        <w:rPr>
          <w:rFonts w:ascii="Verdana" w:hAnsi="Verdana"/>
          <w:b/>
          <w:sz w:val="18"/>
          <w:szCs w:val="18"/>
        </w:rPr>
        <w:t xml:space="preserve">2 </w:t>
      </w:r>
      <w:r w:rsidR="006D7566" w:rsidRPr="0006165B">
        <w:rPr>
          <w:rFonts w:ascii="Verdana" w:hAnsi="Verdana"/>
          <w:b/>
          <w:sz w:val="18"/>
          <w:szCs w:val="18"/>
        </w:rPr>
        <w:t>[</w:t>
      </w:r>
      <w:r w:rsidR="00486CDD" w:rsidRPr="0006165B">
        <w:rPr>
          <w:rFonts w:ascii="Verdana" w:hAnsi="Verdana"/>
          <w:b/>
          <w:sz w:val="18"/>
          <w:szCs w:val="18"/>
        </w:rPr>
        <w:t>OPTIONAL</w:t>
      </w:r>
      <w:r w:rsidR="006D7566" w:rsidRPr="0006165B">
        <w:rPr>
          <w:rFonts w:ascii="Verdana" w:hAnsi="Verdana"/>
          <w:b/>
          <w:sz w:val="18"/>
          <w:szCs w:val="18"/>
        </w:rPr>
        <w:t>] Comments must be indented at the same level as the code block that they describe</w:t>
      </w:r>
      <w:r w:rsidR="00982B1D">
        <w:rPr>
          <w:rFonts w:ascii="Verdana" w:hAnsi="Verdana"/>
          <w:b/>
          <w:sz w:val="18"/>
          <w:szCs w:val="18"/>
        </w:rPr>
        <w:t>.</w:t>
      </w:r>
    </w:p>
    <w:p w:rsidR="006D7566" w:rsidRPr="00A67CBF" w:rsidRDefault="006D7566" w:rsidP="00AE70CD">
      <w:pPr>
        <w:pStyle w:val="NormalVerdana"/>
        <w:ind w:left="720"/>
      </w:pPr>
      <w:r w:rsidRPr="00A67CBF">
        <w:t>Comments should assist in the understanding of the code. Comments which are not at the same level as the code which they describe inhibit the easy reading of the code and interfere with the visual flow.</w:t>
      </w:r>
    </w:p>
    <w:p w:rsidR="009E086D" w:rsidRPr="0006165B" w:rsidRDefault="009E086D" w:rsidP="001E45DC">
      <w:pPr>
        <w:ind w:left="360"/>
        <w:jc w:val="both"/>
        <w:rPr>
          <w:rFonts w:ascii="Verdana" w:hAnsi="Verdana"/>
          <w:b/>
          <w:sz w:val="18"/>
          <w:szCs w:val="18"/>
        </w:rPr>
      </w:pPr>
      <w:bookmarkStart w:id="27" w:name="5.1.3"/>
      <w:bookmarkStart w:id="28" w:name="_Toc121120405"/>
      <w:r w:rsidRPr="0006165B">
        <w:rPr>
          <w:rFonts w:ascii="Verdana" w:hAnsi="Verdana"/>
          <w:b/>
          <w:sz w:val="18"/>
          <w:szCs w:val="18"/>
        </w:rPr>
        <w:t>3.1.</w:t>
      </w:r>
      <w:r w:rsidR="0011645B" w:rsidRPr="0006165B">
        <w:rPr>
          <w:rFonts w:ascii="Verdana" w:hAnsi="Verdana"/>
          <w:b/>
          <w:sz w:val="18"/>
          <w:szCs w:val="18"/>
        </w:rPr>
        <w:t>1.</w:t>
      </w:r>
      <w:r w:rsidRPr="0006165B">
        <w:rPr>
          <w:rFonts w:ascii="Verdana" w:hAnsi="Verdana"/>
          <w:b/>
          <w:sz w:val="18"/>
          <w:szCs w:val="18"/>
        </w:rPr>
        <w:t>3</w:t>
      </w:r>
      <w:bookmarkEnd w:id="27"/>
      <w:r w:rsidRPr="0006165B">
        <w:rPr>
          <w:rFonts w:ascii="Verdana" w:hAnsi="Verdana"/>
          <w:b/>
          <w:sz w:val="18"/>
          <w:szCs w:val="18"/>
        </w:rPr>
        <w:t xml:space="preserve"> [</w:t>
      </w:r>
      <w:r w:rsidR="00E43487" w:rsidRPr="0006165B">
        <w:rPr>
          <w:rFonts w:ascii="Verdana" w:hAnsi="Verdana"/>
          <w:b/>
          <w:sz w:val="18"/>
          <w:szCs w:val="18"/>
        </w:rPr>
        <w:t>OPTIONAL</w:t>
      </w:r>
      <w:r w:rsidRPr="0006165B">
        <w:rPr>
          <w:rFonts w:ascii="Verdana" w:hAnsi="Verdana"/>
          <w:b/>
          <w:sz w:val="18"/>
          <w:szCs w:val="18"/>
        </w:rPr>
        <w:t>] Comments must be provided for each non-trivial variable declaration or any variable which is not self-commenting</w:t>
      </w:r>
      <w:bookmarkEnd w:id="28"/>
      <w:r w:rsidR="00982B1D">
        <w:rPr>
          <w:rFonts w:ascii="Verdana" w:hAnsi="Verdana"/>
          <w:b/>
          <w:sz w:val="18"/>
          <w:szCs w:val="18"/>
        </w:rPr>
        <w:t>.</w:t>
      </w:r>
    </w:p>
    <w:p w:rsidR="009E086D" w:rsidRPr="00A67CBF" w:rsidRDefault="009E086D" w:rsidP="00891C25">
      <w:pPr>
        <w:pStyle w:val="NormalVerdana"/>
        <w:ind w:left="720"/>
      </w:pPr>
      <w:r w:rsidRPr="00A67CBF">
        <w:t>Trivial variables are simp</w:t>
      </w:r>
      <w:r w:rsidR="008A0EB3">
        <w:t>le variables in short functions.</w:t>
      </w:r>
      <w:r w:rsidRPr="00A67CBF">
        <w:t xml:space="preserve"> </w:t>
      </w:r>
      <w:r w:rsidR="008A0EB3">
        <w:t>Such</w:t>
      </w:r>
      <w:r w:rsidRPr="00A67CBF">
        <w:t xml:space="preserve"> variables should be </w:t>
      </w:r>
      <w:r w:rsidR="001F1398">
        <w:t xml:space="preserve">self-commenting and should be </w:t>
      </w:r>
      <w:r w:rsidRPr="00A67CBF">
        <w:t xml:space="preserve">used in a straight-forward manner within a localized scope. Examples of such variables </w:t>
      </w:r>
      <w:r w:rsidR="0075025F">
        <w:t>are</w:t>
      </w:r>
      <w:r w:rsidRPr="00A67CBF">
        <w:t xml:space="preserve"> </w:t>
      </w:r>
      <w:r w:rsidRPr="00A67CBF">
        <w:rPr>
          <w:i/>
          <w:iCs/>
        </w:rPr>
        <w:t>colorIndex</w:t>
      </w:r>
      <w:r w:rsidRPr="00A67CBF">
        <w:t xml:space="preserve">, </w:t>
      </w:r>
      <w:r w:rsidRPr="00A67CBF">
        <w:rPr>
          <w:i/>
          <w:iCs/>
        </w:rPr>
        <w:t>soundToPlay</w:t>
      </w:r>
      <w:r w:rsidRPr="00A67CBF">
        <w:t xml:space="preserve">, </w:t>
      </w:r>
      <w:r w:rsidRPr="00A67CBF">
        <w:rPr>
          <w:i/>
          <w:iCs/>
        </w:rPr>
        <w:t>error</w:t>
      </w:r>
      <w:r w:rsidRPr="00A67CBF">
        <w:t xml:space="preserve">, or </w:t>
      </w:r>
      <w:r w:rsidRPr="00A67CBF">
        <w:rPr>
          <w:i/>
          <w:iCs/>
        </w:rPr>
        <w:t>storyWordCount</w:t>
      </w:r>
      <w:r w:rsidRPr="00A67CBF">
        <w:t>. Such variables need not be commented.</w:t>
      </w:r>
    </w:p>
    <w:p w:rsidR="009E086D" w:rsidRPr="00A67CBF" w:rsidRDefault="009E086D" w:rsidP="00891C25">
      <w:pPr>
        <w:pStyle w:val="NormalVerdana"/>
        <w:ind w:left="720"/>
      </w:pPr>
      <w:r w:rsidRPr="00A67CBF">
        <w:t xml:space="preserve">Variables whose function is not clear from their name, or </w:t>
      </w:r>
      <w:r w:rsidR="00810D2E">
        <w:t>can</w:t>
      </w:r>
      <w:r w:rsidRPr="00A67CBF">
        <w:t xml:space="preserve"> be easily confused with other variables must be commented. Generic or obscure variable names like </w:t>
      </w:r>
      <w:r w:rsidRPr="00A67CBF">
        <w:rPr>
          <w:i/>
          <w:iCs/>
        </w:rPr>
        <w:t>boxid</w:t>
      </w:r>
      <w:r w:rsidRPr="00A67CBF">
        <w:t xml:space="preserve">, </w:t>
      </w:r>
      <w:r w:rsidRPr="00A67CBF">
        <w:rPr>
          <w:i/>
          <w:iCs/>
        </w:rPr>
        <w:t>index</w:t>
      </w:r>
      <w:r w:rsidRPr="00A67CBF">
        <w:t xml:space="preserve">, </w:t>
      </w:r>
      <w:r w:rsidRPr="00A67CBF">
        <w:rPr>
          <w:i/>
          <w:iCs/>
        </w:rPr>
        <w:t>thing1</w:t>
      </w:r>
      <w:r w:rsidRPr="00A67CBF">
        <w:t xml:space="preserve">, </w:t>
      </w:r>
      <w:r w:rsidRPr="00A67CBF">
        <w:rPr>
          <w:i/>
          <w:iCs/>
        </w:rPr>
        <w:t>thing2</w:t>
      </w:r>
      <w:r w:rsidRPr="00A67CBF">
        <w:t xml:space="preserve">, and </w:t>
      </w:r>
      <w:r w:rsidRPr="00A67CBF">
        <w:rPr>
          <w:i/>
          <w:iCs/>
        </w:rPr>
        <w:t>tryToCatchUp</w:t>
      </w:r>
      <w:r w:rsidRPr="00A67CBF">
        <w:t xml:space="preserve"> are discouraged and if used must be commented unless their use is trivial</w:t>
      </w:r>
      <w:r w:rsidR="0075025F">
        <w:t>,</w:t>
      </w:r>
      <w:r w:rsidRPr="00A67CBF">
        <w:t xml:space="preserve"> as to be obvious to the most casual observer (</w:t>
      </w:r>
      <w:r w:rsidR="0075025F">
        <w:t>that is,</w:t>
      </w:r>
      <w:r w:rsidRPr="00A67CBF">
        <w:t xml:space="preserve"> a COBOL programmer).</w:t>
      </w:r>
    </w:p>
    <w:p w:rsidR="009E086D" w:rsidRDefault="009E086D" w:rsidP="00891C25">
      <w:pPr>
        <w:pStyle w:val="NormalVerdana"/>
        <w:ind w:left="720"/>
      </w:pPr>
      <w:r w:rsidRPr="00A67CBF">
        <w:t>Comments that merely restate the variable name are not useful and should be left out or replaced.</w:t>
      </w:r>
    </w:p>
    <w:p w:rsidR="00361B1D" w:rsidRPr="00A67CBF" w:rsidRDefault="00361B1D" w:rsidP="00891C25">
      <w:pPr>
        <w:pStyle w:val="NormalVerdana"/>
        <w:ind w:left="720"/>
      </w:pPr>
    </w:p>
    <w:tbl>
      <w:tblPr>
        <w:tblStyle w:val="TableGrid"/>
        <w:tblW w:w="0" w:type="auto"/>
        <w:tblInd w:w="828" w:type="dxa"/>
        <w:shd w:val="clear" w:color="auto" w:fill="E0E0E0"/>
        <w:tblLook w:val="01E0"/>
      </w:tblPr>
      <w:tblGrid>
        <w:gridCol w:w="6698"/>
      </w:tblGrid>
      <w:tr w:rsidR="00114334">
        <w:trPr>
          <w:trHeight w:val="368"/>
        </w:trPr>
        <w:tc>
          <w:tcPr>
            <w:tcW w:w="0" w:type="auto"/>
            <w:shd w:val="clear" w:color="auto" w:fill="E0E0E0"/>
          </w:tcPr>
          <w:p w:rsidR="00114334" w:rsidRPr="00114334" w:rsidRDefault="00114334" w:rsidP="003E2547">
            <w:pPr>
              <w:rPr>
                <w:rFonts w:ascii="Courier" w:hAnsi="Courier"/>
                <w:b/>
                <w:noProof/>
                <w:sz w:val="21"/>
                <w:szCs w:val="21"/>
              </w:rPr>
            </w:pPr>
            <w:r w:rsidRPr="00114334">
              <w:rPr>
                <w:rFonts w:ascii="Courier" w:hAnsi="Courier"/>
                <w:b/>
                <w:noProof/>
                <w:sz w:val="21"/>
                <w:szCs w:val="21"/>
              </w:rPr>
              <w:t>Not Recommended</w:t>
            </w:r>
          </w:p>
        </w:tc>
      </w:tr>
      <w:tr w:rsidR="00114334" w:rsidRPr="00794057">
        <w:trPr>
          <w:trHeight w:val="480"/>
        </w:trPr>
        <w:tc>
          <w:tcPr>
            <w:tcW w:w="0" w:type="auto"/>
            <w:shd w:val="clear" w:color="auto" w:fill="E0E0E0"/>
          </w:tcPr>
          <w:p w:rsidR="00114334" w:rsidRPr="00794057" w:rsidRDefault="00114334" w:rsidP="00401997">
            <w:pPr>
              <w:pStyle w:val="CodeTable"/>
            </w:pPr>
            <w:r w:rsidRPr="00794057">
              <w:t>int count; /* Variable used for counting */</w:t>
            </w:r>
          </w:p>
          <w:p w:rsidR="00114334" w:rsidRPr="00794057" w:rsidRDefault="00114334" w:rsidP="00401997">
            <w:pPr>
              <w:pStyle w:val="CodeTable"/>
            </w:pPr>
          </w:p>
        </w:tc>
      </w:tr>
      <w:tr w:rsidR="00114334" w:rsidRPr="00794057">
        <w:trPr>
          <w:trHeight w:val="480"/>
        </w:trPr>
        <w:tc>
          <w:tcPr>
            <w:tcW w:w="0" w:type="auto"/>
            <w:shd w:val="clear" w:color="auto" w:fill="E0E0E0"/>
          </w:tcPr>
          <w:p w:rsidR="00114334" w:rsidRPr="00794057" w:rsidRDefault="00114334" w:rsidP="00401997">
            <w:pPr>
              <w:pStyle w:val="CodeTable"/>
            </w:pPr>
            <w:r w:rsidRPr="00794057">
              <w:t>Char *StudentName; /* Variable used to store student name */</w:t>
            </w:r>
          </w:p>
          <w:p w:rsidR="00114334" w:rsidRPr="00794057" w:rsidRDefault="00114334" w:rsidP="00401997">
            <w:pPr>
              <w:pStyle w:val="CodeTable"/>
            </w:pPr>
          </w:p>
        </w:tc>
      </w:tr>
      <w:tr w:rsidR="00114334" w:rsidRPr="00794057">
        <w:trPr>
          <w:trHeight w:val="480"/>
        </w:trPr>
        <w:tc>
          <w:tcPr>
            <w:tcW w:w="0" w:type="auto"/>
            <w:shd w:val="clear" w:color="auto" w:fill="E0E0E0"/>
          </w:tcPr>
          <w:p w:rsidR="00114334" w:rsidRPr="00794057" w:rsidRDefault="00114334" w:rsidP="00401997">
            <w:pPr>
              <w:pStyle w:val="CodeTable"/>
            </w:pPr>
            <w:r w:rsidRPr="00794057">
              <w:t>int32 SocketDescriptorID /*Unique ID of socket descriptor */</w:t>
            </w:r>
          </w:p>
          <w:p w:rsidR="00114334" w:rsidRPr="00794057" w:rsidRDefault="00114334" w:rsidP="00401997">
            <w:pPr>
              <w:pStyle w:val="CodeTable"/>
            </w:pPr>
          </w:p>
        </w:tc>
      </w:tr>
    </w:tbl>
    <w:p w:rsidR="001E45DC" w:rsidRDefault="001E45DC" w:rsidP="001E45DC">
      <w:pPr>
        <w:ind w:left="360"/>
        <w:jc w:val="both"/>
        <w:rPr>
          <w:b/>
        </w:rPr>
      </w:pPr>
      <w:bookmarkStart w:id="29" w:name="_Toc121120406"/>
    </w:p>
    <w:p w:rsidR="009E086D" w:rsidRPr="0006165B" w:rsidRDefault="009E086D" w:rsidP="001E45DC">
      <w:pPr>
        <w:ind w:left="360"/>
        <w:jc w:val="both"/>
        <w:rPr>
          <w:rFonts w:ascii="Verdana" w:hAnsi="Verdana"/>
          <w:b/>
          <w:sz w:val="18"/>
          <w:szCs w:val="18"/>
        </w:rPr>
      </w:pPr>
      <w:r w:rsidRPr="0006165B">
        <w:rPr>
          <w:rFonts w:ascii="Verdana" w:hAnsi="Verdana"/>
          <w:b/>
          <w:sz w:val="18"/>
          <w:szCs w:val="18"/>
        </w:rPr>
        <w:t>3.1.</w:t>
      </w:r>
      <w:r w:rsidR="0011645B" w:rsidRPr="0006165B">
        <w:rPr>
          <w:rFonts w:ascii="Verdana" w:hAnsi="Verdana"/>
          <w:b/>
          <w:sz w:val="18"/>
          <w:szCs w:val="18"/>
        </w:rPr>
        <w:t>1.</w:t>
      </w:r>
      <w:r w:rsidRPr="0006165B">
        <w:rPr>
          <w:rFonts w:ascii="Verdana" w:hAnsi="Verdana"/>
          <w:b/>
          <w:sz w:val="18"/>
          <w:szCs w:val="18"/>
        </w:rPr>
        <w:t>4 [</w:t>
      </w:r>
      <w:r w:rsidR="00292FD4" w:rsidRPr="0006165B">
        <w:rPr>
          <w:rFonts w:ascii="Verdana" w:hAnsi="Verdana"/>
          <w:b/>
          <w:sz w:val="18"/>
          <w:szCs w:val="18"/>
        </w:rPr>
        <w:t>OPTIONAL</w:t>
      </w:r>
      <w:r w:rsidRPr="0006165B">
        <w:rPr>
          <w:rFonts w:ascii="Verdana" w:hAnsi="Verdana"/>
          <w:b/>
          <w:sz w:val="18"/>
          <w:szCs w:val="18"/>
        </w:rPr>
        <w:t xml:space="preserve">] </w:t>
      </w:r>
      <w:r w:rsidR="0075025F">
        <w:rPr>
          <w:rFonts w:ascii="Verdana" w:hAnsi="Verdana"/>
          <w:b/>
          <w:sz w:val="18"/>
          <w:szCs w:val="18"/>
        </w:rPr>
        <w:t>Provide c</w:t>
      </w:r>
      <w:r w:rsidRPr="0006165B">
        <w:rPr>
          <w:rFonts w:ascii="Verdana" w:hAnsi="Verdana"/>
          <w:b/>
          <w:sz w:val="18"/>
          <w:szCs w:val="18"/>
        </w:rPr>
        <w:t>omments should for each field or member of a structure</w:t>
      </w:r>
      <w:bookmarkEnd w:id="29"/>
      <w:r w:rsidR="00982B1D">
        <w:rPr>
          <w:rFonts w:ascii="Verdana" w:hAnsi="Verdana"/>
          <w:b/>
          <w:sz w:val="18"/>
          <w:szCs w:val="18"/>
        </w:rPr>
        <w:t>.</w:t>
      </w:r>
    </w:p>
    <w:p w:rsidR="00613016" w:rsidRDefault="00613016" w:rsidP="00292FD4">
      <w:pPr>
        <w:jc w:val="both"/>
        <w:rPr>
          <w:b/>
        </w:rPr>
      </w:pPr>
    </w:p>
    <w:p w:rsidR="00613016" w:rsidRPr="0006165B" w:rsidRDefault="00292FD4" w:rsidP="00613016">
      <w:pPr>
        <w:ind w:left="360"/>
        <w:jc w:val="both"/>
        <w:rPr>
          <w:rFonts w:ascii="Verdana" w:hAnsi="Verdana"/>
          <w:b/>
          <w:sz w:val="18"/>
          <w:szCs w:val="18"/>
        </w:rPr>
      </w:pPr>
      <w:r w:rsidRPr="0006165B">
        <w:rPr>
          <w:rFonts w:ascii="Verdana" w:hAnsi="Verdana"/>
          <w:b/>
          <w:sz w:val="18"/>
          <w:szCs w:val="18"/>
        </w:rPr>
        <w:t>3.1.1.5</w:t>
      </w:r>
      <w:r w:rsidR="00613016" w:rsidRPr="0006165B">
        <w:rPr>
          <w:rFonts w:ascii="Verdana" w:hAnsi="Verdana"/>
          <w:b/>
          <w:sz w:val="18"/>
          <w:szCs w:val="18"/>
        </w:rPr>
        <w:t xml:space="preserve"> [OPTIONAL] Do not use C++ style comments in C code.</w:t>
      </w:r>
    </w:p>
    <w:p w:rsidR="00613016" w:rsidRDefault="00613016" w:rsidP="00613016">
      <w:pPr>
        <w:ind w:left="360"/>
        <w:jc w:val="both"/>
        <w:rPr>
          <w:b/>
        </w:rPr>
      </w:pPr>
    </w:p>
    <w:p w:rsidR="001E45DC" w:rsidRPr="00C07637" w:rsidRDefault="00613016" w:rsidP="00C07637">
      <w:pPr>
        <w:ind w:left="720"/>
        <w:jc w:val="both"/>
        <w:rPr>
          <w:rFonts w:ascii="Verdana" w:hAnsi="Verdana"/>
          <w:b/>
          <w:sz w:val="18"/>
          <w:szCs w:val="18"/>
        </w:rPr>
      </w:pPr>
      <w:r w:rsidRPr="00613016">
        <w:rPr>
          <w:rFonts w:ascii="Verdana" w:hAnsi="Verdana"/>
          <w:sz w:val="18"/>
          <w:szCs w:val="18"/>
        </w:rPr>
        <w:t>Even though C++ style comment ("//") seems useful for single-line comments, mixing the two styles is not recommended.</w:t>
      </w:r>
    </w:p>
    <w:p w:rsidR="00AB4846" w:rsidRPr="00AB4846" w:rsidRDefault="00AB4846" w:rsidP="00AB4846"/>
    <w:p w:rsidR="0011645B" w:rsidRPr="0006165B" w:rsidRDefault="0011645B" w:rsidP="00C07637">
      <w:pPr>
        <w:ind w:left="360"/>
        <w:jc w:val="both"/>
        <w:rPr>
          <w:rFonts w:ascii="Verdana" w:hAnsi="Verdana"/>
          <w:b/>
          <w:sz w:val="18"/>
          <w:szCs w:val="18"/>
        </w:rPr>
      </w:pPr>
      <w:bookmarkStart w:id="30" w:name="5.2.2"/>
      <w:bookmarkStart w:id="31" w:name="_Toc121120412"/>
      <w:r w:rsidRPr="0006165B">
        <w:rPr>
          <w:rFonts w:ascii="Verdana" w:hAnsi="Verdana"/>
          <w:b/>
          <w:sz w:val="18"/>
          <w:szCs w:val="18"/>
        </w:rPr>
        <w:t>3.1.</w:t>
      </w:r>
      <w:bookmarkEnd w:id="30"/>
      <w:r w:rsidR="00486E5A" w:rsidRPr="0006165B">
        <w:rPr>
          <w:rFonts w:ascii="Verdana" w:hAnsi="Verdana"/>
          <w:b/>
          <w:sz w:val="18"/>
          <w:szCs w:val="18"/>
        </w:rPr>
        <w:t>1.6</w:t>
      </w:r>
      <w:r w:rsidRPr="0006165B">
        <w:rPr>
          <w:rFonts w:ascii="Verdana" w:hAnsi="Verdana"/>
          <w:b/>
          <w:sz w:val="18"/>
          <w:szCs w:val="18"/>
        </w:rPr>
        <w:t xml:space="preserve"> [</w:t>
      </w:r>
      <w:r w:rsidR="00BB65EE" w:rsidRPr="0006165B">
        <w:rPr>
          <w:rFonts w:ascii="Verdana" w:hAnsi="Verdana"/>
          <w:b/>
          <w:sz w:val="18"/>
          <w:szCs w:val="18"/>
        </w:rPr>
        <w:t>OPTIONAL</w:t>
      </w:r>
      <w:r w:rsidRPr="0006165B">
        <w:rPr>
          <w:rFonts w:ascii="Verdana" w:hAnsi="Verdana"/>
          <w:b/>
          <w:sz w:val="18"/>
          <w:szCs w:val="18"/>
        </w:rPr>
        <w:t xml:space="preserve">] </w:t>
      </w:r>
      <w:r w:rsidR="0075025F">
        <w:rPr>
          <w:rFonts w:ascii="Verdana" w:hAnsi="Verdana"/>
          <w:b/>
          <w:sz w:val="18"/>
          <w:szCs w:val="18"/>
        </w:rPr>
        <w:t>Offset c</w:t>
      </w:r>
      <w:r w:rsidRPr="0006165B">
        <w:rPr>
          <w:rFonts w:ascii="Verdana" w:hAnsi="Verdana"/>
          <w:b/>
          <w:sz w:val="18"/>
          <w:szCs w:val="18"/>
        </w:rPr>
        <w:t>omments for a single line of code by at least one tab from the end of the code line</w:t>
      </w:r>
      <w:bookmarkEnd w:id="31"/>
      <w:r w:rsidR="00982B1D">
        <w:rPr>
          <w:rFonts w:ascii="Verdana" w:hAnsi="Verdana"/>
          <w:b/>
          <w:sz w:val="18"/>
          <w:szCs w:val="18"/>
        </w:rPr>
        <w:t>.</w:t>
      </w:r>
    </w:p>
    <w:p w:rsidR="0011645B" w:rsidRDefault="0011645B" w:rsidP="00C270FB">
      <w:pPr>
        <w:pStyle w:val="NormalVerdana"/>
        <w:ind w:left="720"/>
      </w:pPr>
      <w:r w:rsidRPr="00C270FB">
        <w:lastRenderedPageBreak/>
        <w:t xml:space="preserve">This helps a reader </w:t>
      </w:r>
      <w:r w:rsidR="0075025F">
        <w:t xml:space="preserve">to </w:t>
      </w:r>
      <w:r w:rsidRPr="00C270FB">
        <w:t>follow the logic of the code by picking out comments</w:t>
      </w:r>
      <w:r w:rsidR="0075025F">
        <w:t>,</w:t>
      </w:r>
      <w:r w:rsidRPr="00C270FB">
        <w:t xml:space="preserve"> without search</w:t>
      </w:r>
      <w:r w:rsidR="00810D2E">
        <w:t>ing</w:t>
      </w:r>
      <w:r w:rsidRPr="00C270FB">
        <w:t xml:space="preserve"> the code for the comments. This </w:t>
      </w:r>
      <w:r w:rsidR="00810D2E">
        <w:t>does not</w:t>
      </w:r>
      <w:r w:rsidRPr="00C270FB">
        <w:t xml:space="preserve"> say that if only one line of code is commented, then the comment must be at the end line </w:t>
      </w:r>
      <w:r w:rsidR="00810D2E" w:rsidRPr="00C270FB">
        <w:t>of</w:t>
      </w:r>
      <w:r w:rsidR="00810D2E">
        <w:t xml:space="preserve"> the </w:t>
      </w:r>
      <w:r w:rsidRPr="00C270FB">
        <w:t>code. The single line comment can go on the previous line if desired. The intent is to specify the style of comments that you want to put with one line of code.</w:t>
      </w:r>
    </w:p>
    <w:tbl>
      <w:tblPr>
        <w:tblStyle w:val="TableGrid"/>
        <w:tblW w:w="0" w:type="auto"/>
        <w:tblInd w:w="648" w:type="dxa"/>
        <w:shd w:val="clear" w:color="auto" w:fill="E0E0E0"/>
        <w:tblLook w:val="01E0"/>
      </w:tblPr>
      <w:tblGrid>
        <w:gridCol w:w="8208"/>
      </w:tblGrid>
      <w:tr w:rsidR="006A625E">
        <w:tc>
          <w:tcPr>
            <w:tcW w:w="8208" w:type="dxa"/>
            <w:shd w:val="clear" w:color="auto" w:fill="E0E0E0"/>
          </w:tcPr>
          <w:p w:rsidR="006A625E" w:rsidRPr="006A625E" w:rsidRDefault="006A625E" w:rsidP="00C270FB">
            <w:pPr>
              <w:pStyle w:val="NormalVerdana"/>
              <w:ind w:left="0"/>
              <w:rPr>
                <w:b/>
              </w:rPr>
            </w:pPr>
            <w:r w:rsidRPr="006A625E">
              <w:rPr>
                <w:b/>
              </w:rPr>
              <w:t xml:space="preserve">Recommended </w:t>
            </w:r>
          </w:p>
        </w:tc>
      </w:tr>
      <w:tr w:rsidR="006A625E" w:rsidRPr="00794057">
        <w:tc>
          <w:tcPr>
            <w:tcW w:w="8208" w:type="dxa"/>
            <w:shd w:val="clear" w:color="auto" w:fill="E0E0E0"/>
          </w:tcPr>
          <w:p w:rsidR="006A625E" w:rsidRPr="00794057" w:rsidRDefault="006A625E" w:rsidP="00401997">
            <w:pPr>
              <w:pStyle w:val="CodeTable"/>
            </w:pPr>
            <w:r w:rsidRPr="00794057">
              <w:t>for (i = 1; i &lt;= MAXARRAYSIZE; ++i) {     // array is base 1</w:t>
            </w:r>
            <w:r w:rsidRPr="00794057">
              <w:br/>
              <w:t>   array[i] = FIX(array[i]);              // convert to fixed</w:t>
            </w:r>
            <w:r w:rsidRPr="00794057">
              <w:br/>
              <w:t>}</w:t>
            </w:r>
          </w:p>
          <w:p w:rsidR="006A625E" w:rsidRPr="00794057" w:rsidRDefault="006A625E" w:rsidP="00401997">
            <w:pPr>
              <w:pStyle w:val="CodeTable"/>
            </w:pPr>
          </w:p>
        </w:tc>
      </w:tr>
      <w:tr w:rsidR="006A625E" w:rsidRPr="00794057">
        <w:tc>
          <w:tcPr>
            <w:tcW w:w="8208" w:type="dxa"/>
            <w:shd w:val="clear" w:color="auto" w:fill="E0E0E0"/>
          </w:tcPr>
          <w:p w:rsidR="006A625E" w:rsidRPr="00794057" w:rsidRDefault="006A625E" w:rsidP="00401997">
            <w:pPr>
              <w:pStyle w:val="CodeTable"/>
            </w:pPr>
            <w:r w:rsidRPr="00794057">
              <w:t>for (i = 1; i &lt;= MAXARRAYSIZE; ++i) {     /* array is base 1 */</w:t>
            </w:r>
            <w:r w:rsidRPr="00794057">
              <w:br/>
              <w:t>   array[i] = FIX(array[i]);              /* convert to fixed */</w:t>
            </w:r>
            <w:r w:rsidRPr="00794057">
              <w:br/>
              <w:t>}</w:t>
            </w:r>
          </w:p>
          <w:p w:rsidR="006A625E" w:rsidRPr="00794057" w:rsidRDefault="006A625E" w:rsidP="00401997">
            <w:pPr>
              <w:pStyle w:val="CodeTable"/>
            </w:pPr>
          </w:p>
        </w:tc>
      </w:tr>
      <w:tr w:rsidR="006A625E" w:rsidRPr="00794057">
        <w:tc>
          <w:tcPr>
            <w:tcW w:w="8208" w:type="dxa"/>
            <w:shd w:val="clear" w:color="auto" w:fill="E0E0E0"/>
          </w:tcPr>
          <w:p w:rsidR="006A625E" w:rsidRPr="00794057" w:rsidRDefault="006A625E" w:rsidP="00401997">
            <w:pPr>
              <w:pStyle w:val="CodeTable"/>
            </w:pPr>
            <w:r w:rsidRPr="00794057">
              <w:t>for (i = 1; i &lt;= MAXARRAYSIZE; ++i) {     /* array is base 1 */</w:t>
            </w:r>
            <w:r w:rsidRPr="00794057">
              <w:br/>
              <w:t>   /* convert to fixed */</w:t>
            </w:r>
            <w:r w:rsidRPr="00794057">
              <w:br/>
              <w:t>   array[i] = FIX(array[i]);</w:t>
            </w:r>
            <w:r w:rsidRPr="00794057">
              <w:br/>
            </w:r>
            <w:r w:rsidRPr="00794057">
              <w:rPr>
                <w:rStyle w:val="HTMLCode"/>
                <w:sz w:val="18"/>
                <w:szCs w:val="18"/>
              </w:rPr>
              <w:t>}</w:t>
            </w:r>
          </w:p>
          <w:p w:rsidR="006A625E" w:rsidRPr="00794057" w:rsidRDefault="006A625E" w:rsidP="00401997">
            <w:pPr>
              <w:pStyle w:val="CodeTable"/>
            </w:pPr>
          </w:p>
        </w:tc>
      </w:tr>
    </w:tbl>
    <w:p w:rsidR="00C270FB" w:rsidRDefault="00C270FB" w:rsidP="0011645B">
      <w:pPr>
        <w:ind w:left="360"/>
        <w:jc w:val="both"/>
        <w:rPr>
          <w:b/>
        </w:rPr>
      </w:pPr>
      <w:bookmarkStart w:id="32" w:name="5.2.3"/>
      <w:bookmarkStart w:id="33" w:name="_Toc121120413"/>
    </w:p>
    <w:p w:rsidR="006A625E" w:rsidRDefault="006A625E" w:rsidP="0011645B">
      <w:pPr>
        <w:ind w:left="360"/>
        <w:jc w:val="both"/>
        <w:rPr>
          <w:b/>
        </w:rPr>
      </w:pPr>
    </w:p>
    <w:p w:rsidR="00C33989" w:rsidRPr="00C33989" w:rsidRDefault="00C33989" w:rsidP="0011645B">
      <w:pPr>
        <w:ind w:left="360"/>
        <w:jc w:val="both"/>
        <w:rPr>
          <w:rFonts w:ascii="Verdana" w:hAnsi="Verdana"/>
          <w:b/>
          <w:sz w:val="18"/>
          <w:szCs w:val="18"/>
        </w:rPr>
      </w:pPr>
      <w:r w:rsidRPr="00C33989">
        <w:rPr>
          <w:rFonts w:ascii="Verdana" w:hAnsi="Verdana"/>
          <w:b/>
          <w:sz w:val="18"/>
          <w:szCs w:val="18"/>
        </w:rPr>
        <w:t xml:space="preserve">3.1.1.7 [OPTIONAL] </w:t>
      </w:r>
      <w:r w:rsidR="00CB6942">
        <w:rPr>
          <w:rFonts w:ascii="Verdana" w:hAnsi="Verdana"/>
          <w:b/>
          <w:sz w:val="18"/>
          <w:szCs w:val="18"/>
        </w:rPr>
        <w:t>Explicitly identify s</w:t>
      </w:r>
      <w:r w:rsidRPr="00C33989">
        <w:rPr>
          <w:rFonts w:ascii="Verdana" w:hAnsi="Verdana"/>
          <w:b/>
          <w:sz w:val="18"/>
          <w:szCs w:val="18"/>
        </w:rPr>
        <w:t>ource code</w:t>
      </w:r>
      <w:r w:rsidR="00CB6942">
        <w:rPr>
          <w:rFonts w:ascii="Verdana" w:hAnsi="Verdana"/>
          <w:b/>
          <w:sz w:val="18"/>
          <w:szCs w:val="18"/>
        </w:rPr>
        <w:t>,</w:t>
      </w:r>
      <w:r w:rsidRPr="00C33989">
        <w:rPr>
          <w:rFonts w:ascii="Verdana" w:hAnsi="Verdana"/>
          <w:b/>
          <w:sz w:val="18"/>
          <w:szCs w:val="18"/>
        </w:rPr>
        <w:t xml:space="preserve"> introduced solely for suppressing compiler-warnings / lint- messages by a suitable comment.</w:t>
      </w:r>
    </w:p>
    <w:bookmarkEnd w:id="32"/>
    <w:bookmarkEnd w:id="33"/>
    <w:p w:rsidR="00E555D9" w:rsidRPr="00E555D9" w:rsidRDefault="00E555D9" w:rsidP="00E555D9">
      <w:pPr>
        <w:ind w:left="360"/>
        <w:jc w:val="both"/>
        <w:rPr>
          <w:b/>
        </w:rPr>
      </w:pPr>
    </w:p>
    <w:p w:rsidR="00052708" w:rsidRDefault="00C07637" w:rsidP="00052708">
      <w:pPr>
        <w:pStyle w:val="Heading2"/>
      </w:pPr>
      <w:bookmarkStart w:id="34" w:name="_Toc211747952"/>
      <w:r>
        <w:t>3.2</w:t>
      </w:r>
      <w:r w:rsidR="00052708">
        <w:t xml:space="preserve"> </w:t>
      </w:r>
      <w:r w:rsidR="006A625E">
        <w:t xml:space="preserve">Function </w:t>
      </w:r>
      <w:r w:rsidR="00052708">
        <w:t>Level Documentation</w:t>
      </w:r>
      <w:bookmarkEnd w:id="34"/>
    </w:p>
    <w:p w:rsidR="00304EEA" w:rsidRPr="00304EEA" w:rsidRDefault="00304EEA" w:rsidP="00304EEA"/>
    <w:p w:rsidR="00D922C9" w:rsidRPr="0006165B" w:rsidRDefault="00C07637" w:rsidP="00D922C9">
      <w:pPr>
        <w:ind w:left="360"/>
        <w:jc w:val="both"/>
        <w:rPr>
          <w:rFonts w:ascii="Verdana" w:hAnsi="Verdana"/>
          <w:b/>
          <w:sz w:val="18"/>
          <w:szCs w:val="18"/>
        </w:rPr>
      </w:pPr>
      <w:bookmarkStart w:id="35" w:name="5.4.1"/>
      <w:bookmarkStart w:id="36" w:name="_Toc121120419"/>
      <w:r w:rsidRPr="0006165B">
        <w:rPr>
          <w:rFonts w:ascii="Verdana" w:hAnsi="Verdana"/>
          <w:b/>
          <w:sz w:val="18"/>
          <w:szCs w:val="18"/>
        </w:rPr>
        <w:t>3.2</w:t>
      </w:r>
      <w:r w:rsidR="00D922C9" w:rsidRPr="0006165B">
        <w:rPr>
          <w:rFonts w:ascii="Verdana" w:hAnsi="Verdana"/>
          <w:b/>
          <w:sz w:val="18"/>
          <w:szCs w:val="18"/>
        </w:rPr>
        <w:t xml:space="preserve">.1 </w:t>
      </w:r>
      <w:bookmarkEnd w:id="35"/>
      <w:r w:rsidR="00D922C9" w:rsidRPr="0006165B">
        <w:rPr>
          <w:rFonts w:ascii="Verdana" w:hAnsi="Verdana"/>
          <w:b/>
          <w:sz w:val="18"/>
          <w:szCs w:val="18"/>
        </w:rPr>
        <w:t>[</w:t>
      </w:r>
      <w:r w:rsidR="000046F8" w:rsidRPr="0006165B">
        <w:rPr>
          <w:rFonts w:ascii="Verdana" w:hAnsi="Verdana"/>
          <w:b/>
          <w:sz w:val="18"/>
          <w:szCs w:val="18"/>
        </w:rPr>
        <w:t>OPTIONAL</w:t>
      </w:r>
      <w:r w:rsidR="00D922C9" w:rsidRPr="0006165B">
        <w:rPr>
          <w:rFonts w:ascii="Verdana" w:hAnsi="Verdana"/>
          <w:b/>
          <w:sz w:val="18"/>
          <w:szCs w:val="18"/>
        </w:rPr>
        <w:t xml:space="preserve">] </w:t>
      </w:r>
      <w:r w:rsidR="00CB6942">
        <w:rPr>
          <w:rFonts w:ascii="Verdana" w:hAnsi="Verdana"/>
          <w:b/>
          <w:sz w:val="18"/>
          <w:szCs w:val="18"/>
        </w:rPr>
        <w:t>Provide e</w:t>
      </w:r>
      <w:r w:rsidR="00D922C9" w:rsidRPr="0006165B">
        <w:rPr>
          <w:rFonts w:ascii="Verdana" w:hAnsi="Verdana"/>
          <w:b/>
          <w:sz w:val="18"/>
          <w:szCs w:val="18"/>
        </w:rPr>
        <w:t xml:space="preserve">very function/method in a file </w:t>
      </w:r>
      <w:r w:rsidR="00CB6942">
        <w:rPr>
          <w:rFonts w:ascii="Verdana" w:hAnsi="Verdana"/>
          <w:b/>
          <w:sz w:val="18"/>
          <w:szCs w:val="18"/>
        </w:rPr>
        <w:t>with</w:t>
      </w:r>
      <w:r w:rsidR="00D922C9" w:rsidRPr="0006165B">
        <w:rPr>
          <w:rFonts w:ascii="Verdana" w:hAnsi="Verdana"/>
          <w:b/>
          <w:sz w:val="18"/>
          <w:szCs w:val="18"/>
        </w:rPr>
        <w:t xml:space="preserve"> a function comment having the following form:</w:t>
      </w:r>
      <w:bookmarkEnd w:id="36"/>
    </w:p>
    <w:p w:rsidR="00486E5A" w:rsidRDefault="00486E5A" w:rsidP="00D922C9">
      <w:pPr>
        <w:ind w:left="360"/>
        <w:jc w:val="both"/>
        <w:rPr>
          <w:b/>
        </w:rPr>
      </w:pPr>
    </w:p>
    <w:p w:rsidR="00486E5A" w:rsidRPr="00486E5A" w:rsidRDefault="00486E5A" w:rsidP="00486E5A">
      <w:pPr>
        <w:shd w:val="clear" w:color="auto" w:fill="E0E0E0"/>
        <w:ind w:left="720"/>
        <w:rPr>
          <w:rFonts w:ascii="Courier" w:hAnsi="Courier"/>
          <w:bCs/>
          <w:noProof/>
          <w:sz w:val="21"/>
          <w:szCs w:val="21"/>
        </w:rPr>
      </w:pPr>
      <w:r w:rsidRPr="00486E5A">
        <w:rPr>
          <w:rFonts w:ascii="Courier" w:hAnsi="Courier"/>
          <w:bCs/>
          <w:noProof/>
          <w:sz w:val="21"/>
          <w:szCs w:val="21"/>
        </w:rPr>
        <w:t>/**</w:t>
      </w:r>
    </w:p>
    <w:p w:rsidR="00486E5A" w:rsidRPr="00486E5A" w:rsidRDefault="00486E5A" w:rsidP="00486E5A">
      <w:pPr>
        <w:shd w:val="clear" w:color="auto" w:fill="E0E0E0"/>
        <w:ind w:left="720"/>
        <w:rPr>
          <w:rFonts w:ascii="Courier" w:hAnsi="Courier"/>
          <w:bCs/>
          <w:noProof/>
          <w:sz w:val="21"/>
          <w:szCs w:val="21"/>
        </w:rPr>
      </w:pPr>
      <w:r w:rsidRPr="00486E5A">
        <w:rPr>
          <w:rFonts w:ascii="Courier" w:hAnsi="Courier"/>
          <w:bCs/>
          <w:noProof/>
          <w:sz w:val="21"/>
          <w:szCs w:val="21"/>
        </w:rPr>
        <w:t xml:space="preserve"> *</w:t>
      </w:r>
    </w:p>
    <w:p w:rsidR="00486E5A" w:rsidRPr="00486E5A" w:rsidRDefault="00486E5A" w:rsidP="00486E5A">
      <w:pPr>
        <w:shd w:val="clear" w:color="auto" w:fill="E0E0E0"/>
        <w:ind w:left="720"/>
        <w:rPr>
          <w:rFonts w:ascii="Courier" w:hAnsi="Courier"/>
          <w:bCs/>
          <w:noProof/>
          <w:sz w:val="21"/>
          <w:szCs w:val="21"/>
        </w:rPr>
      </w:pPr>
      <w:r w:rsidRPr="00486E5A">
        <w:rPr>
          <w:rFonts w:ascii="Courier" w:hAnsi="Courier"/>
          <w:bCs/>
          <w:noProof/>
          <w:sz w:val="21"/>
          <w:szCs w:val="21"/>
        </w:rPr>
        <w:t xml:space="preserve"> * Function Name</w:t>
      </w:r>
    </w:p>
    <w:p w:rsidR="00486E5A" w:rsidRPr="00486E5A" w:rsidRDefault="00486E5A" w:rsidP="00486E5A">
      <w:pPr>
        <w:shd w:val="clear" w:color="auto" w:fill="E0E0E0"/>
        <w:ind w:left="720"/>
        <w:rPr>
          <w:rFonts w:ascii="Courier" w:hAnsi="Courier"/>
          <w:bCs/>
          <w:noProof/>
          <w:sz w:val="21"/>
          <w:szCs w:val="21"/>
        </w:rPr>
      </w:pPr>
      <w:r w:rsidRPr="00486E5A">
        <w:rPr>
          <w:rFonts w:ascii="Courier" w:hAnsi="Courier"/>
          <w:bCs/>
          <w:noProof/>
          <w:sz w:val="21"/>
          <w:szCs w:val="21"/>
        </w:rPr>
        <w:t xml:space="preserve"> *</w:t>
      </w:r>
    </w:p>
    <w:p w:rsidR="00486E5A" w:rsidRPr="00486E5A" w:rsidRDefault="00486E5A" w:rsidP="00486E5A">
      <w:pPr>
        <w:shd w:val="clear" w:color="auto" w:fill="E0E0E0"/>
        <w:ind w:left="720"/>
        <w:rPr>
          <w:rFonts w:ascii="Courier" w:hAnsi="Courier"/>
          <w:bCs/>
          <w:noProof/>
          <w:sz w:val="21"/>
          <w:szCs w:val="21"/>
        </w:rPr>
      </w:pPr>
      <w:r w:rsidRPr="00486E5A">
        <w:rPr>
          <w:rFonts w:ascii="Courier" w:hAnsi="Courier"/>
          <w:bCs/>
          <w:noProof/>
          <w:sz w:val="21"/>
          <w:szCs w:val="21"/>
        </w:rPr>
        <w:t xml:space="preserve"> * Description</w:t>
      </w:r>
    </w:p>
    <w:p w:rsidR="00486E5A" w:rsidRPr="00486E5A" w:rsidRDefault="00486E5A" w:rsidP="00486E5A">
      <w:pPr>
        <w:shd w:val="clear" w:color="auto" w:fill="E0E0E0"/>
        <w:ind w:left="720"/>
        <w:rPr>
          <w:rFonts w:ascii="Courier" w:hAnsi="Courier"/>
          <w:bCs/>
          <w:noProof/>
          <w:sz w:val="21"/>
          <w:szCs w:val="21"/>
        </w:rPr>
      </w:pPr>
      <w:r w:rsidRPr="00486E5A">
        <w:rPr>
          <w:rFonts w:ascii="Courier" w:hAnsi="Courier"/>
          <w:bCs/>
          <w:noProof/>
          <w:sz w:val="21"/>
          <w:szCs w:val="21"/>
        </w:rPr>
        <w:t xml:space="preserve"> *</w:t>
      </w:r>
    </w:p>
    <w:p w:rsidR="00486E5A" w:rsidRPr="00486E5A" w:rsidRDefault="00486E5A" w:rsidP="00486E5A">
      <w:pPr>
        <w:shd w:val="clear" w:color="auto" w:fill="E0E0E0"/>
        <w:ind w:left="720"/>
        <w:rPr>
          <w:rFonts w:ascii="Courier" w:hAnsi="Courier"/>
          <w:bCs/>
          <w:noProof/>
          <w:sz w:val="21"/>
          <w:szCs w:val="21"/>
        </w:rPr>
      </w:pPr>
      <w:r w:rsidRPr="00486E5A">
        <w:rPr>
          <w:rFonts w:ascii="Courier" w:hAnsi="Courier"/>
          <w:bCs/>
          <w:noProof/>
          <w:sz w:val="21"/>
          <w:szCs w:val="21"/>
        </w:rPr>
        <w:t xml:space="preserve"> * @param Parameter Direction Description</w:t>
      </w:r>
    </w:p>
    <w:p w:rsidR="00486E5A" w:rsidRPr="00486E5A" w:rsidRDefault="00486E5A" w:rsidP="00486E5A">
      <w:pPr>
        <w:shd w:val="clear" w:color="auto" w:fill="E0E0E0"/>
        <w:ind w:left="720"/>
        <w:rPr>
          <w:rFonts w:ascii="Courier" w:hAnsi="Courier"/>
          <w:bCs/>
          <w:noProof/>
          <w:sz w:val="21"/>
          <w:szCs w:val="21"/>
        </w:rPr>
      </w:pPr>
      <w:r w:rsidRPr="00486E5A">
        <w:rPr>
          <w:rFonts w:ascii="Courier" w:hAnsi="Courier"/>
          <w:bCs/>
          <w:noProof/>
          <w:sz w:val="21"/>
          <w:szCs w:val="21"/>
        </w:rPr>
        <w:t xml:space="preserve"> * @param Parameter Direction Description</w:t>
      </w:r>
    </w:p>
    <w:p w:rsidR="00486E5A" w:rsidRPr="00486E5A" w:rsidRDefault="00486E5A" w:rsidP="00486E5A">
      <w:pPr>
        <w:shd w:val="clear" w:color="auto" w:fill="E0E0E0"/>
        <w:ind w:left="720"/>
        <w:rPr>
          <w:rFonts w:ascii="Courier" w:hAnsi="Courier"/>
          <w:bCs/>
          <w:noProof/>
          <w:sz w:val="21"/>
          <w:szCs w:val="21"/>
        </w:rPr>
      </w:pPr>
      <w:r w:rsidRPr="00486E5A">
        <w:rPr>
          <w:rFonts w:ascii="Courier" w:hAnsi="Courier"/>
          <w:bCs/>
          <w:noProof/>
          <w:sz w:val="21"/>
          <w:szCs w:val="21"/>
        </w:rPr>
        <w:t xml:space="preserve"> *</w:t>
      </w:r>
    </w:p>
    <w:p w:rsidR="00486E5A" w:rsidRPr="00486E5A" w:rsidRDefault="00486E5A" w:rsidP="00486E5A">
      <w:pPr>
        <w:shd w:val="clear" w:color="auto" w:fill="E0E0E0"/>
        <w:ind w:left="720"/>
        <w:rPr>
          <w:rFonts w:ascii="Courier" w:hAnsi="Courier"/>
          <w:bCs/>
          <w:noProof/>
          <w:sz w:val="21"/>
          <w:szCs w:val="21"/>
        </w:rPr>
      </w:pPr>
      <w:r w:rsidRPr="00486E5A">
        <w:rPr>
          <w:rFonts w:ascii="Courier" w:hAnsi="Courier"/>
          <w:bCs/>
          <w:noProof/>
          <w:sz w:val="21"/>
          <w:szCs w:val="21"/>
        </w:rPr>
        <w:t xml:space="preserve"> * @return Description</w:t>
      </w:r>
    </w:p>
    <w:p w:rsidR="00486E5A" w:rsidRPr="00486E5A" w:rsidRDefault="00486E5A" w:rsidP="00486E5A">
      <w:pPr>
        <w:shd w:val="clear" w:color="auto" w:fill="E0E0E0"/>
        <w:ind w:left="720"/>
        <w:rPr>
          <w:rFonts w:ascii="Courier" w:hAnsi="Courier"/>
          <w:bCs/>
          <w:noProof/>
          <w:sz w:val="21"/>
          <w:szCs w:val="21"/>
        </w:rPr>
      </w:pPr>
      <w:r w:rsidRPr="00486E5A">
        <w:rPr>
          <w:rFonts w:ascii="Courier" w:hAnsi="Courier"/>
          <w:bCs/>
          <w:noProof/>
          <w:sz w:val="21"/>
          <w:szCs w:val="21"/>
        </w:rPr>
        <w:t xml:space="preserve"> *</w:t>
      </w:r>
    </w:p>
    <w:p w:rsidR="00486E5A" w:rsidRPr="00486E5A" w:rsidRDefault="00486E5A" w:rsidP="00486E5A">
      <w:pPr>
        <w:shd w:val="clear" w:color="auto" w:fill="E0E0E0"/>
        <w:ind w:left="720"/>
        <w:rPr>
          <w:rFonts w:ascii="Courier" w:hAnsi="Courier"/>
          <w:bCs/>
          <w:noProof/>
          <w:sz w:val="21"/>
          <w:szCs w:val="21"/>
        </w:rPr>
      </w:pPr>
      <w:r w:rsidRPr="00486E5A">
        <w:rPr>
          <w:rFonts w:ascii="Courier" w:hAnsi="Courier"/>
          <w:bCs/>
          <w:noProof/>
          <w:sz w:val="21"/>
          <w:szCs w:val="21"/>
        </w:rPr>
        <w:t xml:space="preserve"> * @exception Description</w:t>
      </w:r>
    </w:p>
    <w:p w:rsidR="00486E5A" w:rsidRPr="00486E5A" w:rsidRDefault="00486E5A" w:rsidP="00486E5A">
      <w:pPr>
        <w:shd w:val="clear" w:color="auto" w:fill="E0E0E0"/>
        <w:ind w:left="720"/>
        <w:rPr>
          <w:rFonts w:ascii="Courier" w:hAnsi="Courier"/>
          <w:bCs/>
          <w:noProof/>
          <w:sz w:val="21"/>
          <w:szCs w:val="21"/>
        </w:rPr>
      </w:pPr>
      <w:r w:rsidRPr="00486E5A">
        <w:rPr>
          <w:rFonts w:ascii="Courier" w:hAnsi="Courier"/>
          <w:bCs/>
          <w:noProof/>
          <w:sz w:val="21"/>
          <w:szCs w:val="21"/>
        </w:rPr>
        <w:t xml:space="preserve"> *</w:t>
      </w:r>
    </w:p>
    <w:p w:rsidR="00486E5A" w:rsidRDefault="00486E5A" w:rsidP="00486E5A">
      <w:pPr>
        <w:shd w:val="clear" w:color="auto" w:fill="E0E0E0"/>
        <w:ind w:left="720"/>
        <w:rPr>
          <w:rFonts w:ascii="Courier" w:hAnsi="Courier"/>
          <w:bCs/>
          <w:noProof/>
          <w:sz w:val="21"/>
          <w:szCs w:val="21"/>
        </w:rPr>
      </w:pPr>
      <w:r w:rsidRPr="00486E5A">
        <w:rPr>
          <w:rFonts w:ascii="Courier" w:hAnsi="Courier"/>
          <w:bCs/>
          <w:noProof/>
          <w:sz w:val="21"/>
          <w:szCs w:val="21"/>
        </w:rPr>
        <w:t xml:space="preserve"> */</w:t>
      </w:r>
    </w:p>
    <w:p w:rsidR="00486E5A" w:rsidRPr="00E555D9" w:rsidRDefault="00486E5A" w:rsidP="00486E5A">
      <w:pPr>
        <w:shd w:val="clear" w:color="auto" w:fill="E0E0E0"/>
        <w:ind w:left="720"/>
        <w:rPr>
          <w:rFonts w:ascii="Courier" w:hAnsi="Courier"/>
          <w:bCs/>
          <w:noProof/>
          <w:sz w:val="21"/>
          <w:szCs w:val="21"/>
        </w:rPr>
      </w:pPr>
    </w:p>
    <w:p w:rsidR="00486E5A" w:rsidRPr="00D922C9" w:rsidRDefault="00486E5A" w:rsidP="00D922C9">
      <w:pPr>
        <w:ind w:left="360"/>
        <w:jc w:val="both"/>
        <w:rPr>
          <w:b/>
        </w:rPr>
      </w:pPr>
    </w:p>
    <w:p w:rsidR="00D922C9" w:rsidRPr="00B835C7" w:rsidRDefault="004F2B82" w:rsidP="00C07637">
      <w:pPr>
        <w:ind w:left="720"/>
      </w:pPr>
      <w:r>
        <w:br w:type="page"/>
      </w:r>
    </w:p>
    <w:p w:rsidR="00D922C9" w:rsidRPr="00C07637" w:rsidRDefault="00D922C9" w:rsidP="004F2B82">
      <w:pPr>
        <w:ind w:left="720"/>
        <w:rPr>
          <w:rFonts w:ascii="Verdana" w:hAnsi="Verdana"/>
          <w:sz w:val="18"/>
          <w:szCs w:val="18"/>
        </w:rPr>
      </w:pPr>
      <w:r w:rsidRPr="00C07637">
        <w:rPr>
          <w:rFonts w:ascii="Verdana" w:hAnsi="Verdana"/>
          <w:sz w:val="18"/>
          <w:szCs w:val="18"/>
        </w:rPr>
        <w:lastRenderedPageBreak/>
        <w:t xml:space="preserve">The following </w:t>
      </w:r>
      <w:r w:rsidR="00810D2E">
        <w:rPr>
          <w:rFonts w:ascii="Verdana" w:hAnsi="Verdana"/>
          <w:sz w:val="18"/>
          <w:szCs w:val="18"/>
        </w:rPr>
        <w:t xml:space="preserve">are the </w:t>
      </w:r>
      <w:r w:rsidRPr="00C07637">
        <w:rPr>
          <w:rFonts w:ascii="Verdana" w:hAnsi="Verdana"/>
          <w:sz w:val="18"/>
          <w:szCs w:val="18"/>
        </w:rPr>
        <w:t xml:space="preserve">description of the </w:t>
      </w:r>
      <w:r w:rsidR="00810D2E">
        <w:rPr>
          <w:rFonts w:ascii="Verdana" w:hAnsi="Verdana"/>
          <w:sz w:val="18"/>
          <w:szCs w:val="18"/>
        </w:rPr>
        <w:t xml:space="preserve">given </w:t>
      </w:r>
      <w:r w:rsidRPr="00C07637">
        <w:rPr>
          <w:rFonts w:ascii="Verdana" w:hAnsi="Verdana"/>
          <w:sz w:val="18"/>
          <w:szCs w:val="18"/>
        </w:rPr>
        <w:t>comment block</w:t>
      </w:r>
      <w:r w:rsidR="00810D2E">
        <w:rPr>
          <w:rFonts w:ascii="Verdana" w:hAnsi="Verdana"/>
          <w:sz w:val="18"/>
          <w:szCs w:val="18"/>
        </w:rPr>
        <w:t>.</w:t>
      </w:r>
    </w:p>
    <w:p w:rsidR="00D922C9" w:rsidRPr="00C07637" w:rsidRDefault="00D922C9" w:rsidP="00C07637">
      <w:pPr>
        <w:ind w:left="720"/>
        <w:rPr>
          <w:rFonts w:ascii="Verdana" w:hAnsi="Verdana"/>
          <w:sz w:val="18"/>
          <w:szCs w:val="18"/>
        </w:rPr>
      </w:pPr>
    </w:p>
    <w:p w:rsidR="00D922C9" w:rsidRPr="00C07637" w:rsidRDefault="00D922C9" w:rsidP="00595980">
      <w:pPr>
        <w:numPr>
          <w:ilvl w:val="0"/>
          <w:numId w:val="6"/>
        </w:numPr>
        <w:tabs>
          <w:tab w:val="clear" w:pos="720"/>
          <w:tab w:val="num" w:pos="1080"/>
        </w:tabs>
        <w:ind w:left="1080"/>
        <w:rPr>
          <w:rFonts w:ascii="Verdana" w:hAnsi="Verdana"/>
          <w:sz w:val="18"/>
          <w:szCs w:val="18"/>
        </w:rPr>
      </w:pPr>
      <w:r w:rsidRPr="00C07637">
        <w:rPr>
          <w:rFonts w:ascii="Verdana" w:hAnsi="Verdana"/>
          <w:sz w:val="18"/>
          <w:szCs w:val="18"/>
        </w:rPr>
        <w:t>The comment block is initiated by the /** (forward slash and two stars) symbol.</w:t>
      </w:r>
    </w:p>
    <w:p w:rsidR="00D922C9" w:rsidRPr="00C07637" w:rsidRDefault="00D922C9" w:rsidP="00595980">
      <w:pPr>
        <w:numPr>
          <w:ilvl w:val="0"/>
          <w:numId w:val="6"/>
        </w:numPr>
        <w:tabs>
          <w:tab w:val="clear" w:pos="720"/>
          <w:tab w:val="num" w:pos="1080"/>
        </w:tabs>
        <w:ind w:left="1080"/>
        <w:rPr>
          <w:rFonts w:ascii="Verdana" w:hAnsi="Verdana"/>
          <w:sz w:val="18"/>
          <w:szCs w:val="18"/>
        </w:rPr>
      </w:pPr>
      <w:r w:rsidRPr="00C07637">
        <w:rPr>
          <w:rFonts w:ascii="Verdana" w:hAnsi="Verdana"/>
          <w:sz w:val="18"/>
          <w:szCs w:val="18"/>
        </w:rPr>
        <w:t xml:space="preserve">The first line of comment beginning with a *, gives </w:t>
      </w:r>
      <w:r w:rsidR="00304EEA" w:rsidRPr="00C07637">
        <w:rPr>
          <w:rFonts w:ascii="Verdana" w:hAnsi="Verdana"/>
          <w:sz w:val="18"/>
          <w:szCs w:val="18"/>
        </w:rPr>
        <w:t>the function name.</w:t>
      </w:r>
    </w:p>
    <w:p w:rsidR="00304EEA" w:rsidRPr="00C07637" w:rsidRDefault="00D922C9" w:rsidP="00595980">
      <w:pPr>
        <w:numPr>
          <w:ilvl w:val="0"/>
          <w:numId w:val="6"/>
        </w:numPr>
        <w:tabs>
          <w:tab w:val="clear" w:pos="720"/>
          <w:tab w:val="num" w:pos="1080"/>
        </w:tabs>
        <w:ind w:left="1080"/>
        <w:rPr>
          <w:rFonts w:ascii="Verdana" w:hAnsi="Verdana"/>
          <w:sz w:val="18"/>
          <w:szCs w:val="18"/>
        </w:rPr>
      </w:pPr>
      <w:r w:rsidRPr="00C07637">
        <w:rPr>
          <w:rFonts w:ascii="Verdana" w:hAnsi="Verdana"/>
          <w:sz w:val="18"/>
          <w:szCs w:val="18"/>
        </w:rPr>
        <w:t xml:space="preserve">The second line </w:t>
      </w:r>
      <w:r w:rsidR="00304EEA" w:rsidRPr="00C07637">
        <w:rPr>
          <w:rFonts w:ascii="Verdana" w:hAnsi="Verdana"/>
          <w:sz w:val="18"/>
          <w:szCs w:val="18"/>
        </w:rPr>
        <w:t xml:space="preserve">is used to give a </w:t>
      </w:r>
      <w:r w:rsidRPr="00C07637">
        <w:rPr>
          <w:rFonts w:ascii="Verdana" w:hAnsi="Verdana"/>
          <w:sz w:val="18"/>
          <w:szCs w:val="18"/>
        </w:rPr>
        <w:t>description of the function</w:t>
      </w:r>
      <w:r w:rsidR="00304EEA" w:rsidRPr="00C07637">
        <w:rPr>
          <w:rFonts w:ascii="Verdana" w:hAnsi="Verdana"/>
          <w:sz w:val="18"/>
          <w:szCs w:val="18"/>
        </w:rPr>
        <w:t>.</w:t>
      </w:r>
    </w:p>
    <w:p w:rsidR="00D922C9" w:rsidRPr="00C07637" w:rsidRDefault="00D922C9" w:rsidP="00595980">
      <w:pPr>
        <w:numPr>
          <w:ilvl w:val="0"/>
          <w:numId w:val="6"/>
        </w:numPr>
        <w:tabs>
          <w:tab w:val="clear" w:pos="720"/>
          <w:tab w:val="num" w:pos="1080"/>
        </w:tabs>
        <w:ind w:left="1080"/>
        <w:rPr>
          <w:rFonts w:ascii="Verdana" w:hAnsi="Verdana"/>
          <w:sz w:val="18"/>
          <w:szCs w:val="18"/>
        </w:rPr>
      </w:pPr>
      <w:r w:rsidRPr="00C07637">
        <w:rPr>
          <w:rFonts w:ascii="Verdana" w:hAnsi="Verdana"/>
          <w:sz w:val="18"/>
          <w:szCs w:val="18"/>
        </w:rPr>
        <w:t>The third line of comment uses the @param keyword that creates a parameter section in the documentation for this function and describes the specified parameter with the text that follows.</w:t>
      </w:r>
    </w:p>
    <w:p w:rsidR="00D922C9" w:rsidRPr="00C07637" w:rsidRDefault="00D922C9" w:rsidP="00595980">
      <w:pPr>
        <w:numPr>
          <w:ilvl w:val="0"/>
          <w:numId w:val="6"/>
        </w:numPr>
        <w:tabs>
          <w:tab w:val="clear" w:pos="720"/>
          <w:tab w:val="num" w:pos="1080"/>
        </w:tabs>
        <w:ind w:left="1080"/>
        <w:rPr>
          <w:rFonts w:ascii="Verdana" w:hAnsi="Verdana"/>
          <w:sz w:val="18"/>
          <w:szCs w:val="18"/>
        </w:rPr>
      </w:pPr>
      <w:r w:rsidRPr="00C07637">
        <w:rPr>
          <w:rFonts w:ascii="Verdana" w:hAnsi="Verdana"/>
          <w:sz w:val="18"/>
          <w:szCs w:val="18"/>
        </w:rPr>
        <w:t xml:space="preserve">The @return keyword creates a section in the documentation detailing return values. </w:t>
      </w:r>
    </w:p>
    <w:p w:rsidR="00D922C9" w:rsidRPr="00C07637" w:rsidRDefault="00D922C9" w:rsidP="00595980">
      <w:pPr>
        <w:numPr>
          <w:ilvl w:val="0"/>
          <w:numId w:val="6"/>
        </w:numPr>
        <w:tabs>
          <w:tab w:val="clear" w:pos="720"/>
          <w:tab w:val="num" w:pos="1080"/>
        </w:tabs>
        <w:ind w:left="1080"/>
        <w:rPr>
          <w:rFonts w:ascii="Verdana" w:hAnsi="Verdana"/>
          <w:sz w:val="18"/>
          <w:szCs w:val="18"/>
        </w:rPr>
      </w:pPr>
      <w:r w:rsidRPr="00C07637">
        <w:rPr>
          <w:rFonts w:ascii="Verdana" w:hAnsi="Verdana"/>
          <w:sz w:val="18"/>
          <w:szCs w:val="18"/>
        </w:rPr>
        <w:t>The comment block is ended by the */ (star forward slash) symbol.</w:t>
      </w:r>
    </w:p>
    <w:p w:rsidR="00D922C9" w:rsidRDefault="00D922C9" w:rsidP="00C07637">
      <w:pPr>
        <w:ind w:left="720"/>
      </w:pPr>
    </w:p>
    <w:p w:rsidR="007B12B2" w:rsidRPr="00B835C7" w:rsidRDefault="007B12B2" w:rsidP="00D922C9">
      <w:pPr>
        <w:ind w:left="720"/>
      </w:pPr>
    </w:p>
    <w:p w:rsidR="00D922C9" w:rsidRPr="00D922C9" w:rsidRDefault="001A2E19" w:rsidP="001A2E19">
      <w:pPr>
        <w:ind w:left="360"/>
        <w:jc w:val="both"/>
        <w:rPr>
          <w:b/>
        </w:rPr>
      </w:pPr>
      <w:bookmarkStart w:id="37" w:name="5.4.1_Header_Section_Tags"/>
      <w:bookmarkStart w:id="38" w:name="_Toc121120420"/>
      <w:r>
        <w:rPr>
          <w:b/>
        </w:rPr>
        <w:t>3</w:t>
      </w:r>
      <w:r w:rsidR="00C07637">
        <w:rPr>
          <w:b/>
        </w:rPr>
        <w:t>.2</w:t>
      </w:r>
      <w:r w:rsidR="00D922C9" w:rsidRPr="00D922C9">
        <w:rPr>
          <w:b/>
        </w:rPr>
        <w:t>.1</w:t>
      </w:r>
      <w:r>
        <w:rPr>
          <w:b/>
        </w:rPr>
        <w:t>.1</w:t>
      </w:r>
      <w:r w:rsidR="00D922C9" w:rsidRPr="00D922C9">
        <w:rPr>
          <w:b/>
        </w:rPr>
        <w:t xml:space="preserve"> Function Header Section Tags</w:t>
      </w:r>
      <w:bookmarkEnd w:id="37"/>
      <w:bookmarkEnd w:id="38"/>
    </w:p>
    <w:p w:rsidR="00D922C9" w:rsidRPr="00B835C7" w:rsidRDefault="00D922C9" w:rsidP="00D922C9">
      <w:pPr>
        <w:spacing w:before="100" w:beforeAutospacing="1" w:after="100" w:afterAutospacing="1"/>
        <w:ind w:left="360"/>
      </w:pPr>
      <w:bookmarkStart w:id="39" w:name="5.4.1_Function_Name"/>
      <w:r w:rsidRPr="00B835C7">
        <w:rPr>
          <w:rStyle w:val="Strong"/>
        </w:rPr>
        <w:t>Function Name</w:t>
      </w:r>
      <w:bookmarkEnd w:id="39"/>
      <w:r w:rsidRPr="00B835C7">
        <w:t xml:space="preserve"> - required</w:t>
      </w:r>
    </w:p>
    <w:p w:rsidR="00D922C9" w:rsidRPr="00C07637" w:rsidRDefault="00D922C9" w:rsidP="00D922C9">
      <w:pPr>
        <w:pStyle w:val="codeexample"/>
        <w:ind w:left="360"/>
        <w:rPr>
          <w:rFonts w:ascii="Verdana" w:hAnsi="Verdana"/>
          <w:sz w:val="18"/>
          <w:szCs w:val="18"/>
        </w:rPr>
      </w:pPr>
      <w:r w:rsidRPr="00C07637">
        <w:rPr>
          <w:sz w:val="18"/>
          <w:szCs w:val="18"/>
        </w:rPr>
        <w:t xml:space="preserve"> </w:t>
      </w:r>
      <w:r w:rsidRPr="00C07637">
        <w:rPr>
          <w:rFonts w:ascii="Verdana" w:hAnsi="Verdana"/>
          <w:sz w:val="18"/>
          <w:szCs w:val="18"/>
        </w:rPr>
        <w:t>Exact name of the function. Optionally include the fully qualified name.</w:t>
      </w:r>
    </w:p>
    <w:p w:rsidR="00D922C9" w:rsidRPr="00D922C9" w:rsidRDefault="00D922C9" w:rsidP="00D922C9">
      <w:pPr>
        <w:shd w:val="clear" w:color="auto" w:fill="E0E0E0"/>
        <w:ind w:left="360"/>
        <w:rPr>
          <w:rFonts w:ascii="Courier" w:hAnsi="Courier"/>
          <w:bCs/>
          <w:noProof/>
          <w:sz w:val="21"/>
          <w:szCs w:val="21"/>
        </w:rPr>
      </w:pPr>
      <w:r w:rsidRPr="00D922C9">
        <w:rPr>
          <w:rFonts w:ascii="Courier" w:hAnsi="Courier"/>
          <w:bCs/>
          <w:noProof/>
          <w:sz w:val="21"/>
          <w:szCs w:val="21"/>
        </w:rPr>
        <w:t>/**</w:t>
      </w:r>
      <w:r w:rsidRPr="00D922C9">
        <w:rPr>
          <w:rFonts w:ascii="Courier" w:hAnsi="Courier"/>
          <w:bCs/>
          <w:noProof/>
          <w:sz w:val="21"/>
          <w:szCs w:val="21"/>
        </w:rPr>
        <w:br/>
        <w:t> *</w:t>
      </w:r>
      <w:r w:rsidRPr="00D922C9">
        <w:rPr>
          <w:rFonts w:ascii="Courier" w:hAnsi="Courier"/>
          <w:bCs/>
          <w:noProof/>
          <w:sz w:val="21"/>
          <w:szCs w:val="21"/>
        </w:rPr>
        <w:br/>
        <w:t> * Shape::Draw</w:t>
      </w:r>
      <w:r w:rsidRPr="00D922C9">
        <w:rPr>
          <w:rFonts w:ascii="Courier" w:hAnsi="Courier"/>
          <w:bCs/>
          <w:noProof/>
          <w:sz w:val="21"/>
          <w:szCs w:val="21"/>
        </w:rPr>
        <w:br/>
        <w:t> *</w:t>
      </w:r>
      <w:r w:rsidR="00031AE8">
        <w:rPr>
          <w:rFonts w:ascii="Courier" w:hAnsi="Courier"/>
          <w:bCs/>
          <w:noProof/>
          <w:sz w:val="21"/>
          <w:szCs w:val="21"/>
        </w:rPr>
        <w:t>/</w:t>
      </w:r>
      <w:r w:rsidRPr="00D922C9">
        <w:rPr>
          <w:rFonts w:ascii="Courier" w:hAnsi="Courier"/>
          <w:bCs/>
          <w:noProof/>
          <w:sz w:val="21"/>
          <w:szCs w:val="21"/>
        </w:rPr>
        <w:t> </w:t>
      </w:r>
    </w:p>
    <w:p w:rsidR="00D922C9" w:rsidRPr="00B835C7" w:rsidRDefault="00D922C9" w:rsidP="00D922C9">
      <w:pPr>
        <w:pStyle w:val="codeexample"/>
      </w:pPr>
    </w:p>
    <w:p w:rsidR="00D922C9" w:rsidRPr="00B835C7" w:rsidRDefault="00D922C9" w:rsidP="009A5A49">
      <w:pPr>
        <w:spacing w:before="100" w:beforeAutospacing="1" w:after="100" w:afterAutospacing="1"/>
        <w:ind w:left="360"/>
      </w:pPr>
      <w:bookmarkStart w:id="40" w:name="5.4.1_Description"/>
      <w:r w:rsidRPr="00B835C7">
        <w:rPr>
          <w:rStyle w:val="Strong"/>
        </w:rPr>
        <w:t>Description</w:t>
      </w:r>
      <w:bookmarkEnd w:id="40"/>
      <w:r w:rsidRPr="00B835C7">
        <w:t xml:space="preserve"> - required</w:t>
      </w:r>
    </w:p>
    <w:p w:rsidR="00D922C9" w:rsidRPr="00C07637" w:rsidRDefault="00D922C9" w:rsidP="00FD198F">
      <w:pPr>
        <w:pStyle w:val="codeexample"/>
        <w:ind w:left="720"/>
        <w:rPr>
          <w:rFonts w:ascii="Verdana" w:hAnsi="Verdana"/>
          <w:sz w:val="18"/>
          <w:szCs w:val="18"/>
        </w:rPr>
      </w:pPr>
      <w:r w:rsidRPr="00C07637">
        <w:rPr>
          <w:rFonts w:ascii="Verdana" w:hAnsi="Verdana"/>
          <w:sz w:val="18"/>
          <w:szCs w:val="18"/>
        </w:rPr>
        <w:t xml:space="preserve">Description of what the function does. This should not be a description of </w:t>
      </w:r>
      <w:r w:rsidRPr="00C07637">
        <w:rPr>
          <w:rFonts w:ascii="Verdana" w:hAnsi="Verdana"/>
          <w:i/>
          <w:iCs/>
          <w:sz w:val="18"/>
          <w:szCs w:val="18"/>
        </w:rPr>
        <w:t>how</w:t>
      </w:r>
      <w:r w:rsidRPr="00C07637">
        <w:rPr>
          <w:rFonts w:ascii="Verdana" w:hAnsi="Verdana"/>
          <w:sz w:val="18"/>
          <w:szCs w:val="18"/>
        </w:rPr>
        <w:t xml:space="preserve"> the function does something, but a description of </w:t>
      </w:r>
      <w:r w:rsidRPr="00C07637">
        <w:rPr>
          <w:rFonts w:ascii="Verdana" w:hAnsi="Verdana"/>
          <w:i/>
          <w:iCs/>
          <w:sz w:val="18"/>
          <w:szCs w:val="18"/>
        </w:rPr>
        <w:t>what</w:t>
      </w:r>
      <w:r w:rsidRPr="00C07637">
        <w:rPr>
          <w:rFonts w:ascii="Verdana" w:hAnsi="Verdana"/>
          <w:sz w:val="18"/>
          <w:szCs w:val="18"/>
        </w:rPr>
        <w:t xml:space="preserve"> </w:t>
      </w:r>
      <w:r w:rsidR="00810D2E">
        <w:rPr>
          <w:rFonts w:ascii="Verdana" w:hAnsi="Verdana"/>
          <w:sz w:val="18"/>
          <w:szCs w:val="18"/>
        </w:rPr>
        <w:t>or</w:t>
      </w:r>
      <w:r w:rsidRPr="00C07637">
        <w:rPr>
          <w:rFonts w:ascii="Verdana" w:hAnsi="Verdana"/>
          <w:sz w:val="18"/>
          <w:szCs w:val="18"/>
        </w:rPr>
        <w:t xml:space="preserve"> </w:t>
      </w:r>
      <w:r w:rsidRPr="00C07637">
        <w:rPr>
          <w:rFonts w:ascii="Verdana" w:hAnsi="Verdana"/>
          <w:i/>
          <w:iCs/>
          <w:sz w:val="18"/>
          <w:szCs w:val="18"/>
        </w:rPr>
        <w:t>why</w:t>
      </w:r>
      <w:r w:rsidRPr="00C07637">
        <w:rPr>
          <w:rFonts w:ascii="Verdana" w:hAnsi="Verdana"/>
          <w:sz w:val="18"/>
          <w:szCs w:val="18"/>
        </w:rPr>
        <w:t xml:space="preserve"> the function does.</w:t>
      </w:r>
    </w:p>
    <w:p w:rsidR="00031AE8" w:rsidRDefault="00031AE8" w:rsidP="00031AE8">
      <w:pPr>
        <w:shd w:val="clear" w:color="auto" w:fill="E0E0E0"/>
        <w:ind w:left="360"/>
        <w:rPr>
          <w:rFonts w:ascii="Courier" w:hAnsi="Courier"/>
          <w:bCs/>
          <w:noProof/>
          <w:sz w:val="21"/>
          <w:szCs w:val="21"/>
        </w:rPr>
      </w:pPr>
      <w:r>
        <w:rPr>
          <w:rFonts w:ascii="Courier" w:hAnsi="Courier"/>
          <w:bCs/>
          <w:noProof/>
          <w:sz w:val="21"/>
          <w:szCs w:val="21"/>
        </w:rPr>
        <w:t>/</w:t>
      </w:r>
      <w:r w:rsidR="00D922C9" w:rsidRPr="009A5A49">
        <w:rPr>
          <w:rFonts w:ascii="Courier" w:hAnsi="Courier"/>
          <w:bCs/>
          <w:noProof/>
          <w:sz w:val="21"/>
          <w:szCs w:val="21"/>
        </w:rPr>
        <w:t>* GetServerName</w:t>
      </w:r>
      <w:r w:rsidR="00D922C9" w:rsidRPr="009A5A49">
        <w:rPr>
          <w:rFonts w:ascii="Courier" w:hAnsi="Courier"/>
          <w:bCs/>
          <w:noProof/>
          <w:sz w:val="21"/>
          <w:szCs w:val="21"/>
        </w:rPr>
        <w:br/>
        <w:t>*</w:t>
      </w:r>
      <w:r w:rsidR="00D922C9" w:rsidRPr="009A5A49">
        <w:rPr>
          <w:rFonts w:ascii="Courier" w:hAnsi="Courier"/>
          <w:bCs/>
          <w:noProof/>
          <w:sz w:val="21"/>
          <w:szCs w:val="21"/>
        </w:rPr>
        <w:br/>
        <w:t>* Retrieves the name from the server the user is currently logged</w:t>
      </w:r>
      <w:r>
        <w:rPr>
          <w:rFonts w:ascii="Courier" w:hAnsi="Courier"/>
          <w:bCs/>
          <w:noProof/>
          <w:sz w:val="21"/>
          <w:szCs w:val="21"/>
        </w:rPr>
        <w:t xml:space="preserve">* on to. This is </w:t>
      </w:r>
      <w:r w:rsidR="00D922C9" w:rsidRPr="009A5A49">
        <w:rPr>
          <w:rFonts w:ascii="Courier" w:hAnsi="Courier"/>
          <w:bCs/>
          <w:noProof/>
          <w:sz w:val="21"/>
          <w:szCs w:val="21"/>
        </w:rPr>
        <w:t>the name the user should see in any </w:t>
      </w:r>
      <w:r w:rsidRPr="009A5A49">
        <w:rPr>
          <w:rFonts w:ascii="Courier" w:hAnsi="Courier"/>
          <w:bCs/>
          <w:noProof/>
          <w:sz w:val="21"/>
          <w:szCs w:val="21"/>
        </w:rPr>
        <w:t>U</w:t>
      </w:r>
      <w:r w:rsidR="00D922C9" w:rsidRPr="009A5A49">
        <w:rPr>
          <w:rFonts w:ascii="Courier" w:hAnsi="Courier"/>
          <w:bCs/>
          <w:noProof/>
          <w:sz w:val="21"/>
          <w:szCs w:val="21"/>
        </w:rPr>
        <w:t>ser</w:t>
      </w:r>
    </w:p>
    <w:p w:rsidR="00D922C9" w:rsidRDefault="00031AE8" w:rsidP="009A5A49">
      <w:pPr>
        <w:shd w:val="clear" w:color="auto" w:fill="E0E0E0"/>
        <w:ind w:left="360"/>
        <w:rPr>
          <w:rFonts w:ascii="Courier" w:hAnsi="Courier"/>
          <w:bCs/>
          <w:sz w:val="21"/>
          <w:szCs w:val="21"/>
        </w:rPr>
      </w:pPr>
      <w:r>
        <w:rPr>
          <w:rFonts w:ascii="Courier" w:hAnsi="Courier"/>
          <w:bCs/>
          <w:sz w:val="21"/>
          <w:szCs w:val="21"/>
        </w:rPr>
        <w:t xml:space="preserve">* </w:t>
      </w:r>
      <w:r w:rsidR="00D922C9" w:rsidRPr="009A5A49">
        <w:rPr>
          <w:rFonts w:ascii="Courier" w:hAnsi="Courier"/>
          <w:bCs/>
          <w:sz w:val="21"/>
          <w:szCs w:val="21"/>
        </w:rPr>
        <w:t>interface.</w:t>
      </w:r>
    </w:p>
    <w:p w:rsidR="00031AE8" w:rsidRPr="009A5A49" w:rsidRDefault="00031AE8" w:rsidP="009A5A49">
      <w:pPr>
        <w:shd w:val="clear" w:color="auto" w:fill="E0E0E0"/>
        <w:ind w:left="360"/>
        <w:rPr>
          <w:rFonts w:ascii="Courier" w:hAnsi="Courier"/>
          <w:bCs/>
          <w:sz w:val="21"/>
          <w:szCs w:val="21"/>
        </w:rPr>
      </w:pPr>
      <w:r>
        <w:rPr>
          <w:rFonts w:ascii="Courier" w:hAnsi="Courier"/>
          <w:bCs/>
          <w:sz w:val="21"/>
          <w:szCs w:val="21"/>
        </w:rPr>
        <w:t>*/</w:t>
      </w:r>
    </w:p>
    <w:p w:rsidR="00D922C9" w:rsidRPr="00B835C7" w:rsidRDefault="00D922C9" w:rsidP="00D922C9">
      <w:pPr>
        <w:pStyle w:val="codeexample"/>
      </w:pPr>
    </w:p>
    <w:p w:rsidR="00D922C9" w:rsidRPr="00B835C7" w:rsidRDefault="00D922C9" w:rsidP="009A5A49">
      <w:pPr>
        <w:spacing w:before="100" w:beforeAutospacing="1" w:after="100" w:afterAutospacing="1"/>
        <w:ind w:firstLine="360"/>
      </w:pPr>
      <w:bookmarkStart w:id="41" w:name="5.4.1Arguments"/>
      <w:r w:rsidRPr="00B835C7">
        <w:rPr>
          <w:rStyle w:val="Strong"/>
        </w:rPr>
        <w:t>List of parameters</w:t>
      </w:r>
      <w:bookmarkEnd w:id="41"/>
      <w:r w:rsidRPr="00B835C7">
        <w:t xml:space="preserve"> - required if any arguments</w:t>
      </w:r>
    </w:p>
    <w:p w:rsidR="00D922C9" w:rsidRPr="00C07637" w:rsidRDefault="00D922C9" w:rsidP="00FD198F">
      <w:pPr>
        <w:pStyle w:val="codeexample"/>
        <w:ind w:left="720"/>
        <w:rPr>
          <w:rFonts w:ascii="Verdana" w:hAnsi="Verdana"/>
          <w:sz w:val="18"/>
          <w:szCs w:val="18"/>
        </w:rPr>
      </w:pPr>
      <w:r w:rsidRPr="00C07637">
        <w:rPr>
          <w:rFonts w:ascii="Verdana" w:hAnsi="Verdana"/>
          <w:sz w:val="18"/>
          <w:szCs w:val="18"/>
        </w:rPr>
        <w:t xml:space="preserve">Describes the </w:t>
      </w:r>
      <w:r w:rsidR="001A2E19" w:rsidRPr="00C07637">
        <w:rPr>
          <w:rFonts w:ascii="Verdana" w:hAnsi="Verdana"/>
          <w:sz w:val="18"/>
          <w:szCs w:val="18"/>
        </w:rPr>
        <w:t>argument</w:t>
      </w:r>
      <w:r w:rsidRPr="00C07637">
        <w:rPr>
          <w:rFonts w:ascii="Verdana" w:hAnsi="Verdana"/>
          <w:sz w:val="18"/>
          <w:szCs w:val="18"/>
        </w:rPr>
        <w:t xml:space="preserve"> and value of each argument into or out of the function. Each entry under this section needs to contain:</w:t>
      </w:r>
    </w:p>
    <w:p w:rsidR="00D922C9" w:rsidRPr="00C07637" w:rsidRDefault="00D922C9" w:rsidP="00D922C9">
      <w:pPr>
        <w:numPr>
          <w:ilvl w:val="0"/>
          <w:numId w:val="5"/>
        </w:numPr>
        <w:spacing w:before="100" w:beforeAutospacing="1" w:after="100" w:afterAutospacing="1"/>
        <w:rPr>
          <w:rFonts w:ascii="Verdana" w:hAnsi="Verdana"/>
          <w:sz w:val="18"/>
          <w:szCs w:val="18"/>
        </w:rPr>
      </w:pPr>
      <w:r w:rsidRPr="00C07637">
        <w:rPr>
          <w:rFonts w:ascii="Verdana" w:hAnsi="Verdana"/>
          <w:sz w:val="18"/>
          <w:szCs w:val="18"/>
        </w:rPr>
        <w:t xml:space="preserve">A tab. </w:t>
      </w:r>
    </w:p>
    <w:p w:rsidR="00D922C9" w:rsidRPr="00C07637" w:rsidRDefault="00D922C9" w:rsidP="00D922C9">
      <w:pPr>
        <w:numPr>
          <w:ilvl w:val="0"/>
          <w:numId w:val="5"/>
        </w:numPr>
        <w:spacing w:before="100" w:beforeAutospacing="1" w:after="100" w:afterAutospacing="1"/>
        <w:rPr>
          <w:rFonts w:ascii="Verdana" w:hAnsi="Verdana"/>
          <w:sz w:val="18"/>
          <w:szCs w:val="18"/>
        </w:rPr>
      </w:pPr>
      <w:r w:rsidRPr="00C07637">
        <w:rPr>
          <w:rFonts w:ascii="Verdana" w:hAnsi="Verdana"/>
          <w:sz w:val="18"/>
          <w:szCs w:val="18"/>
        </w:rPr>
        <w:t xml:space="preserve">@param </w:t>
      </w:r>
    </w:p>
    <w:p w:rsidR="00D922C9" w:rsidRPr="00C07637" w:rsidRDefault="00D922C9" w:rsidP="00D922C9">
      <w:pPr>
        <w:numPr>
          <w:ilvl w:val="0"/>
          <w:numId w:val="5"/>
        </w:numPr>
        <w:spacing w:before="100" w:beforeAutospacing="1" w:after="100" w:afterAutospacing="1"/>
        <w:rPr>
          <w:rFonts w:ascii="Verdana" w:hAnsi="Verdana"/>
          <w:sz w:val="18"/>
          <w:szCs w:val="18"/>
        </w:rPr>
      </w:pPr>
      <w:r w:rsidRPr="00C07637">
        <w:rPr>
          <w:rFonts w:ascii="Verdana" w:hAnsi="Verdana"/>
          <w:sz w:val="18"/>
          <w:szCs w:val="18"/>
        </w:rPr>
        <w:t xml:space="preserve">A tab </w:t>
      </w:r>
    </w:p>
    <w:p w:rsidR="00D922C9" w:rsidRPr="00C07637" w:rsidRDefault="00D922C9" w:rsidP="00D922C9">
      <w:pPr>
        <w:numPr>
          <w:ilvl w:val="0"/>
          <w:numId w:val="5"/>
        </w:numPr>
        <w:spacing w:before="100" w:beforeAutospacing="1" w:after="100" w:afterAutospacing="1"/>
        <w:rPr>
          <w:rFonts w:ascii="Verdana" w:hAnsi="Verdana"/>
          <w:sz w:val="18"/>
          <w:szCs w:val="18"/>
        </w:rPr>
      </w:pPr>
      <w:r w:rsidRPr="00C07637">
        <w:rPr>
          <w:rFonts w:ascii="Verdana" w:hAnsi="Verdana"/>
          <w:sz w:val="18"/>
          <w:szCs w:val="18"/>
        </w:rPr>
        <w:t xml:space="preserve">The name of the argument. </w:t>
      </w:r>
    </w:p>
    <w:p w:rsidR="00D922C9" w:rsidRPr="00C07637" w:rsidRDefault="00D922C9" w:rsidP="00D922C9">
      <w:pPr>
        <w:numPr>
          <w:ilvl w:val="0"/>
          <w:numId w:val="5"/>
        </w:numPr>
        <w:spacing w:before="100" w:beforeAutospacing="1" w:after="100" w:afterAutospacing="1"/>
        <w:rPr>
          <w:rFonts w:ascii="Verdana" w:hAnsi="Verdana"/>
          <w:sz w:val="18"/>
          <w:szCs w:val="18"/>
        </w:rPr>
      </w:pPr>
      <w:r w:rsidRPr="00C07637">
        <w:rPr>
          <w:rFonts w:ascii="Verdana" w:hAnsi="Verdana"/>
          <w:sz w:val="18"/>
          <w:szCs w:val="18"/>
        </w:rPr>
        <w:lastRenderedPageBreak/>
        <w:t>Input arrow ("-</w:t>
      </w:r>
      <w:r w:rsidRPr="00C07637">
        <w:rPr>
          <w:rStyle w:val="HTMLTypewriter"/>
          <w:rFonts w:ascii="Verdana" w:hAnsi="Verdana"/>
          <w:sz w:val="18"/>
          <w:szCs w:val="18"/>
        </w:rPr>
        <w:t>-&gt;</w:t>
      </w:r>
      <w:r w:rsidRPr="00C07637">
        <w:rPr>
          <w:rFonts w:ascii="Verdana" w:hAnsi="Verdana"/>
          <w:sz w:val="18"/>
          <w:szCs w:val="18"/>
        </w:rPr>
        <w:t xml:space="preserve">" </w:t>
      </w:r>
      <w:r w:rsidR="00370D85">
        <w:rPr>
          <w:rFonts w:ascii="Verdana" w:hAnsi="Verdana"/>
          <w:sz w:val="18"/>
          <w:szCs w:val="18"/>
        </w:rPr>
        <w:t>–</w:t>
      </w:r>
      <w:r w:rsidRPr="00C07637">
        <w:rPr>
          <w:rFonts w:ascii="Verdana" w:hAnsi="Verdana"/>
          <w:sz w:val="18"/>
          <w:szCs w:val="18"/>
        </w:rPr>
        <w:t xml:space="preserve"> minus </w:t>
      </w:r>
      <w:r w:rsidR="007A2F7E">
        <w:rPr>
          <w:rFonts w:ascii="Verdana" w:hAnsi="Verdana"/>
          <w:sz w:val="18"/>
          <w:szCs w:val="18"/>
        </w:rPr>
        <w:t xml:space="preserve">minus </w:t>
      </w:r>
      <w:r w:rsidRPr="00C07637">
        <w:rPr>
          <w:rFonts w:ascii="Verdana" w:hAnsi="Verdana"/>
          <w:sz w:val="18"/>
          <w:szCs w:val="18"/>
        </w:rPr>
        <w:t xml:space="preserve">greater-than) if the argument's value is significant when the function is called. </w:t>
      </w:r>
    </w:p>
    <w:p w:rsidR="00D922C9" w:rsidRPr="00C07637" w:rsidRDefault="00D922C9" w:rsidP="00D922C9">
      <w:pPr>
        <w:numPr>
          <w:ilvl w:val="0"/>
          <w:numId w:val="5"/>
        </w:numPr>
        <w:spacing w:before="100" w:beforeAutospacing="1" w:after="100" w:afterAutospacing="1"/>
        <w:rPr>
          <w:rFonts w:ascii="Verdana" w:hAnsi="Verdana"/>
          <w:sz w:val="18"/>
          <w:szCs w:val="18"/>
        </w:rPr>
      </w:pPr>
      <w:r w:rsidRPr="00C07637">
        <w:rPr>
          <w:rFonts w:ascii="Verdana" w:hAnsi="Verdana"/>
          <w:sz w:val="18"/>
          <w:szCs w:val="18"/>
        </w:rPr>
        <w:t>Output arrow ("</w:t>
      </w:r>
      <w:r w:rsidRPr="00C07637">
        <w:rPr>
          <w:rStyle w:val="HTMLTypewriter"/>
          <w:rFonts w:ascii="Verdana" w:hAnsi="Verdana"/>
          <w:sz w:val="18"/>
          <w:szCs w:val="18"/>
        </w:rPr>
        <w:t>&lt;--</w:t>
      </w:r>
      <w:r w:rsidRPr="00C07637">
        <w:rPr>
          <w:rFonts w:ascii="Verdana" w:hAnsi="Verdana"/>
          <w:sz w:val="18"/>
          <w:szCs w:val="18"/>
        </w:rPr>
        <w:t xml:space="preserve">" less-than minus minus) if the argument's value is significant when the function exits. Note that if the value is unchanged from when the function is called, it is not considered significant and need not be specifically listed as an output value. </w:t>
      </w:r>
    </w:p>
    <w:p w:rsidR="00D922C9" w:rsidRPr="00C07637" w:rsidRDefault="00D922C9" w:rsidP="00D922C9">
      <w:pPr>
        <w:numPr>
          <w:ilvl w:val="0"/>
          <w:numId w:val="5"/>
        </w:numPr>
        <w:spacing w:before="100" w:beforeAutospacing="1" w:after="100" w:afterAutospacing="1"/>
        <w:rPr>
          <w:rFonts w:ascii="Verdana" w:hAnsi="Verdana"/>
          <w:sz w:val="18"/>
          <w:szCs w:val="18"/>
        </w:rPr>
      </w:pPr>
      <w:r w:rsidRPr="00C07637">
        <w:rPr>
          <w:rFonts w:ascii="Verdana" w:hAnsi="Verdana"/>
          <w:sz w:val="18"/>
          <w:szCs w:val="18"/>
        </w:rPr>
        <w:t>A description of the argument and its value. If a function has different values on input and output, use the "</w:t>
      </w:r>
      <w:r w:rsidRPr="00C07637">
        <w:rPr>
          <w:rStyle w:val="HTMLTypewriter"/>
          <w:rFonts w:ascii="Verdana" w:hAnsi="Verdana"/>
          <w:sz w:val="18"/>
          <w:szCs w:val="18"/>
        </w:rPr>
        <w:t>&lt;-&gt;</w:t>
      </w:r>
      <w:r w:rsidRPr="00C07637">
        <w:rPr>
          <w:rFonts w:ascii="Verdana" w:hAnsi="Verdana"/>
          <w:sz w:val="18"/>
          <w:szCs w:val="18"/>
        </w:rPr>
        <w:t xml:space="preserve">" (less-than minus greater-than) and combine the input/output descriptions. </w:t>
      </w:r>
    </w:p>
    <w:p w:rsidR="00D922C9" w:rsidRPr="00C07637" w:rsidRDefault="00D922C9" w:rsidP="00D922C9">
      <w:pPr>
        <w:numPr>
          <w:ilvl w:val="0"/>
          <w:numId w:val="5"/>
        </w:numPr>
        <w:spacing w:before="100" w:beforeAutospacing="1" w:after="100" w:afterAutospacing="1"/>
        <w:rPr>
          <w:rFonts w:ascii="Verdana" w:hAnsi="Verdana"/>
          <w:sz w:val="18"/>
          <w:szCs w:val="18"/>
        </w:rPr>
      </w:pPr>
      <w:r w:rsidRPr="00C07637">
        <w:rPr>
          <w:rFonts w:ascii="Verdana" w:hAnsi="Verdana"/>
          <w:sz w:val="18"/>
          <w:szCs w:val="18"/>
        </w:rPr>
        <w:t>If the argument contains flags, or an enumeration constant, you must include a possible input value as an example. It can be very difficult to figure out what set of flags or constants are valid, especially</w:t>
      </w:r>
      <w:r w:rsidR="00C92BE7">
        <w:rPr>
          <w:rFonts w:ascii="Verdana" w:hAnsi="Verdana"/>
          <w:sz w:val="18"/>
          <w:szCs w:val="18"/>
        </w:rPr>
        <w:t>,</w:t>
      </w:r>
      <w:r w:rsidRPr="00C07637">
        <w:rPr>
          <w:rFonts w:ascii="Verdana" w:hAnsi="Verdana"/>
          <w:sz w:val="18"/>
          <w:szCs w:val="18"/>
        </w:rPr>
        <w:t xml:space="preserve"> if the flag is not used in the function, but is just passed into another function. With an example</w:t>
      </w:r>
      <w:r w:rsidR="00C92BE7">
        <w:rPr>
          <w:rFonts w:ascii="Verdana" w:hAnsi="Verdana"/>
          <w:sz w:val="18"/>
          <w:szCs w:val="18"/>
        </w:rPr>
        <w:t>,</w:t>
      </w:r>
      <w:r w:rsidRPr="00C07637">
        <w:rPr>
          <w:rFonts w:ascii="Verdana" w:hAnsi="Verdana"/>
          <w:sz w:val="18"/>
          <w:szCs w:val="18"/>
        </w:rPr>
        <w:t xml:space="preserve"> another programmer can figure out what valid parameters are by using the browser on the example and finding where the macros, constants, or enumerations are defined. Once the programmer has found the declarations for valid parameters, they should be able to determine from the comments there what will happen if they pass each value in. Also</w:t>
      </w:r>
      <w:r w:rsidR="00C92BE7">
        <w:rPr>
          <w:rFonts w:ascii="Verdana" w:hAnsi="Verdana"/>
          <w:sz w:val="18"/>
          <w:szCs w:val="18"/>
        </w:rPr>
        <w:t>,</w:t>
      </w:r>
      <w:r w:rsidRPr="00C07637">
        <w:rPr>
          <w:rFonts w:ascii="Verdana" w:hAnsi="Verdana"/>
          <w:sz w:val="18"/>
          <w:szCs w:val="18"/>
        </w:rPr>
        <w:t xml:space="preserve"> note the next bullet. If the entire set of values is not listed, you should include "etc." to indicate that other values are also legal. </w:t>
      </w:r>
    </w:p>
    <w:p w:rsidR="00D922C9" w:rsidRPr="00C07637" w:rsidRDefault="00D922C9" w:rsidP="00D922C9">
      <w:pPr>
        <w:numPr>
          <w:ilvl w:val="0"/>
          <w:numId w:val="5"/>
        </w:numPr>
        <w:spacing w:before="100" w:beforeAutospacing="1" w:after="100" w:afterAutospacing="1"/>
        <w:rPr>
          <w:rFonts w:ascii="Verdana" w:hAnsi="Verdana"/>
          <w:sz w:val="18"/>
          <w:szCs w:val="18"/>
        </w:rPr>
      </w:pPr>
      <w:r w:rsidRPr="00C07637">
        <w:rPr>
          <w:rFonts w:ascii="Verdana" w:hAnsi="Verdana"/>
          <w:sz w:val="18"/>
          <w:szCs w:val="18"/>
        </w:rPr>
        <w:t>If the argument takes a small set of values and the behavior of the function is not obvious,</w:t>
      </w:r>
      <w:r w:rsidR="000537DE">
        <w:rPr>
          <w:rFonts w:ascii="Verdana" w:hAnsi="Verdana"/>
          <w:sz w:val="18"/>
          <w:szCs w:val="18"/>
        </w:rPr>
        <w:t>you should include</w:t>
      </w:r>
      <w:r w:rsidRPr="00C07637">
        <w:rPr>
          <w:rFonts w:ascii="Verdana" w:hAnsi="Verdana"/>
          <w:sz w:val="18"/>
          <w:szCs w:val="18"/>
        </w:rPr>
        <w:t xml:space="preserve"> a list of values and the behavior they produce.</w:t>
      </w:r>
    </w:p>
    <w:p w:rsidR="00D922C9" w:rsidRPr="009A5A49" w:rsidRDefault="00D922C9" w:rsidP="009A5A49">
      <w:pPr>
        <w:shd w:val="clear" w:color="auto" w:fill="E0E0E0"/>
        <w:ind w:left="360"/>
        <w:rPr>
          <w:rFonts w:ascii="Courier" w:hAnsi="Courier"/>
          <w:bCs/>
          <w:noProof/>
          <w:sz w:val="21"/>
          <w:szCs w:val="21"/>
        </w:rPr>
      </w:pPr>
      <w:r w:rsidRPr="009A5A49">
        <w:rPr>
          <w:rFonts w:ascii="Courier" w:hAnsi="Courier"/>
          <w:b/>
          <w:noProof/>
          <w:sz w:val="21"/>
          <w:szCs w:val="21"/>
        </w:rPr>
        <w:t>Complete list if convenient:</w:t>
      </w:r>
    </w:p>
    <w:p w:rsidR="00D922C9" w:rsidRPr="009A5A49" w:rsidRDefault="00D922C9" w:rsidP="009A5A49">
      <w:pPr>
        <w:shd w:val="clear" w:color="auto" w:fill="E0E0E0"/>
        <w:ind w:left="360"/>
        <w:rPr>
          <w:rFonts w:ascii="Courier" w:hAnsi="Courier"/>
          <w:bCs/>
          <w:noProof/>
          <w:sz w:val="21"/>
          <w:szCs w:val="21"/>
        </w:rPr>
      </w:pPr>
      <w:r w:rsidRPr="009A5A49">
        <w:rPr>
          <w:rFonts w:ascii="Courier" w:hAnsi="Courier"/>
          <w:bCs/>
          <w:noProof/>
          <w:sz w:val="21"/>
          <w:szCs w:val="21"/>
        </w:rPr>
        <w:t> * DrawLine</w:t>
      </w:r>
      <w:r w:rsidRPr="009A5A49">
        <w:rPr>
          <w:rFonts w:ascii="Courier" w:hAnsi="Courier"/>
          <w:bCs/>
          <w:noProof/>
          <w:sz w:val="21"/>
          <w:szCs w:val="21"/>
        </w:rPr>
        <w:br/>
        <w:t> *</w:t>
      </w:r>
      <w:r w:rsidRPr="009A5A49">
        <w:rPr>
          <w:rFonts w:ascii="Courier" w:hAnsi="Courier"/>
          <w:bCs/>
          <w:noProof/>
          <w:sz w:val="21"/>
          <w:szCs w:val="21"/>
        </w:rPr>
        <w:br/>
        <w:t> * @param   lineType --&gt; Type of line to draw (kLineType_Solid,</w:t>
      </w:r>
      <w:r w:rsidRPr="009A5A49">
        <w:rPr>
          <w:rFonts w:ascii="Courier" w:hAnsi="Courier"/>
          <w:bCs/>
          <w:noProof/>
          <w:sz w:val="21"/>
          <w:szCs w:val="21"/>
        </w:rPr>
        <w:br/>
        <w:t> *          kLineType_Dotted, kLineType_Dashed, kLineType_None).</w:t>
      </w:r>
    </w:p>
    <w:p w:rsidR="00D922C9" w:rsidRPr="009A5A49" w:rsidRDefault="00D922C9" w:rsidP="009A5A49">
      <w:pPr>
        <w:shd w:val="clear" w:color="auto" w:fill="E0E0E0"/>
        <w:ind w:left="360"/>
        <w:rPr>
          <w:rFonts w:ascii="Courier" w:hAnsi="Courier"/>
          <w:bCs/>
          <w:noProof/>
          <w:sz w:val="21"/>
          <w:szCs w:val="21"/>
        </w:rPr>
      </w:pPr>
      <w:r w:rsidRPr="009A5A49">
        <w:rPr>
          <w:rFonts w:ascii="Courier" w:hAnsi="Courier"/>
          <w:b/>
          <w:noProof/>
          <w:sz w:val="21"/>
          <w:szCs w:val="21"/>
        </w:rPr>
        <w:t>At least one example with "etc.":</w:t>
      </w:r>
    </w:p>
    <w:p w:rsidR="00D922C9" w:rsidRPr="009A5A49" w:rsidRDefault="00D922C9" w:rsidP="009A5A49">
      <w:pPr>
        <w:shd w:val="clear" w:color="auto" w:fill="E0E0E0"/>
        <w:ind w:left="360"/>
        <w:rPr>
          <w:rFonts w:ascii="Courier" w:hAnsi="Courier"/>
          <w:bCs/>
          <w:noProof/>
          <w:sz w:val="21"/>
          <w:szCs w:val="21"/>
        </w:rPr>
      </w:pPr>
      <w:r w:rsidRPr="009A5A49">
        <w:rPr>
          <w:rFonts w:ascii="Courier" w:hAnsi="Courier"/>
          <w:bCs/>
          <w:noProof/>
          <w:sz w:val="21"/>
          <w:szCs w:val="21"/>
        </w:rPr>
        <w:t> * DrawLine</w:t>
      </w:r>
      <w:r w:rsidRPr="009A5A49">
        <w:rPr>
          <w:rFonts w:ascii="Courier" w:hAnsi="Courier"/>
          <w:bCs/>
          <w:noProof/>
          <w:sz w:val="21"/>
          <w:szCs w:val="21"/>
        </w:rPr>
        <w:br/>
        <w:t> *</w:t>
      </w:r>
      <w:r w:rsidRPr="009A5A49">
        <w:rPr>
          <w:rFonts w:ascii="Courier" w:hAnsi="Courier"/>
          <w:bCs/>
          <w:noProof/>
          <w:sz w:val="21"/>
          <w:szCs w:val="21"/>
        </w:rPr>
        <w:br/>
        <w:t> * @param   lineType --&gt; Type of line to draw (kLineType_None, etc.).</w:t>
      </w:r>
    </w:p>
    <w:p w:rsidR="009A5A49" w:rsidRDefault="00D922C9" w:rsidP="009A5A49">
      <w:pPr>
        <w:shd w:val="clear" w:color="auto" w:fill="E0E0E0"/>
        <w:ind w:left="360"/>
        <w:rPr>
          <w:rFonts w:ascii="Courier" w:hAnsi="Courier"/>
          <w:noProof/>
          <w:sz w:val="21"/>
          <w:szCs w:val="21"/>
        </w:rPr>
      </w:pPr>
      <w:r w:rsidRPr="009A5A49">
        <w:rPr>
          <w:rFonts w:ascii="Courier" w:hAnsi="Courier"/>
          <w:b/>
          <w:noProof/>
          <w:sz w:val="21"/>
          <w:szCs w:val="21"/>
        </w:rPr>
        <w:t> </w:t>
      </w:r>
      <w:r w:rsidRPr="009A5A49">
        <w:rPr>
          <w:rFonts w:ascii="Courier" w:hAnsi="Courier"/>
          <w:noProof/>
          <w:sz w:val="21"/>
          <w:szCs w:val="21"/>
        </w:rPr>
        <w:t>* DrawLine</w:t>
      </w:r>
      <w:r w:rsidRPr="009A5A49">
        <w:rPr>
          <w:rFonts w:ascii="Courier" w:hAnsi="Courier"/>
          <w:noProof/>
          <w:sz w:val="21"/>
          <w:szCs w:val="21"/>
        </w:rPr>
        <w:br/>
        <w:t> *</w:t>
      </w:r>
      <w:r w:rsidRPr="009A5A49">
        <w:rPr>
          <w:rFonts w:ascii="Courier" w:hAnsi="Courier"/>
          <w:noProof/>
          <w:sz w:val="21"/>
          <w:szCs w:val="21"/>
        </w:rPr>
        <w:br/>
        <w:t xml:space="preserve"> * @param  useBlack --&gt; TRUE - should draw the character in </w:t>
      </w:r>
      <w:r w:rsidR="009A5A49">
        <w:rPr>
          <w:rFonts w:ascii="Courier" w:hAnsi="Courier"/>
          <w:noProof/>
          <w:sz w:val="21"/>
          <w:szCs w:val="21"/>
        </w:rPr>
        <w:t>b</w:t>
      </w:r>
      <w:r w:rsidRPr="009A5A49">
        <w:rPr>
          <w:rFonts w:ascii="Courier" w:hAnsi="Courier"/>
          <w:noProof/>
          <w:sz w:val="21"/>
          <w:szCs w:val="21"/>
        </w:rPr>
        <w:t>lack</w:t>
      </w:r>
      <w:r w:rsidRPr="009A5A49">
        <w:rPr>
          <w:rFonts w:ascii="Courier" w:hAnsi="Courier"/>
          <w:noProof/>
          <w:sz w:val="21"/>
          <w:szCs w:val="21"/>
        </w:rPr>
        <w:br/>
        <w:t xml:space="preserve"> *                      FALSE - draw character in the default </w:t>
      </w:r>
    </w:p>
    <w:p w:rsidR="00D922C9" w:rsidRPr="009A5A49" w:rsidRDefault="009A5A49" w:rsidP="009A5A49">
      <w:pPr>
        <w:shd w:val="clear" w:color="auto" w:fill="E0E0E0"/>
        <w:ind w:left="360"/>
        <w:rPr>
          <w:rFonts w:ascii="Courier" w:hAnsi="Courier"/>
          <w:sz w:val="21"/>
          <w:szCs w:val="21"/>
        </w:rPr>
      </w:pPr>
      <w:r>
        <w:rPr>
          <w:rFonts w:ascii="Courier" w:hAnsi="Courier"/>
          <w:noProof/>
          <w:sz w:val="21"/>
          <w:szCs w:val="21"/>
        </w:rPr>
        <w:t xml:space="preserve"> *                              </w:t>
      </w:r>
      <w:r w:rsidR="00D922C9" w:rsidRPr="009A5A49">
        <w:rPr>
          <w:rFonts w:ascii="Courier" w:hAnsi="Courier"/>
          <w:noProof/>
          <w:sz w:val="21"/>
          <w:szCs w:val="21"/>
        </w:rPr>
        <w:t>color as</w:t>
      </w:r>
      <w:r>
        <w:rPr>
          <w:rFonts w:ascii="Courier" w:hAnsi="Courier"/>
          <w:noProof/>
          <w:sz w:val="21"/>
          <w:szCs w:val="21"/>
        </w:rPr>
        <w:t xml:space="preserve"> </w:t>
      </w:r>
      <w:r w:rsidR="00D922C9" w:rsidRPr="009A5A49">
        <w:rPr>
          <w:rFonts w:ascii="Courier" w:hAnsi="Courier"/>
          <w:noProof/>
          <w:sz w:val="21"/>
          <w:szCs w:val="21"/>
        </w:rPr>
        <w:t>found in gCharDefColor</w:t>
      </w:r>
    </w:p>
    <w:p w:rsidR="00D922C9" w:rsidRPr="00B835C7" w:rsidRDefault="00D922C9" w:rsidP="00D922C9">
      <w:pPr>
        <w:pStyle w:val="codeexample"/>
      </w:pPr>
    </w:p>
    <w:p w:rsidR="00D922C9" w:rsidRPr="0006165B" w:rsidRDefault="00D922C9" w:rsidP="00D922C9">
      <w:pPr>
        <w:spacing w:before="100" w:beforeAutospacing="1" w:after="100" w:afterAutospacing="1"/>
        <w:rPr>
          <w:rFonts w:ascii="Verdana" w:hAnsi="Verdana"/>
          <w:sz w:val="18"/>
          <w:szCs w:val="18"/>
        </w:rPr>
      </w:pPr>
      <w:r w:rsidRPr="0006165B">
        <w:rPr>
          <w:rStyle w:val="Strong"/>
          <w:rFonts w:ascii="Verdana" w:hAnsi="Verdana"/>
          <w:sz w:val="18"/>
          <w:szCs w:val="18"/>
        </w:rPr>
        <w:t>@return</w:t>
      </w:r>
      <w:r w:rsidRPr="0006165B">
        <w:rPr>
          <w:rFonts w:ascii="Verdana" w:hAnsi="Verdana"/>
          <w:sz w:val="18"/>
          <w:szCs w:val="18"/>
        </w:rPr>
        <w:t xml:space="preserve"> - required if does</w:t>
      </w:r>
      <w:r w:rsidR="00612030">
        <w:rPr>
          <w:rFonts w:ascii="Verdana" w:hAnsi="Verdana"/>
          <w:sz w:val="18"/>
          <w:szCs w:val="18"/>
        </w:rPr>
        <w:t xml:space="preserve"> not</w:t>
      </w:r>
      <w:r w:rsidRPr="0006165B">
        <w:rPr>
          <w:rFonts w:ascii="Verdana" w:hAnsi="Verdana"/>
          <w:sz w:val="18"/>
          <w:szCs w:val="18"/>
        </w:rPr>
        <w:t xml:space="preserve"> return </w:t>
      </w:r>
      <w:r w:rsidRPr="0006165B">
        <w:rPr>
          <w:rStyle w:val="Emphasis"/>
          <w:rFonts w:ascii="Verdana" w:hAnsi="Verdana"/>
          <w:sz w:val="18"/>
          <w:szCs w:val="18"/>
        </w:rPr>
        <w:t>void</w:t>
      </w:r>
    </w:p>
    <w:p w:rsidR="00D922C9" w:rsidRPr="00C07637" w:rsidRDefault="00D922C9" w:rsidP="00D922C9">
      <w:pPr>
        <w:spacing w:before="100" w:beforeAutospacing="1" w:after="100" w:afterAutospacing="1"/>
        <w:ind w:left="720"/>
        <w:rPr>
          <w:rFonts w:ascii="Verdana" w:hAnsi="Verdana"/>
          <w:sz w:val="18"/>
          <w:szCs w:val="18"/>
        </w:rPr>
      </w:pPr>
      <w:r w:rsidRPr="00C07637">
        <w:rPr>
          <w:rFonts w:ascii="Verdana" w:hAnsi="Verdana"/>
          <w:sz w:val="18"/>
          <w:szCs w:val="18"/>
        </w:rPr>
        <w:t xml:space="preserve">Specifies the meaning of the return value. If a handle or pointer is </w:t>
      </w:r>
      <w:r w:rsidR="000537DE" w:rsidRPr="00C07637">
        <w:rPr>
          <w:rFonts w:ascii="Verdana" w:hAnsi="Verdana"/>
          <w:sz w:val="18"/>
          <w:szCs w:val="18"/>
        </w:rPr>
        <w:t>returned,</w:t>
      </w:r>
      <w:r w:rsidR="000537DE">
        <w:rPr>
          <w:rFonts w:ascii="Verdana" w:hAnsi="Verdana"/>
          <w:sz w:val="18"/>
          <w:szCs w:val="18"/>
        </w:rPr>
        <w:t xml:space="preserve"> document</w:t>
      </w:r>
      <w:r w:rsidRPr="00C07637">
        <w:rPr>
          <w:rFonts w:ascii="Verdana" w:hAnsi="Verdana"/>
          <w:sz w:val="18"/>
          <w:szCs w:val="18"/>
        </w:rPr>
        <w:t xml:space="preserve"> whether the caller is expected to dispose of it or not.</w:t>
      </w:r>
    </w:p>
    <w:p w:rsidR="00D922C9" w:rsidRPr="0006165B" w:rsidRDefault="00D922C9" w:rsidP="00D922C9">
      <w:pPr>
        <w:spacing w:before="100" w:beforeAutospacing="1" w:after="100" w:afterAutospacing="1"/>
        <w:rPr>
          <w:rFonts w:ascii="Verdana" w:hAnsi="Verdana"/>
          <w:sz w:val="18"/>
          <w:szCs w:val="18"/>
        </w:rPr>
      </w:pPr>
      <w:r w:rsidRPr="0006165B">
        <w:rPr>
          <w:rStyle w:val="Strong"/>
          <w:rFonts w:ascii="Verdana" w:hAnsi="Verdana"/>
          <w:sz w:val="18"/>
          <w:szCs w:val="18"/>
        </w:rPr>
        <w:t>Globals</w:t>
      </w:r>
      <w:r w:rsidRPr="0006165B">
        <w:rPr>
          <w:rFonts w:ascii="Verdana" w:hAnsi="Verdana"/>
          <w:sz w:val="18"/>
          <w:szCs w:val="18"/>
        </w:rPr>
        <w:t xml:space="preserve"> - required if globals used</w:t>
      </w:r>
    </w:p>
    <w:p w:rsidR="00D922C9" w:rsidRPr="00C07637" w:rsidRDefault="00D922C9" w:rsidP="00D922C9">
      <w:pPr>
        <w:spacing w:before="100" w:beforeAutospacing="1" w:after="100" w:afterAutospacing="1"/>
        <w:ind w:left="720"/>
        <w:rPr>
          <w:rFonts w:ascii="Verdana" w:hAnsi="Verdana"/>
          <w:sz w:val="18"/>
          <w:szCs w:val="18"/>
        </w:rPr>
      </w:pPr>
      <w:r w:rsidRPr="00C07637">
        <w:rPr>
          <w:rFonts w:ascii="Verdana" w:hAnsi="Verdana"/>
          <w:sz w:val="18"/>
          <w:szCs w:val="18"/>
        </w:rPr>
        <w:t>Specifies any global variables used or changed by the function/method. This section should have the same format as the Arguments section.</w:t>
      </w:r>
    </w:p>
    <w:p w:rsidR="00D922C9" w:rsidRPr="0006165B" w:rsidRDefault="00D922C9" w:rsidP="00D922C9">
      <w:pPr>
        <w:spacing w:before="100" w:beforeAutospacing="1" w:after="100" w:afterAutospacing="1"/>
        <w:rPr>
          <w:rFonts w:ascii="Verdana" w:hAnsi="Verdana"/>
          <w:sz w:val="18"/>
          <w:szCs w:val="18"/>
        </w:rPr>
      </w:pPr>
      <w:r w:rsidRPr="0006165B">
        <w:rPr>
          <w:rStyle w:val="Strong"/>
          <w:rFonts w:ascii="Verdana" w:hAnsi="Verdana"/>
          <w:sz w:val="18"/>
          <w:szCs w:val="18"/>
        </w:rPr>
        <w:t>Side Effects</w:t>
      </w:r>
      <w:r w:rsidRPr="0006165B">
        <w:rPr>
          <w:rFonts w:ascii="Verdana" w:hAnsi="Verdana"/>
          <w:sz w:val="18"/>
          <w:szCs w:val="18"/>
        </w:rPr>
        <w:t xml:space="preserve"> - required if there are side effects</w:t>
      </w:r>
    </w:p>
    <w:p w:rsidR="00D922C9" w:rsidRPr="00C07637" w:rsidRDefault="00D922C9" w:rsidP="00D922C9">
      <w:pPr>
        <w:spacing w:before="100" w:beforeAutospacing="1" w:after="100" w:afterAutospacing="1"/>
        <w:ind w:left="720"/>
        <w:rPr>
          <w:rFonts w:ascii="Verdana" w:hAnsi="Verdana"/>
          <w:sz w:val="18"/>
          <w:szCs w:val="18"/>
        </w:rPr>
      </w:pPr>
      <w:r w:rsidRPr="00C07637">
        <w:rPr>
          <w:rFonts w:ascii="Verdana" w:hAnsi="Verdana"/>
          <w:sz w:val="18"/>
          <w:szCs w:val="18"/>
        </w:rPr>
        <w:lastRenderedPageBreak/>
        <w:t xml:space="preserve">Specifies any side effects of the function/method. This may include whether memory </w:t>
      </w:r>
      <w:r w:rsidR="000537DE">
        <w:rPr>
          <w:rFonts w:ascii="Verdana" w:hAnsi="Verdana"/>
          <w:sz w:val="18"/>
          <w:szCs w:val="18"/>
        </w:rPr>
        <w:t xml:space="preserve">was </w:t>
      </w:r>
      <w:r w:rsidRPr="00C07637">
        <w:rPr>
          <w:rFonts w:ascii="Verdana" w:hAnsi="Verdana"/>
          <w:sz w:val="18"/>
          <w:szCs w:val="18"/>
        </w:rPr>
        <w:t xml:space="preserve">moved, something was drawn on the screen, system state </w:t>
      </w:r>
      <w:r w:rsidR="000537DE">
        <w:rPr>
          <w:rFonts w:ascii="Verdana" w:hAnsi="Verdana"/>
          <w:sz w:val="18"/>
          <w:szCs w:val="18"/>
        </w:rPr>
        <w:t>ws</w:t>
      </w:r>
      <w:r w:rsidR="000537DE" w:rsidRPr="00C07637">
        <w:rPr>
          <w:rFonts w:ascii="Verdana" w:hAnsi="Verdana"/>
          <w:sz w:val="18"/>
          <w:szCs w:val="18"/>
        </w:rPr>
        <w:t xml:space="preserve"> </w:t>
      </w:r>
      <w:r w:rsidRPr="00C07637">
        <w:rPr>
          <w:rFonts w:ascii="Verdana" w:hAnsi="Verdana"/>
          <w:sz w:val="18"/>
          <w:szCs w:val="18"/>
        </w:rPr>
        <w:t>changed (</w:t>
      </w:r>
      <w:r w:rsidR="000537DE">
        <w:rPr>
          <w:rFonts w:ascii="Verdana" w:hAnsi="Verdana"/>
          <w:sz w:val="18"/>
          <w:szCs w:val="18"/>
        </w:rPr>
        <w:t>that is,</w:t>
      </w:r>
      <w:r w:rsidRPr="00C07637">
        <w:rPr>
          <w:rFonts w:ascii="Verdana" w:hAnsi="Verdana"/>
          <w:sz w:val="18"/>
          <w:szCs w:val="18"/>
        </w:rPr>
        <w:t xml:space="preserve"> window closed), </w:t>
      </w:r>
      <w:r w:rsidR="000537DE">
        <w:rPr>
          <w:rFonts w:ascii="Verdana" w:hAnsi="Verdana"/>
          <w:sz w:val="18"/>
          <w:szCs w:val="18"/>
        </w:rPr>
        <w:t>and so on</w:t>
      </w:r>
      <w:r w:rsidRPr="00C07637">
        <w:rPr>
          <w:rFonts w:ascii="Verdana" w:hAnsi="Verdana"/>
          <w:sz w:val="18"/>
          <w:szCs w:val="18"/>
        </w:rPr>
        <w:t>.</w:t>
      </w:r>
    </w:p>
    <w:p w:rsidR="00D922C9" w:rsidRPr="0006165B" w:rsidRDefault="00D922C9" w:rsidP="00D922C9">
      <w:pPr>
        <w:spacing w:before="100" w:beforeAutospacing="1" w:after="100" w:afterAutospacing="1"/>
        <w:rPr>
          <w:rFonts w:ascii="Verdana" w:hAnsi="Verdana"/>
          <w:sz w:val="18"/>
          <w:szCs w:val="18"/>
        </w:rPr>
      </w:pPr>
      <w:r w:rsidRPr="0006165B">
        <w:rPr>
          <w:rStyle w:val="Strong"/>
          <w:rFonts w:ascii="Verdana" w:hAnsi="Verdana"/>
          <w:sz w:val="18"/>
          <w:szCs w:val="18"/>
        </w:rPr>
        <w:t>Notes</w:t>
      </w:r>
      <w:r w:rsidRPr="0006165B">
        <w:rPr>
          <w:rFonts w:ascii="Verdana" w:hAnsi="Verdana"/>
          <w:sz w:val="18"/>
          <w:szCs w:val="18"/>
        </w:rPr>
        <w:t xml:space="preserve"> - optional</w:t>
      </w:r>
    </w:p>
    <w:p w:rsidR="00D922C9" w:rsidRPr="00C07637" w:rsidRDefault="00D922C9" w:rsidP="00D922C9">
      <w:pPr>
        <w:spacing w:before="100" w:beforeAutospacing="1" w:after="100" w:afterAutospacing="1"/>
        <w:ind w:left="720"/>
        <w:rPr>
          <w:rFonts w:ascii="Verdana" w:hAnsi="Verdana"/>
          <w:sz w:val="18"/>
          <w:szCs w:val="18"/>
        </w:rPr>
      </w:pPr>
      <w:r w:rsidRPr="00C07637">
        <w:rPr>
          <w:rFonts w:ascii="Verdana" w:hAnsi="Verdana"/>
          <w:sz w:val="18"/>
          <w:szCs w:val="18"/>
        </w:rPr>
        <w:t xml:space="preserve">Useful information about the function/method. This may include where to go for more documentation, documentation of non-obvious uses of the function, comments on future or desired behavior that is not implemented yet, ideas for optimization, </w:t>
      </w:r>
      <w:r w:rsidR="000537DE">
        <w:rPr>
          <w:rFonts w:ascii="Verdana" w:hAnsi="Verdana"/>
          <w:sz w:val="18"/>
          <w:szCs w:val="18"/>
        </w:rPr>
        <w:t>and so on</w:t>
      </w:r>
      <w:r w:rsidRPr="00C07637">
        <w:rPr>
          <w:rFonts w:ascii="Verdana" w:hAnsi="Verdana"/>
          <w:sz w:val="18"/>
          <w:szCs w:val="18"/>
        </w:rPr>
        <w:t>.</w:t>
      </w:r>
    </w:p>
    <w:p w:rsidR="00D922C9" w:rsidRPr="0006165B" w:rsidRDefault="00D922C9" w:rsidP="00D922C9">
      <w:pPr>
        <w:spacing w:before="100" w:beforeAutospacing="1" w:after="100" w:afterAutospacing="1"/>
        <w:rPr>
          <w:rFonts w:ascii="Verdana" w:hAnsi="Verdana"/>
          <w:sz w:val="18"/>
          <w:szCs w:val="18"/>
        </w:rPr>
      </w:pPr>
      <w:r w:rsidRPr="0006165B">
        <w:rPr>
          <w:rStyle w:val="Strong"/>
          <w:rFonts w:ascii="Verdana" w:hAnsi="Verdana"/>
          <w:sz w:val="18"/>
          <w:szCs w:val="18"/>
        </w:rPr>
        <w:t>Algorithm</w:t>
      </w:r>
      <w:r w:rsidRPr="0006165B">
        <w:rPr>
          <w:rFonts w:ascii="Verdana" w:hAnsi="Verdana"/>
          <w:sz w:val="18"/>
          <w:szCs w:val="18"/>
        </w:rPr>
        <w:t xml:space="preserve"> - required if algorithm is not obvious</w:t>
      </w:r>
    </w:p>
    <w:p w:rsidR="00D922C9" w:rsidRPr="00C07637" w:rsidRDefault="00D922C9" w:rsidP="00D922C9">
      <w:pPr>
        <w:spacing w:before="100" w:beforeAutospacing="1" w:after="100" w:afterAutospacing="1"/>
        <w:ind w:left="720"/>
        <w:rPr>
          <w:rFonts w:ascii="Verdana" w:hAnsi="Verdana"/>
          <w:sz w:val="18"/>
          <w:szCs w:val="18"/>
        </w:rPr>
      </w:pPr>
      <w:r w:rsidRPr="00C07637">
        <w:rPr>
          <w:rFonts w:ascii="Verdana" w:hAnsi="Verdana"/>
          <w:sz w:val="18"/>
          <w:szCs w:val="18"/>
        </w:rPr>
        <w:t xml:space="preserve">Specifies the algorithm used by the function/method for whatever it is that it does. For </w:t>
      </w:r>
      <w:r w:rsidR="00612030">
        <w:rPr>
          <w:rFonts w:ascii="Verdana" w:hAnsi="Verdana"/>
          <w:sz w:val="18"/>
          <w:szCs w:val="18"/>
        </w:rPr>
        <w:t>example,</w:t>
      </w:r>
      <w:r w:rsidR="000537DE">
        <w:rPr>
          <w:rFonts w:ascii="Verdana" w:hAnsi="Verdana"/>
          <w:sz w:val="18"/>
          <w:szCs w:val="18"/>
        </w:rPr>
        <w:t>,</w:t>
      </w:r>
      <w:r w:rsidRPr="00C07637">
        <w:rPr>
          <w:rFonts w:ascii="Verdana" w:hAnsi="Verdana"/>
          <w:sz w:val="18"/>
          <w:szCs w:val="18"/>
        </w:rPr>
        <w:t xml:space="preserve"> a sorting function may indicate what sorting method is used.</w:t>
      </w:r>
    </w:p>
    <w:p w:rsidR="00D922C9" w:rsidRPr="0006165B" w:rsidRDefault="00D922C9" w:rsidP="00D922C9">
      <w:pPr>
        <w:spacing w:before="100" w:beforeAutospacing="1" w:after="100" w:afterAutospacing="1"/>
        <w:rPr>
          <w:rFonts w:ascii="Verdana" w:hAnsi="Verdana"/>
          <w:sz w:val="18"/>
          <w:szCs w:val="18"/>
        </w:rPr>
      </w:pPr>
      <w:r w:rsidRPr="0006165B">
        <w:rPr>
          <w:rStyle w:val="Strong"/>
          <w:rFonts w:ascii="Verdana" w:hAnsi="Verdana"/>
          <w:sz w:val="18"/>
          <w:szCs w:val="18"/>
        </w:rPr>
        <w:t>Warning</w:t>
      </w:r>
      <w:r w:rsidRPr="0006165B">
        <w:rPr>
          <w:rFonts w:ascii="Verdana" w:hAnsi="Verdana"/>
          <w:sz w:val="18"/>
          <w:szCs w:val="18"/>
        </w:rPr>
        <w:t xml:space="preserve"> - optional</w:t>
      </w:r>
    </w:p>
    <w:p w:rsidR="00D922C9" w:rsidRPr="00C07637" w:rsidRDefault="00D922C9" w:rsidP="00D922C9">
      <w:pPr>
        <w:spacing w:before="100" w:beforeAutospacing="1" w:after="100" w:afterAutospacing="1"/>
        <w:ind w:left="720"/>
        <w:rPr>
          <w:rFonts w:ascii="Verdana" w:hAnsi="Verdana"/>
          <w:sz w:val="18"/>
          <w:szCs w:val="18"/>
        </w:rPr>
      </w:pPr>
      <w:r w:rsidRPr="00C07637">
        <w:rPr>
          <w:rFonts w:ascii="Verdana" w:hAnsi="Verdana"/>
          <w:sz w:val="18"/>
          <w:szCs w:val="18"/>
        </w:rPr>
        <w:t xml:space="preserve">Provides a warning about the use/behavior of the function/method. This may include warning to lock memory, non-obvious but dangerous ramifications of the side effects, </w:t>
      </w:r>
      <w:r w:rsidR="000537DE">
        <w:rPr>
          <w:rFonts w:ascii="Verdana" w:hAnsi="Verdana"/>
          <w:sz w:val="18"/>
          <w:szCs w:val="18"/>
        </w:rPr>
        <w:t>and so on</w:t>
      </w:r>
      <w:r w:rsidRPr="00C07637">
        <w:rPr>
          <w:rFonts w:ascii="Verdana" w:hAnsi="Verdana"/>
          <w:sz w:val="18"/>
          <w:szCs w:val="18"/>
        </w:rPr>
        <w:t>.</w:t>
      </w:r>
    </w:p>
    <w:p w:rsidR="00D922C9" w:rsidRPr="00467901" w:rsidRDefault="00D922C9" w:rsidP="00D922C9">
      <w:pPr>
        <w:spacing w:before="100" w:beforeAutospacing="1" w:after="100" w:afterAutospacing="1"/>
        <w:rPr>
          <w:rFonts w:ascii="Verdana" w:hAnsi="Verdana"/>
          <w:b/>
          <w:sz w:val="18"/>
          <w:szCs w:val="18"/>
        </w:rPr>
      </w:pPr>
      <w:r w:rsidRPr="00467901">
        <w:rPr>
          <w:rFonts w:ascii="Verdana" w:hAnsi="Verdana"/>
          <w:b/>
          <w:sz w:val="18"/>
          <w:szCs w:val="18"/>
        </w:rPr>
        <w:t>Others - optional</w:t>
      </w:r>
    </w:p>
    <w:p w:rsidR="00D922C9" w:rsidRPr="00C07637" w:rsidRDefault="00D922C9" w:rsidP="00D922C9">
      <w:pPr>
        <w:spacing w:before="100" w:beforeAutospacing="1" w:after="100" w:afterAutospacing="1"/>
        <w:ind w:left="720"/>
        <w:rPr>
          <w:rFonts w:ascii="Verdana" w:hAnsi="Verdana"/>
          <w:sz w:val="18"/>
          <w:szCs w:val="18"/>
        </w:rPr>
      </w:pPr>
      <w:r w:rsidRPr="00C07637">
        <w:rPr>
          <w:rFonts w:ascii="Verdana" w:hAnsi="Verdana"/>
          <w:sz w:val="18"/>
          <w:szCs w:val="18"/>
        </w:rPr>
        <w:t>You may include other sections if you find them necessary. However, you should try to use one of the list</w:t>
      </w:r>
      <w:r w:rsidR="000537DE">
        <w:rPr>
          <w:rFonts w:ascii="Verdana" w:hAnsi="Verdana"/>
          <w:sz w:val="18"/>
          <w:szCs w:val="18"/>
        </w:rPr>
        <w:t>,</w:t>
      </w:r>
      <w:r w:rsidRPr="00C07637">
        <w:rPr>
          <w:rFonts w:ascii="Verdana" w:hAnsi="Verdana"/>
          <w:sz w:val="18"/>
          <w:szCs w:val="18"/>
        </w:rPr>
        <w:t xml:space="preserve"> if possible</w:t>
      </w:r>
      <w:r w:rsidR="000537DE">
        <w:rPr>
          <w:rFonts w:ascii="Verdana" w:hAnsi="Verdana"/>
          <w:sz w:val="18"/>
          <w:szCs w:val="18"/>
        </w:rPr>
        <w:t>,</w:t>
      </w:r>
      <w:r w:rsidRPr="00C07637">
        <w:rPr>
          <w:rFonts w:ascii="Verdana" w:hAnsi="Verdana"/>
          <w:sz w:val="18"/>
          <w:szCs w:val="18"/>
        </w:rPr>
        <w:t xml:space="preserve"> just for consistency.</w:t>
      </w:r>
    </w:p>
    <w:p w:rsidR="00052708" w:rsidRPr="008E7515" w:rsidRDefault="00052708" w:rsidP="00052708">
      <w:pPr>
        <w:pStyle w:val="Heading2"/>
      </w:pPr>
      <w:bookmarkStart w:id="42" w:name="_Toc211747953"/>
      <w:r w:rsidRPr="008E7515">
        <w:t>3.</w:t>
      </w:r>
      <w:r w:rsidR="00C07637" w:rsidRPr="008E7515">
        <w:t>3</w:t>
      </w:r>
      <w:r w:rsidRPr="008E7515">
        <w:t xml:space="preserve"> </w:t>
      </w:r>
      <w:r w:rsidR="007B12B2" w:rsidRPr="008E7515">
        <w:t>Special Comments</w:t>
      </w:r>
      <w:bookmarkEnd w:id="42"/>
    </w:p>
    <w:p w:rsidR="007B12B2" w:rsidRDefault="007B12B2" w:rsidP="00377FC2">
      <w:pPr>
        <w:pStyle w:val="NormalWeb"/>
        <w:tabs>
          <w:tab w:val="left" w:pos="360"/>
        </w:tabs>
        <w:ind w:left="360"/>
        <w:rPr>
          <w:rFonts w:ascii="Verdana" w:hAnsi="Verdana"/>
          <w:sz w:val="18"/>
          <w:szCs w:val="18"/>
        </w:rPr>
      </w:pPr>
      <w:r w:rsidRPr="007B12B2">
        <w:rPr>
          <w:rFonts w:ascii="Verdana" w:hAnsi="Verdana"/>
          <w:sz w:val="18"/>
          <w:szCs w:val="18"/>
        </w:rPr>
        <w:t xml:space="preserve">Special comments are used </w:t>
      </w:r>
      <w:r w:rsidR="000537DE">
        <w:rPr>
          <w:rFonts w:ascii="Verdana" w:hAnsi="Verdana"/>
          <w:sz w:val="18"/>
          <w:szCs w:val="18"/>
        </w:rPr>
        <w:t xml:space="preserve">to </w:t>
      </w:r>
      <w:r w:rsidRPr="007B12B2">
        <w:rPr>
          <w:rFonts w:ascii="Verdana" w:hAnsi="Verdana"/>
          <w:sz w:val="18"/>
          <w:szCs w:val="18"/>
        </w:rPr>
        <w:t>call attention to areas in the code.</w:t>
      </w:r>
      <w:r w:rsidR="00CF79CC">
        <w:rPr>
          <w:rFonts w:ascii="Verdana" w:hAnsi="Verdana"/>
          <w:sz w:val="18"/>
          <w:szCs w:val="18"/>
        </w:rPr>
        <w:t>These might be used to indicate that action is required or to indicate that a hack is about to happen</w:t>
      </w:r>
      <w:r w:rsidRPr="007B12B2">
        <w:rPr>
          <w:rFonts w:ascii="Verdana" w:hAnsi="Verdana"/>
          <w:sz w:val="18"/>
          <w:szCs w:val="18"/>
        </w:rPr>
        <w:t>.Some development environments (like .Net Studio) have a special utility which will parse through the source code and create "to do" lists based on these special tagged comments. Follow the rules</w:t>
      </w:r>
      <w:r w:rsidR="00612030">
        <w:rPr>
          <w:rFonts w:ascii="Verdana" w:hAnsi="Verdana"/>
          <w:sz w:val="18"/>
          <w:szCs w:val="18"/>
        </w:rPr>
        <w:t xml:space="preserve"> given</w:t>
      </w:r>
      <w:r w:rsidRPr="007B12B2">
        <w:rPr>
          <w:rFonts w:ascii="Verdana" w:hAnsi="Verdana"/>
          <w:sz w:val="18"/>
          <w:szCs w:val="18"/>
        </w:rPr>
        <w:t xml:space="preserve"> to find the right special comment tag to use</w:t>
      </w:r>
      <w:r>
        <w:rPr>
          <w:rFonts w:ascii="Verdana" w:hAnsi="Verdana"/>
          <w:sz w:val="18"/>
          <w:szCs w:val="18"/>
        </w:rPr>
        <w:t>.</w:t>
      </w:r>
    </w:p>
    <w:p w:rsidR="00AD6E19" w:rsidRPr="0006165B" w:rsidRDefault="00AD6E19" w:rsidP="00AD6E19">
      <w:pPr>
        <w:pStyle w:val="NormalWeb"/>
        <w:ind w:left="360"/>
        <w:rPr>
          <w:rFonts w:ascii="Verdana" w:hAnsi="Verdana"/>
          <w:b/>
          <w:sz w:val="18"/>
          <w:szCs w:val="18"/>
        </w:rPr>
      </w:pPr>
      <w:r w:rsidRPr="0006165B">
        <w:rPr>
          <w:rFonts w:ascii="Verdana" w:hAnsi="Verdana"/>
          <w:b/>
          <w:sz w:val="18"/>
          <w:szCs w:val="18"/>
        </w:rPr>
        <w:t>3.3</w:t>
      </w:r>
      <w:r>
        <w:rPr>
          <w:rFonts w:ascii="Verdana" w:hAnsi="Verdana"/>
          <w:b/>
          <w:sz w:val="18"/>
          <w:szCs w:val="18"/>
        </w:rPr>
        <w:t>.1</w:t>
      </w:r>
      <w:r w:rsidRPr="0006165B">
        <w:rPr>
          <w:rFonts w:ascii="Verdana" w:hAnsi="Verdana"/>
          <w:b/>
          <w:sz w:val="18"/>
          <w:szCs w:val="18"/>
        </w:rPr>
        <w:t xml:space="preserve"> [MANDATORY] </w:t>
      </w:r>
      <w:r w:rsidR="007D406E">
        <w:rPr>
          <w:rFonts w:ascii="Verdana" w:hAnsi="Verdana"/>
          <w:b/>
          <w:sz w:val="18"/>
          <w:szCs w:val="18"/>
        </w:rPr>
        <w:t xml:space="preserve">Format the </w:t>
      </w:r>
      <w:r w:rsidRPr="0006165B">
        <w:rPr>
          <w:rFonts w:ascii="Verdana" w:hAnsi="Verdana"/>
          <w:b/>
          <w:sz w:val="18"/>
          <w:szCs w:val="18"/>
        </w:rPr>
        <w:t>Time sensitive special comments with three dollar signs ("$$$").</w:t>
      </w:r>
    </w:p>
    <w:p w:rsidR="00AD6E19" w:rsidRDefault="00AD6E19" w:rsidP="00AD6E19">
      <w:pPr>
        <w:pStyle w:val="NormalWeb"/>
        <w:ind w:left="720"/>
        <w:rPr>
          <w:rFonts w:ascii="Verdana" w:hAnsi="Verdana"/>
          <w:sz w:val="18"/>
          <w:szCs w:val="18"/>
        </w:rPr>
      </w:pPr>
      <w:r w:rsidRPr="005A32AF">
        <w:rPr>
          <w:rFonts w:ascii="Verdana" w:hAnsi="Verdana"/>
          <w:sz w:val="18"/>
          <w:szCs w:val="18"/>
        </w:rPr>
        <w:t>Time sensitive special comments use "</w:t>
      </w:r>
      <w:r w:rsidRPr="005A32AF">
        <w:rPr>
          <w:rStyle w:val="HTMLTypewriter"/>
          <w:rFonts w:ascii="Verdana" w:hAnsi="Verdana"/>
          <w:sz w:val="18"/>
          <w:szCs w:val="18"/>
        </w:rPr>
        <w:t>$$$</w:t>
      </w:r>
      <w:r w:rsidRPr="005A32AF">
        <w:rPr>
          <w:rFonts w:ascii="Verdana" w:hAnsi="Verdana"/>
          <w:sz w:val="18"/>
          <w:szCs w:val="18"/>
        </w:rPr>
        <w:t>" instead of "</w:t>
      </w:r>
      <w:r w:rsidRPr="005A32AF">
        <w:rPr>
          <w:rStyle w:val="HTMLTypewriter"/>
          <w:rFonts w:ascii="Verdana" w:hAnsi="Verdana"/>
          <w:sz w:val="18"/>
          <w:szCs w:val="18"/>
        </w:rPr>
        <w:t>TODO</w:t>
      </w:r>
      <w:r w:rsidRPr="005A32AF">
        <w:rPr>
          <w:rFonts w:ascii="Verdana" w:hAnsi="Verdana"/>
          <w:sz w:val="18"/>
          <w:szCs w:val="18"/>
        </w:rPr>
        <w:t>" and include some sort of deadline following the date, in the form:</w:t>
      </w:r>
    </w:p>
    <w:p w:rsidR="00AD6E19" w:rsidRPr="005A32AF" w:rsidRDefault="00AD6E19" w:rsidP="00AD6E19">
      <w:pPr>
        <w:shd w:val="clear" w:color="auto" w:fill="E0E0E0"/>
        <w:ind w:left="360"/>
        <w:rPr>
          <w:rFonts w:ascii="Courier" w:hAnsi="Courier"/>
          <w:sz w:val="21"/>
          <w:szCs w:val="21"/>
        </w:rPr>
      </w:pPr>
      <w:r>
        <w:rPr>
          <w:rFonts w:ascii="Courier" w:hAnsi="Courier"/>
          <w:sz w:val="21"/>
          <w:szCs w:val="21"/>
        </w:rPr>
        <w:t>/</w:t>
      </w:r>
      <w:r w:rsidRPr="005A32AF">
        <w:rPr>
          <w:rFonts w:ascii="Courier" w:hAnsi="Courier"/>
          <w:sz w:val="21"/>
          <w:szCs w:val="21"/>
        </w:rPr>
        <w:t>* $$$ Name Date Deadline - Comment */</w:t>
      </w:r>
    </w:p>
    <w:p w:rsidR="00AD6E19" w:rsidRPr="005A32AF" w:rsidRDefault="00AD6E19" w:rsidP="00AD6E19">
      <w:pPr>
        <w:shd w:val="clear" w:color="auto" w:fill="E0E0E0"/>
        <w:ind w:left="360"/>
        <w:rPr>
          <w:rFonts w:ascii="Courier" w:hAnsi="Courier"/>
          <w:sz w:val="21"/>
          <w:szCs w:val="21"/>
        </w:rPr>
      </w:pPr>
    </w:p>
    <w:p w:rsidR="00AD6E19" w:rsidRPr="005A32AF" w:rsidRDefault="00AD6E19" w:rsidP="00AD6E19">
      <w:pPr>
        <w:shd w:val="clear" w:color="auto" w:fill="E0E0E0"/>
        <w:ind w:left="360"/>
        <w:rPr>
          <w:rFonts w:ascii="Courier" w:hAnsi="Courier"/>
          <w:sz w:val="21"/>
          <w:szCs w:val="21"/>
        </w:rPr>
      </w:pPr>
      <w:r w:rsidRPr="005A32AF">
        <w:rPr>
          <w:rFonts w:ascii="Courier" w:hAnsi="Courier"/>
          <w:sz w:val="21"/>
          <w:szCs w:val="21"/>
        </w:rPr>
        <w:t>/* $$$ Name Date Deadline - Comment</w:t>
      </w:r>
    </w:p>
    <w:p w:rsidR="00AD6E19" w:rsidRDefault="00AD6E19" w:rsidP="00AD6E19">
      <w:pPr>
        <w:shd w:val="clear" w:color="auto" w:fill="E0E0E0"/>
        <w:ind w:left="360"/>
        <w:rPr>
          <w:rFonts w:ascii="Courier" w:hAnsi="Courier"/>
          <w:sz w:val="21"/>
          <w:szCs w:val="21"/>
        </w:rPr>
      </w:pPr>
      <w:r w:rsidRPr="005A32AF">
        <w:rPr>
          <w:rFonts w:ascii="Courier" w:hAnsi="Courier"/>
          <w:sz w:val="21"/>
          <w:szCs w:val="21"/>
        </w:rPr>
        <w:t>** (continued on multiple lines)</w:t>
      </w:r>
    </w:p>
    <w:p w:rsidR="00AD6E19" w:rsidRPr="005A32AF" w:rsidRDefault="00AD6E19" w:rsidP="00AD6E19">
      <w:pPr>
        <w:shd w:val="clear" w:color="auto" w:fill="E0E0E0"/>
        <w:ind w:left="360"/>
        <w:rPr>
          <w:rFonts w:ascii="Courier" w:hAnsi="Courier"/>
          <w:sz w:val="21"/>
          <w:szCs w:val="21"/>
        </w:rPr>
      </w:pPr>
      <w:r>
        <w:rPr>
          <w:rFonts w:ascii="Courier" w:hAnsi="Courier"/>
          <w:sz w:val="21"/>
          <w:szCs w:val="21"/>
        </w:rPr>
        <w:t>*/</w:t>
      </w:r>
    </w:p>
    <w:p w:rsidR="00AD6E19" w:rsidRDefault="00AD6E19" w:rsidP="00AD6E19">
      <w:pPr>
        <w:pStyle w:val="NormalWeb"/>
        <w:ind w:left="720"/>
        <w:rPr>
          <w:rFonts w:ascii="Verdana" w:hAnsi="Verdana"/>
          <w:sz w:val="18"/>
          <w:szCs w:val="18"/>
        </w:rPr>
      </w:pPr>
      <w:r>
        <w:rPr>
          <w:rFonts w:ascii="Verdana" w:hAnsi="Verdana"/>
          <w:sz w:val="18"/>
          <w:szCs w:val="18"/>
        </w:rPr>
        <w:t>Following</w:t>
      </w:r>
      <w:r w:rsidR="00612030">
        <w:rPr>
          <w:rFonts w:ascii="Verdana" w:hAnsi="Verdana"/>
          <w:sz w:val="18"/>
          <w:szCs w:val="18"/>
        </w:rPr>
        <w:t xml:space="preserve"> are</w:t>
      </w:r>
      <w:r>
        <w:rPr>
          <w:rFonts w:ascii="Verdana" w:hAnsi="Verdana"/>
          <w:sz w:val="18"/>
          <w:szCs w:val="18"/>
        </w:rPr>
        <w:t xml:space="preserve"> </w:t>
      </w:r>
      <w:r w:rsidR="00612030">
        <w:rPr>
          <w:rFonts w:ascii="Verdana" w:hAnsi="Verdana"/>
          <w:sz w:val="18"/>
          <w:szCs w:val="18"/>
        </w:rPr>
        <w:t xml:space="preserve">the </w:t>
      </w:r>
      <w:r>
        <w:rPr>
          <w:rFonts w:ascii="Verdana" w:hAnsi="Verdana"/>
          <w:sz w:val="18"/>
          <w:szCs w:val="18"/>
        </w:rPr>
        <w:t>description of the comment block</w:t>
      </w:r>
      <w:r w:rsidR="00612030">
        <w:rPr>
          <w:rFonts w:ascii="Verdana" w:hAnsi="Verdana"/>
          <w:sz w:val="18"/>
          <w:szCs w:val="18"/>
        </w:rPr>
        <w:t>.</w:t>
      </w:r>
      <w:r>
        <w:rPr>
          <w:rFonts w:ascii="Verdana" w:hAnsi="Verdana"/>
          <w:sz w:val="18"/>
          <w:szCs w:val="18"/>
        </w:rPr>
        <w:t>:</w:t>
      </w:r>
    </w:p>
    <w:p w:rsidR="00AD6E19" w:rsidRPr="005A32AF" w:rsidRDefault="00AD6E19" w:rsidP="00AD6E19">
      <w:pPr>
        <w:numPr>
          <w:ilvl w:val="0"/>
          <w:numId w:val="15"/>
        </w:numPr>
        <w:tabs>
          <w:tab w:val="clear" w:pos="720"/>
          <w:tab w:val="num" w:pos="540"/>
          <w:tab w:val="left" w:pos="1080"/>
        </w:tabs>
        <w:spacing w:before="100" w:beforeAutospacing="1" w:after="100" w:afterAutospacing="1"/>
        <w:ind w:left="1080"/>
        <w:rPr>
          <w:rFonts w:ascii="Verdana" w:hAnsi="Verdana"/>
          <w:sz w:val="18"/>
          <w:szCs w:val="18"/>
        </w:rPr>
      </w:pPr>
      <w:r w:rsidRPr="005A32AF">
        <w:rPr>
          <w:rFonts w:ascii="Verdana" w:hAnsi="Verdana"/>
          <w:sz w:val="18"/>
          <w:szCs w:val="18"/>
        </w:rPr>
        <w:lastRenderedPageBreak/>
        <w:t>A normal C ("</w:t>
      </w:r>
      <w:r w:rsidRPr="005A32AF">
        <w:rPr>
          <w:rStyle w:val="HTMLTypewriter"/>
          <w:rFonts w:ascii="Verdana" w:hAnsi="Verdana"/>
          <w:sz w:val="18"/>
          <w:szCs w:val="18"/>
        </w:rPr>
        <w:t>/* */</w:t>
      </w:r>
      <w:r w:rsidRPr="005A32AF">
        <w:rPr>
          <w:rFonts w:ascii="Verdana" w:hAnsi="Verdana"/>
          <w:sz w:val="18"/>
          <w:szCs w:val="18"/>
        </w:rPr>
        <w:t>") comment which contains as the first non-whitespace characters three dollar signs ("</w:t>
      </w:r>
      <w:r w:rsidRPr="005A32AF">
        <w:rPr>
          <w:rStyle w:val="HTMLTypewriter"/>
          <w:rFonts w:ascii="Verdana" w:hAnsi="Verdana"/>
          <w:sz w:val="18"/>
          <w:szCs w:val="18"/>
        </w:rPr>
        <w:t>$$$</w:t>
      </w:r>
      <w:r w:rsidRPr="005A32AF">
        <w:rPr>
          <w:rFonts w:ascii="Verdana" w:hAnsi="Verdana"/>
          <w:sz w:val="18"/>
          <w:szCs w:val="18"/>
        </w:rPr>
        <w:t xml:space="preserve">"). </w:t>
      </w:r>
    </w:p>
    <w:p w:rsidR="00AD6E19" w:rsidRPr="005A32AF" w:rsidRDefault="00AD6E19" w:rsidP="00AD6E19">
      <w:pPr>
        <w:numPr>
          <w:ilvl w:val="0"/>
          <w:numId w:val="15"/>
        </w:numPr>
        <w:tabs>
          <w:tab w:val="clear" w:pos="720"/>
          <w:tab w:val="num" w:pos="540"/>
          <w:tab w:val="left" w:pos="1080"/>
        </w:tabs>
        <w:spacing w:before="100" w:beforeAutospacing="1" w:after="100" w:afterAutospacing="1"/>
        <w:ind w:left="1080"/>
        <w:rPr>
          <w:rFonts w:ascii="Verdana" w:hAnsi="Verdana"/>
          <w:sz w:val="18"/>
          <w:szCs w:val="18"/>
        </w:rPr>
      </w:pPr>
      <w:r w:rsidRPr="005A32AF">
        <w:rPr>
          <w:rFonts w:ascii="Verdana" w:hAnsi="Verdana"/>
          <w:sz w:val="18"/>
          <w:szCs w:val="18"/>
        </w:rPr>
        <w:t xml:space="preserve">The name of the person entering the comment. </w:t>
      </w:r>
    </w:p>
    <w:p w:rsidR="00AD6E19" w:rsidRPr="005A32AF" w:rsidRDefault="00AD6E19" w:rsidP="00AD6E19">
      <w:pPr>
        <w:numPr>
          <w:ilvl w:val="0"/>
          <w:numId w:val="15"/>
        </w:numPr>
        <w:tabs>
          <w:tab w:val="clear" w:pos="720"/>
          <w:tab w:val="num" w:pos="540"/>
          <w:tab w:val="left" w:pos="1080"/>
        </w:tabs>
        <w:spacing w:before="100" w:beforeAutospacing="1" w:after="100" w:afterAutospacing="1"/>
        <w:ind w:left="1080"/>
        <w:rPr>
          <w:rFonts w:ascii="Verdana" w:hAnsi="Verdana"/>
          <w:sz w:val="18"/>
          <w:szCs w:val="18"/>
        </w:rPr>
      </w:pPr>
      <w:r w:rsidRPr="005A32AF">
        <w:rPr>
          <w:rFonts w:ascii="Verdana" w:hAnsi="Verdana"/>
          <w:sz w:val="18"/>
          <w:szCs w:val="18"/>
        </w:rPr>
        <w:t xml:space="preserve">The date when the comment was entered in </w:t>
      </w:r>
      <w:r w:rsidRPr="005A32AF">
        <w:rPr>
          <w:rStyle w:val="Emphasis"/>
          <w:rFonts w:ascii="Verdana" w:hAnsi="Verdana"/>
          <w:sz w:val="18"/>
          <w:szCs w:val="18"/>
        </w:rPr>
        <w:t>DD-M</w:t>
      </w:r>
      <w:r>
        <w:rPr>
          <w:rStyle w:val="Emphasis"/>
          <w:rFonts w:ascii="Verdana" w:hAnsi="Verdana"/>
          <w:sz w:val="18"/>
          <w:szCs w:val="18"/>
        </w:rPr>
        <w:t>MM</w:t>
      </w:r>
      <w:r w:rsidRPr="005A32AF">
        <w:rPr>
          <w:rStyle w:val="Emphasis"/>
          <w:rFonts w:ascii="Verdana" w:hAnsi="Verdana"/>
          <w:sz w:val="18"/>
          <w:szCs w:val="18"/>
        </w:rPr>
        <w:t>-(YY)YY</w:t>
      </w:r>
      <w:r w:rsidRPr="005A32AF">
        <w:rPr>
          <w:rFonts w:ascii="Verdana" w:hAnsi="Verdana"/>
          <w:sz w:val="18"/>
          <w:szCs w:val="18"/>
        </w:rPr>
        <w:t xml:space="preserve"> format. </w:t>
      </w:r>
    </w:p>
    <w:p w:rsidR="00AD6E19" w:rsidRPr="005A32AF" w:rsidRDefault="00AD6E19" w:rsidP="00AD6E19">
      <w:pPr>
        <w:numPr>
          <w:ilvl w:val="0"/>
          <w:numId w:val="15"/>
        </w:numPr>
        <w:tabs>
          <w:tab w:val="clear" w:pos="720"/>
          <w:tab w:val="num" w:pos="540"/>
          <w:tab w:val="left" w:pos="1080"/>
        </w:tabs>
        <w:spacing w:before="100" w:beforeAutospacing="1" w:after="100" w:afterAutospacing="1"/>
        <w:ind w:left="1080"/>
        <w:rPr>
          <w:rFonts w:ascii="Verdana" w:hAnsi="Verdana"/>
          <w:sz w:val="18"/>
          <w:szCs w:val="18"/>
        </w:rPr>
      </w:pPr>
      <w:r w:rsidRPr="005A32AF">
        <w:rPr>
          <w:rFonts w:ascii="Verdana" w:hAnsi="Verdana"/>
          <w:sz w:val="18"/>
          <w:szCs w:val="18"/>
        </w:rPr>
        <w:t xml:space="preserve">The deadline by which action needs to take place. </w:t>
      </w:r>
    </w:p>
    <w:p w:rsidR="00AD6E19" w:rsidRDefault="00AD6E19" w:rsidP="00AD6E19">
      <w:pPr>
        <w:numPr>
          <w:ilvl w:val="1"/>
          <w:numId w:val="15"/>
        </w:numPr>
        <w:tabs>
          <w:tab w:val="left" w:pos="1080"/>
        </w:tabs>
        <w:spacing w:before="100" w:beforeAutospacing="1" w:after="100" w:afterAutospacing="1"/>
        <w:ind w:left="1080"/>
        <w:rPr>
          <w:rFonts w:ascii="Verdana" w:hAnsi="Verdana"/>
          <w:sz w:val="18"/>
          <w:szCs w:val="18"/>
        </w:rPr>
      </w:pPr>
      <w:r w:rsidRPr="005A32AF">
        <w:rPr>
          <w:rFonts w:ascii="Verdana" w:hAnsi="Verdana"/>
          <w:sz w:val="18"/>
          <w:szCs w:val="18"/>
        </w:rPr>
        <w:t xml:space="preserve">The text of the comment. </w:t>
      </w:r>
    </w:p>
    <w:p w:rsidR="00AD6E19" w:rsidRPr="005A32AF" w:rsidRDefault="00AD6E19" w:rsidP="00AD6E19">
      <w:pPr>
        <w:pStyle w:val="NormalWeb"/>
        <w:ind w:left="720"/>
        <w:rPr>
          <w:rFonts w:ascii="Verdana" w:hAnsi="Verdana"/>
          <w:sz w:val="18"/>
          <w:szCs w:val="18"/>
        </w:rPr>
      </w:pPr>
      <w:r w:rsidRPr="005A32AF">
        <w:rPr>
          <w:rFonts w:ascii="Verdana" w:hAnsi="Verdana"/>
          <w:sz w:val="18"/>
          <w:szCs w:val="18"/>
        </w:rPr>
        <w:t xml:space="preserve">These issues are those that </w:t>
      </w:r>
      <w:r w:rsidRPr="005A32AF">
        <w:rPr>
          <w:rStyle w:val="Strong"/>
          <w:rFonts w:ascii="Verdana" w:hAnsi="Verdana"/>
          <w:i/>
          <w:iCs/>
          <w:sz w:val="18"/>
          <w:szCs w:val="18"/>
        </w:rPr>
        <w:t>must</w:t>
      </w:r>
      <w:r w:rsidRPr="005A32AF">
        <w:rPr>
          <w:rFonts w:ascii="Verdana" w:hAnsi="Verdana"/>
          <w:sz w:val="18"/>
          <w:szCs w:val="18"/>
        </w:rPr>
        <w:t xml:space="preserve"> be addressed by some definite point in time (as opposed to should be addressed sometime, which is what "</w:t>
      </w:r>
      <w:r w:rsidRPr="005A32AF">
        <w:rPr>
          <w:rStyle w:val="HTMLTypewriter"/>
          <w:rFonts w:ascii="Verdana" w:hAnsi="Verdana"/>
          <w:sz w:val="18"/>
          <w:szCs w:val="18"/>
        </w:rPr>
        <w:t>TODO</w:t>
      </w:r>
      <w:r w:rsidRPr="005A32AF">
        <w:rPr>
          <w:rFonts w:ascii="Verdana" w:hAnsi="Verdana"/>
          <w:sz w:val="18"/>
          <w:szCs w:val="18"/>
        </w:rPr>
        <w:t>" means). The deadline is a required component of a "</w:t>
      </w:r>
      <w:r w:rsidRPr="005A32AF">
        <w:rPr>
          <w:rStyle w:val="HTMLTypewriter"/>
          <w:rFonts w:ascii="Verdana" w:hAnsi="Verdana"/>
          <w:sz w:val="18"/>
          <w:szCs w:val="18"/>
        </w:rPr>
        <w:t>$$$</w:t>
      </w:r>
      <w:r w:rsidRPr="005A32AF">
        <w:rPr>
          <w:rFonts w:ascii="Verdana" w:hAnsi="Verdana"/>
          <w:sz w:val="18"/>
          <w:szCs w:val="18"/>
        </w:rPr>
        <w:t>". Historically, the "$$$" comment was introduced because of the overuse of "</w:t>
      </w:r>
      <w:r w:rsidRPr="005A32AF">
        <w:rPr>
          <w:rStyle w:val="HTMLTypewriter"/>
          <w:rFonts w:ascii="Verdana" w:hAnsi="Verdana"/>
          <w:sz w:val="18"/>
          <w:szCs w:val="18"/>
        </w:rPr>
        <w:t>|||</w:t>
      </w:r>
      <w:r w:rsidRPr="005A32AF">
        <w:rPr>
          <w:rFonts w:ascii="Verdana" w:hAnsi="Verdana"/>
          <w:sz w:val="18"/>
          <w:szCs w:val="18"/>
        </w:rPr>
        <w:t>".  The symbol "</w:t>
      </w:r>
      <w:r w:rsidRPr="005A32AF">
        <w:rPr>
          <w:rStyle w:val="HTMLTypewriter"/>
          <w:rFonts w:ascii="Verdana" w:hAnsi="Verdana"/>
          <w:sz w:val="18"/>
          <w:szCs w:val="18"/>
        </w:rPr>
        <w:t>$$$</w:t>
      </w:r>
      <w:r w:rsidRPr="005A32AF">
        <w:rPr>
          <w:rFonts w:ascii="Verdana" w:hAnsi="Verdana"/>
          <w:sz w:val="18"/>
          <w:szCs w:val="18"/>
        </w:rPr>
        <w:t>" was selected since not addressing these issues may result in bad software, and therefore</w:t>
      </w:r>
      <w:r w:rsidR="000537DE">
        <w:rPr>
          <w:rFonts w:ascii="Verdana" w:hAnsi="Verdana"/>
          <w:sz w:val="18"/>
          <w:szCs w:val="18"/>
        </w:rPr>
        <w:t>,</w:t>
      </w:r>
      <w:r w:rsidRPr="005A32AF">
        <w:rPr>
          <w:rFonts w:ascii="Verdana" w:hAnsi="Verdana"/>
          <w:sz w:val="18"/>
          <w:szCs w:val="18"/>
        </w:rPr>
        <w:t xml:space="preserve"> we</w:t>
      </w:r>
      <w:r w:rsidR="000537DE">
        <w:rPr>
          <w:rFonts w:ascii="Verdana" w:hAnsi="Verdana"/>
          <w:sz w:val="18"/>
          <w:szCs w:val="18"/>
        </w:rPr>
        <w:t xml:space="preserve"> may</w:t>
      </w:r>
      <w:r w:rsidRPr="005A32AF">
        <w:rPr>
          <w:rFonts w:ascii="Verdana" w:hAnsi="Verdana"/>
          <w:sz w:val="18"/>
          <w:szCs w:val="18"/>
        </w:rPr>
        <w:t xml:space="preserve"> lose money. </w:t>
      </w:r>
    </w:p>
    <w:p w:rsidR="00AD6E19" w:rsidRPr="005A32AF" w:rsidRDefault="00AD6E19" w:rsidP="00AD6E19">
      <w:pPr>
        <w:pStyle w:val="NormalWeb"/>
        <w:ind w:left="720"/>
        <w:rPr>
          <w:rFonts w:ascii="Verdana" w:hAnsi="Verdana"/>
          <w:sz w:val="18"/>
          <w:szCs w:val="18"/>
        </w:rPr>
      </w:pPr>
      <w:r w:rsidRPr="005A32AF">
        <w:rPr>
          <w:rFonts w:ascii="Verdana" w:hAnsi="Verdana"/>
          <w:sz w:val="18"/>
          <w:szCs w:val="18"/>
        </w:rPr>
        <w:t xml:space="preserve">The deadline may be </w:t>
      </w:r>
      <w:r w:rsidR="000537DE">
        <w:rPr>
          <w:rFonts w:ascii="Verdana" w:hAnsi="Verdana"/>
          <w:sz w:val="18"/>
          <w:szCs w:val="18"/>
        </w:rPr>
        <w:t xml:space="preserve">a </w:t>
      </w:r>
      <w:r w:rsidRPr="005A32AF">
        <w:rPr>
          <w:rFonts w:ascii="Verdana" w:hAnsi="Verdana"/>
          <w:sz w:val="18"/>
          <w:szCs w:val="18"/>
        </w:rPr>
        <w:t>fairly free-form. You may use this for personal notes, so</w:t>
      </w:r>
      <w:r w:rsidR="00612030">
        <w:rPr>
          <w:rFonts w:ascii="Verdana" w:hAnsi="Verdana"/>
          <w:sz w:val="18"/>
          <w:szCs w:val="18"/>
        </w:rPr>
        <w:t xml:space="preserve"> that</w:t>
      </w:r>
      <w:r w:rsidRPr="005A32AF">
        <w:rPr>
          <w:rFonts w:ascii="Verdana" w:hAnsi="Verdana"/>
          <w:sz w:val="18"/>
          <w:szCs w:val="18"/>
        </w:rPr>
        <w:t xml:space="preserve"> the deadline may be "Integration"</w:t>
      </w:r>
      <w:r w:rsidR="000537DE">
        <w:rPr>
          <w:rFonts w:ascii="Verdana" w:hAnsi="Verdana"/>
          <w:sz w:val="18"/>
          <w:szCs w:val="18"/>
        </w:rPr>
        <w:t>;</w:t>
      </w:r>
      <w:r w:rsidRPr="005A32AF">
        <w:rPr>
          <w:rFonts w:ascii="Verdana" w:hAnsi="Verdana"/>
          <w:sz w:val="18"/>
          <w:szCs w:val="18"/>
        </w:rPr>
        <w:t xml:space="preserve"> and searching on "Integration" will find everything that you intend to address</w:t>
      </w:r>
      <w:r w:rsidR="000537DE">
        <w:rPr>
          <w:rFonts w:ascii="Verdana" w:hAnsi="Verdana"/>
          <w:sz w:val="18"/>
          <w:szCs w:val="18"/>
        </w:rPr>
        <w:t>,</w:t>
      </w:r>
      <w:r w:rsidRPr="005A32AF">
        <w:rPr>
          <w:rFonts w:ascii="Verdana" w:hAnsi="Verdana"/>
          <w:sz w:val="18"/>
          <w:szCs w:val="18"/>
        </w:rPr>
        <w:t xml:space="preserve"> before integrating your code.</w:t>
      </w:r>
    </w:p>
    <w:p w:rsidR="00AD6E19" w:rsidRDefault="00AD6E19" w:rsidP="00377FC2">
      <w:pPr>
        <w:pStyle w:val="NormalWeb"/>
        <w:tabs>
          <w:tab w:val="left" w:pos="360"/>
        </w:tabs>
        <w:ind w:left="360"/>
        <w:rPr>
          <w:rFonts w:ascii="Verdana" w:hAnsi="Verdana"/>
          <w:sz w:val="18"/>
          <w:szCs w:val="18"/>
        </w:rPr>
      </w:pPr>
    </w:p>
    <w:p w:rsidR="007B12B2" w:rsidRPr="0006165B" w:rsidRDefault="007B12B2" w:rsidP="00377FC2">
      <w:pPr>
        <w:pStyle w:val="NormalWeb"/>
        <w:tabs>
          <w:tab w:val="left" w:pos="360"/>
        </w:tabs>
        <w:ind w:left="360"/>
        <w:rPr>
          <w:rFonts w:ascii="Verdana" w:hAnsi="Verdana"/>
          <w:b/>
          <w:sz w:val="18"/>
          <w:szCs w:val="18"/>
        </w:rPr>
      </w:pPr>
      <w:r w:rsidRPr="0006165B">
        <w:rPr>
          <w:rFonts w:ascii="Verdana" w:hAnsi="Verdana"/>
          <w:b/>
          <w:sz w:val="18"/>
          <w:szCs w:val="18"/>
        </w:rPr>
        <w:t>3.</w:t>
      </w:r>
      <w:r w:rsidR="00C07637" w:rsidRPr="0006165B">
        <w:rPr>
          <w:rFonts w:ascii="Verdana" w:hAnsi="Verdana"/>
          <w:b/>
          <w:sz w:val="18"/>
          <w:szCs w:val="18"/>
        </w:rPr>
        <w:t>3</w:t>
      </w:r>
      <w:r w:rsidRPr="0006165B">
        <w:rPr>
          <w:rFonts w:ascii="Verdana" w:hAnsi="Verdana"/>
          <w:b/>
          <w:sz w:val="18"/>
          <w:szCs w:val="18"/>
        </w:rPr>
        <w:t>.</w:t>
      </w:r>
      <w:r w:rsidR="00AD6E19">
        <w:rPr>
          <w:rFonts w:ascii="Verdana" w:hAnsi="Verdana"/>
          <w:b/>
          <w:sz w:val="18"/>
          <w:szCs w:val="18"/>
        </w:rPr>
        <w:t>2</w:t>
      </w:r>
      <w:r w:rsidRPr="0006165B">
        <w:rPr>
          <w:rFonts w:ascii="Verdana" w:hAnsi="Verdana"/>
          <w:b/>
          <w:sz w:val="18"/>
          <w:szCs w:val="18"/>
        </w:rPr>
        <w:t xml:space="preserve"> [OPTIONAL] Code needs some kind of follow-up action: TODO</w:t>
      </w:r>
    </w:p>
    <w:p w:rsidR="007B12B2" w:rsidRDefault="007B12B2" w:rsidP="007B12B2">
      <w:pPr>
        <w:shd w:val="clear" w:color="auto" w:fill="E0E0E0"/>
        <w:ind w:left="360"/>
        <w:rPr>
          <w:rFonts w:ascii="Courier" w:hAnsi="Courier"/>
          <w:b/>
          <w:noProof/>
          <w:sz w:val="21"/>
          <w:szCs w:val="21"/>
        </w:rPr>
      </w:pPr>
    </w:p>
    <w:p w:rsidR="007B12B2" w:rsidRPr="007B12B2" w:rsidRDefault="007B12B2" w:rsidP="007B12B2">
      <w:pPr>
        <w:shd w:val="clear" w:color="auto" w:fill="E0E0E0"/>
        <w:ind w:left="360"/>
        <w:rPr>
          <w:rFonts w:ascii="Courier" w:hAnsi="Courier"/>
          <w:noProof/>
          <w:sz w:val="21"/>
          <w:szCs w:val="21"/>
        </w:rPr>
      </w:pPr>
      <w:r w:rsidRPr="007B12B2">
        <w:rPr>
          <w:rFonts w:ascii="Courier" w:hAnsi="Courier"/>
          <w:noProof/>
          <w:sz w:val="21"/>
          <w:szCs w:val="21"/>
        </w:rPr>
        <w:t>/* TODO Name Date - Comment */</w:t>
      </w:r>
    </w:p>
    <w:p w:rsidR="007B12B2" w:rsidRPr="007B12B2" w:rsidRDefault="007B12B2" w:rsidP="007B12B2">
      <w:pPr>
        <w:shd w:val="clear" w:color="auto" w:fill="E0E0E0"/>
        <w:ind w:left="360"/>
        <w:rPr>
          <w:rFonts w:ascii="Courier" w:hAnsi="Courier"/>
          <w:noProof/>
          <w:sz w:val="21"/>
          <w:szCs w:val="21"/>
        </w:rPr>
      </w:pPr>
    </w:p>
    <w:p w:rsidR="007B12B2" w:rsidRPr="007B12B2" w:rsidRDefault="007B12B2" w:rsidP="007B12B2">
      <w:pPr>
        <w:shd w:val="clear" w:color="auto" w:fill="E0E0E0"/>
        <w:ind w:left="360"/>
        <w:rPr>
          <w:rFonts w:ascii="Courier" w:hAnsi="Courier"/>
          <w:noProof/>
          <w:sz w:val="21"/>
          <w:szCs w:val="21"/>
        </w:rPr>
      </w:pPr>
      <w:r w:rsidRPr="007B12B2">
        <w:rPr>
          <w:rFonts w:ascii="Courier" w:hAnsi="Courier"/>
          <w:noProof/>
          <w:sz w:val="21"/>
          <w:szCs w:val="21"/>
        </w:rPr>
        <w:t>/* TODO Name Date - Comment</w:t>
      </w:r>
    </w:p>
    <w:p w:rsidR="007B12B2" w:rsidRPr="007B12B2" w:rsidRDefault="007B12B2" w:rsidP="007B12B2">
      <w:pPr>
        <w:shd w:val="clear" w:color="auto" w:fill="E0E0E0"/>
        <w:ind w:left="360"/>
        <w:rPr>
          <w:rFonts w:ascii="Courier" w:hAnsi="Courier"/>
          <w:noProof/>
          <w:sz w:val="21"/>
          <w:szCs w:val="21"/>
        </w:rPr>
      </w:pPr>
      <w:r w:rsidRPr="007B12B2">
        <w:rPr>
          <w:rFonts w:ascii="Courier" w:hAnsi="Courier"/>
          <w:noProof/>
          <w:sz w:val="21"/>
          <w:szCs w:val="21"/>
        </w:rPr>
        <w:t>** (continued on multiple lines)</w:t>
      </w:r>
    </w:p>
    <w:p w:rsidR="007B12B2" w:rsidRPr="007B12B2" w:rsidRDefault="007B12B2" w:rsidP="007B12B2">
      <w:pPr>
        <w:shd w:val="clear" w:color="auto" w:fill="E0E0E0"/>
        <w:ind w:left="360"/>
        <w:rPr>
          <w:rFonts w:ascii="Courier" w:hAnsi="Courier"/>
          <w:noProof/>
          <w:sz w:val="21"/>
          <w:szCs w:val="21"/>
        </w:rPr>
      </w:pPr>
      <w:r w:rsidRPr="007B12B2">
        <w:rPr>
          <w:rFonts w:ascii="Courier" w:hAnsi="Courier"/>
          <w:noProof/>
          <w:sz w:val="21"/>
          <w:szCs w:val="21"/>
        </w:rPr>
        <w:t xml:space="preserve">*/ *                              </w:t>
      </w:r>
    </w:p>
    <w:p w:rsidR="007B12B2" w:rsidRDefault="007B12B2" w:rsidP="00377FC2">
      <w:pPr>
        <w:spacing w:before="100" w:beforeAutospacing="1" w:after="100" w:afterAutospacing="1"/>
        <w:ind w:left="720"/>
        <w:rPr>
          <w:rFonts w:ascii="Verdana" w:hAnsi="Verdana"/>
          <w:sz w:val="18"/>
          <w:szCs w:val="18"/>
        </w:rPr>
      </w:pPr>
      <w:r>
        <w:rPr>
          <w:rFonts w:ascii="Verdana" w:hAnsi="Verdana"/>
          <w:sz w:val="18"/>
          <w:szCs w:val="18"/>
        </w:rPr>
        <w:t>The following</w:t>
      </w:r>
      <w:r w:rsidR="00612030">
        <w:rPr>
          <w:rFonts w:ascii="Verdana" w:hAnsi="Verdana"/>
          <w:sz w:val="18"/>
          <w:szCs w:val="18"/>
        </w:rPr>
        <w:t xml:space="preserve"> are the</w:t>
      </w:r>
      <w:r>
        <w:rPr>
          <w:rFonts w:ascii="Verdana" w:hAnsi="Verdana"/>
          <w:sz w:val="18"/>
          <w:szCs w:val="18"/>
        </w:rPr>
        <w:t>description of the comment block</w:t>
      </w:r>
      <w:r w:rsidR="008A0EB3">
        <w:rPr>
          <w:rFonts w:ascii="Verdana" w:hAnsi="Verdana"/>
          <w:sz w:val="18"/>
          <w:szCs w:val="18"/>
        </w:rPr>
        <w:t>:</w:t>
      </w:r>
    </w:p>
    <w:p w:rsidR="007B12B2" w:rsidRPr="007B12B2" w:rsidRDefault="007B12B2" w:rsidP="00595980">
      <w:pPr>
        <w:numPr>
          <w:ilvl w:val="0"/>
          <w:numId w:val="14"/>
        </w:numPr>
        <w:tabs>
          <w:tab w:val="clear" w:pos="720"/>
          <w:tab w:val="num" w:pos="1080"/>
        </w:tabs>
        <w:spacing w:before="100" w:beforeAutospacing="1" w:after="100" w:afterAutospacing="1"/>
        <w:ind w:left="1080"/>
        <w:rPr>
          <w:rFonts w:ascii="Verdana" w:hAnsi="Verdana"/>
          <w:sz w:val="18"/>
          <w:szCs w:val="18"/>
        </w:rPr>
      </w:pPr>
      <w:r w:rsidRPr="007B12B2">
        <w:rPr>
          <w:rFonts w:ascii="Verdana" w:hAnsi="Verdana"/>
          <w:sz w:val="18"/>
          <w:szCs w:val="18"/>
        </w:rPr>
        <w:t>A normal C ("</w:t>
      </w:r>
      <w:r w:rsidRPr="007B12B2">
        <w:rPr>
          <w:rStyle w:val="HTMLTypewriter"/>
          <w:rFonts w:ascii="Verdana" w:hAnsi="Verdana"/>
          <w:sz w:val="18"/>
          <w:szCs w:val="18"/>
        </w:rPr>
        <w:t>/* */</w:t>
      </w:r>
      <w:r w:rsidRPr="007B12B2">
        <w:rPr>
          <w:rFonts w:ascii="Verdana" w:hAnsi="Verdana"/>
          <w:sz w:val="18"/>
          <w:szCs w:val="18"/>
        </w:rPr>
        <w:t>") comment which contains as the first non-whitespace characters the word "</w:t>
      </w:r>
      <w:r w:rsidRPr="007B12B2">
        <w:rPr>
          <w:rStyle w:val="HTMLTypewriter"/>
          <w:rFonts w:ascii="Verdana" w:hAnsi="Verdana"/>
          <w:sz w:val="18"/>
          <w:szCs w:val="18"/>
        </w:rPr>
        <w:t>TODO</w:t>
      </w:r>
      <w:r w:rsidRPr="007B12B2">
        <w:rPr>
          <w:rFonts w:ascii="Verdana" w:hAnsi="Verdana"/>
          <w:sz w:val="18"/>
          <w:szCs w:val="18"/>
        </w:rPr>
        <w:t xml:space="preserve">". </w:t>
      </w:r>
    </w:p>
    <w:p w:rsidR="007B12B2" w:rsidRPr="007B12B2" w:rsidRDefault="007B12B2" w:rsidP="00595980">
      <w:pPr>
        <w:numPr>
          <w:ilvl w:val="0"/>
          <w:numId w:val="14"/>
        </w:numPr>
        <w:tabs>
          <w:tab w:val="left" w:pos="1080"/>
        </w:tabs>
        <w:spacing w:before="100" w:beforeAutospacing="1" w:after="100" w:afterAutospacing="1"/>
        <w:ind w:firstLine="0"/>
        <w:rPr>
          <w:rFonts w:ascii="Verdana" w:hAnsi="Verdana"/>
          <w:sz w:val="18"/>
          <w:szCs w:val="18"/>
        </w:rPr>
      </w:pPr>
      <w:r w:rsidRPr="007B12B2">
        <w:rPr>
          <w:rFonts w:ascii="Verdana" w:hAnsi="Verdana"/>
          <w:sz w:val="18"/>
          <w:szCs w:val="18"/>
        </w:rPr>
        <w:t>The name of the person entering the comment.</w:t>
      </w:r>
    </w:p>
    <w:p w:rsidR="007B12B2" w:rsidRPr="007B12B2" w:rsidRDefault="007B12B2" w:rsidP="00595980">
      <w:pPr>
        <w:numPr>
          <w:ilvl w:val="0"/>
          <w:numId w:val="14"/>
        </w:numPr>
        <w:tabs>
          <w:tab w:val="left" w:pos="1080"/>
        </w:tabs>
        <w:spacing w:before="100" w:beforeAutospacing="1" w:after="100" w:afterAutospacing="1"/>
        <w:ind w:firstLine="0"/>
        <w:rPr>
          <w:rFonts w:ascii="Verdana" w:hAnsi="Verdana"/>
          <w:sz w:val="18"/>
          <w:szCs w:val="18"/>
        </w:rPr>
      </w:pPr>
      <w:r w:rsidRPr="007B12B2">
        <w:rPr>
          <w:rFonts w:ascii="Verdana" w:hAnsi="Verdana"/>
          <w:sz w:val="18"/>
          <w:szCs w:val="18"/>
        </w:rPr>
        <w:t xml:space="preserve">The date when the comment was entered in </w:t>
      </w:r>
      <w:r w:rsidR="00F722CA">
        <w:rPr>
          <w:rStyle w:val="Emphasis"/>
          <w:rFonts w:ascii="Verdana" w:hAnsi="Verdana"/>
          <w:sz w:val="18"/>
          <w:szCs w:val="18"/>
        </w:rPr>
        <w:t>DD-M</w:t>
      </w:r>
      <w:r w:rsidR="006D5C67">
        <w:rPr>
          <w:rStyle w:val="Emphasis"/>
          <w:rFonts w:ascii="Verdana" w:hAnsi="Verdana"/>
          <w:sz w:val="18"/>
          <w:szCs w:val="18"/>
        </w:rPr>
        <w:t>M</w:t>
      </w:r>
      <w:r w:rsidR="00F722CA">
        <w:rPr>
          <w:rStyle w:val="Emphasis"/>
          <w:rFonts w:ascii="Verdana" w:hAnsi="Verdana"/>
          <w:sz w:val="18"/>
          <w:szCs w:val="18"/>
        </w:rPr>
        <w:t>M</w:t>
      </w:r>
      <w:r w:rsidRPr="007B12B2">
        <w:rPr>
          <w:rStyle w:val="Emphasis"/>
          <w:rFonts w:ascii="Verdana" w:hAnsi="Verdana"/>
          <w:sz w:val="18"/>
          <w:szCs w:val="18"/>
        </w:rPr>
        <w:t>-(YY)YY</w:t>
      </w:r>
      <w:r w:rsidRPr="007B12B2">
        <w:rPr>
          <w:rFonts w:ascii="Verdana" w:hAnsi="Verdana"/>
          <w:sz w:val="18"/>
          <w:szCs w:val="18"/>
        </w:rPr>
        <w:t xml:space="preserve"> format.</w:t>
      </w:r>
    </w:p>
    <w:p w:rsidR="007B12B2" w:rsidRPr="007B12B2" w:rsidRDefault="007B12B2" w:rsidP="00595980">
      <w:pPr>
        <w:numPr>
          <w:ilvl w:val="0"/>
          <w:numId w:val="14"/>
        </w:numPr>
        <w:tabs>
          <w:tab w:val="left" w:pos="1080"/>
        </w:tabs>
        <w:spacing w:before="100" w:beforeAutospacing="1" w:after="100" w:afterAutospacing="1"/>
        <w:ind w:firstLine="0"/>
        <w:rPr>
          <w:rFonts w:ascii="Verdana" w:hAnsi="Verdana"/>
          <w:sz w:val="18"/>
          <w:szCs w:val="18"/>
        </w:rPr>
      </w:pPr>
      <w:r w:rsidRPr="007B12B2">
        <w:rPr>
          <w:rFonts w:ascii="Verdana" w:hAnsi="Verdana"/>
          <w:sz w:val="18"/>
          <w:szCs w:val="18"/>
        </w:rPr>
        <w:t xml:space="preserve">An optional deadline. </w:t>
      </w:r>
    </w:p>
    <w:p w:rsidR="007B12B2" w:rsidRDefault="007B12B2" w:rsidP="00595980">
      <w:pPr>
        <w:numPr>
          <w:ilvl w:val="0"/>
          <w:numId w:val="14"/>
        </w:numPr>
        <w:tabs>
          <w:tab w:val="left" w:pos="1080"/>
        </w:tabs>
        <w:spacing w:before="100" w:beforeAutospacing="1" w:after="100" w:afterAutospacing="1"/>
        <w:ind w:firstLine="0"/>
        <w:rPr>
          <w:rFonts w:ascii="Verdana" w:hAnsi="Verdana"/>
          <w:sz w:val="18"/>
          <w:szCs w:val="18"/>
        </w:rPr>
      </w:pPr>
      <w:r w:rsidRPr="007B12B2">
        <w:rPr>
          <w:rFonts w:ascii="Verdana" w:hAnsi="Verdana"/>
          <w:sz w:val="18"/>
          <w:szCs w:val="18"/>
        </w:rPr>
        <w:t xml:space="preserve">The text of the comment. </w:t>
      </w:r>
    </w:p>
    <w:p w:rsidR="005A32AF" w:rsidRPr="0006165B" w:rsidRDefault="00C07637" w:rsidP="00377FC2">
      <w:pPr>
        <w:spacing w:before="100" w:beforeAutospacing="1" w:after="100" w:afterAutospacing="1"/>
        <w:ind w:left="360"/>
        <w:rPr>
          <w:rFonts w:ascii="Verdana" w:hAnsi="Verdana"/>
          <w:b/>
          <w:sz w:val="18"/>
          <w:szCs w:val="18"/>
        </w:rPr>
      </w:pPr>
      <w:r w:rsidRPr="0006165B">
        <w:rPr>
          <w:rFonts w:ascii="Verdana" w:hAnsi="Verdana"/>
          <w:b/>
          <w:sz w:val="18"/>
          <w:szCs w:val="18"/>
        </w:rPr>
        <w:t>3.3</w:t>
      </w:r>
      <w:r w:rsidR="00AD6E19">
        <w:rPr>
          <w:rFonts w:ascii="Verdana" w:hAnsi="Verdana"/>
          <w:b/>
          <w:sz w:val="18"/>
          <w:szCs w:val="18"/>
        </w:rPr>
        <w:t>.3</w:t>
      </w:r>
      <w:r w:rsidR="005A32AF" w:rsidRPr="0006165B">
        <w:rPr>
          <w:rFonts w:ascii="Verdana" w:hAnsi="Verdana"/>
          <w:b/>
          <w:sz w:val="18"/>
          <w:szCs w:val="18"/>
        </w:rPr>
        <w:t xml:space="preserve"> [OPTIONAL] For multi-line comments do not include a “TODO” on any line after the first one.</w:t>
      </w:r>
    </w:p>
    <w:p w:rsidR="005A32AF" w:rsidRDefault="00612030" w:rsidP="00377FC2">
      <w:pPr>
        <w:pStyle w:val="NormalWeb"/>
        <w:ind w:left="720"/>
        <w:rPr>
          <w:rFonts w:ascii="Verdana" w:hAnsi="Verdana"/>
          <w:sz w:val="18"/>
          <w:szCs w:val="18"/>
        </w:rPr>
      </w:pPr>
      <w:r>
        <w:rPr>
          <w:rFonts w:ascii="Verdana" w:hAnsi="Verdana"/>
          <w:sz w:val="18"/>
          <w:szCs w:val="18"/>
        </w:rPr>
        <w:t>T</w:t>
      </w:r>
      <w:r w:rsidR="005A32AF" w:rsidRPr="005A32AF">
        <w:rPr>
          <w:rFonts w:ascii="Verdana" w:hAnsi="Verdana"/>
          <w:sz w:val="18"/>
          <w:szCs w:val="18"/>
        </w:rPr>
        <w:t xml:space="preserve">o find and research special action comments, programmers </w:t>
      </w:r>
      <w:r>
        <w:rPr>
          <w:rFonts w:ascii="Verdana" w:hAnsi="Verdana"/>
          <w:sz w:val="18"/>
          <w:szCs w:val="18"/>
        </w:rPr>
        <w:t>may need</w:t>
      </w:r>
      <w:r w:rsidR="005A32AF" w:rsidRPr="005A32AF">
        <w:rPr>
          <w:rFonts w:ascii="Verdana" w:hAnsi="Verdana"/>
          <w:sz w:val="18"/>
          <w:szCs w:val="18"/>
        </w:rPr>
        <w:t xml:space="preserve"> to search for "</w:t>
      </w:r>
      <w:r w:rsidR="005A32AF" w:rsidRPr="005A32AF">
        <w:rPr>
          <w:rStyle w:val="HTMLTypewriter"/>
          <w:rFonts w:ascii="Verdana" w:hAnsi="Verdana"/>
          <w:sz w:val="18"/>
          <w:szCs w:val="18"/>
        </w:rPr>
        <w:t>TODO</w:t>
      </w:r>
      <w:r w:rsidR="005A32AF" w:rsidRPr="005A32AF">
        <w:rPr>
          <w:rFonts w:ascii="Verdana" w:hAnsi="Verdana"/>
          <w:sz w:val="18"/>
          <w:szCs w:val="18"/>
        </w:rPr>
        <w:t xml:space="preserve">" in the code. A search of this nature should result in exactly one hit per TODO comment </w:t>
      </w:r>
      <w:r w:rsidR="005C644D">
        <w:rPr>
          <w:rFonts w:ascii="Verdana" w:hAnsi="Verdana"/>
          <w:sz w:val="18"/>
          <w:szCs w:val="18"/>
        </w:rPr>
        <w:t>;</w:t>
      </w:r>
      <w:r w:rsidR="005A32AF" w:rsidRPr="005A32AF">
        <w:rPr>
          <w:rFonts w:ascii="Verdana" w:hAnsi="Verdana"/>
          <w:sz w:val="18"/>
          <w:szCs w:val="18"/>
        </w:rPr>
        <w:t xml:space="preserve">so </w:t>
      </w:r>
      <w:r>
        <w:rPr>
          <w:rFonts w:ascii="Verdana" w:hAnsi="Verdana"/>
          <w:sz w:val="18"/>
          <w:szCs w:val="18"/>
        </w:rPr>
        <w:t xml:space="preserve">that </w:t>
      </w:r>
      <w:r w:rsidR="005A32AF" w:rsidRPr="005A32AF">
        <w:rPr>
          <w:rFonts w:ascii="Verdana" w:hAnsi="Verdana"/>
          <w:sz w:val="18"/>
          <w:szCs w:val="18"/>
        </w:rPr>
        <w:t xml:space="preserve">the searcher has a reliable count of the number of issues to address. This also makes it easier to run through the list of TODO comments to see </w:t>
      </w:r>
      <w:r>
        <w:rPr>
          <w:rFonts w:ascii="Verdana" w:hAnsi="Verdana"/>
          <w:sz w:val="18"/>
          <w:szCs w:val="18"/>
        </w:rPr>
        <w:t xml:space="preserve">that </w:t>
      </w:r>
      <w:r w:rsidR="005A32AF" w:rsidRPr="005A32AF">
        <w:rPr>
          <w:rFonts w:ascii="Verdana" w:hAnsi="Verdana"/>
          <w:sz w:val="18"/>
          <w:szCs w:val="18"/>
        </w:rPr>
        <w:t>how old they are without getting distracted by extraneous information</w:t>
      </w:r>
      <w:r w:rsidR="005A32AF">
        <w:rPr>
          <w:rFonts w:ascii="Verdana" w:hAnsi="Verdana"/>
          <w:sz w:val="18"/>
          <w:szCs w:val="18"/>
        </w:rPr>
        <w:t>.</w:t>
      </w:r>
    </w:p>
    <w:p w:rsidR="005A32AF" w:rsidRPr="0006165B" w:rsidRDefault="00C07637" w:rsidP="00377FC2">
      <w:pPr>
        <w:tabs>
          <w:tab w:val="left" w:pos="360"/>
        </w:tabs>
        <w:spacing w:before="100" w:beforeAutospacing="1" w:after="100" w:afterAutospacing="1"/>
        <w:ind w:left="360"/>
        <w:rPr>
          <w:rFonts w:ascii="Verdana" w:hAnsi="Verdana"/>
          <w:b/>
          <w:sz w:val="18"/>
          <w:szCs w:val="18"/>
        </w:rPr>
      </w:pPr>
      <w:r w:rsidRPr="0006165B">
        <w:rPr>
          <w:rFonts w:ascii="Verdana" w:hAnsi="Verdana"/>
          <w:b/>
          <w:sz w:val="18"/>
          <w:szCs w:val="18"/>
        </w:rPr>
        <w:t>3.3</w:t>
      </w:r>
      <w:r w:rsidR="00A14C0D" w:rsidRPr="0006165B">
        <w:rPr>
          <w:rFonts w:ascii="Verdana" w:hAnsi="Verdana"/>
          <w:b/>
          <w:sz w:val="18"/>
          <w:szCs w:val="18"/>
        </w:rPr>
        <w:t>.4 [OPTIONAL] Use the HACK special comment if you are placing a “hack” in a file.</w:t>
      </w:r>
    </w:p>
    <w:p w:rsidR="00A14C0D" w:rsidRPr="00A14C0D" w:rsidRDefault="00A14C0D" w:rsidP="00377FC2">
      <w:pPr>
        <w:pStyle w:val="NormalWeb"/>
        <w:ind w:left="720"/>
        <w:rPr>
          <w:rFonts w:ascii="Verdana" w:hAnsi="Verdana"/>
          <w:sz w:val="18"/>
          <w:szCs w:val="18"/>
        </w:rPr>
      </w:pPr>
      <w:r w:rsidRPr="00A14C0D">
        <w:rPr>
          <w:rFonts w:ascii="Verdana" w:hAnsi="Verdana"/>
          <w:sz w:val="18"/>
          <w:szCs w:val="18"/>
        </w:rPr>
        <w:lastRenderedPageBreak/>
        <w:t>"Hack" is an inelegant, temporary</w:t>
      </w:r>
      <w:r w:rsidR="00EA439B">
        <w:rPr>
          <w:rFonts w:ascii="Verdana" w:hAnsi="Verdana"/>
          <w:sz w:val="18"/>
          <w:szCs w:val="18"/>
        </w:rPr>
        <w:t>,</w:t>
      </w:r>
      <w:r w:rsidRPr="00A14C0D">
        <w:rPr>
          <w:rFonts w:ascii="Verdana" w:hAnsi="Verdana"/>
          <w:sz w:val="18"/>
          <w:szCs w:val="18"/>
        </w:rPr>
        <w:t xml:space="preserve"> and probably obtuse solution to a particular problem. (You recognize a hack when you code one!). Such hacks should be prefaced with a HACK special comment in the form:</w:t>
      </w:r>
    </w:p>
    <w:p w:rsidR="00A14C0D" w:rsidRPr="00A14C0D" w:rsidRDefault="00A14C0D" w:rsidP="00A14C0D">
      <w:pPr>
        <w:shd w:val="clear" w:color="auto" w:fill="E0E0E0"/>
        <w:ind w:left="360"/>
        <w:rPr>
          <w:rFonts w:ascii="Courier" w:hAnsi="Courier"/>
          <w:sz w:val="21"/>
          <w:szCs w:val="21"/>
        </w:rPr>
      </w:pPr>
      <w:r w:rsidRPr="00A14C0D">
        <w:rPr>
          <w:rFonts w:ascii="Courier" w:hAnsi="Courier"/>
          <w:sz w:val="21"/>
          <w:szCs w:val="21"/>
        </w:rPr>
        <w:t>/* HACK Name Date - Comment */</w:t>
      </w:r>
    </w:p>
    <w:p w:rsidR="00A14C0D" w:rsidRPr="00A14C0D" w:rsidRDefault="00A14C0D" w:rsidP="00A14C0D">
      <w:pPr>
        <w:shd w:val="clear" w:color="auto" w:fill="E0E0E0"/>
        <w:ind w:left="360"/>
        <w:rPr>
          <w:rFonts w:ascii="Courier" w:hAnsi="Courier"/>
          <w:sz w:val="21"/>
          <w:szCs w:val="21"/>
        </w:rPr>
      </w:pPr>
    </w:p>
    <w:p w:rsidR="00A14C0D" w:rsidRPr="00A14C0D" w:rsidRDefault="00A14C0D" w:rsidP="00A14C0D">
      <w:pPr>
        <w:shd w:val="clear" w:color="auto" w:fill="E0E0E0"/>
        <w:ind w:left="360"/>
        <w:rPr>
          <w:rFonts w:ascii="Courier" w:hAnsi="Courier"/>
          <w:sz w:val="21"/>
          <w:szCs w:val="21"/>
        </w:rPr>
      </w:pPr>
      <w:r w:rsidRPr="00A14C0D">
        <w:rPr>
          <w:rFonts w:ascii="Courier" w:hAnsi="Courier"/>
          <w:sz w:val="21"/>
          <w:szCs w:val="21"/>
        </w:rPr>
        <w:t>/* HACK Name Date - Comment</w:t>
      </w:r>
    </w:p>
    <w:p w:rsidR="00A14C0D" w:rsidRPr="00A14C0D" w:rsidRDefault="00A14C0D" w:rsidP="00A14C0D">
      <w:pPr>
        <w:shd w:val="clear" w:color="auto" w:fill="E0E0E0"/>
        <w:ind w:left="360"/>
        <w:rPr>
          <w:rFonts w:ascii="Courier" w:hAnsi="Courier"/>
          <w:sz w:val="21"/>
          <w:szCs w:val="21"/>
        </w:rPr>
      </w:pPr>
      <w:r w:rsidRPr="00A14C0D">
        <w:rPr>
          <w:rFonts w:ascii="Courier" w:hAnsi="Courier"/>
          <w:sz w:val="21"/>
          <w:szCs w:val="21"/>
        </w:rPr>
        <w:t>**</w:t>
      </w:r>
      <w:r>
        <w:rPr>
          <w:rFonts w:ascii="Courier" w:hAnsi="Courier"/>
          <w:sz w:val="21"/>
          <w:szCs w:val="21"/>
        </w:rPr>
        <w:t xml:space="preserve"> </w:t>
      </w:r>
      <w:r w:rsidRPr="00A14C0D">
        <w:rPr>
          <w:rFonts w:ascii="Courier" w:hAnsi="Courier"/>
          <w:sz w:val="21"/>
          <w:szCs w:val="21"/>
        </w:rPr>
        <w:t>(continued on multiple lines)</w:t>
      </w:r>
    </w:p>
    <w:p w:rsidR="00A14C0D" w:rsidRDefault="00A14C0D" w:rsidP="00A14C0D">
      <w:pPr>
        <w:shd w:val="clear" w:color="auto" w:fill="E0E0E0"/>
        <w:ind w:left="360"/>
        <w:rPr>
          <w:rFonts w:ascii="Courier" w:hAnsi="Courier"/>
          <w:sz w:val="21"/>
          <w:szCs w:val="21"/>
        </w:rPr>
      </w:pPr>
      <w:r w:rsidRPr="00A14C0D">
        <w:rPr>
          <w:rFonts w:ascii="Courier" w:hAnsi="Courier"/>
          <w:sz w:val="21"/>
          <w:szCs w:val="21"/>
        </w:rPr>
        <w:t>*/</w:t>
      </w:r>
    </w:p>
    <w:p w:rsidR="00A14C0D" w:rsidRDefault="00A14C0D" w:rsidP="00377FC2">
      <w:pPr>
        <w:pStyle w:val="NormalWeb"/>
        <w:ind w:left="720"/>
        <w:rPr>
          <w:rFonts w:ascii="Verdana" w:hAnsi="Verdana"/>
          <w:sz w:val="18"/>
          <w:szCs w:val="18"/>
        </w:rPr>
      </w:pPr>
      <w:r>
        <w:rPr>
          <w:rFonts w:ascii="Verdana" w:hAnsi="Verdana"/>
          <w:sz w:val="18"/>
          <w:szCs w:val="18"/>
        </w:rPr>
        <w:t>Following</w:t>
      </w:r>
      <w:r w:rsidR="00612030">
        <w:rPr>
          <w:rFonts w:ascii="Verdana" w:hAnsi="Verdana"/>
          <w:sz w:val="18"/>
          <w:szCs w:val="18"/>
        </w:rPr>
        <w:t xml:space="preserve"> are the</w:t>
      </w:r>
      <w:r>
        <w:rPr>
          <w:rFonts w:ascii="Verdana" w:hAnsi="Verdana"/>
          <w:sz w:val="18"/>
          <w:szCs w:val="18"/>
        </w:rPr>
        <w:t xml:space="preserve"> description of the comment block</w:t>
      </w:r>
      <w:r w:rsidR="008A0EB3">
        <w:rPr>
          <w:rFonts w:ascii="Verdana" w:hAnsi="Verdana"/>
          <w:sz w:val="18"/>
          <w:szCs w:val="18"/>
        </w:rPr>
        <w:t>:</w:t>
      </w:r>
    </w:p>
    <w:p w:rsidR="00A14C0D" w:rsidRPr="00A14C0D" w:rsidRDefault="00A14C0D" w:rsidP="00595980">
      <w:pPr>
        <w:numPr>
          <w:ilvl w:val="0"/>
          <w:numId w:val="16"/>
        </w:numPr>
        <w:tabs>
          <w:tab w:val="clear" w:pos="720"/>
          <w:tab w:val="num" w:pos="1080"/>
        </w:tabs>
        <w:spacing w:before="100" w:beforeAutospacing="1" w:after="100" w:afterAutospacing="1"/>
        <w:ind w:left="1080"/>
        <w:rPr>
          <w:rFonts w:ascii="Verdana" w:hAnsi="Verdana"/>
          <w:sz w:val="18"/>
          <w:szCs w:val="18"/>
        </w:rPr>
      </w:pPr>
      <w:r w:rsidRPr="00A14C0D">
        <w:rPr>
          <w:rFonts w:ascii="Verdana" w:hAnsi="Verdana"/>
          <w:sz w:val="18"/>
          <w:szCs w:val="18"/>
        </w:rPr>
        <w:t>A normal C ("</w:t>
      </w:r>
      <w:r w:rsidRPr="00A14C0D">
        <w:rPr>
          <w:rStyle w:val="HTMLTypewriter"/>
          <w:rFonts w:ascii="Verdana" w:hAnsi="Verdana"/>
          <w:sz w:val="18"/>
          <w:szCs w:val="18"/>
        </w:rPr>
        <w:t>/* */</w:t>
      </w:r>
      <w:r w:rsidRPr="00A14C0D">
        <w:rPr>
          <w:rFonts w:ascii="Verdana" w:hAnsi="Verdana"/>
          <w:sz w:val="18"/>
          <w:szCs w:val="18"/>
        </w:rPr>
        <w:t>") comment which contains as the first non-whitespace characters the word "</w:t>
      </w:r>
      <w:r w:rsidRPr="00A14C0D">
        <w:rPr>
          <w:rStyle w:val="HTMLCode"/>
          <w:rFonts w:ascii="Verdana" w:hAnsi="Verdana"/>
          <w:sz w:val="18"/>
          <w:szCs w:val="18"/>
        </w:rPr>
        <w:t>HACK</w:t>
      </w:r>
      <w:r w:rsidRPr="00A14C0D">
        <w:rPr>
          <w:rFonts w:ascii="Verdana" w:hAnsi="Verdana"/>
          <w:sz w:val="18"/>
          <w:szCs w:val="18"/>
        </w:rPr>
        <w:t xml:space="preserve">". </w:t>
      </w:r>
    </w:p>
    <w:p w:rsidR="00A14C0D" w:rsidRPr="00A14C0D" w:rsidRDefault="00A14C0D" w:rsidP="00595980">
      <w:pPr>
        <w:numPr>
          <w:ilvl w:val="0"/>
          <w:numId w:val="16"/>
        </w:numPr>
        <w:tabs>
          <w:tab w:val="clear" w:pos="720"/>
          <w:tab w:val="num" w:pos="1080"/>
        </w:tabs>
        <w:spacing w:before="100" w:beforeAutospacing="1" w:after="100" w:afterAutospacing="1"/>
        <w:ind w:left="1080"/>
        <w:rPr>
          <w:rFonts w:ascii="Verdana" w:hAnsi="Verdana"/>
          <w:sz w:val="18"/>
          <w:szCs w:val="18"/>
        </w:rPr>
      </w:pPr>
      <w:r w:rsidRPr="00A14C0D">
        <w:rPr>
          <w:rFonts w:ascii="Verdana" w:hAnsi="Verdana"/>
          <w:sz w:val="18"/>
          <w:szCs w:val="18"/>
        </w:rPr>
        <w:t xml:space="preserve">The name of the person entering the comment. </w:t>
      </w:r>
    </w:p>
    <w:p w:rsidR="00A14C0D" w:rsidRPr="00A14C0D" w:rsidRDefault="00A14C0D" w:rsidP="00595980">
      <w:pPr>
        <w:numPr>
          <w:ilvl w:val="0"/>
          <w:numId w:val="16"/>
        </w:numPr>
        <w:tabs>
          <w:tab w:val="clear" w:pos="720"/>
          <w:tab w:val="num" w:pos="1080"/>
        </w:tabs>
        <w:spacing w:before="100" w:beforeAutospacing="1" w:after="100" w:afterAutospacing="1"/>
        <w:ind w:left="1080"/>
        <w:rPr>
          <w:rFonts w:ascii="Verdana" w:hAnsi="Verdana"/>
          <w:sz w:val="18"/>
          <w:szCs w:val="18"/>
        </w:rPr>
      </w:pPr>
      <w:r w:rsidRPr="00A14C0D">
        <w:rPr>
          <w:rFonts w:ascii="Verdana" w:hAnsi="Verdana"/>
          <w:sz w:val="18"/>
          <w:szCs w:val="18"/>
        </w:rPr>
        <w:t xml:space="preserve">The date when the comment was entered in </w:t>
      </w:r>
      <w:r w:rsidRPr="00A14C0D">
        <w:rPr>
          <w:rStyle w:val="Emphasis"/>
          <w:rFonts w:ascii="Verdana" w:hAnsi="Verdana"/>
          <w:sz w:val="18"/>
          <w:szCs w:val="18"/>
        </w:rPr>
        <w:t>DD-M</w:t>
      </w:r>
      <w:r w:rsidR="009976FD">
        <w:rPr>
          <w:rStyle w:val="Emphasis"/>
          <w:rFonts w:ascii="Verdana" w:hAnsi="Verdana"/>
          <w:sz w:val="18"/>
          <w:szCs w:val="18"/>
        </w:rPr>
        <w:t>M</w:t>
      </w:r>
      <w:r w:rsidR="00577E16">
        <w:rPr>
          <w:rStyle w:val="Emphasis"/>
          <w:rFonts w:ascii="Verdana" w:hAnsi="Verdana"/>
          <w:sz w:val="18"/>
          <w:szCs w:val="18"/>
        </w:rPr>
        <w:t>M</w:t>
      </w:r>
      <w:r w:rsidRPr="00A14C0D">
        <w:rPr>
          <w:rStyle w:val="Emphasis"/>
          <w:rFonts w:ascii="Verdana" w:hAnsi="Verdana"/>
          <w:sz w:val="18"/>
          <w:szCs w:val="18"/>
        </w:rPr>
        <w:t>-(YY)YY</w:t>
      </w:r>
      <w:r w:rsidRPr="00A14C0D">
        <w:rPr>
          <w:rFonts w:ascii="Verdana" w:hAnsi="Verdana"/>
          <w:sz w:val="18"/>
          <w:szCs w:val="18"/>
        </w:rPr>
        <w:t xml:space="preserve"> format. </w:t>
      </w:r>
    </w:p>
    <w:p w:rsidR="00524865" w:rsidRDefault="00A14C0D" w:rsidP="00595980">
      <w:pPr>
        <w:numPr>
          <w:ilvl w:val="0"/>
          <w:numId w:val="16"/>
        </w:numPr>
        <w:tabs>
          <w:tab w:val="clear" w:pos="720"/>
          <w:tab w:val="num" w:pos="1080"/>
        </w:tabs>
        <w:spacing w:before="100" w:beforeAutospacing="1" w:after="100" w:afterAutospacing="1"/>
        <w:ind w:left="1080"/>
        <w:rPr>
          <w:rFonts w:ascii="Verdana" w:hAnsi="Verdana"/>
          <w:sz w:val="18"/>
          <w:szCs w:val="18"/>
        </w:rPr>
      </w:pPr>
      <w:r w:rsidRPr="00A14C0D">
        <w:rPr>
          <w:rFonts w:ascii="Verdana" w:hAnsi="Verdana"/>
          <w:sz w:val="18"/>
          <w:szCs w:val="18"/>
        </w:rPr>
        <w:t xml:space="preserve">The text of the comment. </w:t>
      </w:r>
    </w:p>
    <w:p w:rsidR="00524865" w:rsidRPr="0006165B" w:rsidRDefault="00C07637" w:rsidP="00377FC2">
      <w:pPr>
        <w:spacing w:before="100" w:beforeAutospacing="1" w:after="100" w:afterAutospacing="1"/>
        <w:ind w:left="360"/>
        <w:rPr>
          <w:rFonts w:ascii="Verdana" w:hAnsi="Verdana"/>
          <w:b/>
          <w:sz w:val="18"/>
          <w:szCs w:val="18"/>
        </w:rPr>
      </w:pPr>
      <w:r w:rsidRPr="0006165B">
        <w:rPr>
          <w:rFonts w:ascii="Verdana" w:hAnsi="Verdana"/>
          <w:b/>
          <w:sz w:val="18"/>
          <w:szCs w:val="18"/>
        </w:rPr>
        <w:t>3.3</w:t>
      </w:r>
      <w:r w:rsidR="00524865" w:rsidRPr="0006165B">
        <w:rPr>
          <w:rFonts w:ascii="Verdana" w:hAnsi="Verdana"/>
          <w:b/>
          <w:sz w:val="18"/>
          <w:szCs w:val="18"/>
        </w:rPr>
        <w:t>.5 [OPTIONAL] Use the BUGFIX special comment to identify a bug fix.</w:t>
      </w:r>
    </w:p>
    <w:p w:rsidR="00524865" w:rsidRPr="00524865" w:rsidRDefault="00524865" w:rsidP="00524865">
      <w:pPr>
        <w:shd w:val="clear" w:color="auto" w:fill="E0E0E0"/>
        <w:ind w:left="360"/>
        <w:rPr>
          <w:rFonts w:ascii="Courier" w:hAnsi="Courier"/>
          <w:sz w:val="21"/>
          <w:szCs w:val="21"/>
        </w:rPr>
      </w:pPr>
      <w:r w:rsidRPr="00524865">
        <w:rPr>
          <w:rFonts w:ascii="Courier" w:hAnsi="Courier"/>
          <w:sz w:val="21"/>
          <w:szCs w:val="21"/>
        </w:rPr>
        <w:t>/* BUGFIX BUG_ID: ID Name Date - Comment */</w:t>
      </w:r>
    </w:p>
    <w:p w:rsidR="00524865" w:rsidRPr="00524865" w:rsidRDefault="00524865" w:rsidP="00524865">
      <w:pPr>
        <w:shd w:val="clear" w:color="auto" w:fill="E0E0E0"/>
        <w:ind w:left="360"/>
        <w:rPr>
          <w:rFonts w:ascii="Courier" w:hAnsi="Courier"/>
          <w:sz w:val="21"/>
          <w:szCs w:val="21"/>
        </w:rPr>
      </w:pPr>
    </w:p>
    <w:p w:rsidR="00524865" w:rsidRPr="00524865" w:rsidRDefault="00524865" w:rsidP="00524865">
      <w:pPr>
        <w:shd w:val="clear" w:color="auto" w:fill="E0E0E0"/>
        <w:ind w:left="360"/>
        <w:rPr>
          <w:rFonts w:ascii="Courier" w:hAnsi="Courier"/>
          <w:sz w:val="21"/>
          <w:szCs w:val="21"/>
        </w:rPr>
      </w:pPr>
      <w:r w:rsidRPr="00524865">
        <w:rPr>
          <w:rFonts w:ascii="Courier" w:hAnsi="Courier"/>
          <w:sz w:val="21"/>
          <w:szCs w:val="21"/>
        </w:rPr>
        <w:t>/* BUGFIX BUG_ID: ID Name Date - Comment</w:t>
      </w:r>
    </w:p>
    <w:p w:rsidR="00524865" w:rsidRPr="00524865" w:rsidRDefault="00524865" w:rsidP="00524865">
      <w:pPr>
        <w:shd w:val="clear" w:color="auto" w:fill="E0E0E0"/>
        <w:ind w:left="360"/>
        <w:rPr>
          <w:rFonts w:ascii="Courier" w:hAnsi="Courier"/>
          <w:sz w:val="21"/>
          <w:szCs w:val="21"/>
        </w:rPr>
      </w:pPr>
      <w:r w:rsidRPr="00524865">
        <w:rPr>
          <w:rFonts w:ascii="Courier" w:hAnsi="Courier"/>
          <w:sz w:val="21"/>
          <w:szCs w:val="21"/>
        </w:rPr>
        <w:t>** (continued on multiple lines)</w:t>
      </w:r>
    </w:p>
    <w:p w:rsidR="00524865" w:rsidRPr="00A14C0D" w:rsidRDefault="00524865" w:rsidP="00524865">
      <w:pPr>
        <w:shd w:val="clear" w:color="auto" w:fill="E0E0E0"/>
        <w:ind w:left="360"/>
        <w:rPr>
          <w:rFonts w:ascii="Courier" w:hAnsi="Courier"/>
          <w:sz w:val="21"/>
          <w:szCs w:val="21"/>
        </w:rPr>
      </w:pPr>
      <w:r w:rsidRPr="00524865">
        <w:rPr>
          <w:rFonts w:ascii="Courier" w:hAnsi="Courier"/>
          <w:sz w:val="21"/>
          <w:szCs w:val="21"/>
        </w:rPr>
        <w:t>*/</w:t>
      </w:r>
    </w:p>
    <w:p w:rsidR="00D024ED" w:rsidRDefault="00D024ED" w:rsidP="00377FC2">
      <w:pPr>
        <w:pStyle w:val="NormalWeb"/>
        <w:ind w:left="720"/>
        <w:rPr>
          <w:rFonts w:ascii="Verdana" w:hAnsi="Verdana"/>
          <w:sz w:val="18"/>
          <w:szCs w:val="18"/>
        </w:rPr>
      </w:pPr>
      <w:r>
        <w:rPr>
          <w:rFonts w:ascii="Verdana" w:hAnsi="Verdana"/>
          <w:sz w:val="18"/>
          <w:szCs w:val="18"/>
        </w:rPr>
        <w:t>Following</w:t>
      </w:r>
      <w:r w:rsidR="00612030">
        <w:rPr>
          <w:rFonts w:ascii="Verdana" w:hAnsi="Verdana"/>
          <w:sz w:val="18"/>
          <w:szCs w:val="18"/>
        </w:rPr>
        <w:t xml:space="preserve"> are the</w:t>
      </w:r>
      <w:r>
        <w:rPr>
          <w:rFonts w:ascii="Verdana" w:hAnsi="Verdana"/>
          <w:sz w:val="18"/>
          <w:szCs w:val="18"/>
        </w:rPr>
        <w:t xml:space="preserve"> description of the comment block</w:t>
      </w:r>
      <w:r w:rsidR="008A0EB3">
        <w:rPr>
          <w:rFonts w:ascii="Verdana" w:hAnsi="Verdana"/>
          <w:sz w:val="18"/>
          <w:szCs w:val="18"/>
        </w:rPr>
        <w:t>:</w:t>
      </w:r>
    </w:p>
    <w:p w:rsidR="00D024ED" w:rsidRPr="00D024ED" w:rsidRDefault="00D024ED" w:rsidP="00595980">
      <w:pPr>
        <w:numPr>
          <w:ilvl w:val="0"/>
          <w:numId w:val="17"/>
        </w:numPr>
        <w:tabs>
          <w:tab w:val="clear" w:pos="720"/>
          <w:tab w:val="num" w:pos="540"/>
          <w:tab w:val="left" w:pos="1080"/>
        </w:tabs>
        <w:spacing w:before="100" w:beforeAutospacing="1" w:after="100" w:afterAutospacing="1"/>
        <w:ind w:left="1080"/>
        <w:rPr>
          <w:rFonts w:ascii="Verdana" w:hAnsi="Verdana"/>
          <w:sz w:val="18"/>
          <w:szCs w:val="18"/>
        </w:rPr>
      </w:pPr>
      <w:r w:rsidRPr="00D024ED">
        <w:rPr>
          <w:rFonts w:ascii="Verdana" w:hAnsi="Verdana"/>
          <w:sz w:val="18"/>
          <w:szCs w:val="18"/>
        </w:rPr>
        <w:t>A normal C ("</w:t>
      </w:r>
      <w:r w:rsidRPr="00D024ED">
        <w:rPr>
          <w:rStyle w:val="HTMLTypewriter"/>
          <w:rFonts w:ascii="Verdana" w:hAnsi="Verdana"/>
          <w:sz w:val="18"/>
          <w:szCs w:val="18"/>
        </w:rPr>
        <w:t>/* */</w:t>
      </w:r>
      <w:r w:rsidRPr="00D024ED">
        <w:rPr>
          <w:rFonts w:ascii="Verdana" w:hAnsi="Verdana"/>
          <w:sz w:val="18"/>
          <w:szCs w:val="18"/>
        </w:rPr>
        <w:t>") comment which contains as the first non-whitespace characters the word "</w:t>
      </w:r>
      <w:r w:rsidRPr="00D024ED">
        <w:rPr>
          <w:rStyle w:val="HTMLCode"/>
          <w:rFonts w:ascii="Verdana" w:hAnsi="Verdana"/>
          <w:sz w:val="18"/>
          <w:szCs w:val="18"/>
        </w:rPr>
        <w:t>BUGFIX</w:t>
      </w:r>
      <w:r w:rsidRPr="00D024ED">
        <w:rPr>
          <w:rFonts w:ascii="Verdana" w:hAnsi="Verdana"/>
          <w:sz w:val="18"/>
          <w:szCs w:val="18"/>
        </w:rPr>
        <w:t xml:space="preserve">". </w:t>
      </w:r>
    </w:p>
    <w:p w:rsidR="00D024ED" w:rsidRPr="00D024ED" w:rsidRDefault="00D024ED" w:rsidP="00595980">
      <w:pPr>
        <w:numPr>
          <w:ilvl w:val="0"/>
          <w:numId w:val="17"/>
        </w:numPr>
        <w:tabs>
          <w:tab w:val="clear" w:pos="720"/>
          <w:tab w:val="num" w:pos="540"/>
          <w:tab w:val="left" w:pos="1080"/>
        </w:tabs>
        <w:spacing w:before="100" w:beforeAutospacing="1" w:after="100" w:afterAutospacing="1"/>
        <w:ind w:left="1080"/>
        <w:rPr>
          <w:rFonts w:ascii="Verdana" w:hAnsi="Verdana"/>
          <w:sz w:val="18"/>
          <w:szCs w:val="18"/>
        </w:rPr>
      </w:pPr>
      <w:r w:rsidRPr="00D024ED">
        <w:rPr>
          <w:rFonts w:ascii="Verdana" w:hAnsi="Verdana"/>
          <w:sz w:val="18"/>
          <w:szCs w:val="18"/>
        </w:rPr>
        <w:t>The string "BUG_ID:" and a space, followed by the bug identifier.</w:t>
      </w:r>
    </w:p>
    <w:p w:rsidR="00D024ED" w:rsidRPr="00D024ED" w:rsidRDefault="00D024ED" w:rsidP="00595980">
      <w:pPr>
        <w:numPr>
          <w:ilvl w:val="0"/>
          <w:numId w:val="17"/>
        </w:numPr>
        <w:tabs>
          <w:tab w:val="clear" w:pos="720"/>
          <w:tab w:val="num" w:pos="540"/>
          <w:tab w:val="left" w:pos="1080"/>
        </w:tabs>
        <w:spacing w:before="100" w:beforeAutospacing="1" w:after="100" w:afterAutospacing="1"/>
        <w:ind w:left="1080"/>
        <w:rPr>
          <w:rFonts w:ascii="Verdana" w:hAnsi="Verdana"/>
          <w:sz w:val="18"/>
          <w:szCs w:val="18"/>
        </w:rPr>
      </w:pPr>
      <w:r w:rsidRPr="00D024ED">
        <w:rPr>
          <w:rFonts w:ascii="Verdana" w:hAnsi="Verdana"/>
          <w:sz w:val="18"/>
          <w:szCs w:val="18"/>
        </w:rPr>
        <w:t xml:space="preserve">The name of the person entering the comment. </w:t>
      </w:r>
    </w:p>
    <w:p w:rsidR="00D024ED" w:rsidRDefault="00D024ED" w:rsidP="00595980">
      <w:pPr>
        <w:numPr>
          <w:ilvl w:val="0"/>
          <w:numId w:val="17"/>
        </w:numPr>
        <w:tabs>
          <w:tab w:val="clear" w:pos="720"/>
          <w:tab w:val="num" w:pos="540"/>
          <w:tab w:val="left" w:pos="1080"/>
        </w:tabs>
        <w:spacing w:before="100" w:beforeAutospacing="1" w:after="100" w:afterAutospacing="1"/>
        <w:ind w:left="1080"/>
        <w:rPr>
          <w:rFonts w:ascii="Verdana" w:hAnsi="Verdana"/>
          <w:sz w:val="18"/>
          <w:szCs w:val="18"/>
        </w:rPr>
      </w:pPr>
      <w:r w:rsidRPr="00D024ED">
        <w:rPr>
          <w:rFonts w:ascii="Verdana" w:hAnsi="Verdana"/>
          <w:sz w:val="18"/>
          <w:szCs w:val="18"/>
        </w:rPr>
        <w:t xml:space="preserve">The date when the comment was entered in </w:t>
      </w:r>
      <w:r w:rsidRPr="00D024ED">
        <w:rPr>
          <w:rStyle w:val="Emphasis"/>
          <w:rFonts w:ascii="Verdana" w:hAnsi="Verdana"/>
          <w:sz w:val="18"/>
          <w:szCs w:val="18"/>
        </w:rPr>
        <w:t>DD-M</w:t>
      </w:r>
      <w:r w:rsidR="00577E16">
        <w:rPr>
          <w:rStyle w:val="Emphasis"/>
          <w:rFonts w:ascii="Verdana" w:hAnsi="Verdana"/>
          <w:sz w:val="18"/>
          <w:szCs w:val="18"/>
        </w:rPr>
        <w:t>M</w:t>
      </w:r>
      <w:r w:rsidR="00657CBB">
        <w:rPr>
          <w:rStyle w:val="Emphasis"/>
          <w:rFonts w:ascii="Verdana" w:hAnsi="Verdana"/>
          <w:sz w:val="18"/>
          <w:szCs w:val="18"/>
        </w:rPr>
        <w:t>M</w:t>
      </w:r>
      <w:r w:rsidRPr="00D024ED">
        <w:rPr>
          <w:rStyle w:val="Emphasis"/>
          <w:rFonts w:ascii="Verdana" w:hAnsi="Verdana"/>
          <w:sz w:val="18"/>
          <w:szCs w:val="18"/>
        </w:rPr>
        <w:t>-(YY)YY</w:t>
      </w:r>
      <w:r w:rsidRPr="00D024ED">
        <w:rPr>
          <w:rFonts w:ascii="Verdana" w:hAnsi="Verdana"/>
          <w:sz w:val="18"/>
          <w:szCs w:val="18"/>
        </w:rPr>
        <w:t xml:space="preserve"> format. </w:t>
      </w:r>
    </w:p>
    <w:p w:rsidR="003B709A" w:rsidRPr="00D024ED" w:rsidRDefault="003B709A" w:rsidP="003B709A">
      <w:pPr>
        <w:tabs>
          <w:tab w:val="left" w:pos="1080"/>
        </w:tabs>
        <w:spacing w:before="100" w:beforeAutospacing="1" w:after="100" w:afterAutospacing="1"/>
        <w:ind w:left="720"/>
        <w:rPr>
          <w:rFonts w:ascii="Verdana" w:hAnsi="Verdana"/>
          <w:sz w:val="18"/>
          <w:szCs w:val="18"/>
        </w:rPr>
      </w:pPr>
      <w:r>
        <w:rPr>
          <w:rFonts w:ascii="Verdana" w:hAnsi="Verdana"/>
          <w:sz w:val="18"/>
          <w:szCs w:val="18"/>
        </w:rPr>
        <w:t>(MMM – month in three letter format</w:t>
      </w:r>
      <w:r w:rsidR="00EA439B">
        <w:rPr>
          <w:rFonts w:ascii="Verdana" w:hAnsi="Verdana"/>
          <w:sz w:val="18"/>
          <w:szCs w:val="18"/>
        </w:rPr>
        <w:t>,</w:t>
      </w:r>
      <w:r>
        <w:rPr>
          <w:rFonts w:ascii="Verdana" w:hAnsi="Verdana"/>
          <w:sz w:val="18"/>
          <w:szCs w:val="18"/>
        </w:rPr>
        <w:t xml:space="preserve"> </w:t>
      </w:r>
      <w:r w:rsidR="00EA439B">
        <w:rPr>
          <w:rFonts w:ascii="Verdana" w:hAnsi="Verdana"/>
          <w:sz w:val="18"/>
          <w:szCs w:val="18"/>
        </w:rPr>
        <w:t>that is,</w:t>
      </w:r>
      <w:r>
        <w:rPr>
          <w:rFonts w:ascii="Verdana" w:hAnsi="Verdana"/>
          <w:sz w:val="18"/>
          <w:szCs w:val="18"/>
        </w:rPr>
        <w:t xml:space="preserve"> JAN, FEB, MAR</w:t>
      </w:r>
      <w:r w:rsidR="00612030">
        <w:rPr>
          <w:rFonts w:ascii="Verdana" w:hAnsi="Verdana"/>
          <w:sz w:val="18"/>
          <w:szCs w:val="18"/>
        </w:rPr>
        <w:t>, and so on</w:t>
      </w:r>
      <w:r>
        <w:rPr>
          <w:rFonts w:ascii="Verdana" w:hAnsi="Verdana"/>
          <w:sz w:val="18"/>
          <w:szCs w:val="18"/>
        </w:rPr>
        <w:t>)</w:t>
      </w:r>
    </w:p>
    <w:p w:rsidR="00D024ED" w:rsidRPr="00D024ED" w:rsidRDefault="00D024ED" w:rsidP="00595980">
      <w:pPr>
        <w:numPr>
          <w:ilvl w:val="0"/>
          <w:numId w:val="17"/>
        </w:numPr>
        <w:tabs>
          <w:tab w:val="clear" w:pos="720"/>
          <w:tab w:val="num" w:pos="540"/>
          <w:tab w:val="left" w:pos="1080"/>
        </w:tabs>
        <w:spacing w:before="100" w:beforeAutospacing="1" w:after="100" w:afterAutospacing="1"/>
        <w:ind w:left="1080"/>
        <w:rPr>
          <w:rFonts w:ascii="Verdana" w:hAnsi="Verdana"/>
          <w:sz w:val="18"/>
          <w:szCs w:val="18"/>
        </w:rPr>
      </w:pPr>
      <w:r w:rsidRPr="00D024ED">
        <w:rPr>
          <w:rFonts w:ascii="Verdana" w:hAnsi="Verdana"/>
          <w:sz w:val="18"/>
          <w:szCs w:val="18"/>
        </w:rPr>
        <w:t xml:space="preserve">The text of the comment. </w:t>
      </w:r>
    </w:p>
    <w:p w:rsidR="00A14C0D" w:rsidRPr="0006165B" w:rsidRDefault="00C07637" w:rsidP="00377FC2">
      <w:pPr>
        <w:spacing w:before="100" w:beforeAutospacing="1" w:after="100" w:afterAutospacing="1"/>
        <w:ind w:left="360"/>
        <w:rPr>
          <w:rFonts w:ascii="Verdana" w:hAnsi="Verdana"/>
          <w:b/>
          <w:sz w:val="18"/>
          <w:szCs w:val="18"/>
        </w:rPr>
      </w:pPr>
      <w:r w:rsidRPr="0006165B">
        <w:rPr>
          <w:rFonts w:ascii="Verdana" w:hAnsi="Verdana"/>
          <w:b/>
          <w:sz w:val="18"/>
          <w:szCs w:val="18"/>
        </w:rPr>
        <w:t>3.3</w:t>
      </w:r>
      <w:r w:rsidR="00D024ED" w:rsidRPr="0006165B">
        <w:rPr>
          <w:rFonts w:ascii="Verdana" w:hAnsi="Verdana"/>
          <w:b/>
          <w:sz w:val="18"/>
          <w:szCs w:val="18"/>
        </w:rPr>
        <w:t xml:space="preserve">.6 [OPTIONAL] </w:t>
      </w:r>
      <w:r w:rsidR="007D406E">
        <w:rPr>
          <w:rFonts w:ascii="Verdana" w:hAnsi="Verdana"/>
          <w:b/>
          <w:sz w:val="18"/>
          <w:szCs w:val="18"/>
        </w:rPr>
        <w:t xml:space="preserve">Use the </w:t>
      </w:r>
      <w:r w:rsidR="00D024ED" w:rsidRPr="0006165B">
        <w:rPr>
          <w:rFonts w:ascii="Verdana" w:hAnsi="Verdana"/>
          <w:b/>
          <w:sz w:val="18"/>
          <w:szCs w:val="18"/>
        </w:rPr>
        <w:t>Bug fix comments sparingly. The fix details should be part of the check-in logs.</w:t>
      </w:r>
    </w:p>
    <w:p w:rsidR="005A32AF" w:rsidRPr="00D024ED" w:rsidRDefault="00D024ED" w:rsidP="00377FC2">
      <w:pPr>
        <w:pStyle w:val="NormalWeb"/>
        <w:ind w:left="720"/>
        <w:rPr>
          <w:rFonts w:ascii="Verdana" w:hAnsi="Verdana"/>
          <w:sz w:val="18"/>
          <w:szCs w:val="18"/>
        </w:rPr>
      </w:pPr>
      <w:r w:rsidRPr="00D024ED">
        <w:rPr>
          <w:rFonts w:ascii="Verdana" w:hAnsi="Verdana"/>
          <w:sz w:val="18"/>
          <w:szCs w:val="18"/>
        </w:rPr>
        <w:t>A single bug fix may involve modifying, adding</w:t>
      </w:r>
      <w:r w:rsidR="00EA439B">
        <w:rPr>
          <w:rFonts w:ascii="Verdana" w:hAnsi="Verdana"/>
          <w:sz w:val="18"/>
          <w:szCs w:val="18"/>
        </w:rPr>
        <w:t>,</w:t>
      </w:r>
      <w:r w:rsidRPr="00D024ED">
        <w:rPr>
          <w:rFonts w:ascii="Verdana" w:hAnsi="Verdana"/>
          <w:sz w:val="18"/>
          <w:szCs w:val="18"/>
        </w:rPr>
        <w:t>or deleting several lines of code across multiple files. Adding a bug fix comment at all the places is unnecessary and inappropriate. Check-in logs and the bug database</w:t>
      </w:r>
      <w:r w:rsidR="00EA439B">
        <w:rPr>
          <w:rFonts w:ascii="Verdana" w:hAnsi="Verdana"/>
          <w:sz w:val="18"/>
          <w:szCs w:val="18"/>
        </w:rPr>
        <w:t>s</w:t>
      </w:r>
      <w:r w:rsidRPr="00D024ED">
        <w:rPr>
          <w:rFonts w:ascii="Verdana" w:hAnsi="Verdana"/>
          <w:sz w:val="18"/>
          <w:szCs w:val="18"/>
        </w:rPr>
        <w:t xml:space="preserve"> are the places for describing bug fixes.</w:t>
      </w:r>
    </w:p>
    <w:p w:rsidR="0068011F" w:rsidRPr="008E7515" w:rsidRDefault="00C07637" w:rsidP="0068011F">
      <w:pPr>
        <w:pStyle w:val="Heading2"/>
      </w:pPr>
      <w:bookmarkStart w:id="43" w:name="_Toc211747954"/>
      <w:r w:rsidRPr="008E7515">
        <w:t>3.4</w:t>
      </w:r>
      <w:r w:rsidR="0068011F" w:rsidRPr="008E7515">
        <w:t xml:space="preserve"> Commenting out code</w:t>
      </w:r>
      <w:bookmarkEnd w:id="43"/>
    </w:p>
    <w:p w:rsidR="0068011F" w:rsidRPr="00C51076" w:rsidRDefault="0068011F" w:rsidP="0068011F">
      <w:pPr>
        <w:pStyle w:val="NormalWeb"/>
        <w:rPr>
          <w:rFonts w:ascii="Verdana" w:hAnsi="Verdana"/>
          <w:sz w:val="18"/>
          <w:szCs w:val="18"/>
        </w:rPr>
      </w:pPr>
      <w:r w:rsidRPr="00C51076">
        <w:rPr>
          <w:rFonts w:ascii="Verdana" w:hAnsi="Verdana"/>
          <w:sz w:val="18"/>
          <w:szCs w:val="18"/>
        </w:rPr>
        <w:t xml:space="preserve">Commenting out code is something that every engineer does when debugging, and while debugging a particular module, it is very clear to that engineer what was commented out and </w:t>
      </w:r>
      <w:r w:rsidRPr="00C51076">
        <w:rPr>
          <w:rFonts w:ascii="Verdana" w:hAnsi="Verdana"/>
          <w:sz w:val="18"/>
          <w:szCs w:val="18"/>
        </w:rPr>
        <w:lastRenderedPageBreak/>
        <w:t>why.</w:t>
      </w:r>
      <w:r w:rsidR="009976FD">
        <w:rPr>
          <w:rFonts w:ascii="Verdana" w:hAnsi="Verdana"/>
          <w:sz w:val="18"/>
          <w:szCs w:val="18"/>
        </w:rPr>
        <w:t xml:space="preserve"> With commented code it is difficult to determine </w:t>
      </w:r>
      <w:r w:rsidR="00612030">
        <w:rPr>
          <w:rFonts w:ascii="Verdana" w:hAnsi="Verdana"/>
          <w:sz w:val="18"/>
          <w:szCs w:val="18"/>
        </w:rPr>
        <w:t>whether</w:t>
      </w:r>
      <w:r w:rsidR="009976FD">
        <w:rPr>
          <w:rFonts w:ascii="Verdana" w:hAnsi="Verdana"/>
          <w:sz w:val="18"/>
          <w:szCs w:val="18"/>
        </w:rPr>
        <w:t xml:space="preserve"> the code has been commented out for debugging</w:t>
      </w:r>
      <w:r w:rsidR="00612030">
        <w:rPr>
          <w:rFonts w:ascii="Verdana" w:hAnsi="Verdana"/>
          <w:sz w:val="18"/>
          <w:szCs w:val="18"/>
        </w:rPr>
        <w:t xml:space="preserve"> the</w:t>
      </w:r>
      <w:r w:rsidR="009976FD">
        <w:rPr>
          <w:rFonts w:ascii="Verdana" w:hAnsi="Verdana"/>
          <w:sz w:val="18"/>
          <w:szCs w:val="18"/>
        </w:rPr>
        <w:t xml:space="preserve"> purposes and left commented out accidentally or if the code is unnecessary and can </w:t>
      </w:r>
      <w:r w:rsidR="00612030">
        <w:rPr>
          <w:rFonts w:ascii="Verdana" w:hAnsi="Verdana"/>
          <w:sz w:val="18"/>
          <w:szCs w:val="18"/>
        </w:rPr>
        <w:t xml:space="preserve">it </w:t>
      </w:r>
      <w:r w:rsidR="009976FD">
        <w:rPr>
          <w:rFonts w:ascii="Verdana" w:hAnsi="Verdana"/>
          <w:sz w:val="18"/>
          <w:szCs w:val="18"/>
        </w:rPr>
        <w:t xml:space="preserve">be permanently deleted. </w:t>
      </w:r>
      <w:r w:rsidRPr="00C51076">
        <w:rPr>
          <w:rFonts w:ascii="Verdana" w:hAnsi="Verdana"/>
          <w:sz w:val="18"/>
          <w:szCs w:val="18"/>
        </w:rPr>
        <w:t>.</w:t>
      </w:r>
    </w:p>
    <w:p w:rsidR="007B12B2" w:rsidRPr="0006165B" w:rsidRDefault="00C07637" w:rsidP="00C76ACF">
      <w:pPr>
        <w:pStyle w:val="NormalWeb"/>
        <w:ind w:left="360"/>
        <w:rPr>
          <w:rFonts w:ascii="Verdana" w:hAnsi="Verdana"/>
          <w:b/>
          <w:sz w:val="18"/>
          <w:szCs w:val="18"/>
        </w:rPr>
      </w:pPr>
      <w:r w:rsidRPr="0006165B">
        <w:rPr>
          <w:rFonts w:ascii="Verdana" w:hAnsi="Verdana"/>
          <w:b/>
          <w:sz w:val="18"/>
          <w:szCs w:val="18"/>
        </w:rPr>
        <w:t>3.4</w:t>
      </w:r>
      <w:r w:rsidR="0068011F" w:rsidRPr="0006165B">
        <w:rPr>
          <w:rFonts w:ascii="Verdana" w:hAnsi="Verdana"/>
          <w:b/>
          <w:sz w:val="18"/>
          <w:szCs w:val="18"/>
        </w:rPr>
        <w:t>.1 [MANDATORY] Old, unused code should be deleted. Check in code that contains commented out blocks of code only when absolutely necessary</w:t>
      </w:r>
      <w:r w:rsidR="004C5962" w:rsidRPr="0006165B">
        <w:rPr>
          <w:rFonts w:ascii="Verdana" w:hAnsi="Verdana"/>
          <w:b/>
          <w:sz w:val="18"/>
          <w:szCs w:val="18"/>
        </w:rPr>
        <w:t>.</w:t>
      </w:r>
    </w:p>
    <w:p w:rsidR="00BD6BBE" w:rsidRPr="00BD6BBE" w:rsidRDefault="00BD6BBE" w:rsidP="00BD6BBE"/>
    <w:p w:rsidR="00E26A27" w:rsidRDefault="00DF13BA" w:rsidP="00E26A27">
      <w:pPr>
        <w:pStyle w:val="Heading1"/>
      </w:pPr>
      <w:bookmarkStart w:id="44" w:name="_Toc211747955"/>
      <w:r>
        <w:t xml:space="preserve">4. </w:t>
      </w:r>
      <w:r w:rsidRPr="00F1417A">
        <w:t>Formatting Conventions</w:t>
      </w:r>
      <w:bookmarkStart w:id="45" w:name="_Toc121113474"/>
      <w:bookmarkEnd w:id="44"/>
    </w:p>
    <w:p w:rsidR="00E26A27" w:rsidRDefault="00C87784" w:rsidP="00E26A27">
      <w:pPr>
        <w:pStyle w:val="Heading2"/>
      </w:pPr>
      <w:bookmarkStart w:id="46" w:name="_Toc211747956"/>
      <w:r>
        <w:t>4.1</w:t>
      </w:r>
      <w:r>
        <w:tab/>
      </w:r>
      <w:r w:rsidR="00E26A27" w:rsidRPr="00E26A27">
        <w:t>Expression Formatting</w:t>
      </w:r>
      <w:bookmarkEnd w:id="45"/>
      <w:bookmarkEnd w:id="46"/>
    </w:p>
    <w:p w:rsidR="00E26A27" w:rsidRPr="00AB59C4" w:rsidRDefault="00C87784" w:rsidP="00F82B99">
      <w:pPr>
        <w:pStyle w:val="Heading3"/>
      </w:pPr>
      <w:bookmarkStart w:id="47" w:name="_Toc121113475"/>
      <w:bookmarkStart w:id="48" w:name="_Toc211747957"/>
      <w:r w:rsidRPr="00AB59C4">
        <w:t>4.1.1</w:t>
      </w:r>
      <w:r w:rsidR="00282E4D" w:rsidRPr="00AB59C4">
        <w:t xml:space="preserve"> </w:t>
      </w:r>
      <w:r w:rsidR="00E26A27" w:rsidRPr="00F82B99">
        <w:t>Spacing</w:t>
      </w:r>
      <w:bookmarkEnd w:id="47"/>
      <w:bookmarkEnd w:id="48"/>
    </w:p>
    <w:p w:rsidR="00E26A27" w:rsidRPr="00AB59C4" w:rsidRDefault="00E26A27" w:rsidP="00D924EA">
      <w:pPr>
        <w:ind w:left="360"/>
        <w:rPr>
          <w:rFonts w:ascii="Verdana" w:hAnsi="Verdana"/>
          <w:sz w:val="18"/>
          <w:szCs w:val="18"/>
        </w:rPr>
      </w:pPr>
    </w:p>
    <w:p w:rsidR="00E26A27" w:rsidRPr="00AB59C4" w:rsidRDefault="00E26A27" w:rsidP="00C43B39">
      <w:pPr>
        <w:ind w:left="360"/>
        <w:jc w:val="both"/>
        <w:rPr>
          <w:rFonts w:ascii="Verdana" w:hAnsi="Verdana"/>
          <w:sz w:val="18"/>
          <w:szCs w:val="18"/>
        </w:rPr>
      </w:pPr>
      <w:r w:rsidRPr="00AB59C4">
        <w:rPr>
          <w:rFonts w:ascii="Verdana" w:hAnsi="Verdana"/>
          <w:sz w:val="18"/>
          <w:szCs w:val="18"/>
        </w:rPr>
        <w:t>Spacing should be used to enhance readability and consistency. All the spacing rules here are recommendation</w:t>
      </w:r>
      <w:r w:rsidR="00EA439B">
        <w:rPr>
          <w:rFonts w:ascii="Verdana" w:hAnsi="Verdana"/>
          <w:sz w:val="18"/>
          <w:szCs w:val="18"/>
        </w:rPr>
        <w:t>s</w:t>
      </w:r>
      <w:r w:rsidRPr="00AB59C4">
        <w:rPr>
          <w:rFonts w:ascii="Verdana" w:hAnsi="Verdana"/>
          <w:sz w:val="18"/>
          <w:szCs w:val="18"/>
        </w:rPr>
        <w:t>. These are the suggestions</w:t>
      </w:r>
      <w:r w:rsidR="00EA439B">
        <w:rPr>
          <w:rFonts w:ascii="Verdana" w:hAnsi="Verdana"/>
          <w:sz w:val="18"/>
          <w:szCs w:val="18"/>
        </w:rPr>
        <w:t xml:space="preserve"> which,</w:t>
      </w:r>
      <w:r w:rsidRPr="00AB59C4">
        <w:rPr>
          <w:rFonts w:ascii="Verdana" w:hAnsi="Verdana"/>
          <w:sz w:val="18"/>
          <w:szCs w:val="18"/>
        </w:rPr>
        <w:t xml:space="preserve"> if followed</w:t>
      </w:r>
      <w:r w:rsidR="00EA439B">
        <w:rPr>
          <w:rFonts w:ascii="Verdana" w:hAnsi="Verdana"/>
          <w:sz w:val="18"/>
          <w:szCs w:val="18"/>
        </w:rPr>
        <w:t>,</w:t>
      </w:r>
      <w:r w:rsidRPr="00AB59C4">
        <w:rPr>
          <w:rFonts w:ascii="Verdana" w:hAnsi="Verdana"/>
          <w:sz w:val="18"/>
          <w:szCs w:val="18"/>
        </w:rPr>
        <w:t xml:space="preserve"> would lead to good readable and maintainable code. To make an expression readable</w:t>
      </w:r>
      <w:r w:rsidR="00EA439B">
        <w:rPr>
          <w:rFonts w:ascii="Verdana" w:hAnsi="Verdana"/>
          <w:sz w:val="18"/>
          <w:szCs w:val="18"/>
        </w:rPr>
        <w:t>,</w:t>
      </w:r>
      <w:r w:rsidRPr="00AB59C4">
        <w:rPr>
          <w:rFonts w:ascii="Verdana" w:hAnsi="Verdana"/>
          <w:sz w:val="18"/>
          <w:szCs w:val="18"/>
        </w:rPr>
        <w:t xml:space="preserve"> these rules should be followed in </w:t>
      </w:r>
      <w:r w:rsidR="00EA439B" w:rsidRPr="00AB59C4">
        <w:rPr>
          <w:rFonts w:ascii="Verdana" w:hAnsi="Verdana"/>
          <w:sz w:val="18"/>
          <w:szCs w:val="18"/>
        </w:rPr>
        <w:t>entire</w:t>
      </w:r>
      <w:r w:rsidR="00EA439B">
        <w:rPr>
          <w:rFonts w:ascii="Verdana" w:hAnsi="Verdana"/>
          <w:sz w:val="18"/>
          <w:szCs w:val="18"/>
        </w:rPr>
        <w:t>t</w:t>
      </w:r>
      <w:r w:rsidR="00EA439B" w:rsidRPr="00AB59C4">
        <w:rPr>
          <w:rFonts w:ascii="Verdana" w:hAnsi="Verdana"/>
          <w:sz w:val="18"/>
          <w:szCs w:val="18"/>
        </w:rPr>
        <w:t xml:space="preserve">y </w:t>
      </w:r>
      <w:r w:rsidRPr="00AB59C4">
        <w:rPr>
          <w:rFonts w:ascii="Verdana" w:hAnsi="Verdana"/>
          <w:sz w:val="18"/>
          <w:szCs w:val="18"/>
        </w:rPr>
        <w:t>unless the engineer feels that specific expression</w:t>
      </w:r>
      <w:r w:rsidR="00EA439B">
        <w:rPr>
          <w:rFonts w:ascii="Verdana" w:hAnsi="Verdana"/>
          <w:sz w:val="18"/>
          <w:szCs w:val="18"/>
        </w:rPr>
        <w:t>s</w:t>
      </w:r>
      <w:r w:rsidRPr="00AB59C4">
        <w:rPr>
          <w:rFonts w:ascii="Verdana" w:hAnsi="Verdana"/>
          <w:sz w:val="18"/>
          <w:szCs w:val="18"/>
        </w:rPr>
        <w:t xml:space="preserve"> can be made more readable and easier to understand with different spacing. </w:t>
      </w:r>
    </w:p>
    <w:p w:rsidR="00E26A27" w:rsidRPr="00AB59C4" w:rsidRDefault="00E26A27" w:rsidP="002D7731">
      <w:pPr>
        <w:ind w:left="360"/>
        <w:jc w:val="both"/>
        <w:rPr>
          <w:rFonts w:ascii="Verdana" w:hAnsi="Verdana"/>
          <w:sz w:val="18"/>
          <w:szCs w:val="18"/>
        </w:rPr>
      </w:pPr>
    </w:p>
    <w:p w:rsidR="00E26A27" w:rsidRPr="00AB59C4" w:rsidRDefault="00B71EA1" w:rsidP="002D7731">
      <w:pPr>
        <w:ind w:left="360"/>
        <w:jc w:val="both"/>
        <w:rPr>
          <w:rFonts w:ascii="Verdana" w:hAnsi="Verdana"/>
          <w:b/>
          <w:sz w:val="18"/>
          <w:szCs w:val="18"/>
        </w:rPr>
      </w:pPr>
      <w:r w:rsidRPr="00AB59C4">
        <w:rPr>
          <w:rFonts w:ascii="Verdana" w:hAnsi="Verdana"/>
          <w:b/>
          <w:sz w:val="18"/>
          <w:szCs w:val="18"/>
        </w:rPr>
        <w:t>4</w:t>
      </w:r>
      <w:r w:rsidR="00E26A27" w:rsidRPr="00AB59C4">
        <w:rPr>
          <w:rFonts w:ascii="Verdana" w:hAnsi="Verdana"/>
          <w:b/>
          <w:sz w:val="18"/>
          <w:szCs w:val="18"/>
        </w:rPr>
        <w:t>.1.1.1</w:t>
      </w:r>
      <w:r w:rsidR="00282E4D" w:rsidRPr="00AB59C4">
        <w:rPr>
          <w:rFonts w:ascii="Verdana" w:hAnsi="Verdana"/>
          <w:b/>
          <w:sz w:val="18"/>
          <w:szCs w:val="18"/>
        </w:rPr>
        <w:t xml:space="preserve"> </w:t>
      </w:r>
      <w:r w:rsidR="00E26A27" w:rsidRPr="00AB59C4">
        <w:rPr>
          <w:rFonts w:ascii="Verdana" w:hAnsi="Verdana"/>
          <w:b/>
          <w:sz w:val="18"/>
          <w:szCs w:val="18"/>
        </w:rPr>
        <w:t>[</w:t>
      </w:r>
      <w:r w:rsidR="00D010EA" w:rsidRPr="00AB59C4">
        <w:rPr>
          <w:rFonts w:ascii="Verdana" w:hAnsi="Verdana"/>
          <w:b/>
          <w:sz w:val="18"/>
          <w:szCs w:val="18"/>
        </w:rPr>
        <w:t>OPTIONAL</w:t>
      </w:r>
      <w:r w:rsidR="00E26A27" w:rsidRPr="00AB59C4">
        <w:rPr>
          <w:rFonts w:ascii="Verdana" w:hAnsi="Verdana"/>
          <w:b/>
          <w:sz w:val="18"/>
          <w:szCs w:val="18"/>
        </w:rPr>
        <w:t>] Always put space after ‘,’</w:t>
      </w:r>
    </w:p>
    <w:p w:rsidR="00E26A27" w:rsidRPr="00AB59C4" w:rsidRDefault="00E26A27" w:rsidP="002D7731">
      <w:pPr>
        <w:ind w:left="360"/>
        <w:jc w:val="both"/>
        <w:rPr>
          <w:rFonts w:ascii="Verdana" w:hAnsi="Verdana"/>
          <w:b/>
          <w:sz w:val="18"/>
          <w:szCs w:val="18"/>
        </w:rPr>
      </w:pPr>
    </w:p>
    <w:p w:rsidR="00E26A27" w:rsidRPr="00AB59C4" w:rsidRDefault="00335FE3" w:rsidP="002D7731">
      <w:pPr>
        <w:ind w:left="360"/>
        <w:jc w:val="both"/>
        <w:rPr>
          <w:rFonts w:ascii="Verdana" w:hAnsi="Verdana"/>
          <w:b/>
          <w:sz w:val="18"/>
          <w:szCs w:val="18"/>
        </w:rPr>
      </w:pPr>
      <w:r w:rsidRPr="00AB59C4">
        <w:rPr>
          <w:rFonts w:ascii="Verdana" w:hAnsi="Verdana"/>
          <w:b/>
          <w:sz w:val="18"/>
          <w:szCs w:val="18"/>
        </w:rPr>
        <w:t>4</w:t>
      </w:r>
      <w:r w:rsidR="00E26A27" w:rsidRPr="00AB59C4">
        <w:rPr>
          <w:rFonts w:ascii="Verdana" w:hAnsi="Verdana"/>
          <w:b/>
          <w:sz w:val="18"/>
          <w:szCs w:val="18"/>
        </w:rPr>
        <w:t>.1.1.2</w:t>
      </w:r>
      <w:r w:rsidR="00D31114" w:rsidRPr="00AB59C4">
        <w:rPr>
          <w:rFonts w:ascii="Verdana" w:hAnsi="Verdana"/>
          <w:b/>
          <w:sz w:val="18"/>
          <w:szCs w:val="18"/>
        </w:rPr>
        <w:t xml:space="preserve"> </w:t>
      </w:r>
      <w:r w:rsidR="00E26A27" w:rsidRPr="00AB59C4">
        <w:rPr>
          <w:rFonts w:ascii="Verdana" w:hAnsi="Verdana"/>
          <w:b/>
          <w:sz w:val="18"/>
          <w:szCs w:val="18"/>
        </w:rPr>
        <w:t>[</w:t>
      </w:r>
      <w:r w:rsidR="00D010EA" w:rsidRPr="00AB59C4">
        <w:rPr>
          <w:rFonts w:ascii="Verdana" w:hAnsi="Verdana"/>
          <w:b/>
          <w:sz w:val="18"/>
          <w:szCs w:val="18"/>
        </w:rPr>
        <w:t>OPTIONAL</w:t>
      </w:r>
      <w:r w:rsidR="00E26A27" w:rsidRPr="00AB59C4">
        <w:rPr>
          <w:rFonts w:ascii="Verdana" w:hAnsi="Verdana"/>
          <w:b/>
          <w:sz w:val="18"/>
          <w:szCs w:val="18"/>
        </w:rPr>
        <w:t xml:space="preserve">] Always </w:t>
      </w:r>
      <w:r w:rsidR="00EA439B">
        <w:rPr>
          <w:rFonts w:ascii="Verdana" w:hAnsi="Verdana"/>
          <w:b/>
          <w:sz w:val="18"/>
          <w:szCs w:val="18"/>
        </w:rPr>
        <w:t xml:space="preserve">put </w:t>
      </w:r>
      <w:r w:rsidR="00E26A27" w:rsidRPr="00AB59C4">
        <w:rPr>
          <w:rFonts w:ascii="Verdana" w:hAnsi="Verdana"/>
          <w:b/>
          <w:sz w:val="18"/>
          <w:szCs w:val="18"/>
        </w:rPr>
        <w:t>space between binary arithmetic, logical and bitwise operators and operands</w:t>
      </w:r>
      <w:r w:rsidR="004F2B82">
        <w:rPr>
          <w:rFonts w:ascii="Verdana" w:hAnsi="Verdana"/>
          <w:b/>
          <w:sz w:val="18"/>
          <w:szCs w:val="18"/>
        </w:rPr>
        <w:t>.</w:t>
      </w:r>
    </w:p>
    <w:p w:rsidR="00E26A27" w:rsidRPr="00AB59C4" w:rsidRDefault="00E26A27" w:rsidP="002D7731">
      <w:pPr>
        <w:ind w:left="360"/>
        <w:jc w:val="both"/>
        <w:rPr>
          <w:rFonts w:ascii="Verdana" w:hAnsi="Verdana"/>
          <w:b/>
          <w:sz w:val="18"/>
          <w:szCs w:val="18"/>
        </w:rPr>
      </w:pPr>
    </w:p>
    <w:p w:rsidR="00E26A27" w:rsidRPr="00AB59C4" w:rsidRDefault="00335FE3" w:rsidP="002D7731">
      <w:pPr>
        <w:ind w:left="360"/>
        <w:jc w:val="both"/>
        <w:rPr>
          <w:rFonts w:ascii="Verdana" w:hAnsi="Verdana"/>
          <w:b/>
          <w:sz w:val="18"/>
          <w:szCs w:val="18"/>
        </w:rPr>
      </w:pPr>
      <w:r w:rsidRPr="00AB59C4">
        <w:rPr>
          <w:rFonts w:ascii="Verdana" w:hAnsi="Verdana"/>
          <w:b/>
          <w:sz w:val="18"/>
          <w:szCs w:val="18"/>
        </w:rPr>
        <w:t>4</w:t>
      </w:r>
      <w:r w:rsidR="00E26A27" w:rsidRPr="00AB59C4">
        <w:rPr>
          <w:rFonts w:ascii="Verdana" w:hAnsi="Verdana"/>
          <w:b/>
          <w:sz w:val="18"/>
          <w:szCs w:val="18"/>
        </w:rPr>
        <w:t>.1.1.3</w:t>
      </w:r>
      <w:r w:rsidR="00D31114" w:rsidRPr="00AB59C4">
        <w:rPr>
          <w:rFonts w:ascii="Verdana" w:hAnsi="Verdana"/>
          <w:b/>
          <w:sz w:val="18"/>
          <w:szCs w:val="18"/>
        </w:rPr>
        <w:t xml:space="preserve"> </w:t>
      </w:r>
      <w:r w:rsidR="00E26A27" w:rsidRPr="00AB59C4">
        <w:rPr>
          <w:rFonts w:ascii="Verdana" w:hAnsi="Verdana"/>
          <w:b/>
          <w:sz w:val="18"/>
          <w:szCs w:val="18"/>
        </w:rPr>
        <w:t>Use the following table for spacing recommendation</w:t>
      </w:r>
    </w:p>
    <w:p w:rsidR="00BF5CCA" w:rsidRPr="00E26A27" w:rsidRDefault="00BF5CCA" w:rsidP="00E26A27"/>
    <w:p w:rsidR="00E26A27" w:rsidRPr="00E26A27" w:rsidRDefault="00E26A27" w:rsidP="00E26A27"/>
    <w:tbl>
      <w:tblPr>
        <w:tblStyle w:val="TableGrid"/>
        <w:tblW w:w="0" w:type="auto"/>
        <w:tblInd w:w="828" w:type="dxa"/>
        <w:tblLook w:val="01E0"/>
      </w:tblPr>
      <w:tblGrid>
        <w:gridCol w:w="2520"/>
        <w:gridCol w:w="2340"/>
        <w:gridCol w:w="2700"/>
      </w:tblGrid>
      <w:tr w:rsidR="00BF5CCA" w:rsidRPr="00E26A27">
        <w:tc>
          <w:tcPr>
            <w:tcW w:w="7560" w:type="dxa"/>
            <w:gridSpan w:val="3"/>
          </w:tcPr>
          <w:p w:rsidR="00BF5CCA" w:rsidRDefault="00BF5CCA" w:rsidP="00BF5CCA">
            <w:pPr>
              <w:rPr>
                <w:rFonts w:ascii="Verdana" w:hAnsi="Verdana"/>
                <w:b/>
                <w:sz w:val="18"/>
                <w:szCs w:val="18"/>
              </w:rPr>
            </w:pPr>
          </w:p>
          <w:p w:rsidR="00361B1D" w:rsidRDefault="00361B1D" w:rsidP="00BF5CCA">
            <w:pPr>
              <w:spacing w:line="480" w:lineRule="auto"/>
              <w:rPr>
                <w:rFonts w:ascii="Verdana" w:hAnsi="Verdana"/>
                <w:b/>
                <w:sz w:val="18"/>
                <w:szCs w:val="18"/>
              </w:rPr>
            </w:pPr>
            <w:r w:rsidRPr="00AB59C4">
              <w:rPr>
                <w:rFonts w:ascii="Verdana" w:hAnsi="Verdana"/>
                <w:b/>
                <w:sz w:val="18"/>
                <w:szCs w:val="18"/>
              </w:rPr>
              <w:t>[</w:t>
            </w:r>
            <w:r>
              <w:rPr>
                <w:rFonts w:ascii="Verdana" w:hAnsi="Verdana"/>
                <w:b/>
                <w:sz w:val="18"/>
                <w:szCs w:val="18"/>
              </w:rPr>
              <w:t>MANDATORY</w:t>
            </w:r>
            <w:r w:rsidRPr="00AB59C4">
              <w:rPr>
                <w:rFonts w:ascii="Verdana" w:hAnsi="Verdana"/>
                <w:b/>
                <w:sz w:val="18"/>
                <w:szCs w:val="18"/>
              </w:rPr>
              <w:t xml:space="preserve">] </w:t>
            </w:r>
          </w:p>
          <w:p w:rsidR="00BF5CCA" w:rsidRPr="00BF5CCA" w:rsidRDefault="00BF5CCA" w:rsidP="00BF5CCA">
            <w:pPr>
              <w:spacing w:line="480" w:lineRule="auto"/>
              <w:rPr>
                <w:rFonts w:ascii="Verdana" w:hAnsi="Verdana"/>
                <w:b/>
                <w:sz w:val="18"/>
                <w:szCs w:val="18"/>
              </w:rPr>
            </w:pPr>
            <w:r w:rsidRPr="00BF5CCA">
              <w:rPr>
                <w:rFonts w:ascii="Verdana" w:hAnsi="Verdana"/>
                <w:b/>
                <w:sz w:val="18"/>
                <w:szCs w:val="18"/>
              </w:rPr>
              <w:t>Unary Operators – No space between  operator and operand</w:t>
            </w:r>
          </w:p>
        </w:tc>
      </w:tr>
      <w:tr w:rsidR="00BF5CCA" w:rsidRPr="00E26A27">
        <w:tc>
          <w:tcPr>
            <w:tcW w:w="2520" w:type="dxa"/>
          </w:tcPr>
          <w:p w:rsidR="00BF5CCA" w:rsidRDefault="00BF5CCA" w:rsidP="00BF5CCA">
            <w:pPr>
              <w:rPr>
                <w:rFonts w:ascii="Verdana" w:hAnsi="Verdana"/>
                <w:sz w:val="18"/>
                <w:szCs w:val="18"/>
              </w:rPr>
            </w:pPr>
          </w:p>
          <w:p w:rsidR="00BF5CCA" w:rsidRPr="00612030" w:rsidRDefault="00BF5CCA" w:rsidP="00BF5CCA">
            <w:pPr>
              <w:rPr>
                <w:rFonts w:ascii="Verdana" w:hAnsi="Verdana"/>
                <w:b/>
                <w:sz w:val="18"/>
                <w:szCs w:val="18"/>
              </w:rPr>
            </w:pPr>
            <w:r w:rsidRPr="00612030">
              <w:rPr>
                <w:rFonts w:ascii="Verdana" w:hAnsi="Verdana"/>
                <w:b/>
                <w:sz w:val="18"/>
                <w:szCs w:val="18"/>
              </w:rPr>
              <w:t>Operator Type</w:t>
            </w:r>
          </w:p>
          <w:p w:rsidR="00BF5CCA" w:rsidRPr="00AB59C4" w:rsidRDefault="00BF5CCA" w:rsidP="00BF5CCA">
            <w:pPr>
              <w:rPr>
                <w:rFonts w:ascii="Verdana" w:hAnsi="Verdana"/>
                <w:sz w:val="18"/>
                <w:szCs w:val="18"/>
              </w:rPr>
            </w:pPr>
          </w:p>
        </w:tc>
        <w:tc>
          <w:tcPr>
            <w:tcW w:w="2340" w:type="dxa"/>
          </w:tcPr>
          <w:p w:rsidR="00BF5CCA" w:rsidRDefault="00BF5CCA" w:rsidP="00A502F3">
            <w:pPr>
              <w:rPr>
                <w:rFonts w:ascii="Verdana" w:hAnsi="Verdana"/>
                <w:sz w:val="18"/>
                <w:szCs w:val="18"/>
              </w:rPr>
            </w:pPr>
          </w:p>
          <w:p w:rsidR="00BF5CCA" w:rsidRPr="00612030" w:rsidRDefault="00BF5CCA" w:rsidP="00A502F3">
            <w:pPr>
              <w:rPr>
                <w:rFonts w:ascii="Verdana" w:hAnsi="Verdana"/>
                <w:b/>
                <w:sz w:val="18"/>
                <w:szCs w:val="18"/>
              </w:rPr>
            </w:pPr>
            <w:r w:rsidRPr="00612030">
              <w:rPr>
                <w:rFonts w:ascii="Verdana" w:hAnsi="Verdana"/>
                <w:b/>
                <w:sz w:val="18"/>
                <w:szCs w:val="18"/>
              </w:rPr>
              <w:t>Examples</w:t>
            </w:r>
          </w:p>
        </w:tc>
        <w:tc>
          <w:tcPr>
            <w:tcW w:w="2700" w:type="dxa"/>
          </w:tcPr>
          <w:p w:rsidR="00BF5CCA" w:rsidRPr="00612030" w:rsidRDefault="00BF5CCA" w:rsidP="00A502F3">
            <w:pPr>
              <w:rPr>
                <w:rFonts w:ascii="Verdana" w:hAnsi="Verdana"/>
                <w:b/>
                <w:sz w:val="18"/>
                <w:szCs w:val="18"/>
              </w:rPr>
            </w:pPr>
          </w:p>
          <w:p w:rsidR="00BF5CCA" w:rsidRPr="00612030" w:rsidRDefault="00BF5CCA" w:rsidP="00A502F3">
            <w:pPr>
              <w:rPr>
                <w:rFonts w:ascii="Verdana" w:hAnsi="Verdana"/>
                <w:b/>
                <w:sz w:val="18"/>
                <w:szCs w:val="18"/>
              </w:rPr>
            </w:pPr>
            <w:r w:rsidRPr="00612030">
              <w:rPr>
                <w:rFonts w:ascii="Verdana" w:hAnsi="Verdana"/>
                <w:b/>
                <w:sz w:val="18"/>
                <w:szCs w:val="18"/>
              </w:rPr>
              <w:t>Spacing</w:t>
            </w:r>
          </w:p>
        </w:tc>
      </w:tr>
      <w:tr w:rsidR="00BF5CCA" w:rsidRPr="00E26A27">
        <w:tc>
          <w:tcPr>
            <w:tcW w:w="2520" w:type="dxa"/>
          </w:tcPr>
          <w:p w:rsidR="00BF5CCA" w:rsidRPr="00AB59C4" w:rsidRDefault="00BF5CCA" w:rsidP="00E26A27">
            <w:pPr>
              <w:rPr>
                <w:rFonts w:ascii="Verdana" w:hAnsi="Verdana"/>
                <w:sz w:val="18"/>
                <w:szCs w:val="18"/>
              </w:rPr>
            </w:pPr>
            <w:r w:rsidRPr="00AB59C4">
              <w:rPr>
                <w:rFonts w:ascii="Verdana" w:hAnsi="Verdana"/>
                <w:sz w:val="18"/>
                <w:szCs w:val="18"/>
              </w:rPr>
              <w:t>Unary Arithmetic</w:t>
            </w:r>
          </w:p>
        </w:tc>
        <w:tc>
          <w:tcPr>
            <w:tcW w:w="2340" w:type="dxa"/>
          </w:tcPr>
          <w:p w:rsidR="00BF5CCA" w:rsidRPr="00AB59C4" w:rsidRDefault="00BF5CCA" w:rsidP="00E26A27">
            <w:pPr>
              <w:rPr>
                <w:rFonts w:ascii="Verdana" w:hAnsi="Verdana"/>
                <w:sz w:val="18"/>
                <w:szCs w:val="18"/>
              </w:rPr>
            </w:pPr>
            <w:r w:rsidRPr="00AB59C4">
              <w:rPr>
                <w:rFonts w:ascii="Verdana" w:hAnsi="Verdana"/>
                <w:sz w:val="18"/>
                <w:szCs w:val="18"/>
              </w:rPr>
              <w:t>+ - ++ --</w:t>
            </w:r>
          </w:p>
        </w:tc>
        <w:tc>
          <w:tcPr>
            <w:tcW w:w="2700" w:type="dxa"/>
          </w:tcPr>
          <w:p w:rsidR="00BF5CCA" w:rsidRPr="00AB59C4" w:rsidRDefault="00BF5CCA" w:rsidP="00E26A27">
            <w:pPr>
              <w:rPr>
                <w:rFonts w:ascii="Verdana" w:hAnsi="Verdana"/>
                <w:sz w:val="18"/>
                <w:szCs w:val="18"/>
              </w:rPr>
            </w:pPr>
            <w:r w:rsidRPr="00AB59C4">
              <w:rPr>
                <w:rFonts w:ascii="Verdana" w:hAnsi="Verdana"/>
                <w:sz w:val="18"/>
                <w:szCs w:val="18"/>
              </w:rPr>
              <w:t>No space between operator and operand</w:t>
            </w:r>
          </w:p>
        </w:tc>
      </w:tr>
      <w:tr w:rsidR="00BF5CCA" w:rsidRPr="00E26A27">
        <w:tc>
          <w:tcPr>
            <w:tcW w:w="2520" w:type="dxa"/>
          </w:tcPr>
          <w:p w:rsidR="00BF5CCA" w:rsidRPr="00AB59C4" w:rsidRDefault="00BF5CCA" w:rsidP="00E26A27">
            <w:pPr>
              <w:rPr>
                <w:rFonts w:ascii="Verdana" w:hAnsi="Verdana"/>
                <w:sz w:val="18"/>
                <w:szCs w:val="18"/>
              </w:rPr>
            </w:pPr>
            <w:r w:rsidRPr="00AB59C4">
              <w:rPr>
                <w:rFonts w:ascii="Verdana" w:hAnsi="Verdana"/>
                <w:sz w:val="18"/>
                <w:szCs w:val="18"/>
              </w:rPr>
              <w:t>Unary Logical</w:t>
            </w:r>
          </w:p>
        </w:tc>
        <w:tc>
          <w:tcPr>
            <w:tcW w:w="2340" w:type="dxa"/>
          </w:tcPr>
          <w:p w:rsidR="00BF5CCA" w:rsidRPr="00AB59C4" w:rsidRDefault="00BF5CCA" w:rsidP="00E26A27">
            <w:pPr>
              <w:rPr>
                <w:rFonts w:ascii="Verdana" w:hAnsi="Verdana"/>
                <w:sz w:val="18"/>
                <w:szCs w:val="18"/>
              </w:rPr>
            </w:pPr>
            <w:r w:rsidRPr="00AB59C4">
              <w:rPr>
                <w:rFonts w:ascii="Verdana" w:hAnsi="Verdana"/>
                <w:sz w:val="18"/>
                <w:szCs w:val="18"/>
              </w:rPr>
              <w:t>!</w:t>
            </w:r>
          </w:p>
        </w:tc>
        <w:tc>
          <w:tcPr>
            <w:tcW w:w="2700" w:type="dxa"/>
          </w:tcPr>
          <w:p w:rsidR="00BF5CCA" w:rsidRPr="00AB59C4" w:rsidRDefault="00BF5CCA" w:rsidP="00E26A27">
            <w:pPr>
              <w:rPr>
                <w:rFonts w:ascii="Verdana" w:hAnsi="Verdana"/>
                <w:sz w:val="18"/>
                <w:szCs w:val="18"/>
              </w:rPr>
            </w:pPr>
            <w:r w:rsidRPr="00AB59C4">
              <w:rPr>
                <w:rFonts w:ascii="Verdana" w:hAnsi="Verdana"/>
                <w:sz w:val="18"/>
                <w:szCs w:val="18"/>
              </w:rPr>
              <w:t>No space between operator and operand</w:t>
            </w:r>
          </w:p>
        </w:tc>
      </w:tr>
      <w:tr w:rsidR="00BF5CCA" w:rsidRPr="00E26A27">
        <w:tc>
          <w:tcPr>
            <w:tcW w:w="2520" w:type="dxa"/>
          </w:tcPr>
          <w:p w:rsidR="00BF5CCA" w:rsidRPr="00AB59C4" w:rsidRDefault="00BF5CCA" w:rsidP="00E26A27">
            <w:pPr>
              <w:rPr>
                <w:rFonts w:ascii="Verdana" w:hAnsi="Verdana"/>
                <w:sz w:val="18"/>
                <w:szCs w:val="18"/>
              </w:rPr>
            </w:pPr>
            <w:r w:rsidRPr="00AB59C4">
              <w:rPr>
                <w:rFonts w:ascii="Verdana" w:hAnsi="Verdana"/>
                <w:sz w:val="18"/>
                <w:szCs w:val="18"/>
              </w:rPr>
              <w:t>Unary Bitwise</w:t>
            </w:r>
          </w:p>
        </w:tc>
        <w:tc>
          <w:tcPr>
            <w:tcW w:w="2340" w:type="dxa"/>
          </w:tcPr>
          <w:p w:rsidR="00BF5CCA" w:rsidRPr="00AB59C4" w:rsidRDefault="00BF5CCA" w:rsidP="00E26A27">
            <w:pPr>
              <w:rPr>
                <w:rFonts w:ascii="Verdana" w:hAnsi="Verdana"/>
                <w:sz w:val="18"/>
                <w:szCs w:val="18"/>
              </w:rPr>
            </w:pPr>
            <w:r w:rsidRPr="00AB59C4">
              <w:rPr>
                <w:rFonts w:ascii="Verdana" w:hAnsi="Verdana"/>
                <w:sz w:val="18"/>
                <w:szCs w:val="18"/>
              </w:rPr>
              <w:t>~</w:t>
            </w:r>
          </w:p>
        </w:tc>
        <w:tc>
          <w:tcPr>
            <w:tcW w:w="2700" w:type="dxa"/>
          </w:tcPr>
          <w:p w:rsidR="00BF5CCA" w:rsidRPr="00AB59C4" w:rsidRDefault="00BF5CCA" w:rsidP="00E26A27">
            <w:pPr>
              <w:rPr>
                <w:rFonts w:ascii="Verdana" w:hAnsi="Verdana"/>
                <w:sz w:val="18"/>
                <w:szCs w:val="18"/>
              </w:rPr>
            </w:pPr>
            <w:r w:rsidRPr="00AB59C4">
              <w:rPr>
                <w:rFonts w:ascii="Verdana" w:hAnsi="Verdana"/>
                <w:sz w:val="18"/>
                <w:szCs w:val="18"/>
              </w:rPr>
              <w:t>No Space between operator and operand</w:t>
            </w:r>
          </w:p>
        </w:tc>
      </w:tr>
      <w:tr w:rsidR="00BF5CCA" w:rsidRPr="00E26A27">
        <w:tc>
          <w:tcPr>
            <w:tcW w:w="2520" w:type="dxa"/>
          </w:tcPr>
          <w:p w:rsidR="00BF5CCA" w:rsidRPr="00AB59C4" w:rsidRDefault="00BF5CCA" w:rsidP="00E26A27">
            <w:pPr>
              <w:rPr>
                <w:rFonts w:ascii="Verdana" w:hAnsi="Verdana"/>
                <w:sz w:val="18"/>
                <w:szCs w:val="18"/>
              </w:rPr>
            </w:pPr>
            <w:r w:rsidRPr="00AB59C4">
              <w:rPr>
                <w:rFonts w:ascii="Verdana" w:hAnsi="Verdana"/>
                <w:sz w:val="18"/>
                <w:szCs w:val="18"/>
              </w:rPr>
              <w:t>Unary Dereference</w:t>
            </w:r>
          </w:p>
        </w:tc>
        <w:tc>
          <w:tcPr>
            <w:tcW w:w="2340" w:type="dxa"/>
          </w:tcPr>
          <w:p w:rsidR="00BF5CCA" w:rsidRPr="00AB59C4" w:rsidRDefault="00BF5CCA" w:rsidP="00E26A27">
            <w:pPr>
              <w:rPr>
                <w:rFonts w:ascii="Verdana" w:hAnsi="Verdana"/>
                <w:sz w:val="18"/>
                <w:szCs w:val="18"/>
              </w:rPr>
            </w:pPr>
            <w:r w:rsidRPr="00AB59C4">
              <w:rPr>
                <w:rFonts w:ascii="Verdana" w:hAnsi="Verdana"/>
                <w:sz w:val="18"/>
                <w:szCs w:val="18"/>
              </w:rPr>
              <w:t>* &amp;</w:t>
            </w:r>
          </w:p>
        </w:tc>
        <w:tc>
          <w:tcPr>
            <w:tcW w:w="2700" w:type="dxa"/>
          </w:tcPr>
          <w:p w:rsidR="00BF5CCA" w:rsidRPr="00AB59C4" w:rsidRDefault="00BF5CCA" w:rsidP="00E26A27">
            <w:pPr>
              <w:rPr>
                <w:rFonts w:ascii="Verdana" w:hAnsi="Verdana"/>
                <w:sz w:val="18"/>
                <w:szCs w:val="18"/>
              </w:rPr>
            </w:pPr>
            <w:r w:rsidRPr="00AB59C4">
              <w:rPr>
                <w:rFonts w:ascii="Verdana" w:hAnsi="Verdana"/>
                <w:sz w:val="18"/>
                <w:szCs w:val="18"/>
              </w:rPr>
              <w:t>No Space between operator and operand</w:t>
            </w:r>
          </w:p>
        </w:tc>
      </w:tr>
      <w:tr w:rsidR="00BF5CCA" w:rsidRPr="00E26A27">
        <w:tc>
          <w:tcPr>
            <w:tcW w:w="2520" w:type="dxa"/>
          </w:tcPr>
          <w:p w:rsidR="00BF5CCA" w:rsidRPr="00AB59C4" w:rsidRDefault="00BF5CCA" w:rsidP="00E26A27">
            <w:pPr>
              <w:rPr>
                <w:rFonts w:ascii="Verdana" w:hAnsi="Verdana"/>
                <w:sz w:val="18"/>
                <w:szCs w:val="18"/>
              </w:rPr>
            </w:pPr>
            <w:r w:rsidRPr="00AB59C4">
              <w:rPr>
                <w:rFonts w:ascii="Verdana" w:hAnsi="Verdana"/>
                <w:sz w:val="18"/>
                <w:szCs w:val="18"/>
              </w:rPr>
              <w:t>Reference Declaration</w:t>
            </w:r>
          </w:p>
        </w:tc>
        <w:tc>
          <w:tcPr>
            <w:tcW w:w="2340" w:type="dxa"/>
          </w:tcPr>
          <w:p w:rsidR="00BF5CCA" w:rsidRPr="00AB59C4" w:rsidRDefault="00BF5CCA" w:rsidP="00E26A27">
            <w:pPr>
              <w:rPr>
                <w:rFonts w:ascii="Verdana" w:hAnsi="Verdana"/>
                <w:sz w:val="18"/>
                <w:szCs w:val="18"/>
              </w:rPr>
            </w:pPr>
            <w:r w:rsidRPr="00AB59C4">
              <w:rPr>
                <w:rFonts w:ascii="Verdana" w:hAnsi="Verdana"/>
                <w:sz w:val="18"/>
                <w:szCs w:val="18"/>
              </w:rPr>
              <w:t>* &amp;</w:t>
            </w:r>
          </w:p>
        </w:tc>
        <w:tc>
          <w:tcPr>
            <w:tcW w:w="2700" w:type="dxa"/>
          </w:tcPr>
          <w:p w:rsidR="00BF5CCA" w:rsidRPr="00AB59C4" w:rsidRDefault="00BF5CCA" w:rsidP="00E26A27">
            <w:pPr>
              <w:rPr>
                <w:rFonts w:ascii="Verdana" w:hAnsi="Verdana"/>
                <w:sz w:val="18"/>
                <w:szCs w:val="18"/>
              </w:rPr>
            </w:pPr>
            <w:r w:rsidRPr="00AB59C4">
              <w:rPr>
                <w:rFonts w:ascii="Verdana" w:hAnsi="Verdana"/>
                <w:sz w:val="18"/>
                <w:szCs w:val="18"/>
              </w:rPr>
              <w:t>No Space between operator and operand</w:t>
            </w:r>
          </w:p>
        </w:tc>
      </w:tr>
      <w:tr w:rsidR="00A810C5" w:rsidRPr="00E26A27">
        <w:tc>
          <w:tcPr>
            <w:tcW w:w="7560" w:type="dxa"/>
            <w:gridSpan w:val="3"/>
          </w:tcPr>
          <w:p w:rsidR="00A810C5" w:rsidRDefault="00361B1D" w:rsidP="00A810C5">
            <w:pPr>
              <w:rPr>
                <w:rFonts w:ascii="Verdana" w:hAnsi="Verdana"/>
                <w:b/>
                <w:sz w:val="18"/>
                <w:szCs w:val="18"/>
              </w:rPr>
            </w:pPr>
            <w:r w:rsidRPr="00AB59C4">
              <w:rPr>
                <w:rFonts w:ascii="Verdana" w:hAnsi="Verdana"/>
                <w:b/>
                <w:sz w:val="18"/>
                <w:szCs w:val="18"/>
              </w:rPr>
              <w:t>[</w:t>
            </w:r>
            <w:r>
              <w:rPr>
                <w:rFonts w:ascii="Verdana" w:hAnsi="Verdana"/>
                <w:b/>
                <w:sz w:val="18"/>
                <w:szCs w:val="18"/>
              </w:rPr>
              <w:t>MANDATORY</w:t>
            </w:r>
            <w:r w:rsidRPr="00AB59C4">
              <w:rPr>
                <w:rFonts w:ascii="Verdana" w:hAnsi="Verdana"/>
                <w:b/>
                <w:sz w:val="18"/>
                <w:szCs w:val="18"/>
              </w:rPr>
              <w:t>]</w:t>
            </w:r>
          </w:p>
          <w:p w:rsidR="00361B1D" w:rsidRDefault="00361B1D" w:rsidP="00A810C5">
            <w:pPr>
              <w:rPr>
                <w:rFonts w:ascii="Verdana" w:hAnsi="Verdana"/>
                <w:b/>
                <w:sz w:val="18"/>
                <w:szCs w:val="18"/>
              </w:rPr>
            </w:pPr>
          </w:p>
          <w:p w:rsidR="00A810C5" w:rsidRDefault="00A810C5" w:rsidP="00A810C5">
            <w:pPr>
              <w:rPr>
                <w:rFonts w:ascii="Verdana" w:hAnsi="Verdana"/>
                <w:b/>
                <w:sz w:val="18"/>
                <w:szCs w:val="18"/>
              </w:rPr>
            </w:pPr>
            <w:r>
              <w:rPr>
                <w:rFonts w:ascii="Verdana" w:hAnsi="Verdana"/>
                <w:b/>
                <w:sz w:val="18"/>
                <w:szCs w:val="18"/>
              </w:rPr>
              <w:t xml:space="preserve">Other </w:t>
            </w:r>
            <w:r w:rsidRPr="00BF5CCA">
              <w:rPr>
                <w:rFonts w:ascii="Verdana" w:hAnsi="Verdana"/>
                <w:b/>
                <w:sz w:val="18"/>
                <w:szCs w:val="18"/>
              </w:rPr>
              <w:t>Operators – No space between  operator and operand</w:t>
            </w:r>
          </w:p>
          <w:p w:rsidR="00A810C5" w:rsidRPr="00AB59C4" w:rsidRDefault="00A810C5" w:rsidP="00A810C5">
            <w:pPr>
              <w:rPr>
                <w:rFonts w:ascii="Verdana" w:hAnsi="Verdana"/>
                <w:sz w:val="18"/>
                <w:szCs w:val="18"/>
              </w:rPr>
            </w:pPr>
          </w:p>
        </w:tc>
      </w:tr>
      <w:tr w:rsidR="00A810C5" w:rsidRPr="00E26A27">
        <w:tc>
          <w:tcPr>
            <w:tcW w:w="2520" w:type="dxa"/>
          </w:tcPr>
          <w:p w:rsidR="00A810C5" w:rsidRDefault="00A810C5" w:rsidP="00A502F3">
            <w:pPr>
              <w:rPr>
                <w:rFonts w:ascii="Verdana" w:hAnsi="Verdana"/>
                <w:sz w:val="18"/>
                <w:szCs w:val="18"/>
              </w:rPr>
            </w:pPr>
          </w:p>
          <w:p w:rsidR="00A810C5" w:rsidRPr="00612030" w:rsidRDefault="00A810C5" w:rsidP="00A502F3">
            <w:pPr>
              <w:rPr>
                <w:rFonts w:ascii="Verdana" w:hAnsi="Verdana"/>
                <w:b/>
                <w:sz w:val="18"/>
                <w:szCs w:val="18"/>
              </w:rPr>
            </w:pPr>
            <w:r w:rsidRPr="00612030">
              <w:rPr>
                <w:rFonts w:ascii="Verdana" w:hAnsi="Verdana"/>
                <w:b/>
                <w:sz w:val="18"/>
                <w:szCs w:val="18"/>
              </w:rPr>
              <w:t>Operator Type</w:t>
            </w:r>
          </w:p>
          <w:p w:rsidR="00A810C5" w:rsidRPr="00AB59C4" w:rsidRDefault="00A810C5" w:rsidP="00A502F3">
            <w:pPr>
              <w:rPr>
                <w:rFonts w:ascii="Verdana" w:hAnsi="Verdana"/>
                <w:sz w:val="18"/>
                <w:szCs w:val="18"/>
              </w:rPr>
            </w:pPr>
          </w:p>
        </w:tc>
        <w:tc>
          <w:tcPr>
            <w:tcW w:w="2340" w:type="dxa"/>
          </w:tcPr>
          <w:p w:rsidR="00A810C5" w:rsidRDefault="00A810C5" w:rsidP="00A502F3">
            <w:pPr>
              <w:rPr>
                <w:rFonts w:ascii="Verdana" w:hAnsi="Verdana"/>
                <w:sz w:val="18"/>
                <w:szCs w:val="18"/>
              </w:rPr>
            </w:pPr>
          </w:p>
          <w:p w:rsidR="00A810C5" w:rsidRPr="00612030" w:rsidRDefault="00A810C5" w:rsidP="00A502F3">
            <w:pPr>
              <w:rPr>
                <w:rFonts w:ascii="Verdana" w:hAnsi="Verdana"/>
                <w:b/>
                <w:sz w:val="18"/>
                <w:szCs w:val="18"/>
              </w:rPr>
            </w:pPr>
            <w:r w:rsidRPr="00612030">
              <w:rPr>
                <w:rFonts w:ascii="Verdana" w:hAnsi="Verdana"/>
                <w:b/>
                <w:sz w:val="18"/>
                <w:szCs w:val="18"/>
              </w:rPr>
              <w:t>Examples</w:t>
            </w:r>
          </w:p>
        </w:tc>
        <w:tc>
          <w:tcPr>
            <w:tcW w:w="2700" w:type="dxa"/>
          </w:tcPr>
          <w:p w:rsidR="00A810C5" w:rsidRPr="00612030" w:rsidRDefault="00A810C5" w:rsidP="00A502F3">
            <w:pPr>
              <w:rPr>
                <w:rFonts w:ascii="Verdana" w:hAnsi="Verdana"/>
                <w:b/>
                <w:sz w:val="18"/>
                <w:szCs w:val="18"/>
              </w:rPr>
            </w:pPr>
          </w:p>
          <w:p w:rsidR="00A810C5" w:rsidRPr="00612030" w:rsidRDefault="00A810C5" w:rsidP="00A502F3">
            <w:pPr>
              <w:rPr>
                <w:rFonts w:ascii="Verdana" w:hAnsi="Verdana"/>
                <w:b/>
                <w:sz w:val="18"/>
                <w:szCs w:val="18"/>
              </w:rPr>
            </w:pPr>
            <w:r w:rsidRPr="00612030">
              <w:rPr>
                <w:rFonts w:ascii="Verdana" w:hAnsi="Verdana"/>
                <w:b/>
                <w:sz w:val="18"/>
                <w:szCs w:val="18"/>
              </w:rPr>
              <w:t>Spacing</w:t>
            </w:r>
          </w:p>
        </w:tc>
      </w:tr>
      <w:tr w:rsidR="00A810C5" w:rsidRPr="00E26A27">
        <w:tc>
          <w:tcPr>
            <w:tcW w:w="2520" w:type="dxa"/>
          </w:tcPr>
          <w:p w:rsidR="00A810C5" w:rsidRPr="00AB59C4" w:rsidRDefault="00A810C5" w:rsidP="00E26A27">
            <w:pPr>
              <w:rPr>
                <w:rFonts w:ascii="Verdana" w:hAnsi="Verdana"/>
                <w:sz w:val="18"/>
                <w:szCs w:val="18"/>
              </w:rPr>
            </w:pPr>
            <w:r w:rsidRPr="00AB59C4">
              <w:rPr>
                <w:rFonts w:ascii="Verdana" w:hAnsi="Verdana"/>
                <w:sz w:val="18"/>
                <w:szCs w:val="18"/>
              </w:rPr>
              <w:t>Binary Dereferences</w:t>
            </w:r>
          </w:p>
        </w:tc>
        <w:tc>
          <w:tcPr>
            <w:tcW w:w="2340" w:type="dxa"/>
          </w:tcPr>
          <w:p w:rsidR="00A810C5" w:rsidRPr="00AB59C4" w:rsidRDefault="00A810C5" w:rsidP="00E26A27">
            <w:pPr>
              <w:rPr>
                <w:rFonts w:ascii="Verdana" w:hAnsi="Verdana"/>
                <w:sz w:val="18"/>
                <w:szCs w:val="18"/>
              </w:rPr>
            </w:pPr>
            <w:r w:rsidRPr="00AB59C4">
              <w:rPr>
                <w:rFonts w:ascii="Verdana" w:hAnsi="Verdana"/>
                <w:b/>
                <w:sz w:val="18"/>
                <w:szCs w:val="18"/>
              </w:rPr>
              <w:t>.</w:t>
            </w:r>
            <w:r w:rsidRPr="00AB59C4">
              <w:rPr>
                <w:rFonts w:ascii="Verdana" w:hAnsi="Verdana"/>
                <w:sz w:val="18"/>
                <w:szCs w:val="18"/>
              </w:rPr>
              <w:t xml:space="preserve">  -&gt;</w:t>
            </w:r>
          </w:p>
        </w:tc>
        <w:tc>
          <w:tcPr>
            <w:tcW w:w="2700" w:type="dxa"/>
          </w:tcPr>
          <w:p w:rsidR="00A810C5" w:rsidRPr="00AB59C4" w:rsidRDefault="00A810C5" w:rsidP="00E26A27">
            <w:pPr>
              <w:rPr>
                <w:rFonts w:ascii="Verdana" w:hAnsi="Verdana"/>
                <w:sz w:val="18"/>
                <w:szCs w:val="18"/>
              </w:rPr>
            </w:pPr>
            <w:r w:rsidRPr="00AB59C4">
              <w:rPr>
                <w:rFonts w:ascii="Verdana" w:hAnsi="Verdana"/>
                <w:sz w:val="18"/>
                <w:szCs w:val="18"/>
              </w:rPr>
              <w:t>No spaces on either sides</w:t>
            </w:r>
          </w:p>
        </w:tc>
      </w:tr>
      <w:tr w:rsidR="00A810C5" w:rsidRPr="00E26A27">
        <w:tc>
          <w:tcPr>
            <w:tcW w:w="2520" w:type="dxa"/>
          </w:tcPr>
          <w:p w:rsidR="00A810C5" w:rsidRPr="00AB59C4" w:rsidRDefault="00A810C5" w:rsidP="00E26A27">
            <w:pPr>
              <w:rPr>
                <w:rFonts w:ascii="Verdana" w:hAnsi="Verdana"/>
                <w:sz w:val="18"/>
                <w:szCs w:val="18"/>
              </w:rPr>
            </w:pPr>
            <w:r w:rsidRPr="00AB59C4">
              <w:rPr>
                <w:rFonts w:ascii="Verdana" w:hAnsi="Verdana"/>
                <w:sz w:val="18"/>
                <w:szCs w:val="18"/>
              </w:rPr>
              <w:t>Scope Resolution</w:t>
            </w:r>
          </w:p>
        </w:tc>
        <w:tc>
          <w:tcPr>
            <w:tcW w:w="2340" w:type="dxa"/>
          </w:tcPr>
          <w:p w:rsidR="00A810C5" w:rsidRPr="00AB59C4" w:rsidRDefault="00A810C5" w:rsidP="00E26A27">
            <w:pPr>
              <w:rPr>
                <w:rFonts w:ascii="Verdana" w:hAnsi="Verdana"/>
                <w:b/>
                <w:sz w:val="18"/>
                <w:szCs w:val="18"/>
              </w:rPr>
            </w:pPr>
            <w:r w:rsidRPr="00AB59C4">
              <w:rPr>
                <w:rFonts w:ascii="Verdana" w:hAnsi="Verdana"/>
                <w:b/>
                <w:sz w:val="18"/>
                <w:szCs w:val="18"/>
              </w:rPr>
              <w:t>::</w:t>
            </w:r>
          </w:p>
        </w:tc>
        <w:tc>
          <w:tcPr>
            <w:tcW w:w="2700" w:type="dxa"/>
          </w:tcPr>
          <w:p w:rsidR="00A810C5" w:rsidRPr="00AB59C4" w:rsidRDefault="00A810C5" w:rsidP="00E26A27">
            <w:pPr>
              <w:rPr>
                <w:rFonts w:ascii="Verdana" w:hAnsi="Verdana"/>
                <w:sz w:val="18"/>
                <w:szCs w:val="18"/>
              </w:rPr>
            </w:pPr>
            <w:r w:rsidRPr="00AB59C4">
              <w:rPr>
                <w:rFonts w:ascii="Verdana" w:hAnsi="Verdana"/>
                <w:sz w:val="18"/>
                <w:szCs w:val="18"/>
              </w:rPr>
              <w:t>No spaces on either sides</w:t>
            </w:r>
          </w:p>
        </w:tc>
      </w:tr>
      <w:tr w:rsidR="00A810C5" w:rsidRPr="00E26A27">
        <w:tc>
          <w:tcPr>
            <w:tcW w:w="2520" w:type="dxa"/>
          </w:tcPr>
          <w:p w:rsidR="00A810C5" w:rsidRPr="00AB59C4" w:rsidRDefault="00A810C5" w:rsidP="00E26A27">
            <w:pPr>
              <w:rPr>
                <w:rFonts w:ascii="Verdana" w:hAnsi="Verdana"/>
                <w:sz w:val="18"/>
                <w:szCs w:val="18"/>
              </w:rPr>
            </w:pPr>
            <w:r w:rsidRPr="00AB59C4">
              <w:rPr>
                <w:rFonts w:ascii="Verdana" w:hAnsi="Verdana"/>
                <w:sz w:val="18"/>
                <w:szCs w:val="18"/>
              </w:rPr>
              <w:t>Parenthesis</w:t>
            </w:r>
          </w:p>
        </w:tc>
        <w:tc>
          <w:tcPr>
            <w:tcW w:w="2340" w:type="dxa"/>
          </w:tcPr>
          <w:p w:rsidR="00A810C5" w:rsidRPr="00AB59C4" w:rsidRDefault="00A810C5" w:rsidP="00E26A27">
            <w:pPr>
              <w:rPr>
                <w:rFonts w:ascii="Verdana" w:hAnsi="Verdana"/>
                <w:b/>
                <w:sz w:val="18"/>
                <w:szCs w:val="18"/>
              </w:rPr>
            </w:pPr>
            <w:r w:rsidRPr="00AB59C4">
              <w:rPr>
                <w:rFonts w:ascii="Verdana" w:hAnsi="Verdana"/>
                <w:sz w:val="18"/>
                <w:szCs w:val="18"/>
              </w:rPr>
              <w:t>( )</w:t>
            </w:r>
          </w:p>
        </w:tc>
        <w:tc>
          <w:tcPr>
            <w:tcW w:w="2700" w:type="dxa"/>
          </w:tcPr>
          <w:p w:rsidR="00A810C5" w:rsidRPr="00AB59C4" w:rsidRDefault="00A810C5" w:rsidP="00E26A27">
            <w:pPr>
              <w:rPr>
                <w:rFonts w:ascii="Verdana" w:hAnsi="Verdana"/>
                <w:sz w:val="18"/>
                <w:szCs w:val="18"/>
              </w:rPr>
            </w:pPr>
            <w:r w:rsidRPr="00AB59C4">
              <w:rPr>
                <w:rFonts w:ascii="Verdana" w:hAnsi="Verdana"/>
                <w:sz w:val="18"/>
                <w:szCs w:val="18"/>
              </w:rPr>
              <w:t>No spacing between operator and enclosed expression</w:t>
            </w:r>
          </w:p>
        </w:tc>
      </w:tr>
      <w:tr w:rsidR="00A810C5" w:rsidRPr="00E26A27">
        <w:tc>
          <w:tcPr>
            <w:tcW w:w="2520" w:type="dxa"/>
          </w:tcPr>
          <w:p w:rsidR="00A810C5" w:rsidRPr="00AB59C4" w:rsidRDefault="00A810C5" w:rsidP="00E26A27">
            <w:pPr>
              <w:rPr>
                <w:rFonts w:ascii="Verdana" w:hAnsi="Verdana"/>
                <w:sz w:val="18"/>
                <w:szCs w:val="18"/>
              </w:rPr>
            </w:pPr>
            <w:r w:rsidRPr="00AB59C4">
              <w:rPr>
                <w:rFonts w:ascii="Verdana" w:hAnsi="Verdana"/>
                <w:sz w:val="18"/>
                <w:szCs w:val="18"/>
              </w:rPr>
              <w:t>Array References</w:t>
            </w:r>
          </w:p>
        </w:tc>
        <w:tc>
          <w:tcPr>
            <w:tcW w:w="2340" w:type="dxa"/>
          </w:tcPr>
          <w:p w:rsidR="00A810C5" w:rsidRPr="00AB59C4" w:rsidRDefault="00A810C5" w:rsidP="00E26A27">
            <w:pPr>
              <w:rPr>
                <w:rFonts w:ascii="Verdana" w:hAnsi="Verdana"/>
                <w:sz w:val="18"/>
                <w:szCs w:val="18"/>
              </w:rPr>
            </w:pPr>
            <w:r w:rsidRPr="00AB59C4">
              <w:rPr>
                <w:rFonts w:ascii="Verdana" w:hAnsi="Verdana"/>
                <w:sz w:val="18"/>
                <w:szCs w:val="18"/>
              </w:rPr>
              <w:t>[ ]</w:t>
            </w:r>
          </w:p>
        </w:tc>
        <w:tc>
          <w:tcPr>
            <w:tcW w:w="2700" w:type="dxa"/>
          </w:tcPr>
          <w:p w:rsidR="00A810C5" w:rsidRPr="00AB59C4" w:rsidRDefault="00A810C5" w:rsidP="000B0B67">
            <w:pPr>
              <w:rPr>
                <w:rFonts w:ascii="Verdana" w:hAnsi="Verdana"/>
                <w:sz w:val="18"/>
                <w:szCs w:val="18"/>
              </w:rPr>
            </w:pPr>
            <w:r w:rsidRPr="00AB59C4">
              <w:rPr>
                <w:rFonts w:ascii="Verdana" w:hAnsi="Verdana"/>
                <w:sz w:val="18"/>
                <w:szCs w:val="18"/>
              </w:rPr>
              <w:t>No spacing between operator and enclosed expression.</w:t>
            </w:r>
          </w:p>
          <w:p w:rsidR="00A810C5" w:rsidRPr="00AB59C4" w:rsidRDefault="00A810C5" w:rsidP="00E26A27">
            <w:pPr>
              <w:rPr>
                <w:rFonts w:ascii="Verdana" w:hAnsi="Verdana"/>
                <w:sz w:val="18"/>
                <w:szCs w:val="18"/>
              </w:rPr>
            </w:pPr>
            <w:r w:rsidRPr="00AB59C4">
              <w:rPr>
                <w:rFonts w:ascii="Verdana" w:hAnsi="Verdana"/>
                <w:sz w:val="18"/>
                <w:szCs w:val="18"/>
              </w:rPr>
              <w:t>No space to left of [</w:t>
            </w:r>
          </w:p>
        </w:tc>
      </w:tr>
      <w:tr w:rsidR="00A810C5" w:rsidRPr="00E26A27">
        <w:tc>
          <w:tcPr>
            <w:tcW w:w="2520" w:type="dxa"/>
          </w:tcPr>
          <w:p w:rsidR="00A810C5" w:rsidRPr="00AB59C4" w:rsidRDefault="00A810C5" w:rsidP="00E26A27">
            <w:pPr>
              <w:rPr>
                <w:rFonts w:ascii="Verdana" w:hAnsi="Verdana"/>
                <w:sz w:val="18"/>
                <w:szCs w:val="18"/>
              </w:rPr>
            </w:pPr>
            <w:r w:rsidRPr="00AB59C4">
              <w:rPr>
                <w:rFonts w:ascii="Verdana" w:hAnsi="Verdana"/>
                <w:sz w:val="18"/>
                <w:szCs w:val="18"/>
              </w:rPr>
              <w:t>List Element Separator</w:t>
            </w:r>
          </w:p>
        </w:tc>
        <w:tc>
          <w:tcPr>
            <w:tcW w:w="2340" w:type="dxa"/>
          </w:tcPr>
          <w:p w:rsidR="00A810C5" w:rsidRPr="00AB59C4" w:rsidRDefault="00A810C5" w:rsidP="00E26A27">
            <w:pPr>
              <w:rPr>
                <w:rFonts w:ascii="Verdana" w:hAnsi="Verdana"/>
                <w:sz w:val="18"/>
                <w:szCs w:val="18"/>
              </w:rPr>
            </w:pPr>
            <w:r w:rsidRPr="00AB59C4">
              <w:rPr>
                <w:rFonts w:ascii="Verdana" w:hAnsi="Verdana"/>
                <w:sz w:val="18"/>
                <w:szCs w:val="18"/>
              </w:rPr>
              <w:t>,</w:t>
            </w:r>
          </w:p>
        </w:tc>
        <w:tc>
          <w:tcPr>
            <w:tcW w:w="2700" w:type="dxa"/>
          </w:tcPr>
          <w:p w:rsidR="00A810C5" w:rsidRPr="00AB59C4" w:rsidRDefault="00A810C5" w:rsidP="00E26A27">
            <w:pPr>
              <w:rPr>
                <w:rFonts w:ascii="Verdana" w:hAnsi="Verdana"/>
                <w:sz w:val="18"/>
                <w:szCs w:val="18"/>
              </w:rPr>
            </w:pPr>
            <w:r w:rsidRPr="00AB59C4">
              <w:rPr>
                <w:rFonts w:ascii="Verdana" w:hAnsi="Verdana"/>
                <w:sz w:val="18"/>
                <w:szCs w:val="18"/>
              </w:rPr>
              <w:t>No space on left. Space required on right</w:t>
            </w:r>
          </w:p>
        </w:tc>
      </w:tr>
      <w:tr w:rsidR="00A810C5" w:rsidRPr="00E26A27">
        <w:tc>
          <w:tcPr>
            <w:tcW w:w="2520" w:type="dxa"/>
          </w:tcPr>
          <w:p w:rsidR="00A810C5" w:rsidRPr="00AB59C4" w:rsidRDefault="00A810C5" w:rsidP="00E26A27">
            <w:pPr>
              <w:rPr>
                <w:rFonts w:ascii="Verdana" w:hAnsi="Verdana"/>
                <w:sz w:val="18"/>
                <w:szCs w:val="18"/>
              </w:rPr>
            </w:pPr>
            <w:r w:rsidRPr="00AB59C4">
              <w:rPr>
                <w:rFonts w:ascii="Verdana" w:hAnsi="Verdana"/>
                <w:sz w:val="18"/>
                <w:szCs w:val="18"/>
              </w:rPr>
              <w:t>Statement Separator</w:t>
            </w:r>
          </w:p>
        </w:tc>
        <w:tc>
          <w:tcPr>
            <w:tcW w:w="2340" w:type="dxa"/>
          </w:tcPr>
          <w:p w:rsidR="00A810C5" w:rsidRPr="00AB59C4" w:rsidRDefault="00A810C5" w:rsidP="00E26A27">
            <w:pPr>
              <w:rPr>
                <w:rFonts w:ascii="Verdana" w:hAnsi="Verdana"/>
                <w:sz w:val="18"/>
                <w:szCs w:val="18"/>
              </w:rPr>
            </w:pPr>
            <w:r w:rsidRPr="00AB59C4">
              <w:rPr>
                <w:rFonts w:ascii="Verdana" w:hAnsi="Verdana"/>
                <w:sz w:val="18"/>
                <w:szCs w:val="18"/>
              </w:rPr>
              <w:t>,</w:t>
            </w:r>
          </w:p>
        </w:tc>
        <w:tc>
          <w:tcPr>
            <w:tcW w:w="2700" w:type="dxa"/>
          </w:tcPr>
          <w:p w:rsidR="00A810C5" w:rsidRPr="00AB59C4" w:rsidRDefault="00A810C5" w:rsidP="00E26A27">
            <w:pPr>
              <w:rPr>
                <w:rFonts w:ascii="Verdana" w:hAnsi="Verdana"/>
                <w:sz w:val="18"/>
                <w:szCs w:val="18"/>
              </w:rPr>
            </w:pPr>
            <w:r w:rsidRPr="00AB59C4">
              <w:rPr>
                <w:rFonts w:ascii="Verdana" w:hAnsi="Verdana"/>
                <w:sz w:val="18"/>
                <w:szCs w:val="18"/>
              </w:rPr>
              <w:t>No space on left. Space required on right</w:t>
            </w:r>
          </w:p>
        </w:tc>
      </w:tr>
      <w:tr w:rsidR="00A810C5" w:rsidRPr="00E26A27">
        <w:tc>
          <w:tcPr>
            <w:tcW w:w="2520" w:type="dxa"/>
          </w:tcPr>
          <w:p w:rsidR="00A810C5" w:rsidRPr="00AB59C4" w:rsidRDefault="00A810C5" w:rsidP="00E26A27">
            <w:pPr>
              <w:rPr>
                <w:rFonts w:ascii="Verdana" w:hAnsi="Verdana"/>
                <w:sz w:val="18"/>
                <w:szCs w:val="18"/>
              </w:rPr>
            </w:pPr>
            <w:r w:rsidRPr="00AB59C4">
              <w:rPr>
                <w:rFonts w:ascii="Verdana" w:hAnsi="Verdana"/>
                <w:sz w:val="18"/>
                <w:szCs w:val="18"/>
              </w:rPr>
              <w:t>Statement Terminator</w:t>
            </w:r>
          </w:p>
        </w:tc>
        <w:tc>
          <w:tcPr>
            <w:tcW w:w="2340" w:type="dxa"/>
          </w:tcPr>
          <w:p w:rsidR="00A810C5" w:rsidRPr="00AB59C4" w:rsidRDefault="00A810C5" w:rsidP="00E26A27">
            <w:pPr>
              <w:rPr>
                <w:rFonts w:ascii="Verdana" w:hAnsi="Verdana"/>
                <w:sz w:val="18"/>
                <w:szCs w:val="18"/>
              </w:rPr>
            </w:pPr>
            <w:r w:rsidRPr="00AB59C4">
              <w:rPr>
                <w:rFonts w:ascii="Verdana" w:hAnsi="Verdana"/>
                <w:sz w:val="18"/>
                <w:szCs w:val="18"/>
              </w:rPr>
              <w:t>;</w:t>
            </w:r>
          </w:p>
        </w:tc>
        <w:tc>
          <w:tcPr>
            <w:tcW w:w="2700" w:type="dxa"/>
          </w:tcPr>
          <w:p w:rsidR="00A810C5" w:rsidRPr="00AB59C4" w:rsidRDefault="00A810C5" w:rsidP="00E26A27">
            <w:pPr>
              <w:rPr>
                <w:rFonts w:ascii="Verdana" w:hAnsi="Verdana"/>
                <w:sz w:val="18"/>
                <w:szCs w:val="18"/>
              </w:rPr>
            </w:pPr>
            <w:r w:rsidRPr="00AB59C4">
              <w:rPr>
                <w:rFonts w:ascii="Verdana" w:hAnsi="Verdana"/>
                <w:sz w:val="18"/>
                <w:szCs w:val="18"/>
              </w:rPr>
              <w:t>No space on left. Newline required on (unless in for)</w:t>
            </w:r>
          </w:p>
        </w:tc>
      </w:tr>
      <w:tr w:rsidR="00A810C5" w:rsidRPr="00E26A27">
        <w:tc>
          <w:tcPr>
            <w:tcW w:w="2520" w:type="dxa"/>
          </w:tcPr>
          <w:p w:rsidR="00A810C5" w:rsidRPr="00AB59C4" w:rsidRDefault="00A810C5" w:rsidP="00E26A27">
            <w:pPr>
              <w:rPr>
                <w:rFonts w:ascii="Verdana" w:hAnsi="Verdana"/>
                <w:sz w:val="18"/>
                <w:szCs w:val="18"/>
              </w:rPr>
            </w:pPr>
            <w:r w:rsidRPr="00AB59C4">
              <w:rPr>
                <w:rFonts w:ascii="Verdana" w:hAnsi="Verdana"/>
                <w:sz w:val="18"/>
                <w:szCs w:val="18"/>
              </w:rPr>
              <w:t>Typecast</w:t>
            </w:r>
          </w:p>
        </w:tc>
        <w:tc>
          <w:tcPr>
            <w:tcW w:w="2340" w:type="dxa"/>
          </w:tcPr>
          <w:p w:rsidR="00A810C5" w:rsidRPr="00AB59C4" w:rsidRDefault="00A810C5" w:rsidP="00E26A27">
            <w:pPr>
              <w:rPr>
                <w:rFonts w:ascii="Verdana" w:hAnsi="Verdana"/>
                <w:b/>
                <w:sz w:val="18"/>
                <w:szCs w:val="18"/>
              </w:rPr>
            </w:pPr>
            <w:r w:rsidRPr="00AB59C4">
              <w:rPr>
                <w:rFonts w:ascii="Verdana" w:hAnsi="Verdana"/>
                <w:sz w:val="18"/>
                <w:szCs w:val="18"/>
              </w:rPr>
              <w:t>(Type)</w:t>
            </w:r>
          </w:p>
        </w:tc>
        <w:tc>
          <w:tcPr>
            <w:tcW w:w="2700" w:type="dxa"/>
          </w:tcPr>
          <w:p w:rsidR="00A810C5" w:rsidRPr="00AB59C4" w:rsidRDefault="00A810C5" w:rsidP="00E26A27">
            <w:pPr>
              <w:rPr>
                <w:rFonts w:ascii="Verdana" w:hAnsi="Verdana"/>
                <w:sz w:val="18"/>
                <w:szCs w:val="18"/>
              </w:rPr>
            </w:pPr>
            <w:r w:rsidRPr="00AB59C4">
              <w:rPr>
                <w:rFonts w:ascii="Verdana" w:hAnsi="Verdana"/>
                <w:sz w:val="18"/>
                <w:szCs w:val="18"/>
              </w:rPr>
              <w:t>No space between parenthesis and type. No space between cast and expression.</w:t>
            </w:r>
          </w:p>
        </w:tc>
      </w:tr>
      <w:tr w:rsidR="00A810C5" w:rsidRPr="00E26A27">
        <w:tc>
          <w:tcPr>
            <w:tcW w:w="7560" w:type="dxa"/>
            <w:gridSpan w:val="3"/>
          </w:tcPr>
          <w:p w:rsidR="00A810C5" w:rsidRDefault="00A810C5" w:rsidP="00E26A27">
            <w:pPr>
              <w:rPr>
                <w:rFonts w:ascii="Verdana" w:hAnsi="Verdana"/>
                <w:b/>
                <w:sz w:val="18"/>
                <w:szCs w:val="18"/>
              </w:rPr>
            </w:pPr>
          </w:p>
          <w:p w:rsidR="00361B1D" w:rsidRDefault="00361B1D" w:rsidP="00E26A27">
            <w:pPr>
              <w:rPr>
                <w:rFonts w:ascii="Verdana" w:hAnsi="Verdana"/>
                <w:b/>
                <w:sz w:val="18"/>
                <w:szCs w:val="18"/>
              </w:rPr>
            </w:pPr>
            <w:r w:rsidRPr="00AB59C4">
              <w:rPr>
                <w:rFonts w:ascii="Verdana" w:hAnsi="Verdana"/>
                <w:b/>
                <w:sz w:val="18"/>
                <w:szCs w:val="18"/>
              </w:rPr>
              <w:t>[</w:t>
            </w:r>
            <w:r>
              <w:rPr>
                <w:rFonts w:ascii="Verdana" w:hAnsi="Verdana"/>
                <w:b/>
                <w:sz w:val="18"/>
                <w:szCs w:val="18"/>
              </w:rPr>
              <w:t>OPTIONAL</w:t>
            </w:r>
            <w:r w:rsidRPr="00AB59C4">
              <w:rPr>
                <w:rFonts w:ascii="Verdana" w:hAnsi="Verdana"/>
                <w:b/>
                <w:sz w:val="18"/>
                <w:szCs w:val="18"/>
              </w:rPr>
              <w:t>]</w:t>
            </w:r>
          </w:p>
          <w:p w:rsidR="00A810C5" w:rsidRDefault="00A810C5" w:rsidP="00E26A27">
            <w:pPr>
              <w:rPr>
                <w:rFonts w:ascii="Verdana" w:hAnsi="Verdana"/>
                <w:b/>
                <w:sz w:val="18"/>
                <w:szCs w:val="18"/>
              </w:rPr>
            </w:pPr>
            <w:r>
              <w:rPr>
                <w:rFonts w:ascii="Verdana" w:hAnsi="Verdana"/>
                <w:b/>
                <w:sz w:val="18"/>
                <w:szCs w:val="18"/>
              </w:rPr>
              <w:t xml:space="preserve">Other </w:t>
            </w:r>
            <w:r w:rsidRPr="00BF5CCA">
              <w:rPr>
                <w:rFonts w:ascii="Verdana" w:hAnsi="Verdana"/>
                <w:b/>
                <w:sz w:val="18"/>
                <w:szCs w:val="18"/>
              </w:rPr>
              <w:t>Operators –</w:t>
            </w:r>
            <w:r>
              <w:rPr>
                <w:rFonts w:ascii="Verdana" w:hAnsi="Verdana"/>
                <w:b/>
                <w:sz w:val="18"/>
                <w:szCs w:val="18"/>
              </w:rPr>
              <w:t xml:space="preserve"> S</w:t>
            </w:r>
            <w:r w:rsidRPr="00BF5CCA">
              <w:rPr>
                <w:rFonts w:ascii="Verdana" w:hAnsi="Verdana"/>
                <w:b/>
                <w:sz w:val="18"/>
                <w:szCs w:val="18"/>
              </w:rPr>
              <w:t>pace between  operator and operand</w:t>
            </w:r>
          </w:p>
          <w:p w:rsidR="00A810C5" w:rsidRPr="00AB59C4" w:rsidRDefault="00A810C5" w:rsidP="00E26A27">
            <w:pPr>
              <w:rPr>
                <w:rFonts w:ascii="Verdana" w:hAnsi="Verdana"/>
                <w:sz w:val="18"/>
                <w:szCs w:val="18"/>
              </w:rPr>
            </w:pPr>
          </w:p>
        </w:tc>
      </w:tr>
      <w:tr w:rsidR="00A810C5" w:rsidRPr="00E26A27">
        <w:tc>
          <w:tcPr>
            <w:tcW w:w="2520" w:type="dxa"/>
          </w:tcPr>
          <w:p w:rsidR="00A810C5" w:rsidRDefault="00A810C5" w:rsidP="00A502F3">
            <w:pPr>
              <w:rPr>
                <w:rFonts w:ascii="Verdana" w:hAnsi="Verdana"/>
                <w:sz w:val="18"/>
                <w:szCs w:val="18"/>
              </w:rPr>
            </w:pPr>
          </w:p>
          <w:p w:rsidR="00A810C5" w:rsidRPr="00612030" w:rsidRDefault="00A810C5" w:rsidP="00A502F3">
            <w:pPr>
              <w:rPr>
                <w:rFonts w:ascii="Verdana" w:hAnsi="Verdana"/>
                <w:b/>
                <w:sz w:val="18"/>
                <w:szCs w:val="18"/>
              </w:rPr>
            </w:pPr>
            <w:r w:rsidRPr="00612030">
              <w:rPr>
                <w:rFonts w:ascii="Verdana" w:hAnsi="Verdana"/>
                <w:b/>
                <w:sz w:val="18"/>
                <w:szCs w:val="18"/>
              </w:rPr>
              <w:t>Operator Type</w:t>
            </w:r>
          </w:p>
          <w:p w:rsidR="00A810C5" w:rsidRPr="00AB59C4" w:rsidRDefault="00A810C5" w:rsidP="00A502F3">
            <w:pPr>
              <w:rPr>
                <w:rFonts w:ascii="Verdana" w:hAnsi="Verdana"/>
                <w:sz w:val="18"/>
                <w:szCs w:val="18"/>
              </w:rPr>
            </w:pPr>
          </w:p>
        </w:tc>
        <w:tc>
          <w:tcPr>
            <w:tcW w:w="2340" w:type="dxa"/>
          </w:tcPr>
          <w:p w:rsidR="00A810C5" w:rsidRPr="00612030" w:rsidRDefault="00A810C5" w:rsidP="00A502F3">
            <w:pPr>
              <w:rPr>
                <w:rFonts w:ascii="Verdana" w:hAnsi="Verdana"/>
                <w:b/>
                <w:sz w:val="18"/>
                <w:szCs w:val="18"/>
              </w:rPr>
            </w:pPr>
          </w:p>
          <w:p w:rsidR="00A810C5" w:rsidRPr="00612030" w:rsidRDefault="00A810C5" w:rsidP="00A502F3">
            <w:pPr>
              <w:rPr>
                <w:rFonts w:ascii="Verdana" w:hAnsi="Verdana"/>
                <w:b/>
                <w:sz w:val="18"/>
                <w:szCs w:val="18"/>
              </w:rPr>
            </w:pPr>
            <w:r w:rsidRPr="00612030">
              <w:rPr>
                <w:rFonts w:ascii="Verdana" w:hAnsi="Verdana"/>
                <w:b/>
                <w:sz w:val="18"/>
                <w:szCs w:val="18"/>
              </w:rPr>
              <w:t>Examples</w:t>
            </w:r>
          </w:p>
        </w:tc>
        <w:tc>
          <w:tcPr>
            <w:tcW w:w="2700" w:type="dxa"/>
          </w:tcPr>
          <w:p w:rsidR="00A810C5" w:rsidRDefault="00A810C5" w:rsidP="00A502F3">
            <w:pPr>
              <w:rPr>
                <w:rFonts w:ascii="Verdana" w:hAnsi="Verdana"/>
                <w:sz w:val="18"/>
                <w:szCs w:val="18"/>
              </w:rPr>
            </w:pPr>
          </w:p>
          <w:p w:rsidR="00A810C5" w:rsidRPr="00612030" w:rsidRDefault="00A810C5" w:rsidP="00A502F3">
            <w:pPr>
              <w:rPr>
                <w:rFonts w:ascii="Verdana" w:hAnsi="Verdana"/>
                <w:b/>
                <w:sz w:val="18"/>
                <w:szCs w:val="18"/>
              </w:rPr>
            </w:pPr>
            <w:r w:rsidRPr="00612030">
              <w:rPr>
                <w:rFonts w:ascii="Verdana" w:hAnsi="Verdana"/>
                <w:b/>
                <w:sz w:val="18"/>
                <w:szCs w:val="18"/>
              </w:rPr>
              <w:t>Spacing</w:t>
            </w:r>
          </w:p>
        </w:tc>
      </w:tr>
      <w:tr w:rsidR="00A810C5" w:rsidRPr="00E26A27">
        <w:tc>
          <w:tcPr>
            <w:tcW w:w="2520" w:type="dxa"/>
          </w:tcPr>
          <w:p w:rsidR="00A810C5" w:rsidRPr="00AB59C4" w:rsidRDefault="00A810C5" w:rsidP="00E26A27">
            <w:pPr>
              <w:rPr>
                <w:rFonts w:ascii="Verdana" w:hAnsi="Verdana"/>
                <w:sz w:val="18"/>
                <w:szCs w:val="18"/>
              </w:rPr>
            </w:pPr>
            <w:r w:rsidRPr="00AB59C4">
              <w:rPr>
                <w:rFonts w:ascii="Verdana" w:hAnsi="Verdana"/>
                <w:sz w:val="18"/>
                <w:szCs w:val="18"/>
              </w:rPr>
              <w:t>Binary Arithmetic</w:t>
            </w:r>
          </w:p>
        </w:tc>
        <w:tc>
          <w:tcPr>
            <w:tcW w:w="2340" w:type="dxa"/>
          </w:tcPr>
          <w:p w:rsidR="00A810C5" w:rsidRPr="00AB59C4" w:rsidRDefault="00A810C5" w:rsidP="00E26A27">
            <w:pPr>
              <w:rPr>
                <w:rFonts w:ascii="Verdana" w:hAnsi="Verdana"/>
                <w:sz w:val="18"/>
                <w:szCs w:val="18"/>
              </w:rPr>
            </w:pPr>
            <w:r w:rsidRPr="00AB59C4">
              <w:rPr>
                <w:rFonts w:ascii="Verdana" w:hAnsi="Verdana"/>
                <w:sz w:val="18"/>
                <w:szCs w:val="18"/>
              </w:rPr>
              <w:t>+ - % / *</w:t>
            </w:r>
          </w:p>
        </w:tc>
        <w:tc>
          <w:tcPr>
            <w:tcW w:w="2700" w:type="dxa"/>
          </w:tcPr>
          <w:p w:rsidR="00A810C5" w:rsidRPr="00AB59C4" w:rsidRDefault="00A810C5" w:rsidP="00E26A27">
            <w:pPr>
              <w:rPr>
                <w:rFonts w:ascii="Verdana" w:hAnsi="Verdana"/>
                <w:sz w:val="18"/>
                <w:szCs w:val="18"/>
              </w:rPr>
            </w:pPr>
            <w:r w:rsidRPr="00AB59C4">
              <w:rPr>
                <w:rFonts w:ascii="Verdana" w:hAnsi="Verdana"/>
                <w:sz w:val="18"/>
                <w:szCs w:val="18"/>
              </w:rPr>
              <w:t>Spaces required on both sides</w:t>
            </w:r>
          </w:p>
        </w:tc>
      </w:tr>
      <w:tr w:rsidR="00A810C5" w:rsidRPr="00E26A27">
        <w:tc>
          <w:tcPr>
            <w:tcW w:w="2520" w:type="dxa"/>
          </w:tcPr>
          <w:p w:rsidR="00A810C5" w:rsidRPr="00AB59C4" w:rsidRDefault="00A810C5" w:rsidP="00E26A27">
            <w:pPr>
              <w:rPr>
                <w:rFonts w:ascii="Verdana" w:hAnsi="Verdana"/>
                <w:sz w:val="18"/>
                <w:szCs w:val="18"/>
              </w:rPr>
            </w:pPr>
            <w:r w:rsidRPr="00AB59C4">
              <w:rPr>
                <w:rFonts w:ascii="Verdana" w:hAnsi="Verdana"/>
                <w:sz w:val="18"/>
                <w:szCs w:val="18"/>
              </w:rPr>
              <w:t>Binary Logical</w:t>
            </w:r>
          </w:p>
        </w:tc>
        <w:tc>
          <w:tcPr>
            <w:tcW w:w="2340" w:type="dxa"/>
          </w:tcPr>
          <w:p w:rsidR="00A810C5" w:rsidRPr="00AB59C4" w:rsidRDefault="00A810C5" w:rsidP="00E26A27">
            <w:pPr>
              <w:rPr>
                <w:rFonts w:ascii="Verdana" w:hAnsi="Verdana"/>
                <w:sz w:val="18"/>
                <w:szCs w:val="18"/>
              </w:rPr>
            </w:pPr>
            <w:r w:rsidRPr="00AB59C4">
              <w:rPr>
                <w:rFonts w:ascii="Verdana" w:hAnsi="Verdana"/>
                <w:sz w:val="18"/>
                <w:szCs w:val="18"/>
              </w:rPr>
              <w:t>&amp;&amp; ||</w:t>
            </w:r>
          </w:p>
        </w:tc>
        <w:tc>
          <w:tcPr>
            <w:tcW w:w="2700" w:type="dxa"/>
          </w:tcPr>
          <w:p w:rsidR="00A810C5" w:rsidRPr="00AB59C4" w:rsidRDefault="00A810C5" w:rsidP="00E26A27">
            <w:pPr>
              <w:rPr>
                <w:rFonts w:ascii="Verdana" w:hAnsi="Verdana"/>
                <w:sz w:val="18"/>
                <w:szCs w:val="18"/>
              </w:rPr>
            </w:pPr>
            <w:r w:rsidRPr="00AB59C4">
              <w:rPr>
                <w:rFonts w:ascii="Verdana" w:hAnsi="Verdana"/>
                <w:sz w:val="18"/>
                <w:szCs w:val="18"/>
              </w:rPr>
              <w:t>Spaces required on both sides</w:t>
            </w:r>
          </w:p>
        </w:tc>
      </w:tr>
      <w:tr w:rsidR="00A810C5" w:rsidRPr="00E26A27">
        <w:tc>
          <w:tcPr>
            <w:tcW w:w="2520" w:type="dxa"/>
          </w:tcPr>
          <w:p w:rsidR="00A810C5" w:rsidRPr="00AB59C4" w:rsidRDefault="00A810C5" w:rsidP="00E26A27">
            <w:pPr>
              <w:rPr>
                <w:rFonts w:ascii="Verdana" w:hAnsi="Verdana"/>
                <w:sz w:val="18"/>
                <w:szCs w:val="18"/>
              </w:rPr>
            </w:pPr>
            <w:r w:rsidRPr="00AB59C4">
              <w:rPr>
                <w:rFonts w:ascii="Verdana" w:hAnsi="Verdana"/>
                <w:sz w:val="18"/>
                <w:szCs w:val="18"/>
              </w:rPr>
              <w:t>Binary Bitwise</w:t>
            </w:r>
          </w:p>
        </w:tc>
        <w:tc>
          <w:tcPr>
            <w:tcW w:w="2340" w:type="dxa"/>
          </w:tcPr>
          <w:p w:rsidR="00A810C5" w:rsidRPr="00AB59C4" w:rsidRDefault="00A810C5" w:rsidP="00E26A27">
            <w:pPr>
              <w:rPr>
                <w:rFonts w:ascii="Verdana" w:hAnsi="Verdana"/>
                <w:b/>
                <w:sz w:val="18"/>
                <w:szCs w:val="18"/>
              </w:rPr>
            </w:pPr>
            <w:r w:rsidRPr="00AB59C4">
              <w:rPr>
                <w:rFonts w:ascii="Verdana" w:hAnsi="Verdana"/>
                <w:sz w:val="18"/>
                <w:szCs w:val="18"/>
              </w:rPr>
              <w:t>^ | &amp; &gt;&gt; &lt;&lt;</w:t>
            </w:r>
          </w:p>
        </w:tc>
        <w:tc>
          <w:tcPr>
            <w:tcW w:w="2700" w:type="dxa"/>
          </w:tcPr>
          <w:p w:rsidR="00A810C5" w:rsidRPr="00AB59C4" w:rsidRDefault="00A810C5" w:rsidP="00E26A27">
            <w:pPr>
              <w:rPr>
                <w:rFonts w:ascii="Verdana" w:hAnsi="Verdana"/>
                <w:sz w:val="18"/>
                <w:szCs w:val="18"/>
              </w:rPr>
            </w:pPr>
            <w:r w:rsidRPr="00AB59C4">
              <w:rPr>
                <w:rFonts w:ascii="Verdana" w:hAnsi="Verdana"/>
                <w:sz w:val="18"/>
                <w:szCs w:val="18"/>
              </w:rPr>
              <w:t>Spaces required on both sides</w:t>
            </w:r>
          </w:p>
        </w:tc>
      </w:tr>
      <w:tr w:rsidR="00A810C5" w:rsidRPr="00E26A27">
        <w:tc>
          <w:tcPr>
            <w:tcW w:w="2520" w:type="dxa"/>
          </w:tcPr>
          <w:p w:rsidR="00A810C5" w:rsidRPr="00AB59C4" w:rsidRDefault="00A810C5" w:rsidP="00E26A27">
            <w:pPr>
              <w:rPr>
                <w:rFonts w:ascii="Verdana" w:hAnsi="Verdana"/>
                <w:sz w:val="18"/>
                <w:szCs w:val="18"/>
              </w:rPr>
            </w:pPr>
            <w:r w:rsidRPr="00AB59C4">
              <w:rPr>
                <w:rFonts w:ascii="Verdana" w:hAnsi="Verdana"/>
                <w:sz w:val="18"/>
                <w:szCs w:val="18"/>
              </w:rPr>
              <w:t>Bit-field Declaration</w:t>
            </w:r>
          </w:p>
        </w:tc>
        <w:tc>
          <w:tcPr>
            <w:tcW w:w="2340" w:type="dxa"/>
          </w:tcPr>
          <w:p w:rsidR="00A810C5" w:rsidRPr="00AB59C4" w:rsidRDefault="00A810C5" w:rsidP="00E26A27">
            <w:pPr>
              <w:rPr>
                <w:rFonts w:ascii="Verdana" w:hAnsi="Verdana"/>
                <w:sz w:val="18"/>
                <w:szCs w:val="18"/>
              </w:rPr>
            </w:pPr>
            <w:r w:rsidRPr="00AB59C4">
              <w:rPr>
                <w:rFonts w:ascii="Verdana" w:hAnsi="Verdana"/>
                <w:b/>
                <w:sz w:val="18"/>
                <w:szCs w:val="18"/>
              </w:rPr>
              <w:t>:</w:t>
            </w:r>
          </w:p>
        </w:tc>
        <w:tc>
          <w:tcPr>
            <w:tcW w:w="2700" w:type="dxa"/>
          </w:tcPr>
          <w:p w:rsidR="00A810C5" w:rsidRPr="00AB59C4" w:rsidRDefault="00A810C5" w:rsidP="00E26A27">
            <w:pPr>
              <w:rPr>
                <w:rFonts w:ascii="Verdana" w:hAnsi="Verdana"/>
                <w:sz w:val="18"/>
                <w:szCs w:val="18"/>
              </w:rPr>
            </w:pPr>
            <w:r w:rsidRPr="00AB59C4">
              <w:rPr>
                <w:rFonts w:ascii="Verdana" w:hAnsi="Verdana"/>
                <w:sz w:val="18"/>
                <w:szCs w:val="18"/>
              </w:rPr>
              <w:t>Spaces required on both sides</w:t>
            </w:r>
          </w:p>
        </w:tc>
      </w:tr>
      <w:tr w:rsidR="00A810C5" w:rsidRPr="00E26A27">
        <w:tc>
          <w:tcPr>
            <w:tcW w:w="2520" w:type="dxa"/>
          </w:tcPr>
          <w:p w:rsidR="00A810C5" w:rsidRPr="00AB59C4" w:rsidRDefault="00A810C5" w:rsidP="00E26A27">
            <w:pPr>
              <w:rPr>
                <w:rFonts w:ascii="Verdana" w:hAnsi="Verdana"/>
                <w:sz w:val="18"/>
                <w:szCs w:val="18"/>
              </w:rPr>
            </w:pPr>
            <w:r w:rsidRPr="00AB59C4">
              <w:rPr>
                <w:rFonts w:ascii="Verdana" w:hAnsi="Verdana"/>
                <w:sz w:val="18"/>
                <w:szCs w:val="18"/>
              </w:rPr>
              <w:t>Assignment</w:t>
            </w:r>
          </w:p>
        </w:tc>
        <w:tc>
          <w:tcPr>
            <w:tcW w:w="2340" w:type="dxa"/>
          </w:tcPr>
          <w:p w:rsidR="00A810C5" w:rsidRPr="00AB59C4" w:rsidRDefault="00A810C5" w:rsidP="00E26A27">
            <w:pPr>
              <w:rPr>
                <w:rFonts w:ascii="Verdana" w:hAnsi="Verdana"/>
                <w:sz w:val="18"/>
                <w:szCs w:val="18"/>
              </w:rPr>
            </w:pPr>
            <w:r w:rsidRPr="00AB59C4">
              <w:rPr>
                <w:rFonts w:ascii="Verdana" w:hAnsi="Verdana"/>
                <w:b/>
                <w:sz w:val="18"/>
                <w:szCs w:val="18"/>
              </w:rPr>
              <w:t>=  +=  /=  -=  *=</w:t>
            </w:r>
          </w:p>
        </w:tc>
        <w:tc>
          <w:tcPr>
            <w:tcW w:w="2700" w:type="dxa"/>
          </w:tcPr>
          <w:p w:rsidR="00A810C5" w:rsidRPr="00AB59C4" w:rsidRDefault="00A810C5" w:rsidP="00E26A27">
            <w:pPr>
              <w:rPr>
                <w:rFonts w:ascii="Verdana" w:hAnsi="Verdana"/>
                <w:sz w:val="18"/>
                <w:szCs w:val="18"/>
              </w:rPr>
            </w:pPr>
            <w:r w:rsidRPr="00AB59C4">
              <w:rPr>
                <w:rFonts w:ascii="Verdana" w:hAnsi="Verdana"/>
                <w:sz w:val="18"/>
                <w:szCs w:val="18"/>
              </w:rPr>
              <w:t>Spaces required on both sides</w:t>
            </w:r>
          </w:p>
        </w:tc>
      </w:tr>
      <w:tr w:rsidR="00A810C5" w:rsidRPr="00E26A27">
        <w:tc>
          <w:tcPr>
            <w:tcW w:w="2520" w:type="dxa"/>
          </w:tcPr>
          <w:p w:rsidR="00A810C5" w:rsidRPr="00AB59C4" w:rsidRDefault="00A810C5" w:rsidP="00E26A27">
            <w:pPr>
              <w:rPr>
                <w:rFonts w:ascii="Verdana" w:hAnsi="Verdana"/>
                <w:sz w:val="18"/>
                <w:szCs w:val="18"/>
              </w:rPr>
            </w:pPr>
            <w:r w:rsidRPr="00AB59C4">
              <w:rPr>
                <w:rFonts w:ascii="Verdana" w:hAnsi="Verdana"/>
                <w:sz w:val="18"/>
                <w:szCs w:val="18"/>
              </w:rPr>
              <w:t>Comparison</w:t>
            </w:r>
          </w:p>
        </w:tc>
        <w:tc>
          <w:tcPr>
            <w:tcW w:w="2340" w:type="dxa"/>
          </w:tcPr>
          <w:p w:rsidR="00A810C5" w:rsidRPr="00AB59C4" w:rsidRDefault="00A810C5" w:rsidP="00E26A27">
            <w:pPr>
              <w:rPr>
                <w:rFonts w:ascii="Verdana" w:hAnsi="Verdana"/>
                <w:b/>
                <w:sz w:val="18"/>
                <w:szCs w:val="18"/>
              </w:rPr>
            </w:pPr>
            <w:r w:rsidRPr="00AB59C4">
              <w:rPr>
                <w:rFonts w:ascii="Verdana" w:hAnsi="Verdana"/>
                <w:b/>
                <w:sz w:val="18"/>
                <w:szCs w:val="18"/>
              </w:rPr>
              <w:t>==  !=  &lt; &gt;  &lt;=  &gt;=</w:t>
            </w:r>
          </w:p>
        </w:tc>
        <w:tc>
          <w:tcPr>
            <w:tcW w:w="2700" w:type="dxa"/>
          </w:tcPr>
          <w:p w:rsidR="00A810C5" w:rsidRPr="00AB59C4" w:rsidRDefault="00A810C5" w:rsidP="00E26A27">
            <w:pPr>
              <w:rPr>
                <w:rFonts w:ascii="Verdana" w:hAnsi="Verdana"/>
                <w:sz w:val="18"/>
                <w:szCs w:val="18"/>
              </w:rPr>
            </w:pPr>
            <w:r w:rsidRPr="00AB59C4">
              <w:rPr>
                <w:rFonts w:ascii="Verdana" w:hAnsi="Verdana"/>
                <w:sz w:val="18"/>
                <w:szCs w:val="18"/>
              </w:rPr>
              <w:t>Spaces required on both sides</w:t>
            </w:r>
          </w:p>
        </w:tc>
      </w:tr>
      <w:tr w:rsidR="00A810C5" w:rsidRPr="00E26A27">
        <w:tc>
          <w:tcPr>
            <w:tcW w:w="2520" w:type="dxa"/>
          </w:tcPr>
          <w:p w:rsidR="00A810C5" w:rsidRPr="00AB59C4" w:rsidRDefault="00A810C5" w:rsidP="00E26A27">
            <w:pPr>
              <w:rPr>
                <w:rFonts w:ascii="Verdana" w:hAnsi="Verdana"/>
                <w:sz w:val="18"/>
                <w:szCs w:val="18"/>
              </w:rPr>
            </w:pPr>
            <w:r w:rsidRPr="00AB59C4">
              <w:rPr>
                <w:rFonts w:ascii="Verdana" w:hAnsi="Verdana"/>
                <w:sz w:val="18"/>
                <w:szCs w:val="18"/>
              </w:rPr>
              <w:t>Ternary Operator</w:t>
            </w:r>
          </w:p>
          <w:p w:rsidR="00A810C5" w:rsidRPr="00AB59C4" w:rsidRDefault="00A810C5" w:rsidP="00E26A27">
            <w:pPr>
              <w:rPr>
                <w:rFonts w:ascii="Verdana" w:hAnsi="Verdana"/>
                <w:sz w:val="18"/>
                <w:szCs w:val="18"/>
              </w:rPr>
            </w:pPr>
          </w:p>
        </w:tc>
        <w:tc>
          <w:tcPr>
            <w:tcW w:w="2340" w:type="dxa"/>
          </w:tcPr>
          <w:p w:rsidR="00A810C5" w:rsidRPr="00AB59C4" w:rsidRDefault="00A810C5" w:rsidP="00E26A27">
            <w:pPr>
              <w:rPr>
                <w:rFonts w:ascii="Verdana" w:hAnsi="Verdana"/>
                <w:sz w:val="18"/>
                <w:szCs w:val="18"/>
              </w:rPr>
            </w:pPr>
            <w:r w:rsidRPr="00AB59C4">
              <w:rPr>
                <w:rFonts w:ascii="Verdana" w:hAnsi="Verdana"/>
                <w:sz w:val="18"/>
                <w:szCs w:val="18"/>
              </w:rPr>
              <w:t>?</w:t>
            </w:r>
          </w:p>
        </w:tc>
        <w:tc>
          <w:tcPr>
            <w:tcW w:w="2700" w:type="dxa"/>
          </w:tcPr>
          <w:p w:rsidR="00A810C5" w:rsidRPr="00AB59C4" w:rsidRDefault="00A810C5" w:rsidP="00E26A27">
            <w:pPr>
              <w:rPr>
                <w:rFonts w:ascii="Verdana" w:hAnsi="Verdana"/>
                <w:sz w:val="18"/>
                <w:szCs w:val="18"/>
              </w:rPr>
            </w:pPr>
            <w:r w:rsidRPr="00AB59C4">
              <w:rPr>
                <w:rFonts w:ascii="Verdana" w:hAnsi="Verdana"/>
                <w:sz w:val="18"/>
                <w:szCs w:val="18"/>
              </w:rPr>
              <w:t>Spaces required on both sides.</w:t>
            </w:r>
          </w:p>
        </w:tc>
      </w:tr>
    </w:tbl>
    <w:p w:rsidR="004F2B82" w:rsidRDefault="004F2B82" w:rsidP="00E26A27"/>
    <w:p w:rsidR="00E26A27" w:rsidRPr="00E26A27" w:rsidRDefault="004F2B82" w:rsidP="00E26A27">
      <w:r>
        <w:br w:type="page"/>
      </w:r>
    </w:p>
    <w:p w:rsidR="00E26A27" w:rsidRPr="00E26A27" w:rsidRDefault="002D4338" w:rsidP="002D4338">
      <w:pPr>
        <w:pStyle w:val="Heading3"/>
        <w:rPr>
          <w:b w:val="0"/>
          <w:bCs w:val="0"/>
        </w:rPr>
      </w:pPr>
      <w:bookmarkStart w:id="49" w:name="_Toc121113476"/>
      <w:bookmarkStart w:id="50" w:name="_Toc211747958"/>
      <w:r>
        <w:lastRenderedPageBreak/>
        <w:t>4.1.2</w:t>
      </w:r>
      <w:r w:rsidR="003B2DA4">
        <w:t xml:space="preserve"> </w:t>
      </w:r>
      <w:r w:rsidR="00E26A27" w:rsidRPr="002D4338">
        <w:t>Parenthesis</w:t>
      </w:r>
      <w:bookmarkEnd w:id="49"/>
      <w:bookmarkEnd w:id="50"/>
    </w:p>
    <w:p w:rsidR="00E26A27" w:rsidRPr="00E26A27" w:rsidRDefault="00E26A27" w:rsidP="00E26A27">
      <w:pPr>
        <w:rPr>
          <w:b/>
        </w:rPr>
      </w:pPr>
    </w:p>
    <w:p w:rsidR="00E26A27" w:rsidRPr="00AB59C4" w:rsidRDefault="009358A8" w:rsidP="0076246B">
      <w:pPr>
        <w:ind w:left="360"/>
        <w:jc w:val="both"/>
        <w:rPr>
          <w:rFonts w:ascii="Verdana" w:hAnsi="Verdana"/>
          <w:b/>
          <w:sz w:val="18"/>
          <w:szCs w:val="18"/>
        </w:rPr>
      </w:pPr>
      <w:r w:rsidRPr="00AB59C4">
        <w:rPr>
          <w:rFonts w:ascii="Verdana" w:hAnsi="Verdana"/>
          <w:b/>
          <w:sz w:val="18"/>
          <w:szCs w:val="18"/>
        </w:rPr>
        <w:t>4</w:t>
      </w:r>
      <w:r w:rsidR="00E26A27" w:rsidRPr="00AB59C4">
        <w:rPr>
          <w:rFonts w:ascii="Verdana" w:hAnsi="Verdana"/>
          <w:b/>
          <w:sz w:val="18"/>
          <w:szCs w:val="18"/>
        </w:rPr>
        <w:t>.1.2.1</w:t>
      </w:r>
      <w:r w:rsidR="001C786D" w:rsidRPr="00AB59C4">
        <w:rPr>
          <w:rFonts w:ascii="Verdana" w:hAnsi="Verdana"/>
          <w:b/>
          <w:sz w:val="18"/>
          <w:szCs w:val="18"/>
        </w:rPr>
        <w:t xml:space="preserve"> </w:t>
      </w:r>
      <w:r w:rsidR="00E26A27" w:rsidRPr="00AB59C4">
        <w:rPr>
          <w:rFonts w:ascii="Verdana" w:hAnsi="Verdana"/>
          <w:b/>
          <w:sz w:val="18"/>
          <w:szCs w:val="18"/>
        </w:rPr>
        <w:t>[</w:t>
      </w:r>
      <w:r w:rsidR="00D010EA" w:rsidRPr="00AB59C4">
        <w:rPr>
          <w:rFonts w:ascii="Verdana" w:hAnsi="Verdana"/>
          <w:b/>
          <w:sz w:val="18"/>
          <w:szCs w:val="18"/>
        </w:rPr>
        <w:t>OPTIONAL</w:t>
      </w:r>
      <w:r w:rsidR="00E26A27" w:rsidRPr="00AB59C4">
        <w:rPr>
          <w:rFonts w:ascii="Verdana" w:hAnsi="Verdana"/>
          <w:b/>
          <w:sz w:val="18"/>
          <w:szCs w:val="18"/>
        </w:rPr>
        <w:t xml:space="preserve">] The use of parenthesis </w:t>
      </w:r>
      <w:r w:rsidR="0076246B" w:rsidRPr="00AB59C4">
        <w:rPr>
          <w:rFonts w:ascii="Verdana" w:hAnsi="Verdana"/>
          <w:b/>
          <w:sz w:val="18"/>
          <w:szCs w:val="18"/>
        </w:rPr>
        <w:t>around a basic expression is discouraged.</w:t>
      </w:r>
    </w:p>
    <w:p w:rsidR="004E387E" w:rsidRDefault="004E387E" w:rsidP="0076246B">
      <w:pPr>
        <w:jc w:val="both"/>
      </w:pPr>
    </w:p>
    <w:p w:rsidR="004E387E" w:rsidRPr="00AB59C4" w:rsidRDefault="00C459F3" w:rsidP="002733BB">
      <w:pPr>
        <w:ind w:left="360"/>
        <w:jc w:val="both"/>
        <w:rPr>
          <w:rFonts w:ascii="Verdana" w:hAnsi="Verdana"/>
          <w:b/>
          <w:sz w:val="18"/>
          <w:szCs w:val="18"/>
        </w:rPr>
      </w:pPr>
      <w:r w:rsidRPr="00AB59C4">
        <w:rPr>
          <w:rFonts w:ascii="Verdana" w:hAnsi="Verdana"/>
          <w:b/>
          <w:sz w:val="18"/>
          <w:szCs w:val="18"/>
        </w:rPr>
        <w:t>4.1.2.2</w:t>
      </w:r>
      <w:r w:rsidR="004E387E" w:rsidRPr="00AB59C4">
        <w:rPr>
          <w:rFonts w:ascii="Verdana" w:hAnsi="Verdana"/>
          <w:b/>
          <w:sz w:val="18"/>
          <w:szCs w:val="18"/>
        </w:rPr>
        <w:t xml:space="preserve"> [</w:t>
      </w:r>
      <w:r w:rsidR="00D010EA" w:rsidRPr="00AB59C4">
        <w:rPr>
          <w:rFonts w:ascii="Verdana" w:hAnsi="Verdana"/>
          <w:b/>
          <w:sz w:val="18"/>
          <w:szCs w:val="18"/>
        </w:rPr>
        <w:t>OPTIONAL</w:t>
      </w:r>
      <w:r w:rsidR="004E387E" w:rsidRPr="00AB59C4">
        <w:rPr>
          <w:rFonts w:ascii="Verdana" w:hAnsi="Verdana"/>
          <w:b/>
          <w:sz w:val="18"/>
          <w:szCs w:val="18"/>
        </w:rPr>
        <w:t>] Always place left parenthesis directly after the function name.</w:t>
      </w:r>
    </w:p>
    <w:p w:rsidR="004E387E" w:rsidRPr="00AB59C4" w:rsidRDefault="004E387E" w:rsidP="002733BB">
      <w:pPr>
        <w:ind w:left="360"/>
        <w:jc w:val="both"/>
        <w:rPr>
          <w:rFonts w:ascii="Verdana" w:hAnsi="Verdana"/>
          <w:sz w:val="18"/>
          <w:szCs w:val="18"/>
        </w:rPr>
      </w:pPr>
    </w:p>
    <w:p w:rsidR="004E387E" w:rsidRPr="00AB59C4" w:rsidRDefault="004E387E" w:rsidP="00B94CB9">
      <w:pPr>
        <w:ind w:left="720"/>
        <w:jc w:val="both"/>
        <w:rPr>
          <w:rFonts w:ascii="Verdana" w:hAnsi="Verdana"/>
          <w:sz w:val="18"/>
          <w:szCs w:val="18"/>
        </w:rPr>
      </w:pPr>
      <w:r w:rsidRPr="00AB59C4">
        <w:rPr>
          <w:rFonts w:ascii="Verdana" w:hAnsi="Verdana"/>
          <w:sz w:val="18"/>
          <w:szCs w:val="18"/>
        </w:rPr>
        <w:t xml:space="preserve">This improves the readability </w:t>
      </w:r>
      <w:r w:rsidR="00086575" w:rsidRPr="00AB59C4">
        <w:rPr>
          <w:rFonts w:ascii="Verdana" w:hAnsi="Verdana"/>
          <w:sz w:val="18"/>
          <w:szCs w:val="18"/>
        </w:rPr>
        <w:t>and</w:t>
      </w:r>
      <w:r w:rsidR="00086575">
        <w:rPr>
          <w:rFonts w:ascii="Verdana" w:hAnsi="Verdana"/>
          <w:sz w:val="18"/>
          <w:szCs w:val="18"/>
        </w:rPr>
        <w:t xml:space="preserve"> the</w:t>
      </w:r>
      <w:r w:rsidR="00365623">
        <w:rPr>
          <w:rFonts w:ascii="Verdana" w:hAnsi="Verdana"/>
          <w:sz w:val="18"/>
          <w:szCs w:val="18"/>
        </w:rPr>
        <w:t xml:space="preserve"> </w:t>
      </w:r>
      <w:r w:rsidRPr="00AB59C4">
        <w:rPr>
          <w:rFonts w:ascii="Verdana" w:hAnsi="Verdana"/>
          <w:sz w:val="18"/>
          <w:szCs w:val="18"/>
        </w:rPr>
        <w:t>maintainability of the code.</w:t>
      </w:r>
    </w:p>
    <w:p w:rsidR="0077237A" w:rsidRDefault="0077237A" w:rsidP="002733BB">
      <w:pPr>
        <w:ind w:left="360"/>
        <w:jc w:val="both"/>
      </w:pPr>
    </w:p>
    <w:p w:rsidR="004E387E" w:rsidRDefault="0077237A" w:rsidP="002733BB">
      <w:pPr>
        <w:ind w:left="360"/>
        <w:jc w:val="both"/>
        <w:rPr>
          <w:rFonts w:ascii="Verdana" w:hAnsi="Verdana"/>
          <w:b/>
          <w:sz w:val="18"/>
          <w:szCs w:val="18"/>
        </w:rPr>
      </w:pPr>
      <w:r w:rsidRPr="00086575">
        <w:rPr>
          <w:rFonts w:ascii="Verdana" w:hAnsi="Verdana"/>
          <w:sz w:val="18"/>
          <w:szCs w:val="18"/>
        </w:rPr>
        <w:t xml:space="preserve"> </w:t>
      </w:r>
      <w:r w:rsidR="00086575">
        <w:rPr>
          <w:rFonts w:ascii="Verdana" w:hAnsi="Verdana"/>
          <w:sz w:val="18"/>
          <w:szCs w:val="18"/>
        </w:rPr>
        <w:tab/>
      </w:r>
      <w:r w:rsidRPr="00086575">
        <w:rPr>
          <w:rFonts w:ascii="Verdana" w:hAnsi="Verdana"/>
          <w:b/>
          <w:sz w:val="18"/>
          <w:szCs w:val="18"/>
        </w:rPr>
        <w:t>Example</w:t>
      </w:r>
      <w:r w:rsidR="00086575">
        <w:rPr>
          <w:rFonts w:ascii="Verdana" w:hAnsi="Verdana"/>
          <w:b/>
          <w:sz w:val="18"/>
          <w:szCs w:val="18"/>
        </w:rPr>
        <w:t>:</w:t>
      </w:r>
    </w:p>
    <w:p w:rsidR="00086575" w:rsidRPr="00086575" w:rsidRDefault="00086575" w:rsidP="002733BB">
      <w:pPr>
        <w:ind w:left="360"/>
        <w:jc w:val="both"/>
        <w:rPr>
          <w:rFonts w:ascii="Verdana" w:hAnsi="Verdana"/>
          <w:b/>
          <w:sz w:val="18"/>
          <w:szCs w:val="18"/>
        </w:rPr>
      </w:pPr>
    </w:p>
    <w:tbl>
      <w:tblPr>
        <w:tblStyle w:val="TableGrid"/>
        <w:tblW w:w="0" w:type="auto"/>
        <w:tblInd w:w="648" w:type="dxa"/>
        <w:shd w:val="clear" w:color="auto" w:fill="E0E0E0"/>
        <w:tblLook w:val="01E0"/>
      </w:tblPr>
      <w:tblGrid>
        <w:gridCol w:w="3780"/>
        <w:gridCol w:w="4140"/>
      </w:tblGrid>
      <w:tr w:rsidR="00055E68">
        <w:tc>
          <w:tcPr>
            <w:tcW w:w="3780" w:type="dxa"/>
            <w:shd w:val="clear" w:color="auto" w:fill="E0E0E0"/>
          </w:tcPr>
          <w:p w:rsidR="00055E68" w:rsidRPr="00055E68" w:rsidRDefault="00055E68" w:rsidP="002733BB">
            <w:pPr>
              <w:jc w:val="both"/>
              <w:rPr>
                <w:b/>
              </w:rPr>
            </w:pPr>
            <w:r w:rsidRPr="00055E68">
              <w:rPr>
                <w:rFonts w:ascii="Courier" w:hAnsi="Courier"/>
                <w:b/>
                <w:noProof/>
                <w:sz w:val="21"/>
                <w:szCs w:val="21"/>
              </w:rPr>
              <w:t>Not recommended</w:t>
            </w:r>
          </w:p>
        </w:tc>
        <w:tc>
          <w:tcPr>
            <w:tcW w:w="4140" w:type="dxa"/>
            <w:shd w:val="clear" w:color="auto" w:fill="E0E0E0"/>
          </w:tcPr>
          <w:p w:rsidR="00055E68" w:rsidRPr="00055E68" w:rsidRDefault="00055E68" w:rsidP="002733BB">
            <w:pPr>
              <w:jc w:val="both"/>
              <w:rPr>
                <w:b/>
              </w:rPr>
            </w:pPr>
            <w:r w:rsidRPr="00055E68">
              <w:rPr>
                <w:rFonts w:ascii="Courier" w:hAnsi="Courier"/>
                <w:b/>
                <w:noProof/>
                <w:sz w:val="21"/>
                <w:szCs w:val="21"/>
              </w:rPr>
              <w:t>Recommended</w:t>
            </w:r>
          </w:p>
        </w:tc>
      </w:tr>
      <w:tr w:rsidR="00055E68">
        <w:tc>
          <w:tcPr>
            <w:tcW w:w="3780" w:type="dxa"/>
            <w:shd w:val="clear" w:color="auto" w:fill="E0E0E0"/>
          </w:tcPr>
          <w:p w:rsidR="00055E68" w:rsidRDefault="00055E68" w:rsidP="004F2B82">
            <w:pPr>
              <w:pStyle w:val="CodeTable"/>
            </w:pPr>
            <w:r>
              <w:t xml:space="preserve">int foo    () </w:t>
            </w:r>
          </w:p>
          <w:p w:rsidR="00055E68" w:rsidRDefault="00055E68" w:rsidP="004F2B82">
            <w:pPr>
              <w:pStyle w:val="CodeTable"/>
            </w:pPr>
            <w:r>
              <w:t>{</w:t>
            </w:r>
          </w:p>
          <w:p w:rsidR="00055E68" w:rsidRDefault="00055E68" w:rsidP="004F2B82">
            <w:pPr>
              <w:pStyle w:val="CodeTable"/>
            </w:pPr>
          </w:p>
          <w:p w:rsidR="00055E68" w:rsidRDefault="00055E68" w:rsidP="004F2B82">
            <w:pPr>
              <w:pStyle w:val="CodeTable"/>
            </w:pPr>
            <w:r>
              <w:t xml:space="preserve">}  </w:t>
            </w:r>
          </w:p>
          <w:p w:rsidR="00055E68" w:rsidRDefault="00055E68" w:rsidP="004F2B82">
            <w:pPr>
              <w:pStyle w:val="CodeTable"/>
            </w:pPr>
          </w:p>
        </w:tc>
        <w:tc>
          <w:tcPr>
            <w:tcW w:w="4140" w:type="dxa"/>
            <w:shd w:val="clear" w:color="auto" w:fill="E0E0E0"/>
          </w:tcPr>
          <w:p w:rsidR="00055E68" w:rsidRDefault="00055E68" w:rsidP="004F2B82">
            <w:pPr>
              <w:pStyle w:val="CodeTable"/>
            </w:pPr>
            <w:r>
              <w:t xml:space="preserve">void foo()     </w:t>
            </w:r>
          </w:p>
          <w:p w:rsidR="00055E68" w:rsidRDefault="00055E68" w:rsidP="004F2B82">
            <w:pPr>
              <w:pStyle w:val="CodeTable"/>
            </w:pPr>
            <w:r>
              <w:t>{</w:t>
            </w:r>
          </w:p>
          <w:p w:rsidR="00055E68" w:rsidRDefault="00055E68" w:rsidP="004F2B82">
            <w:pPr>
              <w:pStyle w:val="CodeTable"/>
            </w:pPr>
          </w:p>
          <w:p w:rsidR="00055E68" w:rsidRDefault="00055E68" w:rsidP="004F2B82">
            <w:pPr>
              <w:pStyle w:val="CodeTable"/>
            </w:pPr>
            <w:r>
              <w:t>}</w:t>
            </w:r>
          </w:p>
          <w:p w:rsidR="00055E68" w:rsidRDefault="00055E68" w:rsidP="004F2B82">
            <w:pPr>
              <w:pStyle w:val="CodeTable"/>
            </w:pPr>
          </w:p>
        </w:tc>
      </w:tr>
    </w:tbl>
    <w:p w:rsidR="0077237A" w:rsidRDefault="0077237A" w:rsidP="002733BB">
      <w:pPr>
        <w:ind w:left="360"/>
        <w:jc w:val="both"/>
      </w:pPr>
    </w:p>
    <w:p w:rsidR="004E387E" w:rsidRDefault="004E387E" w:rsidP="002733BB">
      <w:pPr>
        <w:ind w:left="360"/>
        <w:jc w:val="both"/>
      </w:pPr>
    </w:p>
    <w:p w:rsidR="0076246B" w:rsidRDefault="0076246B" w:rsidP="002733BB">
      <w:pPr>
        <w:ind w:left="360"/>
        <w:jc w:val="both"/>
      </w:pPr>
    </w:p>
    <w:p w:rsidR="0076246B" w:rsidRPr="00AB59C4" w:rsidRDefault="00C459F3" w:rsidP="002733BB">
      <w:pPr>
        <w:ind w:left="360"/>
        <w:jc w:val="both"/>
        <w:rPr>
          <w:rFonts w:ascii="Verdana" w:hAnsi="Verdana"/>
          <w:b/>
          <w:sz w:val="18"/>
          <w:szCs w:val="18"/>
        </w:rPr>
      </w:pPr>
      <w:r w:rsidRPr="00AB59C4">
        <w:rPr>
          <w:rFonts w:ascii="Verdana" w:hAnsi="Verdana"/>
          <w:b/>
          <w:sz w:val="18"/>
          <w:szCs w:val="18"/>
        </w:rPr>
        <w:t>4.1.2.3</w:t>
      </w:r>
      <w:r w:rsidR="0076246B" w:rsidRPr="00AB59C4">
        <w:rPr>
          <w:rFonts w:ascii="Verdana" w:hAnsi="Verdana"/>
          <w:b/>
          <w:sz w:val="18"/>
          <w:szCs w:val="18"/>
        </w:rPr>
        <w:t xml:space="preserve"> [OPTIONAL] Always use parenthesis with the “return” and “sizeof” statements.</w:t>
      </w:r>
    </w:p>
    <w:p w:rsidR="0076246B" w:rsidRPr="00AB59C4" w:rsidRDefault="0076246B" w:rsidP="002733BB">
      <w:pPr>
        <w:ind w:left="360"/>
        <w:jc w:val="both"/>
        <w:rPr>
          <w:rFonts w:ascii="Verdana" w:hAnsi="Verdana"/>
          <w:sz w:val="18"/>
          <w:szCs w:val="18"/>
        </w:rPr>
      </w:pPr>
    </w:p>
    <w:p w:rsidR="0076246B" w:rsidRDefault="0076246B" w:rsidP="0076246B">
      <w:pPr>
        <w:ind w:left="720"/>
        <w:jc w:val="both"/>
        <w:rPr>
          <w:rFonts w:ascii="Verdana" w:hAnsi="Verdana"/>
          <w:sz w:val="18"/>
          <w:szCs w:val="18"/>
        </w:rPr>
      </w:pPr>
      <w:r w:rsidRPr="00AB59C4">
        <w:rPr>
          <w:rFonts w:ascii="Verdana" w:hAnsi="Verdana"/>
          <w:sz w:val="18"/>
          <w:szCs w:val="18"/>
        </w:rPr>
        <w:t>This improves</w:t>
      </w:r>
      <w:r w:rsidR="00086575">
        <w:rPr>
          <w:rFonts w:ascii="Verdana" w:hAnsi="Verdana"/>
          <w:sz w:val="18"/>
          <w:szCs w:val="18"/>
        </w:rPr>
        <w:t xml:space="preserve"> the</w:t>
      </w:r>
      <w:r w:rsidRPr="00AB59C4">
        <w:rPr>
          <w:rFonts w:ascii="Verdana" w:hAnsi="Verdana"/>
          <w:sz w:val="18"/>
          <w:szCs w:val="18"/>
        </w:rPr>
        <w:t xml:space="preserve"> readability of the code.</w:t>
      </w:r>
    </w:p>
    <w:p w:rsidR="00086575" w:rsidRDefault="00086575" w:rsidP="0076246B">
      <w:pPr>
        <w:ind w:left="720"/>
        <w:jc w:val="both"/>
        <w:rPr>
          <w:rFonts w:ascii="Verdana" w:hAnsi="Verdana"/>
          <w:sz w:val="18"/>
          <w:szCs w:val="18"/>
        </w:rPr>
      </w:pPr>
    </w:p>
    <w:tbl>
      <w:tblPr>
        <w:tblStyle w:val="TableGrid"/>
        <w:tblW w:w="0" w:type="auto"/>
        <w:tblInd w:w="648" w:type="dxa"/>
        <w:shd w:val="clear" w:color="auto" w:fill="E0E0E0"/>
        <w:tblLook w:val="01E0"/>
      </w:tblPr>
      <w:tblGrid>
        <w:gridCol w:w="3780"/>
        <w:gridCol w:w="4428"/>
      </w:tblGrid>
      <w:tr w:rsidR="00055E68">
        <w:tc>
          <w:tcPr>
            <w:tcW w:w="3780" w:type="dxa"/>
            <w:shd w:val="clear" w:color="auto" w:fill="E0E0E0"/>
          </w:tcPr>
          <w:p w:rsidR="00055E68" w:rsidRPr="00055E68" w:rsidRDefault="00055E68" w:rsidP="00F462A0">
            <w:pPr>
              <w:jc w:val="both"/>
              <w:rPr>
                <w:b/>
              </w:rPr>
            </w:pPr>
            <w:r w:rsidRPr="00055E68">
              <w:rPr>
                <w:rFonts w:ascii="Courier" w:hAnsi="Courier"/>
                <w:b/>
                <w:noProof/>
                <w:sz w:val="21"/>
                <w:szCs w:val="21"/>
              </w:rPr>
              <w:t>Not recommended</w:t>
            </w:r>
          </w:p>
        </w:tc>
        <w:tc>
          <w:tcPr>
            <w:tcW w:w="4428" w:type="dxa"/>
            <w:shd w:val="clear" w:color="auto" w:fill="E0E0E0"/>
          </w:tcPr>
          <w:p w:rsidR="00055E68" w:rsidRPr="00055E68" w:rsidRDefault="00055E68" w:rsidP="00F462A0">
            <w:pPr>
              <w:jc w:val="both"/>
              <w:rPr>
                <w:b/>
              </w:rPr>
            </w:pPr>
            <w:r w:rsidRPr="00055E68">
              <w:rPr>
                <w:rFonts w:ascii="Courier" w:hAnsi="Courier"/>
                <w:b/>
                <w:noProof/>
                <w:sz w:val="21"/>
                <w:szCs w:val="21"/>
              </w:rPr>
              <w:t>Recommended</w:t>
            </w:r>
          </w:p>
        </w:tc>
      </w:tr>
      <w:tr w:rsidR="00055E68" w:rsidRPr="00794057">
        <w:tc>
          <w:tcPr>
            <w:tcW w:w="3780" w:type="dxa"/>
            <w:shd w:val="clear" w:color="auto" w:fill="E0E0E0"/>
          </w:tcPr>
          <w:p w:rsidR="00055E68" w:rsidRPr="00794057" w:rsidRDefault="00055E68" w:rsidP="00401997">
            <w:pPr>
              <w:pStyle w:val="CodeTable"/>
            </w:pPr>
            <w:r w:rsidRPr="00794057">
              <w:t xml:space="preserve">void foo() </w:t>
            </w:r>
          </w:p>
          <w:p w:rsidR="00055E68" w:rsidRPr="00794057" w:rsidRDefault="00055E68" w:rsidP="00401997">
            <w:pPr>
              <w:pStyle w:val="CodeTable"/>
            </w:pPr>
            <w:r w:rsidRPr="00794057">
              <w:t>{</w:t>
            </w:r>
          </w:p>
          <w:p w:rsidR="00055E68" w:rsidRPr="00794057" w:rsidRDefault="00055E68" w:rsidP="00401997">
            <w:pPr>
              <w:pStyle w:val="CodeTable"/>
            </w:pPr>
            <w:r w:rsidRPr="00794057">
              <w:t xml:space="preserve">   return true;  </w:t>
            </w:r>
          </w:p>
          <w:p w:rsidR="00055E68" w:rsidRPr="00794057" w:rsidRDefault="00055E68" w:rsidP="00401997">
            <w:pPr>
              <w:pStyle w:val="CodeTable"/>
            </w:pPr>
            <w:r w:rsidRPr="00794057">
              <w:t>}</w:t>
            </w:r>
          </w:p>
          <w:p w:rsidR="00055E68" w:rsidRPr="00794057" w:rsidRDefault="00055E68" w:rsidP="00401997">
            <w:pPr>
              <w:pStyle w:val="CodeTable"/>
            </w:pPr>
          </w:p>
        </w:tc>
        <w:tc>
          <w:tcPr>
            <w:tcW w:w="4428" w:type="dxa"/>
            <w:shd w:val="clear" w:color="auto" w:fill="E0E0E0"/>
          </w:tcPr>
          <w:p w:rsidR="00055E68" w:rsidRPr="00794057" w:rsidRDefault="00055E68" w:rsidP="00401997">
            <w:pPr>
              <w:pStyle w:val="CodeTable"/>
            </w:pPr>
            <w:r w:rsidRPr="00794057">
              <w:t xml:space="preserve">void foo()     </w:t>
            </w:r>
          </w:p>
          <w:p w:rsidR="00055E68" w:rsidRPr="00794057" w:rsidRDefault="00055E68" w:rsidP="00401997">
            <w:pPr>
              <w:pStyle w:val="CodeTable"/>
            </w:pPr>
            <w:r w:rsidRPr="00794057">
              <w:t>{</w:t>
            </w:r>
          </w:p>
          <w:p w:rsidR="00055E68" w:rsidRPr="00794057" w:rsidRDefault="00055E68" w:rsidP="00401997">
            <w:pPr>
              <w:pStyle w:val="CodeTable"/>
            </w:pPr>
            <w:r w:rsidRPr="00794057">
              <w:t xml:space="preserve">   return(true); </w:t>
            </w:r>
          </w:p>
          <w:p w:rsidR="00055E68" w:rsidRPr="00794057" w:rsidRDefault="00055E68" w:rsidP="00401997">
            <w:pPr>
              <w:pStyle w:val="CodeTable"/>
            </w:pPr>
            <w:r w:rsidRPr="00794057">
              <w:t>}</w:t>
            </w:r>
          </w:p>
          <w:p w:rsidR="00055E68" w:rsidRPr="00794057" w:rsidRDefault="00055E68" w:rsidP="00401997">
            <w:pPr>
              <w:pStyle w:val="CodeTable"/>
            </w:pPr>
          </w:p>
        </w:tc>
      </w:tr>
    </w:tbl>
    <w:p w:rsidR="00055E68" w:rsidRPr="00AB59C4" w:rsidRDefault="00055E68" w:rsidP="0076246B">
      <w:pPr>
        <w:ind w:left="720"/>
        <w:jc w:val="both"/>
        <w:rPr>
          <w:rFonts w:ascii="Verdana" w:hAnsi="Verdana"/>
          <w:sz w:val="18"/>
          <w:szCs w:val="18"/>
        </w:rPr>
      </w:pPr>
    </w:p>
    <w:p w:rsidR="00B42F7B" w:rsidRDefault="00B42F7B" w:rsidP="002733BB">
      <w:pPr>
        <w:ind w:left="360"/>
        <w:jc w:val="both"/>
      </w:pPr>
    </w:p>
    <w:p w:rsidR="00B42F7B" w:rsidRPr="00AB59C4" w:rsidRDefault="00C459F3" w:rsidP="00B94CB9">
      <w:pPr>
        <w:ind w:left="1080" w:hanging="720"/>
        <w:jc w:val="both"/>
        <w:rPr>
          <w:rFonts w:ascii="Verdana" w:hAnsi="Verdana"/>
          <w:b/>
          <w:sz w:val="18"/>
          <w:szCs w:val="18"/>
        </w:rPr>
      </w:pPr>
      <w:r w:rsidRPr="00AB59C4">
        <w:rPr>
          <w:rFonts w:ascii="Verdana" w:hAnsi="Verdana"/>
          <w:b/>
          <w:sz w:val="18"/>
          <w:szCs w:val="18"/>
        </w:rPr>
        <w:t>4.1.2.4</w:t>
      </w:r>
      <w:r w:rsidR="00B94CB9" w:rsidRPr="00AB59C4">
        <w:rPr>
          <w:rFonts w:ascii="Verdana" w:hAnsi="Verdana"/>
          <w:b/>
          <w:sz w:val="18"/>
          <w:szCs w:val="18"/>
        </w:rPr>
        <w:t xml:space="preserve"> </w:t>
      </w:r>
      <w:r w:rsidR="00B42F7B" w:rsidRPr="00AB59C4">
        <w:rPr>
          <w:rFonts w:ascii="Verdana" w:hAnsi="Verdana"/>
          <w:b/>
          <w:sz w:val="18"/>
          <w:szCs w:val="18"/>
        </w:rPr>
        <w:t>[</w:t>
      </w:r>
      <w:r w:rsidR="00D010EA" w:rsidRPr="00AB59C4">
        <w:rPr>
          <w:rFonts w:ascii="Verdana" w:hAnsi="Verdana"/>
          <w:b/>
          <w:sz w:val="18"/>
          <w:szCs w:val="18"/>
        </w:rPr>
        <w:t>OPTIONAL</w:t>
      </w:r>
      <w:r w:rsidR="00B42F7B" w:rsidRPr="00AB59C4">
        <w:rPr>
          <w:rFonts w:ascii="Verdana" w:hAnsi="Verdana"/>
          <w:b/>
          <w:sz w:val="18"/>
          <w:szCs w:val="18"/>
        </w:rPr>
        <w:t xml:space="preserve">] </w:t>
      </w:r>
      <w:r w:rsidR="00055E68" w:rsidRPr="00AB59C4">
        <w:rPr>
          <w:rFonts w:ascii="Verdana" w:hAnsi="Verdana"/>
          <w:b/>
          <w:sz w:val="18"/>
          <w:szCs w:val="18"/>
        </w:rPr>
        <w:t>Always use a single ASCII space between conditional keyword and its opening parenthesis.</w:t>
      </w:r>
    </w:p>
    <w:p w:rsidR="00B42F7B" w:rsidRPr="00AB59C4" w:rsidRDefault="00B42F7B" w:rsidP="00B42F7B">
      <w:pPr>
        <w:jc w:val="both"/>
        <w:rPr>
          <w:rFonts w:ascii="Verdana" w:hAnsi="Verdana"/>
          <w:b/>
          <w:sz w:val="18"/>
          <w:szCs w:val="18"/>
        </w:rPr>
      </w:pPr>
    </w:p>
    <w:p w:rsidR="00055E68" w:rsidRPr="00AB59C4" w:rsidRDefault="00055E68" w:rsidP="00055E68">
      <w:pPr>
        <w:ind w:left="720"/>
        <w:jc w:val="both"/>
        <w:rPr>
          <w:rFonts w:ascii="Verdana" w:hAnsi="Verdana"/>
          <w:sz w:val="18"/>
          <w:szCs w:val="18"/>
        </w:rPr>
      </w:pPr>
      <w:r w:rsidRPr="00AB59C4">
        <w:rPr>
          <w:rFonts w:ascii="Verdana" w:hAnsi="Verdana"/>
          <w:sz w:val="18"/>
          <w:szCs w:val="18"/>
        </w:rPr>
        <w:t>This promotes</w:t>
      </w:r>
      <w:r w:rsidR="00086575">
        <w:rPr>
          <w:rFonts w:ascii="Verdana" w:hAnsi="Verdana"/>
          <w:sz w:val="18"/>
          <w:szCs w:val="18"/>
        </w:rPr>
        <w:t xml:space="preserve"> the</w:t>
      </w:r>
      <w:r w:rsidRPr="00AB59C4">
        <w:rPr>
          <w:rFonts w:ascii="Verdana" w:hAnsi="Verdana"/>
          <w:sz w:val="18"/>
          <w:szCs w:val="18"/>
        </w:rPr>
        <w:t xml:space="preserve"> readability by providing a clear indication that a statement is a conditional statement</w:t>
      </w:r>
      <w:r w:rsidR="00086575">
        <w:rPr>
          <w:rFonts w:ascii="Verdana" w:hAnsi="Verdana"/>
          <w:sz w:val="18"/>
          <w:szCs w:val="18"/>
        </w:rPr>
        <w:t xml:space="preserve"> or</w:t>
      </w:r>
      <w:r w:rsidRPr="00AB59C4">
        <w:rPr>
          <w:rFonts w:ascii="Verdana" w:hAnsi="Verdana"/>
          <w:sz w:val="18"/>
          <w:szCs w:val="18"/>
        </w:rPr>
        <w:t xml:space="preserve"> a function, and by providing a clear break between the conditional keyword and its associated expression.</w:t>
      </w:r>
    </w:p>
    <w:p w:rsidR="0077237A" w:rsidRDefault="0077237A" w:rsidP="00B42F7B">
      <w:pPr>
        <w:jc w:val="both"/>
        <w:rPr>
          <w:b/>
        </w:rPr>
      </w:pPr>
      <w:r>
        <w:rPr>
          <w:b/>
        </w:rPr>
        <w:t xml:space="preserve">            </w:t>
      </w:r>
    </w:p>
    <w:p w:rsidR="0077237A" w:rsidRDefault="0077237A" w:rsidP="00086575">
      <w:pPr>
        <w:ind w:firstLine="720"/>
        <w:jc w:val="both"/>
        <w:rPr>
          <w:b/>
        </w:rPr>
      </w:pPr>
      <w:r>
        <w:rPr>
          <w:b/>
        </w:rPr>
        <w:t>Example</w:t>
      </w:r>
    </w:p>
    <w:p w:rsidR="00086575" w:rsidRDefault="00086575" w:rsidP="00086575">
      <w:pPr>
        <w:ind w:firstLine="720"/>
        <w:jc w:val="both"/>
        <w:rPr>
          <w:b/>
        </w:rPr>
      </w:pPr>
    </w:p>
    <w:tbl>
      <w:tblPr>
        <w:tblStyle w:val="TableGrid"/>
        <w:tblW w:w="0" w:type="auto"/>
        <w:tblInd w:w="648" w:type="dxa"/>
        <w:shd w:val="clear" w:color="auto" w:fill="E0E0E0"/>
        <w:tblLook w:val="01E0"/>
      </w:tblPr>
      <w:tblGrid>
        <w:gridCol w:w="3960"/>
        <w:gridCol w:w="3960"/>
      </w:tblGrid>
      <w:tr w:rsidR="00055E68">
        <w:tc>
          <w:tcPr>
            <w:tcW w:w="3960" w:type="dxa"/>
            <w:shd w:val="clear" w:color="auto" w:fill="E0E0E0"/>
          </w:tcPr>
          <w:p w:rsidR="00055E68" w:rsidRPr="00055E68" w:rsidRDefault="00055E68" w:rsidP="00F462A0">
            <w:pPr>
              <w:jc w:val="both"/>
              <w:rPr>
                <w:b/>
              </w:rPr>
            </w:pPr>
            <w:r w:rsidRPr="00055E68">
              <w:rPr>
                <w:rFonts w:ascii="Courier" w:hAnsi="Courier"/>
                <w:b/>
                <w:noProof/>
                <w:sz w:val="21"/>
                <w:szCs w:val="21"/>
              </w:rPr>
              <w:t>Not recommended</w:t>
            </w:r>
          </w:p>
        </w:tc>
        <w:tc>
          <w:tcPr>
            <w:tcW w:w="3960" w:type="dxa"/>
            <w:shd w:val="clear" w:color="auto" w:fill="E0E0E0"/>
          </w:tcPr>
          <w:p w:rsidR="00055E68" w:rsidRPr="00055E68" w:rsidRDefault="00055E68" w:rsidP="00F462A0">
            <w:pPr>
              <w:jc w:val="both"/>
              <w:rPr>
                <w:b/>
              </w:rPr>
            </w:pPr>
            <w:r w:rsidRPr="00055E68">
              <w:rPr>
                <w:rFonts w:ascii="Courier" w:hAnsi="Courier"/>
                <w:b/>
                <w:noProof/>
                <w:sz w:val="21"/>
                <w:szCs w:val="21"/>
              </w:rPr>
              <w:t>Recommended</w:t>
            </w:r>
          </w:p>
        </w:tc>
      </w:tr>
      <w:tr w:rsidR="00055E68" w:rsidRPr="00794057">
        <w:tc>
          <w:tcPr>
            <w:tcW w:w="3960" w:type="dxa"/>
            <w:shd w:val="clear" w:color="auto" w:fill="E0E0E0"/>
          </w:tcPr>
          <w:p w:rsidR="00055E68" w:rsidRPr="00794057" w:rsidRDefault="00401997" w:rsidP="00401997">
            <w:pPr>
              <w:pStyle w:val="CodeTable"/>
            </w:pPr>
            <w:r>
              <w:t>i</w:t>
            </w:r>
            <w:r w:rsidR="00055E68" w:rsidRPr="00794057">
              <w:t xml:space="preserve">f(  x==y  )       </w:t>
            </w:r>
          </w:p>
          <w:p w:rsidR="00055E68" w:rsidRPr="00794057" w:rsidRDefault="00055E68" w:rsidP="00401997">
            <w:pPr>
              <w:pStyle w:val="CodeTable"/>
            </w:pPr>
            <w:r w:rsidRPr="00794057">
              <w:t>{</w:t>
            </w:r>
          </w:p>
          <w:p w:rsidR="00055E68" w:rsidRPr="00794057" w:rsidRDefault="00055E68" w:rsidP="00401997">
            <w:pPr>
              <w:pStyle w:val="CodeTable"/>
            </w:pPr>
            <w:r w:rsidRPr="00794057">
              <w:t>}</w:t>
            </w:r>
          </w:p>
          <w:p w:rsidR="00055E68" w:rsidRPr="00794057" w:rsidRDefault="00055E68" w:rsidP="00401997">
            <w:pPr>
              <w:pStyle w:val="CodeTable"/>
            </w:pPr>
          </w:p>
        </w:tc>
        <w:tc>
          <w:tcPr>
            <w:tcW w:w="3960" w:type="dxa"/>
            <w:shd w:val="clear" w:color="auto" w:fill="E0E0E0"/>
          </w:tcPr>
          <w:p w:rsidR="00055E68" w:rsidRPr="00794057" w:rsidRDefault="00401997" w:rsidP="00401997">
            <w:pPr>
              <w:pStyle w:val="CodeTable"/>
            </w:pPr>
            <w:r>
              <w:t>i</w:t>
            </w:r>
            <w:r w:rsidR="00055E68" w:rsidRPr="00794057">
              <w:t xml:space="preserve">f( x==y )           </w:t>
            </w:r>
          </w:p>
          <w:p w:rsidR="00055E68" w:rsidRPr="00794057" w:rsidRDefault="00055E68" w:rsidP="00401997">
            <w:pPr>
              <w:pStyle w:val="CodeTable"/>
            </w:pPr>
            <w:r w:rsidRPr="00794057">
              <w:t>{</w:t>
            </w:r>
          </w:p>
          <w:p w:rsidR="00055E68" w:rsidRPr="00794057" w:rsidRDefault="00055E68" w:rsidP="00401997">
            <w:pPr>
              <w:pStyle w:val="CodeTable"/>
            </w:pPr>
            <w:r w:rsidRPr="00794057">
              <w:t>}</w:t>
            </w:r>
          </w:p>
          <w:p w:rsidR="00055E68" w:rsidRPr="00794057" w:rsidRDefault="00055E68" w:rsidP="00401997">
            <w:pPr>
              <w:pStyle w:val="CodeTable"/>
            </w:pPr>
          </w:p>
        </w:tc>
      </w:tr>
    </w:tbl>
    <w:p w:rsidR="00B42F7B" w:rsidRPr="00E26A27" w:rsidRDefault="00ED56A8" w:rsidP="00ED56A8">
      <w:pPr>
        <w:tabs>
          <w:tab w:val="left" w:pos="3420"/>
        </w:tabs>
        <w:ind w:left="360"/>
        <w:jc w:val="both"/>
      </w:pPr>
      <w:r>
        <w:tab/>
      </w:r>
    </w:p>
    <w:p w:rsidR="00E26A27" w:rsidRPr="00AB59C4" w:rsidRDefault="00CC0651" w:rsidP="00F82B99">
      <w:pPr>
        <w:pStyle w:val="Heading3"/>
      </w:pPr>
      <w:bookmarkStart w:id="51" w:name="_Toc121113477"/>
      <w:bookmarkStart w:id="52" w:name="_Toc211747959"/>
      <w:r>
        <w:lastRenderedPageBreak/>
        <w:t>4.1.3</w:t>
      </w:r>
      <w:r>
        <w:tab/>
      </w:r>
      <w:r w:rsidR="00E26A27" w:rsidRPr="00AB59C4">
        <w:t xml:space="preserve">Line </w:t>
      </w:r>
      <w:r w:rsidR="00E26A27" w:rsidRPr="00F82B99">
        <w:t>Breaking</w:t>
      </w:r>
      <w:bookmarkEnd w:id="51"/>
      <w:bookmarkEnd w:id="52"/>
    </w:p>
    <w:p w:rsidR="00E26A27" w:rsidRPr="00AB59C4" w:rsidRDefault="00E26A27" w:rsidP="00E26A27">
      <w:pPr>
        <w:rPr>
          <w:rFonts w:ascii="Verdana" w:hAnsi="Verdana"/>
          <w:sz w:val="18"/>
          <w:szCs w:val="18"/>
        </w:rPr>
      </w:pPr>
    </w:p>
    <w:p w:rsidR="00E26A27" w:rsidRPr="00AB59C4" w:rsidRDefault="00E35253" w:rsidP="00ED0D4F">
      <w:pPr>
        <w:ind w:left="360"/>
        <w:jc w:val="both"/>
        <w:rPr>
          <w:rFonts w:ascii="Verdana" w:hAnsi="Verdana"/>
          <w:sz w:val="18"/>
          <w:szCs w:val="18"/>
        </w:rPr>
      </w:pPr>
      <w:r w:rsidRPr="00AB59C4">
        <w:rPr>
          <w:rFonts w:ascii="Verdana" w:hAnsi="Verdana"/>
          <w:sz w:val="18"/>
          <w:szCs w:val="18"/>
        </w:rPr>
        <w:t>Lines should be restricted to 79</w:t>
      </w:r>
      <w:r w:rsidR="00E26A27" w:rsidRPr="00AB59C4">
        <w:rPr>
          <w:rFonts w:ascii="Verdana" w:hAnsi="Verdana"/>
          <w:sz w:val="18"/>
          <w:szCs w:val="18"/>
        </w:rPr>
        <w:t xml:space="preserve"> printable characters in length. </w:t>
      </w:r>
    </w:p>
    <w:p w:rsidR="00C459F3" w:rsidRPr="00AB59C4" w:rsidRDefault="00C459F3" w:rsidP="00ED0D4F">
      <w:pPr>
        <w:ind w:left="360"/>
        <w:jc w:val="both"/>
        <w:rPr>
          <w:rFonts w:ascii="Verdana" w:hAnsi="Verdana"/>
          <w:sz w:val="18"/>
          <w:szCs w:val="18"/>
        </w:rPr>
      </w:pPr>
    </w:p>
    <w:p w:rsidR="00E26A27" w:rsidRPr="00AB59C4" w:rsidRDefault="00A139F3" w:rsidP="007A4FA8">
      <w:pPr>
        <w:ind w:left="1440" w:hanging="1080"/>
        <w:jc w:val="both"/>
        <w:rPr>
          <w:rFonts w:ascii="Verdana" w:hAnsi="Verdana"/>
          <w:b/>
          <w:sz w:val="18"/>
          <w:szCs w:val="18"/>
        </w:rPr>
      </w:pPr>
      <w:r w:rsidRPr="00AB59C4">
        <w:rPr>
          <w:rFonts w:ascii="Verdana" w:hAnsi="Verdana"/>
          <w:b/>
          <w:sz w:val="18"/>
          <w:szCs w:val="18"/>
        </w:rPr>
        <w:t>4</w:t>
      </w:r>
      <w:r w:rsidR="00E26A27" w:rsidRPr="00AB59C4">
        <w:rPr>
          <w:rFonts w:ascii="Verdana" w:hAnsi="Verdana"/>
          <w:b/>
          <w:sz w:val="18"/>
          <w:szCs w:val="18"/>
        </w:rPr>
        <w:t>.1.3.1</w:t>
      </w:r>
      <w:r w:rsidR="001C786D" w:rsidRPr="00AB59C4">
        <w:rPr>
          <w:rFonts w:ascii="Verdana" w:hAnsi="Verdana"/>
          <w:b/>
          <w:sz w:val="18"/>
          <w:szCs w:val="18"/>
        </w:rPr>
        <w:t xml:space="preserve"> </w:t>
      </w:r>
      <w:r w:rsidR="00E26A27" w:rsidRPr="00AB59C4">
        <w:rPr>
          <w:rFonts w:ascii="Verdana" w:hAnsi="Verdana"/>
          <w:b/>
          <w:sz w:val="18"/>
          <w:szCs w:val="18"/>
        </w:rPr>
        <w:t>[</w:t>
      </w:r>
      <w:r w:rsidR="00D010EA" w:rsidRPr="00AB59C4">
        <w:rPr>
          <w:rFonts w:ascii="Verdana" w:hAnsi="Verdana"/>
          <w:b/>
          <w:sz w:val="18"/>
          <w:szCs w:val="18"/>
        </w:rPr>
        <w:t>MANDATORY</w:t>
      </w:r>
      <w:r w:rsidR="00E26A27" w:rsidRPr="00AB59C4">
        <w:rPr>
          <w:rFonts w:ascii="Verdana" w:hAnsi="Verdana"/>
          <w:b/>
          <w:sz w:val="18"/>
          <w:szCs w:val="18"/>
        </w:rPr>
        <w:t>] Line breaking must be consistent on a file level</w:t>
      </w:r>
    </w:p>
    <w:p w:rsidR="00E26A27" w:rsidRPr="00AB59C4" w:rsidRDefault="00E26A27" w:rsidP="00ED0D4F">
      <w:pPr>
        <w:ind w:left="360"/>
        <w:jc w:val="both"/>
        <w:rPr>
          <w:rFonts w:ascii="Verdana" w:hAnsi="Verdana"/>
          <w:b/>
          <w:sz w:val="18"/>
          <w:szCs w:val="18"/>
        </w:rPr>
      </w:pPr>
    </w:p>
    <w:p w:rsidR="00E26A27" w:rsidRPr="00AB59C4" w:rsidRDefault="00A139F3" w:rsidP="001C786D">
      <w:pPr>
        <w:ind w:left="1080" w:hanging="720"/>
        <w:jc w:val="both"/>
        <w:rPr>
          <w:rFonts w:ascii="Verdana" w:hAnsi="Verdana"/>
          <w:b/>
          <w:sz w:val="18"/>
          <w:szCs w:val="18"/>
        </w:rPr>
      </w:pPr>
      <w:r w:rsidRPr="00AB59C4">
        <w:rPr>
          <w:rFonts w:ascii="Verdana" w:hAnsi="Verdana"/>
          <w:b/>
          <w:sz w:val="18"/>
          <w:szCs w:val="18"/>
        </w:rPr>
        <w:t>4</w:t>
      </w:r>
      <w:r w:rsidR="00E26A27" w:rsidRPr="00AB59C4">
        <w:rPr>
          <w:rFonts w:ascii="Verdana" w:hAnsi="Verdana"/>
          <w:b/>
          <w:sz w:val="18"/>
          <w:szCs w:val="18"/>
        </w:rPr>
        <w:t>.1.3.2</w:t>
      </w:r>
      <w:r w:rsidR="001C786D" w:rsidRPr="00AB59C4">
        <w:rPr>
          <w:rFonts w:ascii="Verdana" w:hAnsi="Verdana"/>
          <w:b/>
          <w:sz w:val="18"/>
          <w:szCs w:val="18"/>
        </w:rPr>
        <w:t xml:space="preserve"> </w:t>
      </w:r>
      <w:r w:rsidR="00E26A27" w:rsidRPr="00AB59C4">
        <w:rPr>
          <w:rFonts w:ascii="Verdana" w:hAnsi="Verdana"/>
          <w:b/>
          <w:sz w:val="18"/>
          <w:szCs w:val="18"/>
        </w:rPr>
        <w:t>[</w:t>
      </w:r>
      <w:r w:rsidR="00D010EA" w:rsidRPr="00AB59C4">
        <w:rPr>
          <w:rFonts w:ascii="Verdana" w:hAnsi="Verdana"/>
          <w:b/>
          <w:sz w:val="18"/>
          <w:szCs w:val="18"/>
        </w:rPr>
        <w:t>OPTIONAL</w:t>
      </w:r>
      <w:r w:rsidR="00DE2876" w:rsidRPr="00AB59C4">
        <w:rPr>
          <w:rFonts w:ascii="Verdana" w:hAnsi="Verdana"/>
          <w:b/>
          <w:sz w:val="18"/>
          <w:szCs w:val="18"/>
        </w:rPr>
        <w:t xml:space="preserve">] </w:t>
      </w:r>
      <w:r w:rsidR="006F5726">
        <w:rPr>
          <w:rFonts w:ascii="Verdana" w:hAnsi="Verdana"/>
          <w:b/>
          <w:sz w:val="18"/>
          <w:szCs w:val="18"/>
        </w:rPr>
        <w:t>Break l</w:t>
      </w:r>
      <w:r w:rsidR="00DE2876" w:rsidRPr="00AB59C4">
        <w:rPr>
          <w:rFonts w:ascii="Verdana" w:hAnsi="Verdana"/>
          <w:b/>
          <w:sz w:val="18"/>
          <w:szCs w:val="18"/>
        </w:rPr>
        <w:t>ines in excess of 79</w:t>
      </w:r>
      <w:r w:rsidR="00E26A27" w:rsidRPr="00AB59C4">
        <w:rPr>
          <w:rFonts w:ascii="Verdana" w:hAnsi="Verdana"/>
          <w:b/>
          <w:sz w:val="18"/>
          <w:szCs w:val="18"/>
        </w:rPr>
        <w:t xml:space="preserve"> characters according to following guidelines</w:t>
      </w:r>
    </w:p>
    <w:p w:rsidR="00E26A27" w:rsidRPr="00AB59C4" w:rsidRDefault="00E26A27" w:rsidP="00ED0D4F">
      <w:pPr>
        <w:ind w:left="1080"/>
        <w:jc w:val="both"/>
        <w:rPr>
          <w:rFonts w:ascii="Verdana" w:hAnsi="Verdana"/>
          <w:sz w:val="18"/>
          <w:szCs w:val="18"/>
        </w:rPr>
      </w:pPr>
    </w:p>
    <w:p w:rsidR="00E26A27" w:rsidRPr="00AB59C4" w:rsidRDefault="00E26A27" w:rsidP="005909E6">
      <w:pPr>
        <w:numPr>
          <w:ilvl w:val="0"/>
          <w:numId w:val="3"/>
        </w:numPr>
        <w:jc w:val="both"/>
        <w:rPr>
          <w:rFonts w:ascii="Verdana" w:hAnsi="Verdana"/>
          <w:sz w:val="18"/>
          <w:szCs w:val="18"/>
        </w:rPr>
      </w:pPr>
      <w:r w:rsidRPr="00AB59C4">
        <w:rPr>
          <w:rFonts w:ascii="Verdana" w:hAnsi="Verdana"/>
          <w:sz w:val="18"/>
          <w:szCs w:val="18"/>
        </w:rPr>
        <w:t>Continuation lines should be indented two tabs from the current block level. This helps to show that the line is</w:t>
      </w:r>
      <w:r w:rsidR="00D67CE7">
        <w:rPr>
          <w:rFonts w:ascii="Verdana" w:hAnsi="Verdana"/>
          <w:sz w:val="18"/>
          <w:szCs w:val="18"/>
        </w:rPr>
        <w:t xml:space="preserve"> a</w:t>
      </w:r>
      <w:r w:rsidRPr="00AB59C4">
        <w:rPr>
          <w:rFonts w:ascii="Verdana" w:hAnsi="Verdana"/>
          <w:sz w:val="18"/>
          <w:szCs w:val="18"/>
        </w:rPr>
        <w:t xml:space="preserve"> part of the previous line, but is not confused with a following code block that is indented one tab. So</w:t>
      </w:r>
      <w:r w:rsidR="00D67CE7">
        <w:rPr>
          <w:rFonts w:ascii="Verdana" w:hAnsi="Verdana"/>
          <w:sz w:val="18"/>
          <w:szCs w:val="18"/>
        </w:rPr>
        <w:t>,</w:t>
      </w:r>
      <w:r w:rsidRPr="00AB59C4">
        <w:rPr>
          <w:rFonts w:ascii="Verdana" w:hAnsi="Verdana"/>
          <w:sz w:val="18"/>
          <w:szCs w:val="18"/>
        </w:rPr>
        <w:t xml:space="preserve"> if an expression is broken 3 times onto 4 separate lines, the last 3</w:t>
      </w:r>
      <w:r w:rsidRPr="00AB59C4">
        <w:rPr>
          <w:rFonts w:ascii="Verdana" w:hAnsi="Verdana"/>
          <w:sz w:val="18"/>
          <w:szCs w:val="18"/>
          <w:vertAlign w:val="superscript"/>
        </w:rPr>
        <w:t xml:space="preserve"> </w:t>
      </w:r>
      <w:r w:rsidRPr="00AB59C4">
        <w:rPr>
          <w:rFonts w:ascii="Verdana" w:hAnsi="Verdana"/>
          <w:sz w:val="18"/>
          <w:szCs w:val="18"/>
        </w:rPr>
        <w:t>lines should all be indented 2 tabs from the first line.</w:t>
      </w:r>
    </w:p>
    <w:p w:rsidR="00E26A27" w:rsidRPr="00AB59C4" w:rsidRDefault="00E26A27" w:rsidP="00595980">
      <w:pPr>
        <w:numPr>
          <w:ilvl w:val="0"/>
          <w:numId w:val="3"/>
        </w:numPr>
        <w:tabs>
          <w:tab w:val="left" w:pos="1080"/>
          <w:tab w:val="num" w:pos="1260"/>
        </w:tabs>
        <w:jc w:val="both"/>
        <w:rPr>
          <w:rFonts w:ascii="Verdana" w:hAnsi="Verdana"/>
          <w:sz w:val="18"/>
          <w:szCs w:val="18"/>
        </w:rPr>
      </w:pPr>
      <w:r w:rsidRPr="00AB59C4">
        <w:rPr>
          <w:rFonts w:ascii="Verdana" w:hAnsi="Verdana"/>
          <w:sz w:val="18"/>
          <w:szCs w:val="18"/>
        </w:rPr>
        <w:t xml:space="preserve">Continuation </w:t>
      </w:r>
      <w:r w:rsidR="008906E8">
        <w:rPr>
          <w:rFonts w:ascii="Verdana" w:hAnsi="Verdana"/>
          <w:sz w:val="18"/>
          <w:szCs w:val="18"/>
        </w:rPr>
        <w:t xml:space="preserve">of </w:t>
      </w:r>
      <w:r w:rsidRPr="00AB59C4">
        <w:rPr>
          <w:rFonts w:ascii="Verdana" w:hAnsi="Verdana"/>
          <w:sz w:val="18"/>
          <w:szCs w:val="18"/>
        </w:rPr>
        <w:t xml:space="preserve">lines should start with an operator. This makes it clearer that the line is a continuation of </w:t>
      </w:r>
      <w:r w:rsidR="00D67CE7">
        <w:rPr>
          <w:rFonts w:ascii="Verdana" w:hAnsi="Verdana"/>
          <w:sz w:val="18"/>
          <w:szCs w:val="18"/>
        </w:rPr>
        <w:t xml:space="preserve">the </w:t>
      </w:r>
      <w:r w:rsidRPr="00AB59C4">
        <w:rPr>
          <w:rFonts w:ascii="Verdana" w:hAnsi="Verdana"/>
          <w:sz w:val="18"/>
          <w:szCs w:val="18"/>
        </w:rPr>
        <w:t>previous line. (Lines broken in a function call and which would start with a comma are exempted.)</w:t>
      </w:r>
    </w:p>
    <w:p w:rsidR="00E26A27" w:rsidRPr="00AB59C4" w:rsidRDefault="00E26A27" w:rsidP="005909E6">
      <w:pPr>
        <w:numPr>
          <w:ilvl w:val="0"/>
          <w:numId w:val="3"/>
        </w:numPr>
        <w:jc w:val="both"/>
        <w:rPr>
          <w:rFonts w:ascii="Verdana" w:hAnsi="Verdana"/>
          <w:sz w:val="18"/>
          <w:szCs w:val="18"/>
        </w:rPr>
      </w:pPr>
      <w:r w:rsidRPr="00AB59C4">
        <w:rPr>
          <w:rFonts w:ascii="Verdana" w:hAnsi="Verdana"/>
          <w:sz w:val="18"/>
          <w:szCs w:val="18"/>
        </w:rPr>
        <w:t xml:space="preserve">Conceptual units should be kept together. Break the line at a position which keeps </w:t>
      </w:r>
      <w:r w:rsidR="00D67CE7">
        <w:rPr>
          <w:rFonts w:ascii="Verdana" w:hAnsi="Verdana"/>
          <w:sz w:val="18"/>
          <w:szCs w:val="18"/>
        </w:rPr>
        <w:t xml:space="preserve">the </w:t>
      </w:r>
      <w:r w:rsidRPr="00AB59C4">
        <w:rPr>
          <w:rFonts w:ascii="Verdana" w:hAnsi="Verdana"/>
          <w:sz w:val="18"/>
          <w:szCs w:val="18"/>
        </w:rPr>
        <w:t>sub-expressions together, not just at the token clo</w:t>
      </w:r>
      <w:r w:rsidR="00DE2876" w:rsidRPr="00AB59C4">
        <w:rPr>
          <w:rFonts w:ascii="Verdana" w:hAnsi="Verdana"/>
          <w:sz w:val="18"/>
          <w:szCs w:val="18"/>
        </w:rPr>
        <w:t>sest to the right edge of the 79</w:t>
      </w:r>
      <w:r w:rsidRPr="00AB59C4">
        <w:rPr>
          <w:rFonts w:ascii="Verdana" w:hAnsi="Verdana"/>
          <w:sz w:val="18"/>
          <w:szCs w:val="18"/>
        </w:rPr>
        <w:t xml:space="preserve"> character length.</w:t>
      </w:r>
    </w:p>
    <w:p w:rsidR="00E26A27" w:rsidRPr="002D0654" w:rsidRDefault="00DF0785" w:rsidP="002D0654">
      <w:pPr>
        <w:numPr>
          <w:ilvl w:val="0"/>
          <w:numId w:val="3"/>
        </w:numPr>
        <w:jc w:val="both"/>
        <w:rPr>
          <w:rFonts w:ascii="Verdana" w:hAnsi="Verdana"/>
          <w:sz w:val="18"/>
          <w:szCs w:val="18"/>
        </w:rPr>
      </w:pPr>
      <w:r w:rsidRPr="00AB59C4">
        <w:rPr>
          <w:rFonts w:ascii="Verdana" w:hAnsi="Verdana"/>
          <w:sz w:val="18"/>
          <w:szCs w:val="18"/>
        </w:rPr>
        <w:t>If a function declaration is broken in the argument list, the line should be broken after a comma and the new line indented two tabs. Note that it may make more sense to break a line before the function name than in the argument list. In fact</w:t>
      </w:r>
      <w:r w:rsidR="00D67CE7">
        <w:rPr>
          <w:rFonts w:ascii="Verdana" w:hAnsi="Verdana"/>
          <w:sz w:val="18"/>
          <w:szCs w:val="18"/>
        </w:rPr>
        <w:t>,</w:t>
      </w:r>
      <w:r w:rsidRPr="00AB59C4">
        <w:rPr>
          <w:rFonts w:ascii="Verdana" w:hAnsi="Verdana"/>
          <w:sz w:val="18"/>
          <w:szCs w:val="18"/>
        </w:rPr>
        <w:t xml:space="preserve"> breaking before the function name is preferable to breaking after the function name.</w:t>
      </w:r>
    </w:p>
    <w:p w:rsidR="008555B5" w:rsidRDefault="008555B5" w:rsidP="008555B5">
      <w:pPr>
        <w:pStyle w:val="Heading3"/>
      </w:pPr>
      <w:bookmarkStart w:id="53" w:name="_Toc211747960"/>
      <w:r>
        <w:t>4.1.4 Pointer Variables</w:t>
      </w:r>
      <w:bookmarkEnd w:id="53"/>
    </w:p>
    <w:p w:rsidR="008555B5" w:rsidRPr="008555B5" w:rsidRDefault="008555B5" w:rsidP="008555B5"/>
    <w:p w:rsidR="008906E8" w:rsidRDefault="008555B5" w:rsidP="008555B5">
      <w:pPr>
        <w:ind w:left="360"/>
        <w:rPr>
          <w:rFonts w:ascii="Verdana" w:hAnsi="Verdana"/>
          <w:b/>
          <w:sz w:val="18"/>
          <w:szCs w:val="18"/>
        </w:rPr>
      </w:pPr>
      <w:r w:rsidRPr="002D0654">
        <w:rPr>
          <w:rFonts w:ascii="Verdana" w:hAnsi="Verdana"/>
          <w:b/>
          <w:sz w:val="18"/>
          <w:szCs w:val="18"/>
        </w:rPr>
        <w:t>4.1.4.1 [MANDATORY</w:t>
      </w:r>
      <w:r w:rsidR="008D23F2" w:rsidRPr="002D0654">
        <w:rPr>
          <w:rFonts w:ascii="Verdana" w:hAnsi="Verdana"/>
          <w:b/>
          <w:sz w:val="18"/>
          <w:szCs w:val="18"/>
        </w:rPr>
        <w:t>] Place</w:t>
      </w:r>
      <w:r w:rsidRPr="002D0654">
        <w:rPr>
          <w:rFonts w:ascii="Verdana" w:hAnsi="Verdana"/>
          <w:b/>
          <w:sz w:val="18"/>
          <w:szCs w:val="18"/>
        </w:rPr>
        <w:t xml:space="preserve"> the ‘*’ close to the </w:t>
      </w:r>
      <w:r w:rsidR="008906E8">
        <w:rPr>
          <w:rFonts w:ascii="Verdana" w:hAnsi="Verdana"/>
          <w:b/>
          <w:sz w:val="18"/>
          <w:szCs w:val="18"/>
        </w:rPr>
        <w:t>variable and not to the data ty</w:t>
      </w:r>
      <w:r w:rsidR="007D6EBA">
        <w:rPr>
          <w:rFonts w:ascii="Verdana" w:hAnsi="Verdana"/>
          <w:b/>
          <w:sz w:val="18"/>
          <w:szCs w:val="18"/>
        </w:rPr>
        <w:t>pe</w:t>
      </w:r>
      <w:r w:rsidR="008906E8">
        <w:rPr>
          <w:rFonts w:ascii="Verdana" w:hAnsi="Verdana"/>
          <w:b/>
          <w:sz w:val="18"/>
          <w:szCs w:val="18"/>
        </w:rPr>
        <w:t xml:space="preserve">. </w:t>
      </w:r>
    </w:p>
    <w:p w:rsidR="002D0654" w:rsidRDefault="002D0654" w:rsidP="008555B5">
      <w:pPr>
        <w:ind w:left="360"/>
        <w:rPr>
          <w:rFonts w:ascii="Verdana" w:hAnsi="Verdana"/>
          <w:b/>
          <w:sz w:val="18"/>
          <w:szCs w:val="18"/>
        </w:rPr>
      </w:pPr>
    </w:p>
    <w:p w:rsidR="002D0654" w:rsidRDefault="002D0654" w:rsidP="008555B5">
      <w:pPr>
        <w:ind w:left="360"/>
        <w:rPr>
          <w:rFonts w:ascii="Verdana" w:hAnsi="Verdana"/>
          <w:b/>
          <w:sz w:val="18"/>
          <w:szCs w:val="18"/>
        </w:rPr>
      </w:pPr>
      <w:r>
        <w:rPr>
          <w:rFonts w:ascii="Verdana" w:hAnsi="Verdana"/>
          <w:b/>
          <w:sz w:val="18"/>
          <w:szCs w:val="18"/>
        </w:rPr>
        <w:t>Example :</w:t>
      </w:r>
    </w:p>
    <w:p w:rsidR="002D0654" w:rsidRPr="002D0654" w:rsidRDefault="002D0654" w:rsidP="008555B5">
      <w:pPr>
        <w:ind w:left="360"/>
        <w:rPr>
          <w:rFonts w:ascii="Verdana" w:hAnsi="Verdana"/>
          <w:b/>
          <w:sz w:val="18"/>
          <w:szCs w:val="18"/>
        </w:rPr>
      </w:pPr>
    </w:p>
    <w:tbl>
      <w:tblPr>
        <w:tblStyle w:val="TableGrid"/>
        <w:tblW w:w="0" w:type="auto"/>
        <w:tblInd w:w="648" w:type="dxa"/>
        <w:shd w:val="clear" w:color="auto" w:fill="E0E0E0"/>
        <w:tblLayout w:type="fixed"/>
        <w:tblLook w:val="01E0"/>
      </w:tblPr>
      <w:tblGrid>
        <w:gridCol w:w="3780"/>
        <w:gridCol w:w="4140"/>
      </w:tblGrid>
      <w:tr w:rsidR="008906E8">
        <w:tc>
          <w:tcPr>
            <w:tcW w:w="3780" w:type="dxa"/>
            <w:shd w:val="clear" w:color="auto" w:fill="E0E0E0"/>
          </w:tcPr>
          <w:p w:rsidR="008906E8" w:rsidRPr="00055E68" w:rsidRDefault="008906E8" w:rsidP="00F462A0">
            <w:pPr>
              <w:jc w:val="both"/>
              <w:rPr>
                <w:b/>
              </w:rPr>
            </w:pPr>
            <w:r w:rsidRPr="00055E68">
              <w:rPr>
                <w:rFonts w:ascii="Courier" w:hAnsi="Courier"/>
                <w:b/>
                <w:noProof/>
                <w:sz w:val="21"/>
                <w:szCs w:val="21"/>
              </w:rPr>
              <w:t>Not recommended</w:t>
            </w:r>
          </w:p>
        </w:tc>
        <w:tc>
          <w:tcPr>
            <w:tcW w:w="4140" w:type="dxa"/>
            <w:shd w:val="clear" w:color="auto" w:fill="E0E0E0"/>
          </w:tcPr>
          <w:p w:rsidR="008906E8" w:rsidRPr="00055E68" w:rsidRDefault="008906E8" w:rsidP="00F462A0">
            <w:pPr>
              <w:jc w:val="both"/>
              <w:rPr>
                <w:b/>
              </w:rPr>
            </w:pPr>
            <w:r w:rsidRPr="00055E68">
              <w:rPr>
                <w:rFonts w:ascii="Courier" w:hAnsi="Courier"/>
                <w:b/>
                <w:noProof/>
                <w:sz w:val="21"/>
                <w:szCs w:val="21"/>
              </w:rPr>
              <w:t>Recommended</w:t>
            </w:r>
          </w:p>
        </w:tc>
      </w:tr>
      <w:tr w:rsidR="008906E8">
        <w:trPr>
          <w:trHeight w:val="315"/>
        </w:trPr>
        <w:tc>
          <w:tcPr>
            <w:tcW w:w="3780" w:type="dxa"/>
            <w:shd w:val="clear" w:color="auto" w:fill="E0E0E0"/>
          </w:tcPr>
          <w:p w:rsidR="008906E8" w:rsidRDefault="008906E8" w:rsidP="00401997">
            <w:pPr>
              <w:pStyle w:val="CodeTable"/>
            </w:pPr>
            <w:r w:rsidRPr="0041468B">
              <w:t xml:space="preserve">int* </w:t>
            </w:r>
            <w:r w:rsidR="00883FCB">
              <w:t xml:space="preserve">    </w:t>
            </w:r>
            <w:r w:rsidRPr="0041468B">
              <w:t>piMyVariable;</w:t>
            </w:r>
            <w:r w:rsidRPr="00E639D1">
              <w:rPr>
                <w:sz w:val="20"/>
                <w:szCs w:val="20"/>
              </w:rPr>
              <w:t xml:space="preserve"> </w:t>
            </w:r>
          </w:p>
        </w:tc>
        <w:tc>
          <w:tcPr>
            <w:tcW w:w="4140" w:type="dxa"/>
            <w:shd w:val="clear" w:color="auto" w:fill="E0E0E0"/>
          </w:tcPr>
          <w:p w:rsidR="008906E8" w:rsidRDefault="00883FCB" w:rsidP="00401997">
            <w:pPr>
              <w:pStyle w:val="CodeTable"/>
            </w:pPr>
            <w:r>
              <w:t>i</w:t>
            </w:r>
            <w:r w:rsidR="008906E8" w:rsidRPr="0041468B">
              <w:t>nt</w:t>
            </w:r>
            <w:r>
              <w:t xml:space="preserve">       *</w:t>
            </w:r>
            <w:r w:rsidR="008906E8" w:rsidRPr="0041468B">
              <w:t>piMyVariable;</w:t>
            </w:r>
            <w:r w:rsidR="008906E8" w:rsidRPr="00E639D1">
              <w:rPr>
                <w:sz w:val="20"/>
                <w:szCs w:val="20"/>
              </w:rPr>
              <w:t xml:space="preserve"> </w:t>
            </w:r>
          </w:p>
        </w:tc>
      </w:tr>
      <w:tr w:rsidR="00883FCB">
        <w:trPr>
          <w:trHeight w:val="315"/>
        </w:trPr>
        <w:tc>
          <w:tcPr>
            <w:tcW w:w="3780" w:type="dxa"/>
            <w:shd w:val="clear" w:color="auto" w:fill="E0E0E0"/>
          </w:tcPr>
          <w:p w:rsidR="00883FCB" w:rsidRPr="0041468B" w:rsidRDefault="00883FCB" w:rsidP="00401997">
            <w:pPr>
              <w:pStyle w:val="CodeTable"/>
            </w:pPr>
            <w:r>
              <w:t>char*   EmployeeName;</w:t>
            </w:r>
          </w:p>
        </w:tc>
        <w:tc>
          <w:tcPr>
            <w:tcW w:w="4140" w:type="dxa"/>
            <w:shd w:val="clear" w:color="auto" w:fill="E0E0E0"/>
          </w:tcPr>
          <w:p w:rsidR="00883FCB" w:rsidRPr="0041468B" w:rsidRDefault="00883FCB" w:rsidP="00401997">
            <w:pPr>
              <w:pStyle w:val="CodeTable"/>
            </w:pPr>
            <w:r>
              <w:t>char    *EmployeeName</w:t>
            </w:r>
          </w:p>
        </w:tc>
      </w:tr>
    </w:tbl>
    <w:p w:rsidR="008555B5" w:rsidRDefault="008555B5" w:rsidP="004B3A9D">
      <w:pPr>
        <w:ind w:left="360"/>
        <w:jc w:val="both"/>
        <w:rPr>
          <w:b/>
        </w:rPr>
      </w:pPr>
    </w:p>
    <w:p w:rsidR="00754084" w:rsidRDefault="00F708A6" w:rsidP="00492A1D">
      <w:pPr>
        <w:pStyle w:val="Heading2"/>
      </w:pPr>
      <w:bookmarkStart w:id="54" w:name="_Toc211747961"/>
      <w:r>
        <w:t>4.</w:t>
      </w:r>
      <w:r w:rsidR="00EE707B">
        <w:t>2</w:t>
      </w:r>
      <w:r>
        <w:t xml:space="preserve"> </w:t>
      </w:r>
      <w:r w:rsidR="00EA3212">
        <w:t>Statement Formatting</w:t>
      </w:r>
      <w:bookmarkEnd w:id="54"/>
      <w:r>
        <w:t xml:space="preserve"> </w:t>
      </w:r>
    </w:p>
    <w:p w:rsidR="00754084" w:rsidRPr="00754084" w:rsidRDefault="00754084" w:rsidP="00DA4053">
      <w:pPr>
        <w:pStyle w:val="Heading3"/>
      </w:pPr>
      <w:bookmarkStart w:id="55" w:name="_Toc211747962"/>
      <w:r w:rsidRPr="00754084">
        <w:t xml:space="preserve">4.2.1 </w:t>
      </w:r>
      <w:r>
        <w:t>Labels and goto</w:t>
      </w:r>
      <w:bookmarkEnd w:id="55"/>
    </w:p>
    <w:p w:rsidR="00754084" w:rsidRDefault="00754084" w:rsidP="00754084"/>
    <w:p w:rsidR="00754084" w:rsidRPr="00AB59C4" w:rsidRDefault="00754084" w:rsidP="00754084">
      <w:pPr>
        <w:ind w:left="360"/>
        <w:rPr>
          <w:rFonts w:ascii="Verdana" w:hAnsi="Verdana"/>
          <w:b/>
          <w:sz w:val="18"/>
          <w:szCs w:val="18"/>
        </w:rPr>
      </w:pPr>
      <w:r w:rsidRPr="00AB59C4">
        <w:rPr>
          <w:rFonts w:ascii="Verdana" w:hAnsi="Verdana"/>
          <w:b/>
          <w:sz w:val="18"/>
          <w:szCs w:val="18"/>
        </w:rPr>
        <w:t xml:space="preserve">4.2.1.1 [OPTIONAL] </w:t>
      </w:r>
      <w:r w:rsidR="006F5726">
        <w:rPr>
          <w:rFonts w:ascii="Verdana" w:hAnsi="Verdana"/>
          <w:b/>
          <w:sz w:val="18"/>
          <w:szCs w:val="18"/>
        </w:rPr>
        <w:t>Use l</w:t>
      </w:r>
      <w:r w:rsidRPr="00AB59C4">
        <w:rPr>
          <w:rFonts w:ascii="Verdana" w:hAnsi="Verdana"/>
          <w:b/>
          <w:sz w:val="18"/>
          <w:szCs w:val="18"/>
        </w:rPr>
        <w:t xml:space="preserve">abels only as targets for </w:t>
      </w:r>
      <w:r w:rsidRPr="00AB59C4">
        <w:rPr>
          <w:rFonts w:ascii="Verdana" w:hAnsi="Verdana" w:cs="Courier New"/>
          <w:b/>
          <w:sz w:val="18"/>
          <w:szCs w:val="18"/>
        </w:rPr>
        <w:t>goto</w:t>
      </w:r>
      <w:r w:rsidRPr="00AB59C4">
        <w:rPr>
          <w:rFonts w:ascii="Verdana" w:hAnsi="Verdana"/>
          <w:b/>
          <w:sz w:val="18"/>
          <w:szCs w:val="18"/>
        </w:rPr>
        <w:t xml:space="preserve"> statements.</w:t>
      </w:r>
    </w:p>
    <w:p w:rsidR="00754084" w:rsidRPr="00AB59C4" w:rsidRDefault="00754084" w:rsidP="00754084">
      <w:pPr>
        <w:ind w:left="360"/>
        <w:rPr>
          <w:rFonts w:ascii="Verdana" w:hAnsi="Verdana"/>
          <w:b/>
          <w:sz w:val="18"/>
          <w:szCs w:val="18"/>
        </w:rPr>
      </w:pPr>
    </w:p>
    <w:p w:rsidR="00982B1D" w:rsidRDefault="00754084" w:rsidP="00754084">
      <w:pPr>
        <w:ind w:left="360"/>
        <w:rPr>
          <w:rFonts w:ascii="Verdana" w:hAnsi="Verdana"/>
          <w:b/>
          <w:sz w:val="18"/>
          <w:szCs w:val="18"/>
        </w:rPr>
      </w:pPr>
      <w:r w:rsidRPr="00AB59C4">
        <w:rPr>
          <w:rFonts w:ascii="Verdana" w:hAnsi="Verdana"/>
          <w:b/>
          <w:sz w:val="18"/>
          <w:szCs w:val="18"/>
        </w:rPr>
        <w:t xml:space="preserve">4.2.1.2 [OPTIONAL] </w:t>
      </w:r>
      <w:r w:rsidR="006F5726">
        <w:rPr>
          <w:rFonts w:ascii="Verdana" w:hAnsi="Verdana"/>
          <w:b/>
          <w:sz w:val="18"/>
          <w:szCs w:val="18"/>
        </w:rPr>
        <w:t>Avoid t</w:t>
      </w:r>
      <w:r w:rsidRPr="00AB59C4">
        <w:rPr>
          <w:rFonts w:ascii="Verdana" w:hAnsi="Verdana"/>
          <w:b/>
          <w:sz w:val="18"/>
          <w:szCs w:val="18"/>
        </w:rPr>
        <w:t xml:space="preserve">he “goto” statement as far as possible. </w:t>
      </w:r>
    </w:p>
    <w:p w:rsidR="00982B1D" w:rsidRDefault="00982B1D" w:rsidP="00754084">
      <w:pPr>
        <w:ind w:left="360"/>
        <w:rPr>
          <w:rFonts w:ascii="Verdana" w:hAnsi="Verdana"/>
          <w:b/>
          <w:sz w:val="18"/>
          <w:szCs w:val="18"/>
        </w:rPr>
      </w:pPr>
    </w:p>
    <w:p w:rsidR="00754084" w:rsidRPr="00982B1D" w:rsidRDefault="00754084" w:rsidP="00C43B39">
      <w:pPr>
        <w:ind w:left="720"/>
        <w:rPr>
          <w:rFonts w:ascii="Verdana" w:hAnsi="Verdana"/>
          <w:sz w:val="18"/>
          <w:szCs w:val="18"/>
        </w:rPr>
      </w:pPr>
      <w:r w:rsidRPr="00982B1D">
        <w:rPr>
          <w:rFonts w:ascii="Verdana" w:hAnsi="Verdana"/>
          <w:sz w:val="18"/>
          <w:szCs w:val="18"/>
        </w:rPr>
        <w:t xml:space="preserve">The </w:t>
      </w:r>
      <w:r w:rsidRPr="00982B1D">
        <w:rPr>
          <w:rFonts w:ascii="Verdana" w:hAnsi="Verdana" w:cs="Courier New"/>
          <w:sz w:val="18"/>
          <w:szCs w:val="18"/>
        </w:rPr>
        <w:t>goto</w:t>
      </w:r>
      <w:r w:rsidRPr="00982B1D">
        <w:rPr>
          <w:rFonts w:ascii="Verdana" w:hAnsi="Verdana"/>
          <w:sz w:val="18"/>
          <w:szCs w:val="18"/>
        </w:rPr>
        <w:t xml:space="preserve"> statement may be used only to jump to a cleanup label at the end of the function, when an error condition has been encountered.</w:t>
      </w:r>
    </w:p>
    <w:p w:rsidR="00754084" w:rsidRPr="00AB59C4" w:rsidRDefault="00754084" w:rsidP="00754084">
      <w:pPr>
        <w:ind w:left="360"/>
        <w:rPr>
          <w:rFonts w:ascii="Verdana" w:hAnsi="Verdana"/>
          <w:b/>
          <w:sz w:val="18"/>
          <w:szCs w:val="18"/>
        </w:rPr>
      </w:pPr>
    </w:p>
    <w:p w:rsidR="00754084" w:rsidRPr="00AB59C4" w:rsidRDefault="00754084" w:rsidP="00754084">
      <w:pPr>
        <w:ind w:left="360"/>
        <w:rPr>
          <w:rFonts w:ascii="Verdana" w:hAnsi="Verdana"/>
          <w:b/>
          <w:sz w:val="18"/>
          <w:szCs w:val="18"/>
        </w:rPr>
      </w:pPr>
      <w:r w:rsidRPr="00AB59C4">
        <w:rPr>
          <w:rFonts w:ascii="Verdana" w:hAnsi="Verdana"/>
          <w:b/>
          <w:sz w:val="18"/>
          <w:szCs w:val="18"/>
        </w:rPr>
        <w:t xml:space="preserve">4.2.1.3 [OPTIONAL] Labels </w:t>
      </w:r>
      <w:r w:rsidR="001D10D0">
        <w:rPr>
          <w:rFonts w:ascii="Verdana" w:hAnsi="Verdana"/>
          <w:b/>
          <w:sz w:val="18"/>
          <w:szCs w:val="18"/>
        </w:rPr>
        <w:t>should be</w:t>
      </w:r>
      <w:r w:rsidR="001D10D0" w:rsidRPr="00AB59C4">
        <w:rPr>
          <w:rFonts w:ascii="Verdana" w:hAnsi="Verdana"/>
          <w:b/>
          <w:sz w:val="18"/>
          <w:szCs w:val="18"/>
        </w:rPr>
        <w:t xml:space="preserve"> </w:t>
      </w:r>
      <w:r w:rsidRPr="00AB59C4">
        <w:rPr>
          <w:rFonts w:ascii="Verdana" w:hAnsi="Verdana"/>
          <w:b/>
          <w:sz w:val="18"/>
          <w:szCs w:val="18"/>
        </w:rPr>
        <w:t>aligned at column 1 (</w:t>
      </w:r>
      <w:r w:rsidR="00086575">
        <w:rPr>
          <w:rFonts w:ascii="Verdana" w:hAnsi="Verdana"/>
          <w:b/>
          <w:sz w:val="18"/>
          <w:szCs w:val="18"/>
        </w:rPr>
        <w:t>that is,</w:t>
      </w:r>
      <w:r w:rsidRPr="00AB59C4">
        <w:rPr>
          <w:rFonts w:ascii="Verdana" w:hAnsi="Verdana"/>
          <w:b/>
          <w:sz w:val="18"/>
          <w:szCs w:val="18"/>
        </w:rPr>
        <w:t>. left aligned).</w:t>
      </w:r>
    </w:p>
    <w:p w:rsidR="00754084" w:rsidRDefault="00754084" w:rsidP="00754084">
      <w:pPr>
        <w:ind w:left="360"/>
        <w:rPr>
          <w:b/>
        </w:rPr>
      </w:pPr>
    </w:p>
    <w:p w:rsidR="00754084" w:rsidRDefault="00754084" w:rsidP="00754084">
      <w:pPr>
        <w:ind w:left="360"/>
        <w:rPr>
          <w:b/>
        </w:rPr>
      </w:pPr>
    </w:p>
    <w:p w:rsidR="00754084" w:rsidRPr="00754084" w:rsidRDefault="00754084" w:rsidP="00DA4053">
      <w:pPr>
        <w:pStyle w:val="Heading3"/>
      </w:pPr>
      <w:bookmarkStart w:id="56" w:name="_Toc211747963"/>
      <w:r w:rsidRPr="00754084">
        <w:t>4.2.2 Function</w:t>
      </w:r>
      <w:bookmarkEnd w:id="56"/>
    </w:p>
    <w:p w:rsidR="00754084" w:rsidRDefault="00754084" w:rsidP="00754084">
      <w:pPr>
        <w:rPr>
          <w:b/>
        </w:rPr>
      </w:pPr>
    </w:p>
    <w:p w:rsidR="00754084" w:rsidRPr="00971CF6" w:rsidRDefault="00754084" w:rsidP="00754084">
      <w:pPr>
        <w:ind w:left="360"/>
        <w:rPr>
          <w:rFonts w:ascii="Verdana" w:hAnsi="Verdana"/>
          <w:b/>
          <w:sz w:val="18"/>
          <w:szCs w:val="18"/>
        </w:rPr>
      </w:pPr>
      <w:r w:rsidRPr="00971CF6">
        <w:rPr>
          <w:rFonts w:ascii="Verdana" w:hAnsi="Verdana"/>
          <w:b/>
          <w:sz w:val="18"/>
          <w:szCs w:val="18"/>
        </w:rPr>
        <w:t xml:space="preserve">4.2.2.1 [OPTIONAL] </w:t>
      </w:r>
      <w:r w:rsidR="006F5726">
        <w:rPr>
          <w:rFonts w:ascii="Verdana" w:hAnsi="Verdana"/>
          <w:b/>
          <w:sz w:val="18"/>
          <w:szCs w:val="18"/>
        </w:rPr>
        <w:t>Format f</w:t>
      </w:r>
      <w:r w:rsidRPr="00971CF6">
        <w:rPr>
          <w:rFonts w:ascii="Verdana" w:hAnsi="Verdana"/>
          <w:b/>
          <w:sz w:val="18"/>
          <w:szCs w:val="18"/>
        </w:rPr>
        <w:t xml:space="preserve">unctions as follows: </w:t>
      </w:r>
    </w:p>
    <w:p w:rsidR="00754084" w:rsidRDefault="00754084" w:rsidP="00754084">
      <w:pPr>
        <w:ind w:left="360"/>
        <w:rPr>
          <w:b/>
        </w:rPr>
      </w:pPr>
    </w:p>
    <w:p w:rsidR="00754084" w:rsidRDefault="00754084" w:rsidP="00754084">
      <w:pPr>
        <w:shd w:val="clear" w:color="auto" w:fill="E0E0E0"/>
        <w:ind w:left="360"/>
      </w:pPr>
    </w:p>
    <w:p w:rsidR="00754084" w:rsidRPr="00E639D1" w:rsidRDefault="00754084" w:rsidP="00754084">
      <w:pPr>
        <w:shd w:val="clear" w:color="auto" w:fill="E0E0E0"/>
        <w:ind w:left="360"/>
        <w:rPr>
          <w:rFonts w:ascii="Courier New" w:hAnsi="Courier New" w:cs="Courier New"/>
          <w:sz w:val="20"/>
          <w:szCs w:val="20"/>
        </w:rPr>
      </w:pPr>
      <w:r w:rsidRPr="00E639D1">
        <w:rPr>
          <w:rFonts w:ascii="Courier New" w:hAnsi="Courier New" w:cs="Courier New"/>
          <w:sz w:val="20"/>
          <w:szCs w:val="20"/>
        </w:rPr>
        <w:t>Function comment</w:t>
      </w:r>
    </w:p>
    <w:p w:rsidR="00754084" w:rsidRPr="00E639D1" w:rsidRDefault="00754084" w:rsidP="00754084">
      <w:pPr>
        <w:shd w:val="clear" w:color="auto" w:fill="E0E0E0"/>
        <w:ind w:left="360"/>
        <w:rPr>
          <w:rFonts w:ascii="Courier New" w:hAnsi="Courier New" w:cs="Courier New"/>
          <w:sz w:val="20"/>
          <w:szCs w:val="20"/>
        </w:rPr>
      </w:pPr>
      <w:r w:rsidRPr="00E639D1">
        <w:rPr>
          <w:rFonts w:ascii="Courier New" w:hAnsi="Courier New" w:cs="Courier New"/>
          <w:sz w:val="20"/>
          <w:szCs w:val="20"/>
        </w:rPr>
        <w:t>[Storage class] Return type Function name(Arguments)</w:t>
      </w:r>
    </w:p>
    <w:p w:rsidR="00754084" w:rsidRPr="00E639D1" w:rsidRDefault="00754084" w:rsidP="00754084">
      <w:pPr>
        <w:shd w:val="clear" w:color="auto" w:fill="E0E0E0"/>
        <w:ind w:left="360"/>
        <w:rPr>
          <w:rFonts w:ascii="Courier New" w:hAnsi="Courier New" w:cs="Courier New"/>
          <w:sz w:val="20"/>
          <w:szCs w:val="20"/>
        </w:rPr>
      </w:pPr>
      <w:r w:rsidRPr="00E639D1">
        <w:rPr>
          <w:rFonts w:ascii="Courier New" w:hAnsi="Courier New" w:cs="Courier New"/>
          <w:sz w:val="20"/>
          <w:szCs w:val="20"/>
        </w:rPr>
        <w:t>{</w:t>
      </w:r>
    </w:p>
    <w:p w:rsidR="00754084" w:rsidRPr="00E639D1" w:rsidRDefault="00754084" w:rsidP="00754084">
      <w:pPr>
        <w:shd w:val="clear" w:color="auto" w:fill="E0E0E0"/>
        <w:ind w:left="360" w:firstLine="360"/>
        <w:rPr>
          <w:rFonts w:ascii="Courier New" w:hAnsi="Courier New" w:cs="Courier New"/>
          <w:sz w:val="20"/>
          <w:szCs w:val="20"/>
        </w:rPr>
      </w:pPr>
      <w:r w:rsidRPr="00E639D1">
        <w:rPr>
          <w:rFonts w:ascii="Courier New" w:hAnsi="Courier New" w:cs="Courier New"/>
          <w:sz w:val="20"/>
          <w:szCs w:val="20"/>
        </w:rPr>
        <w:t>Statement list</w:t>
      </w:r>
    </w:p>
    <w:p w:rsidR="00754084" w:rsidRPr="00E639D1" w:rsidRDefault="00754084" w:rsidP="00754084">
      <w:pPr>
        <w:shd w:val="clear" w:color="auto" w:fill="E0E0E0"/>
        <w:ind w:left="360"/>
        <w:rPr>
          <w:rFonts w:ascii="Courier New" w:hAnsi="Courier New" w:cs="Courier New"/>
          <w:sz w:val="20"/>
          <w:szCs w:val="20"/>
        </w:rPr>
      </w:pPr>
      <w:r w:rsidRPr="00E639D1">
        <w:rPr>
          <w:rFonts w:ascii="Courier New" w:hAnsi="Courier New" w:cs="Courier New"/>
          <w:sz w:val="20"/>
          <w:szCs w:val="20"/>
        </w:rPr>
        <w:t>} [/* Function name */]</w:t>
      </w:r>
    </w:p>
    <w:p w:rsidR="00754084" w:rsidRPr="00EF7345" w:rsidRDefault="00754084" w:rsidP="00754084">
      <w:pPr>
        <w:shd w:val="clear" w:color="auto" w:fill="E0E0E0"/>
        <w:ind w:left="360"/>
        <w:rPr>
          <w:lang w:val="da-DK"/>
        </w:rPr>
      </w:pPr>
    </w:p>
    <w:p w:rsidR="00754084" w:rsidRDefault="00754084" w:rsidP="00754084">
      <w:pPr>
        <w:ind w:left="360"/>
        <w:rPr>
          <w:b/>
        </w:rPr>
      </w:pPr>
      <w:r>
        <w:rPr>
          <w:b/>
        </w:rPr>
        <w:t xml:space="preserve"> </w:t>
      </w:r>
    </w:p>
    <w:p w:rsidR="00754084" w:rsidRPr="00971CF6" w:rsidRDefault="00754084" w:rsidP="00C43B39">
      <w:pPr>
        <w:ind w:left="720"/>
        <w:rPr>
          <w:rFonts w:ascii="Verdana" w:hAnsi="Verdana"/>
          <w:sz w:val="18"/>
          <w:szCs w:val="18"/>
        </w:rPr>
      </w:pPr>
      <w:r w:rsidRPr="00971CF6">
        <w:rPr>
          <w:rFonts w:ascii="Verdana" w:hAnsi="Verdana"/>
          <w:sz w:val="18"/>
          <w:szCs w:val="18"/>
        </w:rPr>
        <w:t>Following</w:t>
      </w:r>
      <w:r w:rsidR="00086575">
        <w:rPr>
          <w:rFonts w:ascii="Verdana" w:hAnsi="Verdana"/>
          <w:sz w:val="18"/>
          <w:szCs w:val="18"/>
        </w:rPr>
        <w:t xml:space="preserve"> are the</w:t>
      </w:r>
      <w:r w:rsidRPr="00971CF6">
        <w:rPr>
          <w:rFonts w:ascii="Verdana" w:hAnsi="Verdana"/>
          <w:sz w:val="18"/>
          <w:szCs w:val="18"/>
        </w:rPr>
        <w:t xml:space="preserve"> description of the block</w:t>
      </w:r>
      <w:r w:rsidR="00086575">
        <w:rPr>
          <w:rFonts w:ascii="Verdana" w:hAnsi="Verdana"/>
          <w:sz w:val="18"/>
          <w:szCs w:val="18"/>
        </w:rPr>
        <w:t>s</w:t>
      </w:r>
      <w:r w:rsidR="007A2F7E" w:rsidRPr="00971CF6">
        <w:rPr>
          <w:rFonts w:ascii="Verdana" w:hAnsi="Verdana"/>
          <w:sz w:val="18"/>
          <w:szCs w:val="18"/>
        </w:rPr>
        <w:t>:</w:t>
      </w:r>
    </w:p>
    <w:p w:rsidR="00725E76" w:rsidRPr="00971CF6" w:rsidRDefault="00754084" w:rsidP="00D6186B">
      <w:pPr>
        <w:numPr>
          <w:ilvl w:val="0"/>
          <w:numId w:val="18"/>
        </w:numPr>
        <w:tabs>
          <w:tab w:val="clear" w:pos="720"/>
          <w:tab w:val="left" w:pos="1080"/>
          <w:tab w:val="left" w:pos="1440"/>
        </w:tabs>
        <w:spacing w:before="100" w:beforeAutospacing="1" w:after="100" w:afterAutospacing="1"/>
        <w:ind w:left="1080"/>
        <w:rPr>
          <w:rFonts w:ascii="Verdana" w:hAnsi="Verdana"/>
          <w:sz w:val="18"/>
          <w:szCs w:val="18"/>
        </w:rPr>
      </w:pPr>
      <w:r w:rsidRPr="00971CF6">
        <w:rPr>
          <w:rFonts w:ascii="Verdana" w:hAnsi="Verdana"/>
          <w:sz w:val="18"/>
          <w:szCs w:val="18"/>
        </w:rPr>
        <w:t>First line is a comment that describes the function.</w:t>
      </w:r>
      <w:r w:rsidR="00882789" w:rsidRPr="00882789">
        <w:rPr>
          <w:rFonts w:ascii="Verdana" w:hAnsi="Verdana"/>
          <w:sz w:val="18"/>
          <w:szCs w:val="18"/>
        </w:rPr>
        <w:t xml:space="preserve"> </w:t>
      </w:r>
      <w:r w:rsidR="00D6186B">
        <w:rPr>
          <w:rFonts w:ascii="Verdana" w:hAnsi="Verdana"/>
          <w:sz w:val="18"/>
          <w:szCs w:val="18"/>
        </w:rPr>
        <w:t>This comment format should be similar to the format described in Section 3.2 “Method Level Documentation”.</w:t>
      </w:r>
    </w:p>
    <w:p w:rsidR="00754084" w:rsidRPr="00971CF6" w:rsidRDefault="00754084" w:rsidP="00595980">
      <w:pPr>
        <w:numPr>
          <w:ilvl w:val="0"/>
          <w:numId w:val="18"/>
        </w:numPr>
        <w:tabs>
          <w:tab w:val="left" w:pos="540"/>
          <w:tab w:val="left" w:pos="1080"/>
        </w:tabs>
        <w:spacing w:before="100" w:beforeAutospacing="1" w:after="100" w:afterAutospacing="1"/>
        <w:ind w:firstLine="0"/>
        <w:rPr>
          <w:rFonts w:ascii="Verdana" w:hAnsi="Verdana"/>
          <w:sz w:val="18"/>
          <w:szCs w:val="18"/>
        </w:rPr>
      </w:pPr>
      <w:r w:rsidRPr="00971CF6">
        <w:rPr>
          <w:rFonts w:ascii="Verdana" w:hAnsi="Verdana"/>
          <w:sz w:val="18"/>
          <w:szCs w:val="18"/>
        </w:rPr>
        <w:t>The function definition must be the same as the prototype.</w:t>
      </w:r>
    </w:p>
    <w:p w:rsidR="00754084" w:rsidRPr="00971CF6" w:rsidRDefault="00754084" w:rsidP="00595980">
      <w:pPr>
        <w:numPr>
          <w:ilvl w:val="0"/>
          <w:numId w:val="18"/>
        </w:numPr>
        <w:tabs>
          <w:tab w:val="left" w:pos="1080"/>
        </w:tabs>
        <w:spacing w:before="100" w:beforeAutospacing="1" w:after="100" w:afterAutospacing="1"/>
        <w:ind w:firstLine="0"/>
        <w:rPr>
          <w:rFonts w:ascii="Verdana" w:hAnsi="Verdana"/>
          <w:sz w:val="18"/>
          <w:szCs w:val="18"/>
        </w:rPr>
      </w:pPr>
      <w:r w:rsidRPr="00971CF6">
        <w:rPr>
          <w:rFonts w:ascii="Verdana" w:hAnsi="Verdana"/>
          <w:sz w:val="18"/>
          <w:szCs w:val="18"/>
        </w:rPr>
        <w:t xml:space="preserve">The opening brace is a new line by itself aligned with the start of the function. </w:t>
      </w:r>
    </w:p>
    <w:p w:rsidR="00754084" w:rsidRPr="00971CF6" w:rsidRDefault="00754084" w:rsidP="00595980">
      <w:pPr>
        <w:numPr>
          <w:ilvl w:val="0"/>
          <w:numId w:val="18"/>
        </w:numPr>
        <w:tabs>
          <w:tab w:val="clear" w:pos="720"/>
          <w:tab w:val="left" w:pos="540"/>
          <w:tab w:val="num" w:pos="1080"/>
        </w:tabs>
        <w:spacing w:before="100" w:beforeAutospacing="1" w:after="100" w:afterAutospacing="1"/>
        <w:ind w:left="1080"/>
        <w:rPr>
          <w:rFonts w:ascii="Verdana" w:hAnsi="Verdana"/>
          <w:sz w:val="18"/>
          <w:szCs w:val="18"/>
        </w:rPr>
      </w:pPr>
      <w:r w:rsidRPr="00971CF6">
        <w:rPr>
          <w:rFonts w:ascii="Verdana" w:hAnsi="Verdana"/>
          <w:sz w:val="18"/>
          <w:szCs w:val="18"/>
        </w:rPr>
        <w:t xml:space="preserve">The statements in the function body are indented one tab. This does not apply to </w:t>
      </w:r>
      <w:r w:rsidR="0052221A">
        <w:rPr>
          <w:rFonts w:ascii="Verdana" w:hAnsi="Verdana"/>
          <w:sz w:val="18"/>
          <w:szCs w:val="18"/>
        </w:rPr>
        <w:t xml:space="preserve">the </w:t>
      </w:r>
      <w:hyperlink r:id="rId8" w:anchor="9.12" w:history="1">
        <w:r w:rsidRPr="00971CF6">
          <w:rPr>
            <w:rStyle w:val="Hyperlink"/>
            <w:rFonts w:ascii="Verdana" w:hAnsi="Verdana"/>
            <w:color w:val="auto"/>
            <w:sz w:val="18"/>
            <w:szCs w:val="18"/>
            <w:u w:val="none"/>
          </w:rPr>
          <w:t>Labels</w:t>
        </w:r>
      </w:hyperlink>
      <w:r w:rsidRPr="00971CF6">
        <w:rPr>
          <w:rStyle w:val="Hyperlink"/>
          <w:rFonts w:ascii="Verdana" w:hAnsi="Verdana"/>
          <w:color w:val="auto"/>
          <w:sz w:val="18"/>
          <w:szCs w:val="18"/>
          <w:u w:val="none"/>
        </w:rPr>
        <w:t xml:space="preserve">, </w:t>
      </w:r>
      <w:r w:rsidR="0052221A">
        <w:rPr>
          <w:rStyle w:val="Hyperlink"/>
          <w:rFonts w:ascii="Verdana" w:hAnsi="Verdana"/>
          <w:color w:val="auto"/>
          <w:sz w:val="18"/>
          <w:szCs w:val="18"/>
          <w:u w:val="none"/>
        </w:rPr>
        <w:t xml:space="preserve">the </w:t>
      </w:r>
      <w:hyperlink r:id="rId9" w:anchor="7.1.2" w:history="1">
        <w:r w:rsidRPr="00971CF6">
          <w:rPr>
            <w:rStyle w:val="Hyperlink"/>
            <w:rFonts w:ascii="Verdana" w:hAnsi="Verdana"/>
            <w:color w:val="auto"/>
            <w:sz w:val="18"/>
            <w:szCs w:val="18"/>
            <w:u w:val="none"/>
          </w:rPr>
          <w:t>Preprocessor directives</w:t>
        </w:r>
      </w:hyperlink>
      <w:r w:rsidRPr="00971CF6">
        <w:rPr>
          <w:rFonts w:ascii="Verdana" w:hAnsi="Verdana"/>
          <w:sz w:val="18"/>
          <w:szCs w:val="18"/>
        </w:rPr>
        <w:t xml:space="preserve">, or </w:t>
      </w:r>
      <w:r w:rsidR="0052221A">
        <w:rPr>
          <w:rFonts w:ascii="Verdana" w:hAnsi="Verdana"/>
          <w:sz w:val="18"/>
          <w:szCs w:val="18"/>
        </w:rPr>
        <w:t xml:space="preserve">the </w:t>
      </w:r>
      <w:r w:rsidRPr="00971CF6">
        <w:rPr>
          <w:rFonts w:ascii="Verdana" w:hAnsi="Verdana"/>
          <w:sz w:val="18"/>
          <w:szCs w:val="18"/>
        </w:rPr>
        <w:t xml:space="preserve">statements included in other statements. </w:t>
      </w:r>
    </w:p>
    <w:p w:rsidR="00754084" w:rsidRPr="00971CF6" w:rsidRDefault="00754084" w:rsidP="00595980">
      <w:pPr>
        <w:numPr>
          <w:ilvl w:val="0"/>
          <w:numId w:val="18"/>
        </w:numPr>
        <w:tabs>
          <w:tab w:val="left" w:pos="540"/>
          <w:tab w:val="left" w:pos="1080"/>
        </w:tabs>
        <w:spacing w:before="100" w:beforeAutospacing="1" w:after="100" w:afterAutospacing="1"/>
        <w:ind w:firstLine="0"/>
        <w:rPr>
          <w:rFonts w:ascii="Verdana" w:hAnsi="Verdana"/>
          <w:sz w:val="18"/>
          <w:szCs w:val="18"/>
        </w:rPr>
      </w:pPr>
      <w:r w:rsidRPr="00971CF6">
        <w:rPr>
          <w:rFonts w:ascii="Verdana" w:hAnsi="Verdana"/>
          <w:sz w:val="18"/>
          <w:szCs w:val="18"/>
        </w:rPr>
        <w:t xml:space="preserve">The closing brace is on a separate line aligned with the start of the function. </w:t>
      </w:r>
    </w:p>
    <w:p w:rsidR="00754084" w:rsidRPr="00971CF6" w:rsidRDefault="00754084" w:rsidP="00595980">
      <w:pPr>
        <w:numPr>
          <w:ilvl w:val="0"/>
          <w:numId w:val="18"/>
        </w:numPr>
        <w:tabs>
          <w:tab w:val="clear" w:pos="720"/>
          <w:tab w:val="left" w:pos="1080"/>
        </w:tabs>
        <w:spacing w:before="100" w:beforeAutospacing="1" w:after="100" w:afterAutospacing="1"/>
        <w:ind w:left="1080"/>
        <w:rPr>
          <w:rFonts w:ascii="Verdana" w:hAnsi="Verdana"/>
          <w:sz w:val="18"/>
          <w:szCs w:val="18"/>
        </w:rPr>
      </w:pPr>
      <w:r w:rsidRPr="00971CF6">
        <w:rPr>
          <w:rFonts w:ascii="Verdana" w:hAnsi="Verdana"/>
          <w:sz w:val="18"/>
          <w:szCs w:val="18"/>
        </w:rPr>
        <w:t>For long functions, you may optionally put the name of the function in a comment</w:t>
      </w:r>
      <w:r w:rsidR="0052221A">
        <w:rPr>
          <w:rFonts w:ascii="Verdana" w:hAnsi="Verdana"/>
          <w:sz w:val="18"/>
          <w:szCs w:val="18"/>
        </w:rPr>
        <w:t>,</w:t>
      </w:r>
      <w:r w:rsidRPr="00971CF6">
        <w:rPr>
          <w:rFonts w:ascii="Verdana" w:hAnsi="Verdana"/>
          <w:sz w:val="18"/>
          <w:szCs w:val="18"/>
        </w:rPr>
        <w:t xml:space="preserve"> separated by one tab or space from the close brace. This may help in navigating the file and assist in locating context quickly</w:t>
      </w:r>
      <w:r w:rsidR="0052221A">
        <w:rPr>
          <w:rFonts w:ascii="Verdana" w:hAnsi="Verdana"/>
          <w:sz w:val="18"/>
          <w:szCs w:val="18"/>
        </w:rPr>
        <w:t>,</w:t>
      </w:r>
      <w:r w:rsidRPr="00971CF6">
        <w:rPr>
          <w:rFonts w:ascii="Verdana" w:hAnsi="Verdana"/>
          <w:sz w:val="18"/>
          <w:szCs w:val="18"/>
        </w:rPr>
        <w:t xml:space="preserve"> when looking at the end of a function. </w:t>
      </w:r>
    </w:p>
    <w:p w:rsidR="002F5F5F" w:rsidRPr="00971CF6" w:rsidRDefault="002F5F5F" w:rsidP="002F5F5F">
      <w:pPr>
        <w:spacing w:before="100" w:beforeAutospacing="1" w:after="100" w:afterAutospacing="1"/>
        <w:ind w:left="360"/>
        <w:rPr>
          <w:rFonts w:ascii="Verdana" w:hAnsi="Verdana"/>
          <w:b/>
          <w:sz w:val="18"/>
          <w:szCs w:val="18"/>
        </w:rPr>
      </w:pPr>
      <w:r w:rsidRPr="00971CF6">
        <w:rPr>
          <w:rFonts w:ascii="Verdana" w:hAnsi="Verdana"/>
          <w:b/>
          <w:sz w:val="18"/>
          <w:szCs w:val="18"/>
        </w:rPr>
        <w:t xml:space="preserve">4.2.2.2 [OPTIONAL] </w:t>
      </w:r>
      <w:r w:rsidR="006F5726">
        <w:rPr>
          <w:rFonts w:ascii="Verdana" w:hAnsi="Verdana"/>
          <w:b/>
          <w:sz w:val="18"/>
          <w:szCs w:val="18"/>
        </w:rPr>
        <w:t xml:space="preserve">Format </w:t>
      </w:r>
      <w:r w:rsidRPr="00971CF6">
        <w:rPr>
          <w:rFonts w:ascii="Verdana" w:hAnsi="Verdana"/>
          <w:b/>
          <w:sz w:val="18"/>
          <w:szCs w:val="18"/>
        </w:rPr>
        <w:t xml:space="preserve">“return” statements as </w:t>
      </w:r>
      <w:r w:rsidR="00E869B9" w:rsidRPr="00971CF6">
        <w:rPr>
          <w:rFonts w:ascii="Verdana" w:hAnsi="Verdana"/>
          <w:b/>
          <w:sz w:val="18"/>
          <w:szCs w:val="18"/>
        </w:rPr>
        <w:t>follows:</w:t>
      </w:r>
    </w:p>
    <w:p w:rsidR="002F5F5F" w:rsidRDefault="002F5F5F" w:rsidP="002F5F5F">
      <w:pPr>
        <w:shd w:val="clear" w:color="auto" w:fill="E0E0E0"/>
        <w:ind w:left="360"/>
        <w:rPr>
          <w:noProof/>
        </w:rPr>
      </w:pPr>
    </w:p>
    <w:p w:rsidR="002F5F5F" w:rsidRPr="00E639D1" w:rsidRDefault="002F5F5F" w:rsidP="002F5F5F">
      <w:pPr>
        <w:shd w:val="clear" w:color="auto" w:fill="E0E0E0"/>
        <w:ind w:left="360"/>
        <w:rPr>
          <w:rFonts w:ascii="Courier New" w:hAnsi="Courier New" w:cs="Courier New"/>
          <w:noProof/>
          <w:sz w:val="20"/>
          <w:szCs w:val="20"/>
        </w:rPr>
      </w:pPr>
      <w:r w:rsidRPr="00E639D1">
        <w:rPr>
          <w:rFonts w:ascii="Courier New" w:hAnsi="Courier New" w:cs="Courier New"/>
          <w:noProof/>
          <w:sz w:val="20"/>
          <w:szCs w:val="20"/>
        </w:rPr>
        <w:t>return (return-expr);</w:t>
      </w:r>
    </w:p>
    <w:p w:rsidR="002F5F5F" w:rsidRPr="00E639D1" w:rsidRDefault="002F5F5F" w:rsidP="002F5F5F">
      <w:pPr>
        <w:shd w:val="clear" w:color="auto" w:fill="E0E0E0"/>
        <w:ind w:left="360"/>
        <w:rPr>
          <w:rFonts w:ascii="Courier New" w:hAnsi="Courier New" w:cs="Courier New"/>
          <w:noProof/>
          <w:sz w:val="20"/>
          <w:szCs w:val="20"/>
        </w:rPr>
      </w:pPr>
      <w:r w:rsidRPr="00E639D1">
        <w:rPr>
          <w:rFonts w:ascii="Courier New" w:hAnsi="Courier New" w:cs="Courier New"/>
          <w:noProof/>
          <w:sz w:val="20"/>
          <w:szCs w:val="20"/>
        </w:rPr>
        <w:t>or</w:t>
      </w:r>
    </w:p>
    <w:p w:rsidR="002F5F5F" w:rsidRPr="00E639D1" w:rsidRDefault="002F5F5F" w:rsidP="002F5F5F">
      <w:pPr>
        <w:shd w:val="clear" w:color="auto" w:fill="E0E0E0"/>
        <w:ind w:left="360"/>
        <w:rPr>
          <w:rFonts w:ascii="Courier New" w:hAnsi="Courier New" w:cs="Courier New"/>
          <w:noProof/>
          <w:sz w:val="20"/>
          <w:szCs w:val="20"/>
        </w:rPr>
      </w:pPr>
      <w:r w:rsidRPr="00E639D1">
        <w:rPr>
          <w:rFonts w:ascii="Courier New" w:hAnsi="Courier New" w:cs="Courier New"/>
          <w:noProof/>
          <w:sz w:val="20"/>
          <w:szCs w:val="20"/>
        </w:rPr>
        <w:t>return;</w:t>
      </w:r>
    </w:p>
    <w:p w:rsidR="002F5F5F" w:rsidRDefault="002F5F5F" w:rsidP="002F5F5F">
      <w:pPr>
        <w:shd w:val="clear" w:color="auto" w:fill="E0E0E0"/>
        <w:ind w:left="360"/>
        <w:rPr>
          <w:noProof/>
        </w:rPr>
      </w:pPr>
    </w:p>
    <w:p w:rsidR="002F5F5F" w:rsidRPr="00971CF6" w:rsidRDefault="002F5F5F" w:rsidP="00595980">
      <w:pPr>
        <w:numPr>
          <w:ilvl w:val="0"/>
          <w:numId w:val="19"/>
        </w:numPr>
        <w:tabs>
          <w:tab w:val="left" w:pos="1080"/>
        </w:tabs>
        <w:spacing w:before="100" w:beforeAutospacing="1" w:after="100" w:afterAutospacing="1"/>
        <w:ind w:firstLine="0"/>
        <w:rPr>
          <w:rFonts w:ascii="Verdana" w:hAnsi="Verdana"/>
          <w:sz w:val="18"/>
          <w:szCs w:val="18"/>
        </w:rPr>
      </w:pPr>
      <w:r w:rsidRPr="00971CF6">
        <w:rPr>
          <w:rFonts w:ascii="Verdana" w:hAnsi="Verdana"/>
          <w:sz w:val="18"/>
          <w:szCs w:val="18"/>
        </w:rPr>
        <w:t xml:space="preserve">There is a space after the </w:t>
      </w:r>
      <w:r w:rsidRPr="00971CF6">
        <w:rPr>
          <w:rStyle w:val="HTMLTypewriter"/>
          <w:rFonts w:ascii="Verdana" w:hAnsi="Verdana"/>
          <w:sz w:val="18"/>
          <w:szCs w:val="18"/>
        </w:rPr>
        <w:t>return</w:t>
      </w:r>
      <w:r w:rsidRPr="00971CF6">
        <w:rPr>
          <w:rFonts w:ascii="Verdana" w:hAnsi="Verdana"/>
          <w:sz w:val="18"/>
          <w:szCs w:val="18"/>
        </w:rPr>
        <w:t xml:space="preserve"> keyword unless it is a </w:t>
      </w:r>
      <w:r w:rsidRPr="00971CF6">
        <w:rPr>
          <w:rStyle w:val="HTMLTypewriter"/>
          <w:rFonts w:ascii="Verdana" w:hAnsi="Verdana"/>
          <w:sz w:val="18"/>
          <w:szCs w:val="18"/>
        </w:rPr>
        <w:t>return</w:t>
      </w:r>
      <w:r w:rsidRPr="00971CF6">
        <w:rPr>
          <w:rFonts w:ascii="Verdana" w:hAnsi="Verdana"/>
          <w:sz w:val="18"/>
          <w:szCs w:val="18"/>
        </w:rPr>
        <w:t xml:space="preserve"> from a </w:t>
      </w:r>
      <w:r w:rsidRPr="00971CF6">
        <w:rPr>
          <w:rStyle w:val="HTMLTypewriter"/>
          <w:rFonts w:ascii="Verdana" w:hAnsi="Verdana"/>
          <w:sz w:val="18"/>
          <w:szCs w:val="18"/>
        </w:rPr>
        <w:t>void</w:t>
      </w:r>
      <w:r w:rsidRPr="00971CF6">
        <w:rPr>
          <w:rFonts w:ascii="Verdana" w:hAnsi="Verdana"/>
          <w:sz w:val="18"/>
          <w:szCs w:val="18"/>
        </w:rPr>
        <w:t xml:space="preserve"> function. </w:t>
      </w:r>
    </w:p>
    <w:p w:rsidR="00FF55BD" w:rsidRPr="00971CF6" w:rsidRDefault="002F5F5F" w:rsidP="00595980">
      <w:pPr>
        <w:numPr>
          <w:ilvl w:val="0"/>
          <w:numId w:val="19"/>
        </w:numPr>
        <w:tabs>
          <w:tab w:val="left" w:pos="1080"/>
        </w:tabs>
        <w:spacing w:before="100" w:beforeAutospacing="1" w:after="100" w:afterAutospacing="1"/>
        <w:ind w:firstLine="0"/>
        <w:rPr>
          <w:rFonts w:ascii="Verdana" w:hAnsi="Verdana"/>
          <w:sz w:val="18"/>
          <w:szCs w:val="18"/>
        </w:rPr>
      </w:pPr>
      <w:r w:rsidRPr="00971CF6">
        <w:rPr>
          <w:rFonts w:ascii="Verdana" w:hAnsi="Verdana"/>
          <w:sz w:val="18"/>
          <w:szCs w:val="18"/>
        </w:rPr>
        <w:t xml:space="preserve">The return expression is always enclosed in parenthesis. </w:t>
      </w:r>
    </w:p>
    <w:p w:rsidR="00FF55BD" w:rsidRPr="00971CF6" w:rsidRDefault="00FF55BD" w:rsidP="00FF55BD">
      <w:pPr>
        <w:spacing w:before="100" w:beforeAutospacing="1" w:after="100" w:afterAutospacing="1"/>
        <w:ind w:left="360"/>
        <w:rPr>
          <w:rFonts w:ascii="Verdana" w:hAnsi="Verdana"/>
          <w:b/>
          <w:sz w:val="18"/>
          <w:szCs w:val="18"/>
        </w:rPr>
      </w:pPr>
      <w:r w:rsidRPr="00971CF6">
        <w:rPr>
          <w:rFonts w:ascii="Verdana" w:hAnsi="Verdana"/>
          <w:b/>
          <w:sz w:val="18"/>
          <w:szCs w:val="18"/>
        </w:rPr>
        <w:t>4.2.2.3 [</w:t>
      </w:r>
      <w:r w:rsidR="00D6186B">
        <w:rPr>
          <w:rFonts w:ascii="Verdana" w:hAnsi="Verdana"/>
          <w:b/>
          <w:sz w:val="18"/>
          <w:szCs w:val="18"/>
        </w:rPr>
        <w:t>OPTIONAL</w:t>
      </w:r>
      <w:r w:rsidRPr="00971CF6">
        <w:rPr>
          <w:rFonts w:ascii="Verdana" w:hAnsi="Verdana"/>
          <w:b/>
          <w:sz w:val="18"/>
          <w:szCs w:val="18"/>
        </w:rPr>
        <w:t>] Minimize the number of return statements in a function.</w:t>
      </w:r>
    </w:p>
    <w:p w:rsidR="00FF55BD" w:rsidRPr="00971CF6" w:rsidRDefault="00FF55BD" w:rsidP="00C33F00">
      <w:pPr>
        <w:spacing w:before="100" w:beforeAutospacing="1" w:after="100" w:afterAutospacing="1"/>
        <w:ind w:left="720"/>
        <w:rPr>
          <w:rFonts w:ascii="Verdana" w:hAnsi="Verdana"/>
          <w:sz w:val="18"/>
          <w:szCs w:val="18"/>
        </w:rPr>
      </w:pPr>
      <w:r w:rsidRPr="00971CF6">
        <w:rPr>
          <w:rFonts w:ascii="Verdana" w:hAnsi="Verdana"/>
          <w:sz w:val="18"/>
          <w:szCs w:val="18"/>
        </w:rPr>
        <w:t>Single entry, single exit should be the goal. Sometimes it might be easier to have multiple return statements, but whenever there is a way to rewrite it with a single return and without unnecessarily increasing complexity to read, functions should only have one return.</w:t>
      </w:r>
    </w:p>
    <w:p w:rsidR="00E639D1" w:rsidRPr="00971CF6" w:rsidRDefault="00E639D1" w:rsidP="00971CF6">
      <w:pPr>
        <w:pStyle w:val="Heading3"/>
      </w:pPr>
      <w:bookmarkStart w:id="57" w:name="_Toc211747964"/>
      <w:r w:rsidRPr="00971CF6">
        <w:lastRenderedPageBreak/>
        <w:t xml:space="preserve">4.2.3 </w:t>
      </w:r>
      <w:r w:rsidR="002225E3" w:rsidRPr="00971CF6">
        <w:t>Line Breaking</w:t>
      </w:r>
      <w:bookmarkEnd w:id="57"/>
    </w:p>
    <w:p w:rsidR="002225E3" w:rsidRPr="00971CF6" w:rsidRDefault="002225E3" w:rsidP="002225E3">
      <w:pPr>
        <w:spacing w:before="100" w:beforeAutospacing="1" w:after="100" w:afterAutospacing="1"/>
        <w:ind w:left="360"/>
        <w:rPr>
          <w:rFonts w:ascii="Verdana" w:hAnsi="Verdana"/>
          <w:b/>
          <w:sz w:val="18"/>
          <w:szCs w:val="18"/>
        </w:rPr>
      </w:pPr>
      <w:r w:rsidRPr="00971CF6">
        <w:rPr>
          <w:rFonts w:ascii="Verdana" w:hAnsi="Verdana" w:cs="Arial"/>
          <w:b/>
          <w:sz w:val="18"/>
          <w:szCs w:val="18"/>
        </w:rPr>
        <w:t xml:space="preserve">4.2.3.1 [OPTIONAL] </w:t>
      </w:r>
      <w:r w:rsidR="006F5726">
        <w:rPr>
          <w:rFonts w:ascii="Verdana" w:hAnsi="Verdana" w:cs="Arial"/>
          <w:b/>
          <w:sz w:val="18"/>
          <w:szCs w:val="18"/>
        </w:rPr>
        <w:t xml:space="preserve">Break the </w:t>
      </w:r>
      <w:r w:rsidR="006F5726">
        <w:rPr>
          <w:rFonts w:ascii="Verdana" w:hAnsi="Verdana"/>
          <w:b/>
          <w:sz w:val="18"/>
          <w:szCs w:val="18"/>
        </w:rPr>
        <w:t>l</w:t>
      </w:r>
      <w:r w:rsidRPr="00971CF6">
        <w:rPr>
          <w:rFonts w:ascii="Verdana" w:hAnsi="Verdana"/>
          <w:b/>
          <w:sz w:val="18"/>
          <w:szCs w:val="18"/>
        </w:rPr>
        <w:t xml:space="preserve">ines broken within the </w:t>
      </w:r>
      <w:r w:rsidRPr="00971CF6">
        <w:rPr>
          <w:rStyle w:val="Emphasis"/>
          <w:rFonts w:ascii="Verdana" w:hAnsi="Verdana"/>
          <w:b/>
          <w:sz w:val="18"/>
          <w:szCs w:val="18"/>
        </w:rPr>
        <w:t>Condition</w:t>
      </w:r>
      <w:r w:rsidRPr="00971CF6">
        <w:rPr>
          <w:rFonts w:ascii="Verdana" w:hAnsi="Verdana"/>
          <w:b/>
          <w:sz w:val="18"/>
          <w:szCs w:val="18"/>
        </w:rPr>
        <w:t xml:space="preserve"> clause of the conditional statement wherever possible</w:t>
      </w:r>
      <w:r w:rsidR="0052221A">
        <w:rPr>
          <w:rFonts w:ascii="Verdana" w:hAnsi="Verdana"/>
          <w:b/>
          <w:sz w:val="18"/>
          <w:szCs w:val="18"/>
        </w:rPr>
        <w:t>,</w:t>
      </w:r>
      <w:r w:rsidRPr="00971CF6">
        <w:rPr>
          <w:rFonts w:ascii="Verdana" w:hAnsi="Verdana"/>
          <w:b/>
          <w:sz w:val="18"/>
          <w:szCs w:val="18"/>
        </w:rPr>
        <w:t xml:space="preserve"> at the highest</w:t>
      </w:r>
      <w:r w:rsidR="00086575">
        <w:rPr>
          <w:rFonts w:ascii="Verdana" w:hAnsi="Verdana"/>
          <w:b/>
          <w:sz w:val="18"/>
          <w:szCs w:val="18"/>
        </w:rPr>
        <w:t xml:space="preserve"> </w:t>
      </w:r>
      <w:r w:rsidRPr="00971CF6">
        <w:rPr>
          <w:rFonts w:ascii="Verdana" w:hAnsi="Verdana"/>
          <w:b/>
          <w:sz w:val="18"/>
          <w:szCs w:val="18"/>
        </w:rPr>
        <w:t>level logical conjunctive ("&amp;&amp;"or "||") or comparison operator ("==", "&gt;", etc.)</w:t>
      </w:r>
      <w:r w:rsidR="00E30000" w:rsidRPr="00971CF6">
        <w:rPr>
          <w:rFonts w:ascii="Verdana" w:hAnsi="Verdana"/>
          <w:b/>
          <w:sz w:val="18"/>
          <w:szCs w:val="18"/>
        </w:rPr>
        <w:t>.</w:t>
      </w:r>
    </w:p>
    <w:p w:rsidR="008C466D" w:rsidRDefault="007A590A" w:rsidP="008C466D">
      <w:pPr>
        <w:pStyle w:val="NormalWeb"/>
        <w:ind w:left="720"/>
        <w:rPr>
          <w:rFonts w:ascii="Verdana" w:hAnsi="Verdana"/>
          <w:sz w:val="18"/>
          <w:szCs w:val="18"/>
        </w:rPr>
      </w:pPr>
      <w:r w:rsidRPr="00971CF6">
        <w:rPr>
          <w:rFonts w:ascii="Verdana" w:hAnsi="Verdana"/>
          <w:sz w:val="18"/>
          <w:szCs w:val="18"/>
        </w:rPr>
        <w:t>This makes it easier to visually identify and group higher level constructs. Continued lines are always indented two tabs.</w:t>
      </w:r>
    </w:p>
    <w:p w:rsidR="008C466D" w:rsidRDefault="008C466D" w:rsidP="008C466D">
      <w:pPr>
        <w:shd w:val="clear" w:color="auto" w:fill="E0E0E0"/>
        <w:ind w:left="360"/>
        <w:rPr>
          <w:rFonts w:ascii="Courier New" w:hAnsi="Courier New" w:cs="Courier New"/>
          <w:noProof/>
          <w:sz w:val="20"/>
          <w:szCs w:val="20"/>
        </w:rPr>
      </w:pPr>
      <w:r>
        <w:rPr>
          <w:rFonts w:ascii="Courier New" w:hAnsi="Courier New" w:cs="Courier New"/>
          <w:noProof/>
          <w:sz w:val="20"/>
          <w:szCs w:val="20"/>
        </w:rPr>
        <w:t>if ((( gcount == 100 ) &amp;&amp; (( lockEnabled ) || ( overrideFlag ))) ||</w:t>
      </w:r>
    </w:p>
    <w:p w:rsidR="008C466D" w:rsidRDefault="008C466D" w:rsidP="008C466D">
      <w:pPr>
        <w:shd w:val="clear" w:color="auto" w:fill="E0E0E0"/>
        <w:ind w:left="360"/>
        <w:rPr>
          <w:rFonts w:ascii="Courier New" w:hAnsi="Courier New" w:cs="Courier New"/>
          <w:noProof/>
          <w:sz w:val="20"/>
          <w:szCs w:val="20"/>
        </w:rPr>
      </w:pPr>
      <w:r>
        <w:rPr>
          <w:rFonts w:ascii="Courier New" w:hAnsi="Courier New" w:cs="Courier New"/>
          <w:noProof/>
          <w:sz w:val="20"/>
          <w:szCs w:val="20"/>
        </w:rPr>
        <w:t xml:space="preserve">     ( redirCount == 5 ))</w:t>
      </w:r>
    </w:p>
    <w:p w:rsidR="008C466D" w:rsidRDefault="008C466D" w:rsidP="008C466D">
      <w:pPr>
        <w:shd w:val="clear" w:color="auto" w:fill="E0E0E0"/>
        <w:ind w:left="360"/>
        <w:rPr>
          <w:rFonts w:ascii="Courier New" w:hAnsi="Courier New" w:cs="Courier New"/>
          <w:noProof/>
          <w:sz w:val="20"/>
          <w:szCs w:val="20"/>
        </w:rPr>
      </w:pPr>
      <w:r>
        <w:rPr>
          <w:rFonts w:ascii="Courier New" w:hAnsi="Courier New" w:cs="Courier New"/>
          <w:noProof/>
          <w:sz w:val="20"/>
          <w:szCs w:val="20"/>
        </w:rPr>
        <w:t>{</w:t>
      </w:r>
    </w:p>
    <w:p w:rsidR="008C466D" w:rsidRDefault="008C466D" w:rsidP="008C466D">
      <w:pPr>
        <w:shd w:val="clear" w:color="auto" w:fill="E0E0E0"/>
        <w:ind w:left="360"/>
        <w:rPr>
          <w:rFonts w:ascii="Courier New" w:hAnsi="Courier New" w:cs="Courier New"/>
          <w:noProof/>
          <w:sz w:val="20"/>
          <w:szCs w:val="20"/>
        </w:rPr>
      </w:pPr>
      <w:r>
        <w:rPr>
          <w:rFonts w:ascii="Courier New" w:hAnsi="Courier New" w:cs="Courier New"/>
          <w:noProof/>
          <w:sz w:val="20"/>
          <w:szCs w:val="20"/>
        </w:rPr>
        <w:t xml:space="preserve">  /</w:t>
      </w:r>
    </w:p>
    <w:p w:rsidR="008C466D" w:rsidRDefault="008C466D" w:rsidP="008C466D">
      <w:pPr>
        <w:shd w:val="clear" w:color="auto" w:fill="E0E0E0"/>
        <w:ind w:left="360"/>
        <w:rPr>
          <w:rFonts w:ascii="Courier New" w:hAnsi="Courier New" w:cs="Courier New"/>
          <w:noProof/>
          <w:sz w:val="20"/>
          <w:szCs w:val="20"/>
        </w:rPr>
      </w:pPr>
      <w:r>
        <w:rPr>
          <w:rFonts w:ascii="Courier New" w:hAnsi="Courier New" w:cs="Courier New"/>
          <w:noProof/>
          <w:sz w:val="20"/>
          <w:szCs w:val="20"/>
        </w:rPr>
        <w:t xml:space="preserve">  ../</w:t>
      </w:r>
    </w:p>
    <w:p w:rsidR="008C466D" w:rsidRDefault="008C466D" w:rsidP="008C466D">
      <w:pPr>
        <w:shd w:val="clear" w:color="auto" w:fill="E0E0E0"/>
        <w:ind w:left="360"/>
        <w:rPr>
          <w:rFonts w:ascii="Courier New" w:hAnsi="Courier New" w:cs="Courier New"/>
          <w:noProof/>
          <w:sz w:val="20"/>
          <w:szCs w:val="20"/>
        </w:rPr>
      </w:pPr>
      <w:r>
        <w:rPr>
          <w:rFonts w:ascii="Courier New" w:hAnsi="Courier New" w:cs="Courier New"/>
          <w:noProof/>
          <w:sz w:val="20"/>
          <w:szCs w:val="20"/>
        </w:rPr>
        <w:t>}</w:t>
      </w:r>
    </w:p>
    <w:p w:rsidR="008C466D" w:rsidRDefault="008C466D" w:rsidP="008C466D">
      <w:pPr>
        <w:shd w:val="clear" w:color="auto" w:fill="E0E0E0"/>
        <w:ind w:left="360"/>
        <w:rPr>
          <w:rFonts w:ascii="Courier New" w:hAnsi="Courier New" w:cs="Courier New"/>
          <w:sz w:val="20"/>
          <w:szCs w:val="20"/>
        </w:rPr>
      </w:pPr>
    </w:p>
    <w:p w:rsidR="008C466D" w:rsidRPr="00971CF6" w:rsidRDefault="008C466D" w:rsidP="00687018">
      <w:pPr>
        <w:pStyle w:val="NormalWeb"/>
        <w:ind w:left="720"/>
        <w:rPr>
          <w:rFonts w:ascii="Verdana" w:hAnsi="Verdana"/>
          <w:sz w:val="18"/>
          <w:szCs w:val="18"/>
        </w:rPr>
      </w:pPr>
    </w:p>
    <w:p w:rsidR="007A590A" w:rsidRPr="00971CF6" w:rsidRDefault="000771D7" w:rsidP="00971CF6">
      <w:pPr>
        <w:pStyle w:val="Heading3"/>
      </w:pPr>
      <w:bookmarkStart w:id="58" w:name="_Toc211747965"/>
      <w:r w:rsidRPr="00971CF6">
        <w:t>4.2.4 For</w:t>
      </w:r>
      <w:bookmarkEnd w:id="58"/>
      <w:r w:rsidRPr="00971CF6">
        <w:t xml:space="preserve"> </w:t>
      </w:r>
    </w:p>
    <w:p w:rsidR="000771D7" w:rsidRPr="00971CF6" w:rsidRDefault="000771D7" w:rsidP="00EB6517">
      <w:pPr>
        <w:spacing w:before="100" w:beforeAutospacing="1" w:after="100" w:afterAutospacing="1"/>
        <w:ind w:left="360"/>
        <w:rPr>
          <w:rFonts w:ascii="Verdana" w:hAnsi="Verdana"/>
          <w:b/>
          <w:sz w:val="18"/>
          <w:szCs w:val="18"/>
        </w:rPr>
      </w:pPr>
      <w:r w:rsidRPr="00971CF6">
        <w:rPr>
          <w:rFonts w:ascii="Verdana" w:hAnsi="Verdana"/>
          <w:b/>
          <w:sz w:val="18"/>
          <w:szCs w:val="18"/>
        </w:rPr>
        <w:t xml:space="preserve">4.2.4.1 [MANDATORY] </w:t>
      </w:r>
      <w:r w:rsidR="006F5726">
        <w:rPr>
          <w:rFonts w:ascii="Verdana" w:hAnsi="Verdana"/>
          <w:b/>
          <w:sz w:val="18"/>
          <w:szCs w:val="18"/>
        </w:rPr>
        <w:t xml:space="preserve">Format </w:t>
      </w:r>
      <w:r w:rsidRPr="00971CF6">
        <w:rPr>
          <w:rFonts w:ascii="Verdana" w:hAnsi="Verdana"/>
          <w:b/>
          <w:sz w:val="18"/>
          <w:szCs w:val="18"/>
        </w:rPr>
        <w:t>"</w:t>
      </w:r>
      <w:r w:rsidRPr="00971CF6">
        <w:rPr>
          <w:rFonts w:ascii="Verdana" w:hAnsi="Verdana" w:cs="Courier New"/>
          <w:b/>
          <w:sz w:val="18"/>
          <w:szCs w:val="18"/>
        </w:rPr>
        <w:t>for</w:t>
      </w:r>
      <w:r w:rsidRPr="00971CF6">
        <w:rPr>
          <w:rFonts w:ascii="Verdana" w:hAnsi="Verdana"/>
          <w:b/>
          <w:sz w:val="18"/>
          <w:szCs w:val="18"/>
        </w:rPr>
        <w:t>" statements as follows:</w:t>
      </w:r>
    </w:p>
    <w:p w:rsidR="000771D7" w:rsidRDefault="000771D7" w:rsidP="000771D7">
      <w:pPr>
        <w:shd w:val="clear" w:color="auto" w:fill="E0E0E0"/>
        <w:ind w:left="360"/>
        <w:rPr>
          <w:rFonts w:ascii="Courier New" w:hAnsi="Courier New" w:cs="Courier New"/>
          <w:noProof/>
          <w:sz w:val="20"/>
          <w:szCs w:val="20"/>
        </w:rPr>
      </w:pPr>
    </w:p>
    <w:p w:rsidR="000771D7" w:rsidRPr="000771D7" w:rsidRDefault="000771D7" w:rsidP="000771D7">
      <w:pPr>
        <w:shd w:val="clear" w:color="auto" w:fill="E0E0E0"/>
        <w:ind w:left="360"/>
        <w:rPr>
          <w:rFonts w:ascii="Courier New" w:hAnsi="Courier New" w:cs="Courier New"/>
          <w:noProof/>
          <w:sz w:val="20"/>
          <w:szCs w:val="20"/>
        </w:rPr>
      </w:pPr>
      <w:r w:rsidRPr="000771D7">
        <w:rPr>
          <w:rFonts w:ascii="Courier New" w:hAnsi="Courier New" w:cs="Courier New"/>
          <w:noProof/>
          <w:sz w:val="20"/>
          <w:szCs w:val="20"/>
        </w:rPr>
        <w:t>for (Initialization; Condition; Update) {</w:t>
      </w:r>
    </w:p>
    <w:p w:rsidR="000771D7" w:rsidRPr="000771D7" w:rsidRDefault="000771D7" w:rsidP="000771D7">
      <w:pPr>
        <w:shd w:val="clear" w:color="auto" w:fill="E0E0E0"/>
        <w:ind w:left="360"/>
        <w:rPr>
          <w:rFonts w:ascii="Courier New" w:hAnsi="Courier New" w:cs="Courier New"/>
          <w:noProof/>
          <w:sz w:val="20"/>
          <w:szCs w:val="20"/>
        </w:rPr>
      </w:pPr>
      <w:r w:rsidRPr="000771D7">
        <w:rPr>
          <w:rFonts w:ascii="Courier New" w:hAnsi="Courier New" w:cs="Courier New"/>
          <w:noProof/>
          <w:sz w:val="20"/>
          <w:szCs w:val="20"/>
        </w:rPr>
        <w:t xml:space="preserve">   Statement list</w:t>
      </w:r>
    </w:p>
    <w:p w:rsidR="000771D7" w:rsidRDefault="000771D7" w:rsidP="000771D7">
      <w:pPr>
        <w:shd w:val="clear" w:color="auto" w:fill="E0E0E0"/>
        <w:ind w:left="360"/>
        <w:rPr>
          <w:rFonts w:ascii="Courier New" w:hAnsi="Courier New" w:cs="Courier New"/>
          <w:noProof/>
          <w:sz w:val="20"/>
          <w:szCs w:val="20"/>
        </w:rPr>
      </w:pPr>
      <w:r w:rsidRPr="000771D7">
        <w:rPr>
          <w:rFonts w:ascii="Courier New" w:hAnsi="Courier New" w:cs="Courier New"/>
          <w:noProof/>
          <w:sz w:val="20"/>
          <w:szCs w:val="20"/>
        </w:rPr>
        <w:t>}</w:t>
      </w:r>
    </w:p>
    <w:p w:rsidR="000771D7" w:rsidRPr="00E639D1" w:rsidRDefault="000771D7" w:rsidP="000771D7">
      <w:pPr>
        <w:shd w:val="clear" w:color="auto" w:fill="E0E0E0"/>
        <w:ind w:left="360"/>
        <w:rPr>
          <w:rFonts w:ascii="Courier New" w:hAnsi="Courier New" w:cs="Courier New"/>
          <w:noProof/>
          <w:sz w:val="20"/>
          <w:szCs w:val="20"/>
        </w:rPr>
      </w:pPr>
    </w:p>
    <w:p w:rsidR="000771D7" w:rsidRPr="00971CF6" w:rsidRDefault="000771D7" w:rsidP="00595980">
      <w:pPr>
        <w:numPr>
          <w:ilvl w:val="0"/>
          <w:numId w:val="20"/>
        </w:numPr>
        <w:tabs>
          <w:tab w:val="clear" w:pos="720"/>
          <w:tab w:val="num" w:pos="360"/>
          <w:tab w:val="left" w:pos="900"/>
        </w:tabs>
        <w:spacing w:before="100" w:beforeAutospacing="1" w:after="100" w:afterAutospacing="1"/>
        <w:ind w:firstLine="0"/>
        <w:rPr>
          <w:rFonts w:ascii="Verdana" w:hAnsi="Verdana"/>
          <w:sz w:val="18"/>
          <w:szCs w:val="18"/>
        </w:rPr>
      </w:pPr>
      <w:r w:rsidRPr="00971CF6">
        <w:rPr>
          <w:rFonts w:ascii="Verdana" w:hAnsi="Verdana"/>
          <w:sz w:val="18"/>
          <w:szCs w:val="18"/>
        </w:rPr>
        <w:t xml:space="preserve">There is a space after </w:t>
      </w:r>
      <w:r w:rsidRPr="0052221A">
        <w:rPr>
          <w:rStyle w:val="HTMLTypewriter"/>
          <w:rFonts w:ascii="Verdana" w:hAnsi="Verdana"/>
          <w:i/>
          <w:sz w:val="18"/>
          <w:szCs w:val="18"/>
          <w:u w:val="single"/>
        </w:rPr>
        <w:t>for</w:t>
      </w:r>
      <w:r w:rsidRPr="00971CF6">
        <w:rPr>
          <w:rFonts w:ascii="Verdana" w:hAnsi="Verdana"/>
          <w:sz w:val="18"/>
          <w:szCs w:val="18"/>
        </w:rPr>
        <w:t xml:space="preserve">. </w:t>
      </w:r>
    </w:p>
    <w:p w:rsidR="000771D7" w:rsidRPr="00971CF6" w:rsidRDefault="000771D7" w:rsidP="00595980">
      <w:pPr>
        <w:numPr>
          <w:ilvl w:val="0"/>
          <w:numId w:val="20"/>
        </w:numPr>
        <w:tabs>
          <w:tab w:val="left" w:pos="540"/>
          <w:tab w:val="left" w:pos="900"/>
        </w:tabs>
        <w:spacing w:before="100" w:beforeAutospacing="1" w:after="100" w:afterAutospacing="1"/>
        <w:ind w:firstLine="0"/>
        <w:rPr>
          <w:rFonts w:ascii="Verdana" w:hAnsi="Verdana"/>
          <w:sz w:val="18"/>
          <w:szCs w:val="18"/>
        </w:rPr>
      </w:pPr>
      <w:r w:rsidRPr="00971CF6">
        <w:rPr>
          <w:rStyle w:val="Emphasis"/>
          <w:rFonts w:ascii="Verdana" w:hAnsi="Verdana"/>
          <w:sz w:val="18"/>
          <w:szCs w:val="18"/>
          <w:u w:val="single"/>
        </w:rPr>
        <w:t>Condition</w:t>
      </w:r>
      <w:r w:rsidRPr="00971CF6">
        <w:rPr>
          <w:rFonts w:ascii="Verdana" w:hAnsi="Verdana"/>
          <w:sz w:val="18"/>
          <w:szCs w:val="18"/>
        </w:rPr>
        <w:t xml:space="preserve"> is a Boolean expression, not an integer expression. </w:t>
      </w:r>
    </w:p>
    <w:p w:rsidR="000771D7" w:rsidRPr="00971CF6" w:rsidRDefault="000771D7" w:rsidP="00595980">
      <w:pPr>
        <w:numPr>
          <w:ilvl w:val="0"/>
          <w:numId w:val="20"/>
        </w:numPr>
        <w:tabs>
          <w:tab w:val="left" w:pos="900"/>
        </w:tabs>
        <w:spacing w:before="100" w:beforeAutospacing="1" w:after="100" w:afterAutospacing="1"/>
        <w:ind w:firstLine="0"/>
        <w:rPr>
          <w:rFonts w:ascii="Verdana" w:hAnsi="Verdana"/>
          <w:sz w:val="18"/>
          <w:szCs w:val="18"/>
        </w:rPr>
      </w:pPr>
      <w:r w:rsidRPr="00971CF6">
        <w:rPr>
          <w:rFonts w:ascii="Verdana" w:hAnsi="Verdana"/>
          <w:sz w:val="18"/>
          <w:szCs w:val="18"/>
        </w:rPr>
        <w:t>There are spaces after the semicolons ("</w:t>
      </w:r>
      <w:r w:rsidRPr="00971CF6">
        <w:rPr>
          <w:rStyle w:val="HTMLTypewriter"/>
          <w:rFonts w:ascii="Verdana" w:hAnsi="Verdana"/>
          <w:sz w:val="18"/>
          <w:szCs w:val="18"/>
        </w:rPr>
        <w:t>;</w:t>
      </w:r>
      <w:r w:rsidRPr="00971CF6">
        <w:rPr>
          <w:rFonts w:ascii="Verdana" w:hAnsi="Verdana"/>
          <w:sz w:val="18"/>
          <w:szCs w:val="18"/>
        </w:rPr>
        <w:t xml:space="preserve">"). </w:t>
      </w:r>
    </w:p>
    <w:p w:rsidR="000771D7" w:rsidRPr="00971CF6" w:rsidRDefault="000771D7" w:rsidP="00595980">
      <w:pPr>
        <w:numPr>
          <w:ilvl w:val="0"/>
          <w:numId w:val="20"/>
        </w:numPr>
        <w:tabs>
          <w:tab w:val="clear" w:pos="720"/>
          <w:tab w:val="num" w:pos="900"/>
        </w:tabs>
        <w:spacing w:before="100" w:beforeAutospacing="1" w:after="100" w:afterAutospacing="1"/>
        <w:ind w:left="900" w:hanging="180"/>
        <w:rPr>
          <w:rFonts w:ascii="Verdana" w:hAnsi="Verdana"/>
          <w:sz w:val="18"/>
          <w:szCs w:val="18"/>
        </w:rPr>
      </w:pPr>
      <w:r w:rsidRPr="00971CF6">
        <w:rPr>
          <w:rFonts w:ascii="Verdana" w:hAnsi="Verdana"/>
          <w:sz w:val="18"/>
          <w:szCs w:val="18"/>
        </w:rPr>
        <w:t xml:space="preserve">The opening brace is on the same line as the end of the </w:t>
      </w:r>
      <w:r w:rsidRPr="00971CF6">
        <w:rPr>
          <w:rStyle w:val="Emphasis"/>
          <w:rFonts w:ascii="Verdana" w:hAnsi="Verdana"/>
          <w:sz w:val="18"/>
          <w:szCs w:val="18"/>
          <w:u w:val="single"/>
        </w:rPr>
        <w:t>Update</w:t>
      </w:r>
      <w:r w:rsidRPr="00971CF6">
        <w:rPr>
          <w:rFonts w:ascii="Verdana" w:hAnsi="Verdana"/>
          <w:sz w:val="18"/>
          <w:szCs w:val="18"/>
        </w:rPr>
        <w:t xml:space="preserve"> clause and set off by one space. </w:t>
      </w:r>
    </w:p>
    <w:p w:rsidR="000771D7" w:rsidRPr="00971CF6" w:rsidRDefault="000771D7" w:rsidP="00595980">
      <w:pPr>
        <w:numPr>
          <w:ilvl w:val="0"/>
          <w:numId w:val="20"/>
        </w:numPr>
        <w:tabs>
          <w:tab w:val="clear" w:pos="720"/>
          <w:tab w:val="num" w:pos="900"/>
        </w:tabs>
        <w:spacing w:before="100" w:beforeAutospacing="1" w:after="100" w:afterAutospacing="1"/>
        <w:ind w:left="900" w:hanging="180"/>
        <w:rPr>
          <w:rFonts w:ascii="Verdana" w:hAnsi="Verdana"/>
          <w:sz w:val="18"/>
          <w:szCs w:val="18"/>
        </w:rPr>
      </w:pPr>
      <w:r w:rsidRPr="00971CF6">
        <w:rPr>
          <w:rFonts w:ascii="Verdana" w:hAnsi="Verdana"/>
          <w:sz w:val="18"/>
          <w:szCs w:val="18"/>
        </w:rPr>
        <w:t xml:space="preserve">The closing brace is at the same level of indentation as the </w:t>
      </w:r>
      <w:r w:rsidRPr="0052221A">
        <w:rPr>
          <w:rStyle w:val="HTMLTypewriter"/>
          <w:rFonts w:ascii="Verdana" w:hAnsi="Verdana"/>
          <w:i/>
          <w:sz w:val="18"/>
          <w:szCs w:val="18"/>
          <w:u w:val="single"/>
        </w:rPr>
        <w:t>for</w:t>
      </w:r>
      <w:r w:rsidRPr="00971CF6">
        <w:rPr>
          <w:rFonts w:ascii="Verdana" w:hAnsi="Verdana"/>
          <w:sz w:val="18"/>
          <w:szCs w:val="18"/>
        </w:rPr>
        <w:t xml:space="preserve"> keyword and on a line alone. </w:t>
      </w:r>
    </w:p>
    <w:p w:rsidR="00E30000" w:rsidRPr="00971CF6" w:rsidRDefault="00E30000" w:rsidP="00E30000">
      <w:pPr>
        <w:spacing w:before="100" w:beforeAutospacing="1" w:after="100" w:afterAutospacing="1"/>
        <w:ind w:left="360"/>
        <w:rPr>
          <w:rFonts w:ascii="Verdana" w:hAnsi="Verdana"/>
          <w:b/>
          <w:sz w:val="18"/>
          <w:szCs w:val="18"/>
        </w:rPr>
      </w:pPr>
      <w:r w:rsidRPr="00971CF6">
        <w:rPr>
          <w:rFonts w:ascii="Verdana" w:hAnsi="Verdana"/>
          <w:b/>
          <w:sz w:val="18"/>
          <w:szCs w:val="18"/>
        </w:rPr>
        <w:t>4.2.4.</w:t>
      </w:r>
      <w:r w:rsidR="00AD6E19">
        <w:rPr>
          <w:rFonts w:ascii="Verdana" w:hAnsi="Verdana"/>
          <w:b/>
          <w:sz w:val="18"/>
          <w:szCs w:val="18"/>
        </w:rPr>
        <w:t>2</w:t>
      </w:r>
      <w:r w:rsidRPr="00971CF6">
        <w:rPr>
          <w:rFonts w:ascii="Verdana" w:hAnsi="Verdana"/>
          <w:b/>
          <w:sz w:val="18"/>
          <w:szCs w:val="18"/>
        </w:rPr>
        <w:t xml:space="preserve"> [MANDATORY] Line-breaking in a "</w:t>
      </w:r>
      <w:r w:rsidRPr="00971CF6">
        <w:rPr>
          <w:rFonts w:ascii="Verdana" w:hAnsi="Verdana" w:cs="Courier New"/>
          <w:b/>
          <w:sz w:val="18"/>
          <w:szCs w:val="18"/>
        </w:rPr>
        <w:t>for</w:t>
      </w:r>
      <w:r w:rsidRPr="00971CF6">
        <w:rPr>
          <w:rFonts w:ascii="Verdana" w:hAnsi="Verdana"/>
          <w:b/>
          <w:sz w:val="18"/>
          <w:szCs w:val="18"/>
        </w:rPr>
        <w:t>" statement.</w:t>
      </w:r>
    </w:p>
    <w:p w:rsidR="00E30000" w:rsidRDefault="00E30000" w:rsidP="00EB6517">
      <w:pPr>
        <w:spacing w:before="100" w:beforeAutospacing="1" w:after="100" w:afterAutospacing="1"/>
        <w:ind w:left="720"/>
        <w:rPr>
          <w:rFonts w:ascii="Verdana" w:hAnsi="Verdana"/>
          <w:sz w:val="18"/>
          <w:szCs w:val="18"/>
        </w:rPr>
      </w:pPr>
      <w:r w:rsidRPr="00971CF6">
        <w:rPr>
          <w:rFonts w:ascii="Verdana" w:hAnsi="Verdana"/>
          <w:sz w:val="18"/>
          <w:szCs w:val="18"/>
        </w:rPr>
        <w:t xml:space="preserve">Lines </w:t>
      </w:r>
      <w:r w:rsidR="003F275A">
        <w:rPr>
          <w:rFonts w:ascii="Verdana" w:hAnsi="Verdana"/>
          <w:sz w:val="18"/>
          <w:szCs w:val="18"/>
        </w:rPr>
        <w:t xml:space="preserve">which need to be </w:t>
      </w:r>
      <w:r w:rsidRPr="00971CF6">
        <w:rPr>
          <w:rFonts w:ascii="Verdana" w:hAnsi="Verdana"/>
          <w:sz w:val="18"/>
          <w:szCs w:val="18"/>
        </w:rPr>
        <w:t xml:space="preserve">broken within the </w:t>
      </w:r>
      <w:r w:rsidRPr="00971CF6">
        <w:rPr>
          <w:rStyle w:val="Emphasis"/>
          <w:rFonts w:ascii="Verdana" w:hAnsi="Verdana"/>
          <w:sz w:val="18"/>
          <w:szCs w:val="18"/>
          <w:u w:val="single"/>
        </w:rPr>
        <w:t>Initialization;</w:t>
      </w:r>
      <w:r w:rsidRPr="00971CF6">
        <w:rPr>
          <w:rFonts w:ascii="Verdana" w:hAnsi="Verdana"/>
          <w:sz w:val="18"/>
          <w:szCs w:val="18"/>
        </w:rPr>
        <w:t> </w:t>
      </w:r>
      <w:r w:rsidRPr="00971CF6">
        <w:rPr>
          <w:rStyle w:val="Emphasis"/>
          <w:rFonts w:ascii="Verdana" w:hAnsi="Verdana"/>
          <w:sz w:val="18"/>
          <w:szCs w:val="18"/>
          <w:u w:val="single"/>
        </w:rPr>
        <w:t>Condition;</w:t>
      </w:r>
      <w:r w:rsidRPr="00971CF6">
        <w:rPr>
          <w:rFonts w:ascii="Verdana" w:hAnsi="Verdana"/>
          <w:sz w:val="18"/>
          <w:szCs w:val="18"/>
        </w:rPr>
        <w:t> </w:t>
      </w:r>
      <w:r w:rsidRPr="00971CF6">
        <w:rPr>
          <w:rStyle w:val="Emphasis"/>
          <w:rFonts w:ascii="Verdana" w:hAnsi="Verdana"/>
          <w:sz w:val="18"/>
          <w:szCs w:val="18"/>
          <w:u w:val="single"/>
        </w:rPr>
        <w:t>Update</w:t>
      </w:r>
      <w:r w:rsidRPr="00971CF6">
        <w:rPr>
          <w:rFonts w:ascii="Verdana" w:hAnsi="Verdana"/>
          <w:sz w:val="18"/>
          <w:szCs w:val="18"/>
        </w:rPr>
        <w:t xml:space="preserve"> clause should be broken after all semicolons and indented two tabs.</w:t>
      </w:r>
    </w:p>
    <w:p w:rsidR="00A51A16" w:rsidRDefault="00A51A16" w:rsidP="00A51A16">
      <w:pPr>
        <w:shd w:val="clear" w:color="auto" w:fill="E0E0E0"/>
        <w:ind w:left="360"/>
        <w:rPr>
          <w:rFonts w:ascii="Courier New" w:hAnsi="Courier New" w:cs="Courier New"/>
          <w:sz w:val="20"/>
          <w:szCs w:val="20"/>
        </w:rPr>
      </w:pPr>
    </w:p>
    <w:p w:rsidR="00A51A16" w:rsidRDefault="00A51A16" w:rsidP="00A51A16">
      <w:pPr>
        <w:shd w:val="clear" w:color="auto" w:fill="E0E0E0"/>
        <w:ind w:left="360"/>
        <w:rPr>
          <w:rFonts w:ascii="Courier New" w:hAnsi="Courier New" w:cs="Courier New"/>
          <w:noProof/>
          <w:sz w:val="20"/>
          <w:szCs w:val="20"/>
        </w:rPr>
      </w:pPr>
      <w:r w:rsidRPr="000771D7">
        <w:rPr>
          <w:rFonts w:ascii="Courier New" w:hAnsi="Courier New" w:cs="Courier New"/>
          <w:noProof/>
          <w:sz w:val="20"/>
          <w:szCs w:val="20"/>
        </w:rPr>
        <w:t>for (</w:t>
      </w:r>
      <w:r>
        <w:rPr>
          <w:rFonts w:ascii="Courier New" w:hAnsi="Courier New" w:cs="Courier New"/>
          <w:noProof/>
          <w:sz w:val="20"/>
          <w:szCs w:val="20"/>
        </w:rPr>
        <w:t>manualOverrideIndex = 0</w:t>
      </w:r>
      <w:r w:rsidRPr="000771D7">
        <w:rPr>
          <w:rFonts w:ascii="Courier New" w:hAnsi="Courier New" w:cs="Courier New"/>
          <w:noProof/>
          <w:sz w:val="20"/>
          <w:szCs w:val="20"/>
        </w:rPr>
        <w:t xml:space="preserve">; </w:t>
      </w:r>
    </w:p>
    <w:p w:rsidR="0090288A" w:rsidRDefault="0090288A" w:rsidP="00A51A16">
      <w:pPr>
        <w:shd w:val="clear" w:color="auto" w:fill="E0E0E0"/>
        <w:ind w:left="360"/>
        <w:rPr>
          <w:rFonts w:ascii="Courier New" w:hAnsi="Courier New" w:cs="Courier New"/>
          <w:noProof/>
          <w:sz w:val="20"/>
          <w:szCs w:val="20"/>
        </w:rPr>
      </w:pPr>
      <w:r>
        <w:rPr>
          <w:rFonts w:ascii="Courier New" w:hAnsi="Courier New" w:cs="Courier New"/>
          <w:noProof/>
          <w:sz w:val="20"/>
          <w:szCs w:val="20"/>
        </w:rPr>
        <w:t xml:space="preserve">         </w:t>
      </w:r>
      <w:r w:rsidR="00C82E25">
        <w:rPr>
          <w:rFonts w:ascii="Courier New" w:hAnsi="Courier New" w:cs="Courier New"/>
          <w:noProof/>
          <w:sz w:val="20"/>
          <w:szCs w:val="20"/>
        </w:rPr>
        <w:t>manualOverrideIndex</w:t>
      </w:r>
      <w:r w:rsidR="00A51A16">
        <w:rPr>
          <w:rFonts w:ascii="Courier New" w:hAnsi="Courier New" w:cs="Courier New"/>
          <w:noProof/>
          <w:sz w:val="20"/>
          <w:szCs w:val="20"/>
        </w:rPr>
        <w:t xml:space="preserve"> &lt; 10 </w:t>
      </w:r>
      <w:r w:rsidR="00A51A16" w:rsidRPr="000771D7">
        <w:rPr>
          <w:rFonts w:ascii="Courier New" w:hAnsi="Courier New" w:cs="Courier New"/>
          <w:noProof/>
          <w:sz w:val="20"/>
          <w:szCs w:val="20"/>
        </w:rPr>
        <w:t xml:space="preserve">; </w:t>
      </w:r>
    </w:p>
    <w:p w:rsidR="00A51A16" w:rsidRPr="00216B1A" w:rsidRDefault="0090288A" w:rsidP="00216B1A">
      <w:pPr>
        <w:shd w:val="clear" w:color="auto" w:fill="E0E0E0"/>
        <w:ind w:left="360"/>
        <w:rPr>
          <w:rFonts w:ascii="Courier New" w:hAnsi="Courier New" w:cs="Courier New"/>
          <w:noProof/>
          <w:sz w:val="20"/>
          <w:szCs w:val="20"/>
        </w:rPr>
      </w:pPr>
      <w:r>
        <w:rPr>
          <w:rFonts w:ascii="Courier New" w:hAnsi="Courier New" w:cs="Courier New"/>
          <w:noProof/>
          <w:sz w:val="20"/>
          <w:szCs w:val="20"/>
        </w:rPr>
        <w:t xml:space="preserve">         </w:t>
      </w:r>
      <w:r w:rsidR="00C82E25">
        <w:rPr>
          <w:rFonts w:ascii="Courier New" w:hAnsi="Courier New" w:cs="Courier New"/>
          <w:noProof/>
          <w:sz w:val="20"/>
          <w:szCs w:val="20"/>
        </w:rPr>
        <w:t>manualOverrideIndex</w:t>
      </w:r>
      <w:r w:rsidR="00A51A16">
        <w:rPr>
          <w:rFonts w:ascii="Courier New" w:hAnsi="Courier New" w:cs="Courier New"/>
          <w:noProof/>
          <w:sz w:val="20"/>
          <w:szCs w:val="20"/>
        </w:rPr>
        <w:t xml:space="preserve"> ++</w:t>
      </w:r>
      <w:r w:rsidR="00A51A16" w:rsidRPr="000771D7">
        <w:rPr>
          <w:rFonts w:ascii="Courier New" w:hAnsi="Courier New" w:cs="Courier New"/>
          <w:noProof/>
          <w:sz w:val="20"/>
          <w:szCs w:val="20"/>
        </w:rPr>
        <w:t>) {}</w:t>
      </w:r>
    </w:p>
    <w:p w:rsidR="00AD6E19" w:rsidRPr="00971CF6" w:rsidRDefault="00216B1A" w:rsidP="00AD6E19">
      <w:pPr>
        <w:spacing w:before="100" w:beforeAutospacing="1" w:after="100" w:afterAutospacing="1"/>
        <w:ind w:left="360"/>
        <w:rPr>
          <w:rFonts w:ascii="Verdana" w:hAnsi="Verdana"/>
          <w:b/>
          <w:sz w:val="18"/>
          <w:szCs w:val="18"/>
        </w:rPr>
      </w:pPr>
      <w:r>
        <w:rPr>
          <w:rFonts w:ascii="Verdana" w:hAnsi="Verdana"/>
          <w:b/>
          <w:sz w:val="18"/>
          <w:szCs w:val="18"/>
        </w:rPr>
        <w:t>4.2.4.</w:t>
      </w:r>
      <w:r w:rsidR="00666163">
        <w:rPr>
          <w:rFonts w:ascii="Verdana" w:hAnsi="Verdana"/>
          <w:b/>
          <w:sz w:val="18"/>
          <w:szCs w:val="18"/>
        </w:rPr>
        <w:t>3</w:t>
      </w:r>
      <w:r w:rsidR="00AD6E19" w:rsidRPr="00971CF6">
        <w:rPr>
          <w:rFonts w:ascii="Verdana" w:hAnsi="Verdana"/>
          <w:b/>
          <w:sz w:val="18"/>
          <w:szCs w:val="18"/>
        </w:rPr>
        <w:t xml:space="preserve"> [OPTIONAL] </w:t>
      </w:r>
      <w:r w:rsidR="006F5726">
        <w:rPr>
          <w:rFonts w:ascii="Verdana" w:hAnsi="Verdana"/>
          <w:b/>
          <w:sz w:val="18"/>
          <w:szCs w:val="18"/>
        </w:rPr>
        <w:t>Format t</w:t>
      </w:r>
      <w:r w:rsidR="00AD6E19" w:rsidRPr="00971CF6">
        <w:rPr>
          <w:rFonts w:ascii="Verdana" w:hAnsi="Verdana"/>
          <w:b/>
          <w:sz w:val="18"/>
          <w:szCs w:val="18"/>
        </w:rPr>
        <w:t>he special case of a "</w:t>
      </w:r>
      <w:r w:rsidR="00AD6E19" w:rsidRPr="00971CF6">
        <w:rPr>
          <w:rFonts w:ascii="Verdana" w:hAnsi="Verdana" w:cs="Courier New"/>
          <w:b/>
          <w:sz w:val="18"/>
          <w:szCs w:val="18"/>
        </w:rPr>
        <w:t>for</w:t>
      </w:r>
      <w:r w:rsidR="00AD6E19" w:rsidRPr="00971CF6">
        <w:rPr>
          <w:rFonts w:ascii="Verdana" w:hAnsi="Verdana"/>
          <w:b/>
          <w:sz w:val="18"/>
          <w:szCs w:val="18"/>
        </w:rPr>
        <w:t>" statement with an empty body as follows (although its use is discouraged):</w:t>
      </w:r>
    </w:p>
    <w:p w:rsidR="00AD6E19" w:rsidRDefault="00AD6E19" w:rsidP="00AD6E19">
      <w:pPr>
        <w:shd w:val="clear" w:color="auto" w:fill="E0E0E0"/>
        <w:ind w:left="360"/>
        <w:rPr>
          <w:rFonts w:ascii="Courier New" w:hAnsi="Courier New" w:cs="Courier New"/>
          <w:sz w:val="20"/>
          <w:szCs w:val="20"/>
        </w:rPr>
      </w:pPr>
    </w:p>
    <w:p w:rsidR="00AD6E19" w:rsidRDefault="00AD6E19" w:rsidP="00AD6E19">
      <w:pPr>
        <w:shd w:val="clear" w:color="auto" w:fill="E0E0E0"/>
        <w:ind w:left="360"/>
        <w:rPr>
          <w:rFonts w:ascii="Courier New" w:hAnsi="Courier New" w:cs="Courier New"/>
          <w:noProof/>
          <w:sz w:val="20"/>
          <w:szCs w:val="20"/>
        </w:rPr>
      </w:pPr>
      <w:r w:rsidRPr="000771D7">
        <w:rPr>
          <w:rFonts w:ascii="Courier New" w:hAnsi="Courier New" w:cs="Courier New"/>
          <w:noProof/>
          <w:sz w:val="20"/>
          <w:szCs w:val="20"/>
        </w:rPr>
        <w:t>for (Initialization; Condition; Update) {}</w:t>
      </w:r>
      <w:r w:rsidR="009E56AF">
        <w:rPr>
          <w:rFonts w:ascii="Courier New" w:hAnsi="Courier New" w:cs="Courier New"/>
          <w:noProof/>
          <w:sz w:val="20"/>
          <w:szCs w:val="20"/>
        </w:rPr>
        <w:t>;</w:t>
      </w:r>
    </w:p>
    <w:p w:rsidR="00AD6E19" w:rsidRPr="000771D7" w:rsidRDefault="00AD6E19" w:rsidP="00AD6E19">
      <w:pPr>
        <w:shd w:val="clear" w:color="auto" w:fill="E0E0E0"/>
        <w:ind w:left="360"/>
        <w:rPr>
          <w:rFonts w:ascii="Courier New" w:hAnsi="Courier New" w:cs="Courier New"/>
          <w:sz w:val="20"/>
          <w:szCs w:val="20"/>
        </w:rPr>
      </w:pPr>
    </w:p>
    <w:p w:rsidR="00AD6E19" w:rsidRPr="00AD6E19" w:rsidRDefault="00AD6E19" w:rsidP="00AD6E19">
      <w:pPr>
        <w:numPr>
          <w:ilvl w:val="0"/>
          <w:numId w:val="21"/>
        </w:numPr>
        <w:tabs>
          <w:tab w:val="clear" w:pos="720"/>
          <w:tab w:val="num" w:pos="900"/>
        </w:tabs>
        <w:spacing w:before="100" w:beforeAutospacing="1" w:after="100" w:afterAutospacing="1"/>
        <w:ind w:left="900" w:hanging="180"/>
        <w:rPr>
          <w:rFonts w:ascii="Verdana" w:hAnsi="Verdana"/>
          <w:sz w:val="18"/>
          <w:szCs w:val="18"/>
        </w:rPr>
      </w:pPr>
      <w:r w:rsidRPr="00AD6E19">
        <w:rPr>
          <w:rFonts w:ascii="Verdana" w:hAnsi="Verdana"/>
          <w:sz w:val="18"/>
          <w:szCs w:val="18"/>
        </w:rPr>
        <w:t xml:space="preserve">The open/close brace pair is on the same line as the end of the </w:t>
      </w:r>
      <w:r w:rsidRPr="00AD6E19">
        <w:rPr>
          <w:rStyle w:val="Emphasis"/>
          <w:rFonts w:ascii="Verdana" w:hAnsi="Verdana"/>
          <w:sz w:val="18"/>
          <w:szCs w:val="18"/>
        </w:rPr>
        <w:t>Update</w:t>
      </w:r>
      <w:r w:rsidRPr="00AD6E19">
        <w:rPr>
          <w:rFonts w:ascii="Verdana" w:hAnsi="Verdana"/>
          <w:sz w:val="18"/>
          <w:szCs w:val="18"/>
        </w:rPr>
        <w:t xml:space="preserve"> clause and set off by one space. </w:t>
      </w:r>
    </w:p>
    <w:p w:rsidR="000771D7" w:rsidRDefault="00E30000" w:rsidP="00DA4053">
      <w:pPr>
        <w:pStyle w:val="Heading3"/>
      </w:pPr>
      <w:bookmarkStart w:id="59" w:name="_Toc211747966"/>
      <w:r w:rsidRPr="00E30000">
        <w:t>4.2.5 If :</w:t>
      </w:r>
      <w:bookmarkEnd w:id="59"/>
    </w:p>
    <w:p w:rsidR="00E30000" w:rsidRPr="00971CF6" w:rsidRDefault="00E30000" w:rsidP="00E30000">
      <w:pPr>
        <w:spacing w:before="100" w:beforeAutospacing="1" w:after="100" w:afterAutospacing="1"/>
        <w:ind w:left="360"/>
        <w:rPr>
          <w:rFonts w:ascii="Verdana" w:hAnsi="Verdana"/>
          <w:b/>
          <w:sz w:val="18"/>
          <w:szCs w:val="18"/>
        </w:rPr>
      </w:pPr>
      <w:r w:rsidRPr="00971CF6">
        <w:rPr>
          <w:rFonts w:ascii="Verdana" w:hAnsi="Verdana"/>
          <w:b/>
          <w:sz w:val="18"/>
          <w:szCs w:val="18"/>
        </w:rPr>
        <w:t xml:space="preserve">4.2.5.1 [MANDATORY] </w:t>
      </w:r>
      <w:r w:rsidR="006F5726">
        <w:rPr>
          <w:rFonts w:ascii="Verdana" w:hAnsi="Verdana"/>
          <w:b/>
          <w:sz w:val="18"/>
          <w:szCs w:val="18"/>
        </w:rPr>
        <w:t xml:space="preserve">Format </w:t>
      </w:r>
      <w:r w:rsidRPr="00971CF6">
        <w:rPr>
          <w:rFonts w:ascii="Verdana" w:hAnsi="Verdana"/>
          <w:b/>
          <w:sz w:val="18"/>
          <w:szCs w:val="18"/>
        </w:rPr>
        <w:t>"</w:t>
      </w:r>
      <w:r w:rsidRPr="00971CF6">
        <w:rPr>
          <w:rFonts w:ascii="Verdana" w:hAnsi="Verdana" w:cs="Courier New"/>
          <w:b/>
          <w:sz w:val="18"/>
          <w:szCs w:val="18"/>
        </w:rPr>
        <w:t>if</w:t>
      </w:r>
      <w:r w:rsidRPr="00971CF6">
        <w:rPr>
          <w:rFonts w:ascii="Verdana" w:hAnsi="Verdana"/>
          <w:b/>
          <w:sz w:val="18"/>
          <w:szCs w:val="18"/>
        </w:rPr>
        <w:t>" statements as follows:</w:t>
      </w:r>
    </w:p>
    <w:p w:rsidR="00E30000" w:rsidRDefault="00E30000" w:rsidP="00E30000">
      <w:pPr>
        <w:shd w:val="clear" w:color="auto" w:fill="E0E0E0"/>
        <w:ind w:left="360"/>
        <w:rPr>
          <w:rFonts w:ascii="Courier New" w:hAnsi="Courier New" w:cs="Courier New"/>
          <w:sz w:val="20"/>
          <w:szCs w:val="20"/>
        </w:rPr>
      </w:pPr>
    </w:p>
    <w:p w:rsidR="00E30000" w:rsidRPr="00E30000" w:rsidRDefault="00E30000" w:rsidP="00E30000">
      <w:pPr>
        <w:shd w:val="clear" w:color="auto" w:fill="E0E0E0"/>
        <w:ind w:left="360"/>
        <w:rPr>
          <w:rFonts w:ascii="Courier New" w:hAnsi="Courier New" w:cs="Courier New"/>
          <w:noProof/>
          <w:sz w:val="20"/>
          <w:szCs w:val="20"/>
        </w:rPr>
      </w:pPr>
      <w:r w:rsidRPr="00E30000">
        <w:rPr>
          <w:rFonts w:ascii="Courier New" w:hAnsi="Courier New" w:cs="Courier New"/>
          <w:noProof/>
          <w:sz w:val="20"/>
          <w:szCs w:val="20"/>
        </w:rPr>
        <w:t>if (Condition) {</w:t>
      </w:r>
    </w:p>
    <w:p w:rsidR="00E30000" w:rsidRPr="00E30000" w:rsidRDefault="00E30000" w:rsidP="00E30000">
      <w:pPr>
        <w:shd w:val="clear" w:color="auto" w:fill="E0E0E0"/>
        <w:ind w:left="360"/>
        <w:rPr>
          <w:rFonts w:ascii="Courier New" w:hAnsi="Courier New" w:cs="Courier New"/>
          <w:noProof/>
          <w:sz w:val="20"/>
          <w:szCs w:val="20"/>
        </w:rPr>
      </w:pPr>
      <w:r w:rsidRPr="00E30000">
        <w:rPr>
          <w:rFonts w:ascii="Courier New" w:hAnsi="Courier New" w:cs="Courier New"/>
          <w:noProof/>
          <w:sz w:val="20"/>
          <w:szCs w:val="20"/>
        </w:rPr>
        <w:t xml:space="preserve">   Statement list</w:t>
      </w:r>
    </w:p>
    <w:p w:rsidR="00E30000" w:rsidRDefault="00E30000" w:rsidP="00E30000">
      <w:pPr>
        <w:shd w:val="clear" w:color="auto" w:fill="E0E0E0"/>
        <w:ind w:left="360"/>
        <w:rPr>
          <w:rFonts w:ascii="Courier New" w:hAnsi="Courier New" w:cs="Courier New"/>
          <w:noProof/>
          <w:sz w:val="20"/>
          <w:szCs w:val="20"/>
        </w:rPr>
      </w:pPr>
      <w:r w:rsidRPr="00E30000">
        <w:rPr>
          <w:rFonts w:ascii="Courier New" w:hAnsi="Courier New" w:cs="Courier New"/>
          <w:noProof/>
          <w:sz w:val="20"/>
          <w:szCs w:val="20"/>
        </w:rPr>
        <w:t>}</w:t>
      </w:r>
    </w:p>
    <w:p w:rsidR="00E30000" w:rsidRPr="00E30000" w:rsidRDefault="00E30000" w:rsidP="00E30000">
      <w:pPr>
        <w:shd w:val="clear" w:color="auto" w:fill="E0E0E0"/>
        <w:ind w:left="360"/>
        <w:rPr>
          <w:rFonts w:ascii="Courier New" w:hAnsi="Courier New" w:cs="Courier New"/>
          <w:noProof/>
          <w:sz w:val="20"/>
          <w:szCs w:val="20"/>
        </w:rPr>
      </w:pPr>
    </w:p>
    <w:p w:rsidR="00FC69A0" w:rsidRPr="00971CF6" w:rsidRDefault="00FC69A0" w:rsidP="00595980">
      <w:pPr>
        <w:numPr>
          <w:ilvl w:val="0"/>
          <w:numId w:val="22"/>
        </w:numPr>
        <w:tabs>
          <w:tab w:val="left" w:pos="540"/>
          <w:tab w:val="left" w:pos="1080"/>
        </w:tabs>
        <w:spacing w:before="100" w:beforeAutospacing="1" w:after="100" w:afterAutospacing="1"/>
        <w:ind w:firstLine="0"/>
        <w:rPr>
          <w:rFonts w:ascii="Verdana" w:hAnsi="Verdana"/>
          <w:sz w:val="18"/>
          <w:szCs w:val="18"/>
        </w:rPr>
      </w:pPr>
      <w:r w:rsidRPr="00971CF6">
        <w:rPr>
          <w:rFonts w:ascii="Verdana" w:hAnsi="Verdana"/>
          <w:sz w:val="18"/>
          <w:szCs w:val="18"/>
        </w:rPr>
        <w:t xml:space="preserve">There is a space after the </w:t>
      </w:r>
      <w:r w:rsidRPr="0052221A">
        <w:rPr>
          <w:rStyle w:val="HTMLTypewriter"/>
          <w:rFonts w:ascii="Verdana" w:hAnsi="Verdana"/>
          <w:i/>
          <w:sz w:val="18"/>
          <w:szCs w:val="18"/>
          <w:u w:val="single"/>
        </w:rPr>
        <w:t>if</w:t>
      </w:r>
      <w:r w:rsidRPr="00971CF6">
        <w:rPr>
          <w:rFonts w:ascii="Verdana" w:hAnsi="Verdana"/>
          <w:sz w:val="18"/>
          <w:szCs w:val="18"/>
        </w:rPr>
        <w:t xml:space="preserve"> keyword. </w:t>
      </w:r>
    </w:p>
    <w:p w:rsidR="00FC69A0" w:rsidRDefault="00FC69A0" w:rsidP="00595980">
      <w:pPr>
        <w:numPr>
          <w:ilvl w:val="0"/>
          <w:numId w:val="22"/>
        </w:numPr>
        <w:tabs>
          <w:tab w:val="left" w:pos="1080"/>
        </w:tabs>
        <w:spacing w:before="100" w:beforeAutospacing="1" w:after="100" w:afterAutospacing="1"/>
        <w:ind w:firstLine="0"/>
        <w:rPr>
          <w:rFonts w:ascii="Verdana" w:hAnsi="Verdana"/>
          <w:sz w:val="18"/>
          <w:szCs w:val="18"/>
        </w:rPr>
      </w:pPr>
      <w:r w:rsidRPr="00971CF6">
        <w:rPr>
          <w:rStyle w:val="Emphasis"/>
          <w:rFonts w:ascii="Verdana" w:hAnsi="Verdana"/>
          <w:sz w:val="18"/>
          <w:szCs w:val="18"/>
          <w:u w:val="single"/>
        </w:rPr>
        <w:t>Condition</w:t>
      </w:r>
      <w:r w:rsidRPr="00971CF6">
        <w:rPr>
          <w:rFonts w:ascii="Verdana" w:hAnsi="Verdana"/>
          <w:sz w:val="18"/>
          <w:szCs w:val="18"/>
        </w:rPr>
        <w:t xml:space="preserve"> is a </w:t>
      </w:r>
      <w:r w:rsidRPr="00971CF6">
        <w:rPr>
          <w:rFonts w:ascii="Verdana" w:hAnsi="Verdana"/>
          <w:b/>
          <w:bCs/>
          <w:sz w:val="18"/>
          <w:szCs w:val="18"/>
        </w:rPr>
        <w:t>Boolean</w:t>
      </w:r>
      <w:r w:rsidRPr="00971CF6">
        <w:rPr>
          <w:rFonts w:ascii="Verdana" w:hAnsi="Verdana"/>
          <w:sz w:val="18"/>
          <w:szCs w:val="18"/>
        </w:rPr>
        <w:t xml:space="preserve"> expression, not an integer expression. </w:t>
      </w:r>
    </w:p>
    <w:p w:rsidR="005F4BA3" w:rsidRPr="00C90907" w:rsidRDefault="005F4BA3" w:rsidP="00595980">
      <w:pPr>
        <w:numPr>
          <w:ilvl w:val="0"/>
          <w:numId w:val="22"/>
        </w:numPr>
        <w:tabs>
          <w:tab w:val="left" w:pos="1080"/>
        </w:tabs>
        <w:spacing w:before="100" w:beforeAutospacing="1" w:after="100" w:afterAutospacing="1"/>
        <w:ind w:firstLine="0"/>
        <w:rPr>
          <w:rFonts w:ascii="Verdana" w:hAnsi="Verdana"/>
          <w:i/>
          <w:sz w:val="18"/>
          <w:szCs w:val="18"/>
        </w:rPr>
      </w:pPr>
      <w:r w:rsidRPr="00C90907">
        <w:rPr>
          <w:rStyle w:val="Emphasis"/>
          <w:rFonts w:ascii="Verdana" w:hAnsi="Verdana"/>
          <w:i w:val="0"/>
          <w:sz w:val="18"/>
          <w:szCs w:val="18"/>
        </w:rPr>
        <w:t>Always use braces for if statements</w:t>
      </w:r>
    </w:p>
    <w:p w:rsidR="00FC69A0" w:rsidRPr="00971CF6" w:rsidRDefault="00FC69A0" w:rsidP="00595980">
      <w:pPr>
        <w:numPr>
          <w:ilvl w:val="0"/>
          <w:numId w:val="22"/>
        </w:numPr>
        <w:tabs>
          <w:tab w:val="clear" w:pos="720"/>
          <w:tab w:val="num" w:pos="1080"/>
        </w:tabs>
        <w:spacing w:before="100" w:beforeAutospacing="1" w:after="100" w:afterAutospacing="1"/>
        <w:ind w:left="1080"/>
        <w:rPr>
          <w:rFonts w:ascii="Verdana" w:hAnsi="Verdana"/>
          <w:sz w:val="18"/>
          <w:szCs w:val="18"/>
        </w:rPr>
      </w:pPr>
      <w:r w:rsidRPr="00971CF6">
        <w:rPr>
          <w:rFonts w:ascii="Verdana" w:hAnsi="Verdana"/>
          <w:sz w:val="18"/>
          <w:szCs w:val="18"/>
        </w:rPr>
        <w:t xml:space="preserve">The opening brace is on the same line as the end of the </w:t>
      </w:r>
      <w:r w:rsidRPr="00971CF6">
        <w:rPr>
          <w:rStyle w:val="Emphasis"/>
          <w:rFonts w:ascii="Verdana" w:hAnsi="Verdana"/>
          <w:sz w:val="18"/>
          <w:szCs w:val="18"/>
          <w:u w:val="single"/>
        </w:rPr>
        <w:t>Condition</w:t>
      </w:r>
      <w:r w:rsidRPr="00971CF6">
        <w:rPr>
          <w:rFonts w:ascii="Verdana" w:hAnsi="Verdana"/>
          <w:sz w:val="18"/>
          <w:szCs w:val="18"/>
        </w:rPr>
        <w:t xml:space="preserve"> clause and set off by one space. </w:t>
      </w:r>
    </w:p>
    <w:p w:rsidR="00FC69A0" w:rsidRPr="00971CF6" w:rsidRDefault="00FC69A0" w:rsidP="00595980">
      <w:pPr>
        <w:numPr>
          <w:ilvl w:val="0"/>
          <w:numId w:val="22"/>
        </w:numPr>
        <w:tabs>
          <w:tab w:val="clear" w:pos="720"/>
          <w:tab w:val="left" w:pos="1080"/>
        </w:tabs>
        <w:spacing w:before="100" w:beforeAutospacing="1" w:after="100" w:afterAutospacing="1"/>
        <w:ind w:left="1080"/>
        <w:rPr>
          <w:rFonts w:ascii="Verdana" w:hAnsi="Verdana"/>
          <w:sz w:val="18"/>
          <w:szCs w:val="18"/>
        </w:rPr>
      </w:pPr>
      <w:r w:rsidRPr="00971CF6">
        <w:rPr>
          <w:rFonts w:ascii="Verdana" w:hAnsi="Verdana"/>
          <w:sz w:val="18"/>
          <w:szCs w:val="18"/>
        </w:rPr>
        <w:t xml:space="preserve">The closing brace is at the same level of indentation as the </w:t>
      </w:r>
      <w:r w:rsidRPr="0052221A">
        <w:rPr>
          <w:rStyle w:val="HTMLTypewriter"/>
          <w:rFonts w:ascii="Verdana" w:hAnsi="Verdana"/>
          <w:i/>
          <w:sz w:val="18"/>
          <w:szCs w:val="18"/>
          <w:u w:val="single"/>
        </w:rPr>
        <w:t>if</w:t>
      </w:r>
      <w:r w:rsidRPr="00971CF6">
        <w:rPr>
          <w:rFonts w:ascii="Verdana" w:hAnsi="Verdana"/>
          <w:sz w:val="18"/>
          <w:szCs w:val="18"/>
        </w:rPr>
        <w:t xml:space="preserve"> keyword and on a line alone. </w:t>
      </w:r>
    </w:p>
    <w:p w:rsidR="007E52CB" w:rsidRPr="00971CF6" w:rsidRDefault="007E52CB" w:rsidP="00FC69A0">
      <w:pPr>
        <w:pStyle w:val="NormalWeb"/>
        <w:tabs>
          <w:tab w:val="left" w:pos="180"/>
        </w:tabs>
        <w:ind w:left="360"/>
        <w:rPr>
          <w:rFonts w:ascii="Verdana" w:hAnsi="Verdana"/>
          <w:b/>
          <w:sz w:val="18"/>
          <w:szCs w:val="18"/>
        </w:rPr>
      </w:pPr>
      <w:r w:rsidRPr="00971CF6">
        <w:rPr>
          <w:rFonts w:ascii="Verdana" w:hAnsi="Verdana"/>
          <w:b/>
          <w:sz w:val="18"/>
          <w:szCs w:val="18"/>
        </w:rPr>
        <w:t>4.2.5.</w:t>
      </w:r>
      <w:r w:rsidR="00DB6097">
        <w:rPr>
          <w:rFonts w:ascii="Verdana" w:hAnsi="Verdana"/>
          <w:b/>
          <w:sz w:val="18"/>
          <w:szCs w:val="18"/>
        </w:rPr>
        <w:t>2</w:t>
      </w:r>
      <w:r w:rsidRPr="00971CF6">
        <w:rPr>
          <w:rFonts w:ascii="Verdana" w:hAnsi="Verdana"/>
          <w:b/>
          <w:sz w:val="18"/>
          <w:szCs w:val="18"/>
        </w:rPr>
        <w:t xml:space="preserve"> [MANDATORY] </w:t>
      </w:r>
      <w:r w:rsidR="006F5726">
        <w:rPr>
          <w:rFonts w:ascii="Verdana" w:hAnsi="Verdana"/>
          <w:b/>
          <w:sz w:val="18"/>
          <w:szCs w:val="18"/>
        </w:rPr>
        <w:t xml:space="preserve">Format </w:t>
      </w:r>
      <w:r w:rsidRPr="00971CF6">
        <w:rPr>
          <w:rFonts w:ascii="Verdana" w:hAnsi="Verdana"/>
          <w:b/>
          <w:sz w:val="18"/>
          <w:szCs w:val="18"/>
        </w:rPr>
        <w:t>"if else" statements as follows:</w:t>
      </w:r>
    </w:p>
    <w:p w:rsidR="00C16CBD" w:rsidRDefault="00C16CBD" w:rsidP="00C16CBD">
      <w:pPr>
        <w:shd w:val="clear" w:color="auto" w:fill="E0E0E0"/>
        <w:ind w:left="360"/>
        <w:rPr>
          <w:rStyle w:val="HTMLCode"/>
          <w:sz w:val="21"/>
          <w:szCs w:val="21"/>
        </w:rPr>
      </w:pPr>
    </w:p>
    <w:p w:rsidR="00C16CBD" w:rsidRPr="00C16CBD" w:rsidRDefault="00C16CBD" w:rsidP="00C16CBD">
      <w:pPr>
        <w:shd w:val="clear" w:color="auto" w:fill="E0E0E0"/>
        <w:ind w:left="360"/>
        <w:rPr>
          <w:rStyle w:val="HTMLCode"/>
          <w:sz w:val="21"/>
          <w:szCs w:val="21"/>
        </w:rPr>
      </w:pPr>
      <w:r w:rsidRPr="00C16CBD">
        <w:rPr>
          <w:rStyle w:val="HTMLCode"/>
          <w:sz w:val="21"/>
          <w:szCs w:val="21"/>
        </w:rPr>
        <w:t>if (Condition) {</w:t>
      </w:r>
    </w:p>
    <w:p w:rsidR="00C16CBD" w:rsidRPr="00C16CBD" w:rsidRDefault="00C16CBD" w:rsidP="00C16CBD">
      <w:pPr>
        <w:shd w:val="clear" w:color="auto" w:fill="E0E0E0"/>
        <w:ind w:left="360"/>
        <w:rPr>
          <w:rStyle w:val="HTMLCode"/>
          <w:sz w:val="21"/>
          <w:szCs w:val="21"/>
        </w:rPr>
      </w:pPr>
      <w:r w:rsidRPr="00C16CBD">
        <w:rPr>
          <w:rStyle w:val="HTMLCode"/>
          <w:sz w:val="21"/>
          <w:szCs w:val="21"/>
        </w:rPr>
        <w:t xml:space="preserve">   Statement list</w:t>
      </w:r>
    </w:p>
    <w:p w:rsidR="00C16CBD" w:rsidRPr="00C16CBD" w:rsidRDefault="00C16CBD" w:rsidP="00C16CBD">
      <w:pPr>
        <w:shd w:val="clear" w:color="auto" w:fill="E0E0E0"/>
        <w:ind w:left="360"/>
        <w:rPr>
          <w:rStyle w:val="HTMLCode"/>
          <w:sz w:val="21"/>
          <w:szCs w:val="21"/>
        </w:rPr>
      </w:pPr>
      <w:r w:rsidRPr="00C16CBD">
        <w:rPr>
          <w:rStyle w:val="HTMLCode"/>
          <w:sz w:val="21"/>
          <w:szCs w:val="21"/>
        </w:rPr>
        <w:t>}</w:t>
      </w:r>
      <w:r w:rsidR="009E56AF">
        <w:rPr>
          <w:rStyle w:val="HTMLCode"/>
          <w:sz w:val="21"/>
          <w:szCs w:val="21"/>
        </w:rPr>
        <w:t xml:space="preserve"> </w:t>
      </w:r>
      <w:r w:rsidRPr="00C16CBD">
        <w:rPr>
          <w:rStyle w:val="HTMLCode"/>
          <w:sz w:val="21"/>
          <w:szCs w:val="21"/>
        </w:rPr>
        <w:t>else {</w:t>
      </w:r>
    </w:p>
    <w:p w:rsidR="00C16CBD" w:rsidRPr="00C16CBD" w:rsidRDefault="00C16CBD" w:rsidP="00C16CBD">
      <w:pPr>
        <w:shd w:val="clear" w:color="auto" w:fill="E0E0E0"/>
        <w:ind w:left="360"/>
        <w:rPr>
          <w:rStyle w:val="HTMLCode"/>
          <w:sz w:val="21"/>
          <w:szCs w:val="21"/>
        </w:rPr>
      </w:pPr>
      <w:r w:rsidRPr="00C16CBD">
        <w:rPr>
          <w:rStyle w:val="HTMLCode"/>
          <w:sz w:val="21"/>
          <w:szCs w:val="21"/>
        </w:rPr>
        <w:t xml:space="preserve">   Statement list</w:t>
      </w:r>
    </w:p>
    <w:p w:rsidR="00C16CBD" w:rsidRDefault="00C16CBD" w:rsidP="00C16CBD">
      <w:pPr>
        <w:shd w:val="clear" w:color="auto" w:fill="E0E0E0"/>
        <w:ind w:left="360"/>
        <w:rPr>
          <w:rStyle w:val="HTMLCode"/>
          <w:sz w:val="21"/>
          <w:szCs w:val="21"/>
        </w:rPr>
      </w:pPr>
      <w:r w:rsidRPr="00C16CBD">
        <w:rPr>
          <w:rStyle w:val="HTMLCode"/>
          <w:sz w:val="21"/>
          <w:szCs w:val="21"/>
        </w:rPr>
        <w:t>}</w:t>
      </w:r>
    </w:p>
    <w:p w:rsidR="00C16CBD" w:rsidRDefault="00C16CBD" w:rsidP="00C16CBD">
      <w:pPr>
        <w:shd w:val="clear" w:color="auto" w:fill="E0E0E0"/>
        <w:ind w:left="360"/>
        <w:rPr>
          <w:rFonts w:ascii="Courier New" w:hAnsi="Courier New" w:cs="Courier New"/>
          <w:sz w:val="20"/>
          <w:szCs w:val="20"/>
        </w:rPr>
      </w:pPr>
    </w:p>
    <w:p w:rsidR="00C16CBD" w:rsidRPr="00971CF6" w:rsidRDefault="00C16CBD" w:rsidP="00595980">
      <w:pPr>
        <w:numPr>
          <w:ilvl w:val="0"/>
          <w:numId w:val="23"/>
        </w:numPr>
        <w:tabs>
          <w:tab w:val="left" w:pos="1080"/>
        </w:tabs>
        <w:spacing w:before="100" w:beforeAutospacing="1" w:after="100" w:afterAutospacing="1"/>
        <w:ind w:firstLine="0"/>
        <w:rPr>
          <w:rFonts w:ascii="Verdana" w:hAnsi="Verdana"/>
          <w:sz w:val="18"/>
          <w:szCs w:val="18"/>
        </w:rPr>
      </w:pPr>
      <w:r w:rsidRPr="00971CF6">
        <w:rPr>
          <w:rFonts w:ascii="Verdana" w:hAnsi="Verdana"/>
          <w:sz w:val="18"/>
          <w:szCs w:val="18"/>
        </w:rPr>
        <w:t xml:space="preserve">There is a space after </w:t>
      </w:r>
      <w:r w:rsidRPr="0052221A">
        <w:rPr>
          <w:rStyle w:val="HTMLTypewriter"/>
          <w:rFonts w:ascii="Verdana" w:hAnsi="Verdana"/>
          <w:i/>
          <w:sz w:val="18"/>
          <w:szCs w:val="18"/>
          <w:u w:val="single"/>
        </w:rPr>
        <w:t>if</w:t>
      </w:r>
      <w:r w:rsidRPr="00971CF6">
        <w:rPr>
          <w:rFonts w:ascii="Verdana" w:hAnsi="Verdana"/>
          <w:sz w:val="18"/>
          <w:szCs w:val="18"/>
        </w:rPr>
        <w:t xml:space="preserve"> and </w:t>
      </w:r>
      <w:r w:rsidRPr="0052221A">
        <w:rPr>
          <w:rStyle w:val="HTMLTypewriter"/>
          <w:rFonts w:ascii="Verdana" w:hAnsi="Verdana"/>
          <w:i/>
          <w:sz w:val="18"/>
          <w:szCs w:val="18"/>
          <w:u w:val="single"/>
        </w:rPr>
        <w:t>else</w:t>
      </w:r>
      <w:r w:rsidRPr="00971CF6">
        <w:rPr>
          <w:rStyle w:val="HTMLTypewriter"/>
          <w:rFonts w:ascii="Verdana" w:hAnsi="Verdana"/>
          <w:sz w:val="18"/>
          <w:szCs w:val="18"/>
        </w:rPr>
        <w:t>.</w:t>
      </w:r>
      <w:r w:rsidRPr="00971CF6">
        <w:rPr>
          <w:rFonts w:ascii="Verdana" w:hAnsi="Verdana"/>
          <w:sz w:val="18"/>
          <w:szCs w:val="18"/>
        </w:rPr>
        <w:t xml:space="preserve"> </w:t>
      </w:r>
    </w:p>
    <w:p w:rsidR="00C16CBD" w:rsidRPr="00971CF6" w:rsidRDefault="00C16CBD" w:rsidP="00595980">
      <w:pPr>
        <w:numPr>
          <w:ilvl w:val="0"/>
          <w:numId w:val="23"/>
        </w:numPr>
        <w:tabs>
          <w:tab w:val="left" w:pos="1080"/>
        </w:tabs>
        <w:spacing w:before="100" w:beforeAutospacing="1" w:after="100" w:afterAutospacing="1"/>
        <w:ind w:firstLine="0"/>
        <w:rPr>
          <w:rFonts w:ascii="Verdana" w:hAnsi="Verdana"/>
          <w:sz w:val="18"/>
          <w:szCs w:val="18"/>
        </w:rPr>
      </w:pPr>
      <w:r w:rsidRPr="00971CF6">
        <w:rPr>
          <w:rStyle w:val="Emphasis"/>
          <w:rFonts w:ascii="Verdana" w:hAnsi="Verdana"/>
          <w:sz w:val="18"/>
          <w:szCs w:val="18"/>
          <w:u w:val="single"/>
        </w:rPr>
        <w:t>Condition</w:t>
      </w:r>
      <w:r w:rsidRPr="00971CF6">
        <w:rPr>
          <w:rFonts w:ascii="Verdana" w:hAnsi="Verdana"/>
          <w:sz w:val="18"/>
          <w:szCs w:val="18"/>
        </w:rPr>
        <w:t xml:space="preserve"> is a Boolean expression, not an integer expression. </w:t>
      </w:r>
    </w:p>
    <w:p w:rsidR="00C16CBD" w:rsidRPr="00971CF6" w:rsidRDefault="00C16CBD" w:rsidP="00595980">
      <w:pPr>
        <w:numPr>
          <w:ilvl w:val="0"/>
          <w:numId w:val="23"/>
        </w:numPr>
        <w:tabs>
          <w:tab w:val="clear" w:pos="720"/>
          <w:tab w:val="num" w:pos="1080"/>
        </w:tabs>
        <w:spacing w:before="100" w:beforeAutospacing="1" w:after="100" w:afterAutospacing="1"/>
        <w:ind w:left="1080"/>
        <w:rPr>
          <w:rFonts w:ascii="Verdana" w:hAnsi="Verdana"/>
          <w:sz w:val="18"/>
          <w:szCs w:val="18"/>
        </w:rPr>
      </w:pPr>
      <w:r w:rsidRPr="00971CF6">
        <w:rPr>
          <w:rFonts w:ascii="Verdana" w:hAnsi="Verdana"/>
          <w:sz w:val="18"/>
          <w:szCs w:val="18"/>
        </w:rPr>
        <w:t xml:space="preserve">The opening brace is on the same line as the end of the </w:t>
      </w:r>
      <w:r w:rsidRPr="00971CF6">
        <w:rPr>
          <w:rStyle w:val="Emphasis"/>
          <w:rFonts w:ascii="Verdana" w:hAnsi="Verdana"/>
          <w:sz w:val="18"/>
          <w:szCs w:val="18"/>
          <w:u w:val="single"/>
        </w:rPr>
        <w:t>Condition</w:t>
      </w:r>
      <w:r w:rsidRPr="00971CF6">
        <w:rPr>
          <w:rFonts w:ascii="Verdana" w:hAnsi="Verdana"/>
          <w:sz w:val="18"/>
          <w:szCs w:val="18"/>
        </w:rPr>
        <w:t xml:space="preserve"> clause for the </w:t>
      </w:r>
      <w:r w:rsidRPr="00971CF6">
        <w:rPr>
          <w:rStyle w:val="HTMLTypewriter"/>
          <w:rFonts w:ascii="Verdana" w:hAnsi="Verdana"/>
          <w:sz w:val="18"/>
          <w:szCs w:val="18"/>
        </w:rPr>
        <w:t>if</w:t>
      </w:r>
      <w:r w:rsidRPr="00971CF6">
        <w:rPr>
          <w:rFonts w:ascii="Verdana" w:hAnsi="Verdana"/>
          <w:sz w:val="18"/>
          <w:szCs w:val="18"/>
        </w:rPr>
        <w:t xml:space="preserve"> and the same line as the </w:t>
      </w:r>
      <w:r w:rsidRPr="00971CF6">
        <w:rPr>
          <w:rStyle w:val="HTMLTypewriter"/>
          <w:rFonts w:ascii="Verdana" w:hAnsi="Verdana"/>
          <w:sz w:val="18"/>
          <w:szCs w:val="18"/>
        </w:rPr>
        <w:t>else</w:t>
      </w:r>
      <w:r w:rsidRPr="00971CF6">
        <w:rPr>
          <w:rFonts w:ascii="Verdana" w:hAnsi="Verdana"/>
          <w:sz w:val="18"/>
          <w:szCs w:val="18"/>
        </w:rPr>
        <w:t xml:space="preserve"> and set off by one space. </w:t>
      </w:r>
    </w:p>
    <w:p w:rsidR="004935E7" w:rsidRDefault="004935E7" w:rsidP="004935E7">
      <w:pPr>
        <w:numPr>
          <w:ilvl w:val="0"/>
          <w:numId w:val="23"/>
        </w:numPr>
        <w:tabs>
          <w:tab w:val="left" w:pos="1080"/>
        </w:tabs>
        <w:spacing w:before="100" w:beforeAutospacing="1" w:after="100" w:afterAutospacing="1"/>
        <w:ind w:firstLine="0"/>
        <w:rPr>
          <w:rFonts w:ascii="Verdana" w:hAnsi="Verdana"/>
          <w:sz w:val="18"/>
          <w:szCs w:val="18"/>
        </w:rPr>
      </w:pPr>
      <w:r w:rsidRPr="00971CF6">
        <w:rPr>
          <w:rFonts w:ascii="Verdana" w:hAnsi="Verdana"/>
          <w:sz w:val="18"/>
          <w:szCs w:val="18"/>
        </w:rPr>
        <w:t xml:space="preserve">The closing brace for each clause is at the same level of indentation as the </w:t>
      </w:r>
      <w:r>
        <w:rPr>
          <w:rFonts w:ascii="Verdana" w:hAnsi="Verdana"/>
          <w:sz w:val="18"/>
          <w:szCs w:val="18"/>
        </w:rPr>
        <w:tab/>
      </w:r>
      <w:r w:rsidRPr="00971CF6">
        <w:rPr>
          <w:rFonts w:ascii="Verdana" w:hAnsi="Verdana"/>
          <w:sz w:val="18"/>
          <w:szCs w:val="18"/>
        </w:rPr>
        <w:t xml:space="preserve">associated </w:t>
      </w:r>
      <w:r>
        <w:rPr>
          <w:rFonts w:ascii="Verdana" w:hAnsi="Verdana"/>
          <w:sz w:val="18"/>
          <w:szCs w:val="18"/>
        </w:rPr>
        <w:t xml:space="preserve">main </w:t>
      </w:r>
      <w:r w:rsidRPr="00971CF6">
        <w:rPr>
          <w:rFonts w:ascii="Verdana" w:hAnsi="Verdana"/>
          <w:sz w:val="18"/>
          <w:szCs w:val="18"/>
        </w:rPr>
        <w:t>keyword</w:t>
      </w:r>
      <w:r>
        <w:rPr>
          <w:rFonts w:ascii="Verdana" w:hAnsi="Verdana"/>
          <w:sz w:val="18"/>
          <w:szCs w:val="18"/>
        </w:rPr>
        <w:t xml:space="preserve"> </w:t>
      </w:r>
      <w:r w:rsidR="00086575">
        <w:rPr>
          <w:rFonts w:ascii="Verdana" w:hAnsi="Verdana"/>
          <w:sz w:val="18"/>
          <w:szCs w:val="18"/>
        </w:rPr>
        <w:t>that is,</w:t>
      </w:r>
      <w:r>
        <w:rPr>
          <w:rFonts w:ascii="Verdana" w:hAnsi="Verdana"/>
          <w:sz w:val="18"/>
          <w:szCs w:val="18"/>
        </w:rPr>
        <w:t xml:space="preserve"> “if”. </w:t>
      </w:r>
    </w:p>
    <w:p w:rsidR="004935E7" w:rsidRDefault="004935E7" w:rsidP="004935E7">
      <w:pPr>
        <w:numPr>
          <w:ilvl w:val="0"/>
          <w:numId w:val="23"/>
        </w:numPr>
        <w:tabs>
          <w:tab w:val="left" w:pos="1080"/>
        </w:tabs>
        <w:spacing w:before="100" w:beforeAutospacing="1" w:after="100" w:afterAutospacing="1"/>
        <w:ind w:firstLine="0"/>
        <w:rPr>
          <w:rFonts w:ascii="Verdana" w:hAnsi="Verdana"/>
          <w:sz w:val="18"/>
          <w:szCs w:val="18"/>
        </w:rPr>
      </w:pPr>
      <w:r>
        <w:rPr>
          <w:rFonts w:ascii="Verdana" w:hAnsi="Verdana"/>
          <w:sz w:val="18"/>
          <w:szCs w:val="18"/>
        </w:rPr>
        <w:t>“else if” / “else” keyword is on the same line as the associated if closing brace.</w:t>
      </w:r>
    </w:p>
    <w:p w:rsidR="00C16CBD" w:rsidRPr="00971CF6" w:rsidRDefault="004935E7" w:rsidP="004935E7">
      <w:pPr>
        <w:numPr>
          <w:ilvl w:val="0"/>
          <w:numId w:val="23"/>
        </w:numPr>
        <w:tabs>
          <w:tab w:val="left" w:pos="1080"/>
        </w:tabs>
        <w:spacing w:before="100" w:beforeAutospacing="1" w:after="100" w:afterAutospacing="1"/>
        <w:ind w:firstLine="0"/>
        <w:rPr>
          <w:rFonts w:ascii="Verdana" w:hAnsi="Verdana"/>
          <w:sz w:val="18"/>
          <w:szCs w:val="18"/>
        </w:rPr>
      </w:pPr>
      <w:r>
        <w:rPr>
          <w:rFonts w:ascii="Verdana" w:hAnsi="Verdana"/>
          <w:sz w:val="18"/>
          <w:szCs w:val="18"/>
        </w:rPr>
        <w:t xml:space="preserve">The last closing brace is at the same level of indention as the associated keyword </w:t>
      </w:r>
      <w:r>
        <w:rPr>
          <w:rFonts w:ascii="Verdana" w:hAnsi="Verdana"/>
          <w:sz w:val="18"/>
          <w:szCs w:val="18"/>
        </w:rPr>
        <w:tab/>
        <w:t>and on a line alone.</w:t>
      </w:r>
      <w:r w:rsidR="00C16CBD" w:rsidRPr="00971CF6">
        <w:rPr>
          <w:rFonts w:ascii="Verdana" w:hAnsi="Verdana"/>
          <w:sz w:val="18"/>
          <w:szCs w:val="18"/>
        </w:rPr>
        <w:t xml:space="preserve"> </w:t>
      </w:r>
    </w:p>
    <w:p w:rsidR="0093720C" w:rsidRPr="00971CF6" w:rsidRDefault="0093720C" w:rsidP="00D039FD">
      <w:pPr>
        <w:spacing w:before="100" w:beforeAutospacing="1" w:after="100" w:afterAutospacing="1"/>
        <w:ind w:left="360"/>
        <w:rPr>
          <w:rFonts w:ascii="Verdana" w:hAnsi="Verdana"/>
          <w:b/>
          <w:sz w:val="18"/>
          <w:szCs w:val="18"/>
        </w:rPr>
      </w:pPr>
      <w:r w:rsidRPr="00971CF6">
        <w:rPr>
          <w:rFonts w:ascii="Verdana" w:hAnsi="Verdana"/>
          <w:b/>
          <w:sz w:val="18"/>
          <w:szCs w:val="18"/>
        </w:rPr>
        <w:t>4.2.5.</w:t>
      </w:r>
      <w:r w:rsidR="0003172B">
        <w:rPr>
          <w:rFonts w:ascii="Verdana" w:hAnsi="Verdana"/>
          <w:b/>
          <w:sz w:val="18"/>
          <w:szCs w:val="18"/>
        </w:rPr>
        <w:t>3</w:t>
      </w:r>
      <w:r w:rsidRPr="00971CF6">
        <w:rPr>
          <w:rFonts w:ascii="Verdana" w:hAnsi="Verdana"/>
          <w:b/>
          <w:sz w:val="18"/>
          <w:szCs w:val="18"/>
        </w:rPr>
        <w:t xml:space="preserve"> [MANDATORY] </w:t>
      </w:r>
      <w:r w:rsidR="006F5726">
        <w:rPr>
          <w:rFonts w:ascii="Verdana" w:hAnsi="Verdana"/>
          <w:b/>
          <w:sz w:val="18"/>
          <w:szCs w:val="18"/>
        </w:rPr>
        <w:t>Do not use t</w:t>
      </w:r>
      <w:r w:rsidRPr="00971CF6">
        <w:rPr>
          <w:rFonts w:ascii="Verdana" w:hAnsi="Verdana"/>
          <w:b/>
          <w:sz w:val="18"/>
          <w:szCs w:val="18"/>
        </w:rPr>
        <w:t xml:space="preserve">he single line representation of an </w:t>
      </w:r>
      <w:r w:rsidRPr="00971CF6">
        <w:rPr>
          <w:rFonts w:ascii="Verdana" w:hAnsi="Verdana" w:cs="Courier New"/>
          <w:b/>
          <w:sz w:val="18"/>
          <w:szCs w:val="18"/>
        </w:rPr>
        <w:t>if</w:t>
      </w:r>
      <w:r w:rsidRPr="00971CF6">
        <w:rPr>
          <w:rFonts w:ascii="Verdana" w:hAnsi="Verdana"/>
          <w:b/>
          <w:sz w:val="18"/>
          <w:szCs w:val="18"/>
        </w:rPr>
        <w:t xml:space="preserve"> </w:t>
      </w:r>
      <w:r w:rsidR="007A2F7E" w:rsidRPr="00971CF6">
        <w:rPr>
          <w:rFonts w:ascii="Verdana" w:hAnsi="Verdana"/>
          <w:b/>
          <w:sz w:val="18"/>
          <w:szCs w:val="18"/>
        </w:rPr>
        <w:t>statement:</w:t>
      </w:r>
      <w:r w:rsidRPr="00971CF6">
        <w:rPr>
          <w:rFonts w:ascii="Verdana" w:hAnsi="Verdana"/>
          <w:b/>
          <w:sz w:val="18"/>
          <w:szCs w:val="18"/>
        </w:rPr>
        <w:t xml:space="preserve">  </w:t>
      </w:r>
      <w:r w:rsidRPr="00971CF6">
        <w:rPr>
          <w:rFonts w:ascii="Verdana" w:hAnsi="Verdana" w:cs="Courier New"/>
          <w:b/>
          <w:sz w:val="18"/>
          <w:szCs w:val="18"/>
        </w:rPr>
        <w:t>if (Condition) Statement</w:t>
      </w:r>
      <w:r w:rsidRPr="00971CF6">
        <w:rPr>
          <w:rFonts w:ascii="Verdana" w:hAnsi="Verdana"/>
          <w:b/>
          <w:sz w:val="18"/>
          <w:szCs w:val="18"/>
        </w:rPr>
        <w:t>.</w:t>
      </w:r>
    </w:p>
    <w:p w:rsidR="0093720C" w:rsidRPr="00971CF6" w:rsidRDefault="0003172B" w:rsidP="00EC3FDD">
      <w:pPr>
        <w:spacing w:before="100" w:beforeAutospacing="1" w:after="100" w:afterAutospacing="1"/>
        <w:ind w:left="360"/>
        <w:rPr>
          <w:rFonts w:ascii="Verdana" w:hAnsi="Verdana"/>
          <w:b/>
          <w:sz w:val="18"/>
          <w:szCs w:val="18"/>
        </w:rPr>
      </w:pPr>
      <w:r>
        <w:rPr>
          <w:rFonts w:ascii="Verdana" w:hAnsi="Verdana"/>
          <w:b/>
          <w:sz w:val="18"/>
          <w:szCs w:val="18"/>
        </w:rPr>
        <w:t>4.2.5.4</w:t>
      </w:r>
      <w:r w:rsidR="00533A9F" w:rsidRPr="00971CF6">
        <w:rPr>
          <w:rFonts w:ascii="Verdana" w:hAnsi="Verdana"/>
          <w:b/>
          <w:sz w:val="18"/>
          <w:szCs w:val="18"/>
        </w:rPr>
        <w:t xml:space="preserve"> [MANDATORY] </w:t>
      </w:r>
      <w:r w:rsidR="006F5726">
        <w:rPr>
          <w:rFonts w:ascii="Verdana" w:hAnsi="Verdana"/>
          <w:b/>
          <w:sz w:val="18"/>
          <w:szCs w:val="18"/>
        </w:rPr>
        <w:t>Format c</w:t>
      </w:r>
      <w:r w:rsidR="00533A9F" w:rsidRPr="00971CF6">
        <w:rPr>
          <w:rFonts w:ascii="Verdana" w:hAnsi="Verdana"/>
          <w:b/>
          <w:sz w:val="18"/>
          <w:szCs w:val="18"/>
        </w:rPr>
        <w:t>ascading "</w:t>
      </w:r>
      <w:r w:rsidR="00533A9F" w:rsidRPr="00971CF6">
        <w:rPr>
          <w:rFonts w:ascii="Verdana" w:hAnsi="Verdana" w:cs="Courier New"/>
          <w:b/>
          <w:sz w:val="18"/>
          <w:szCs w:val="18"/>
        </w:rPr>
        <w:t>if else if</w:t>
      </w:r>
      <w:r w:rsidR="00533A9F" w:rsidRPr="00971CF6">
        <w:rPr>
          <w:rFonts w:ascii="Verdana" w:hAnsi="Verdana"/>
          <w:b/>
          <w:sz w:val="18"/>
          <w:szCs w:val="18"/>
        </w:rPr>
        <w:t>" statements as follows:</w:t>
      </w:r>
    </w:p>
    <w:p w:rsidR="00533A9F" w:rsidRPr="00533A9F" w:rsidRDefault="00533A9F" w:rsidP="00533A9F">
      <w:pPr>
        <w:shd w:val="clear" w:color="auto" w:fill="E0E0E0"/>
        <w:ind w:left="360"/>
        <w:rPr>
          <w:rStyle w:val="HTMLCode"/>
          <w:noProof/>
          <w:sz w:val="21"/>
          <w:szCs w:val="21"/>
        </w:rPr>
      </w:pPr>
      <w:r w:rsidRPr="00533A9F">
        <w:rPr>
          <w:rStyle w:val="HTMLCode"/>
          <w:noProof/>
          <w:sz w:val="21"/>
          <w:szCs w:val="21"/>
        </w:rPr>
        <w:lastRenderedPageBreak/>
        <w:t>if (Condition) {</w:t>
      </w:r>
    </w:p>
    <w:p w:rsidR="00533A9F" w:rsidRPr="00533A9F" w:rsidRDefault="00533A9F" w:rsidP="00533A9F">
      <w:pPr>
        <w:shd w:val="clear" w:color="auto" w:fill="E0E0E0"/>
        <w:ind w:left="360"/>
        <w:rPr>
          <w:rStyle w:val="HTMLCode"/>
          <w:noProof/>
          <w:sz w:val="21"/>
          <w:szCs w:val="21"/>
        </w:rPr>
      </w:pPr>
      <w:r w:rsidRPr="00533A9F">
        <w:rPr>
          <w:rStyle w:val="HTMLCode"/>
          <w:noProof/>
          <w:sz w:val="21"/>
          <w:szCs w:val="21"/>
        </w:rPr>
        <w:t xml:space="preserve">   Statement list</w:t>
      </w:r>
    </w:p>
    <w:p w:rsidR="00533A9F" w:rsidRPr="00533A9F" w:rsidRDefault="00533A9F" w:rsidP="00533A9F">
      <w:pPr>
        <w:shd w:val="clear" w:color="auto" w:fill="E0E0E0"/>
        <w:ind w:left="360"/>
        <w:rPr>
          <w:rStyle w:val="HTMLCode"/>
          <w:noProof/>
          <w:sz w:val="21"/>
          <w:szCs w:val="21"/>
        </w:rPr>
      </w:pPr>
      <w:r w:rsidRPr="00533A9F">
        <w:rPr>
          <w:rStyle w:val="HTMLCode"/>
          <w:noProof/>
          <w:sz w:val="21"/>
          <w:szCs w:val="21"/>
        </w:rPr>
        <w:t>}</w:t>
      </w:r>
      <w:r w:rsidR="00EF3089">
        <w:rPr>
          <w:rStyle w:val="HTMLCode"/>
          <w:noProof/>
          <w:sz w:val="21"/>
          <w:szCs w:val="21"/>
        </w:rPr>
        <w:t xml:space="preserve"> </w:t>
      </w:r>
      <w:r w:rsidRPr="00533A9F">
        <w:rPr>
          <w:rStyle w:val="HTMLCode"/>
          <w:noProof/>
          <w:sz w:val="21"/>
          <w:szCs w:val="21"/>
        </w:rPr>
        <w:t>else if (Condition) {</w:t>
      </w:r>
    </w:p>
    <w:p w:rsidR="00533A9F" w:rsidRPr="00533A9F" w:rsidRDefault="00533A9F" w:rsidP="00533A9F">
      <w:pPr>
        <w:shd w:val="clear" w:color="auto" w:fill="E0E0E0"/>
        <w:ind w:left="360"/>
        <w:rPr>
          <w:rStyle w:val="HTMLCode"/>
          <w:noProof/>
          <w:sz w:val="21"/>
          <w:szCs w:val="21"/>
        </w:rPr>
      </w:pPr>
      <w:r w:rsidRPr="00533A9F">
        <w:rPr>
          <w:rStyle w:val="HTMLCode"/>
          <w:noProof/>
          <w:sz w:val="21"/>
          <w:szCs w:val="21"/>
        </w:rPr>
        <w:t xml:space="preserve">   Statement list</w:t>
      </w:r>
    </w:p>
    <w:p w:rsidR="00533A9F" w:rsidRPr="00533A9F" w:rsidRDefault="00533A9F" w:rsidP="00533A9F">
      <w:pPr>
        <w:shd w:val="clear" w:color="auto" w:fill="E0E0E0"/>
        <w:ind w:left="360"/>
        <w:rPr>
          <w:rStyle w:val="HTMLCode"/>
          <w:noProof/>
          <w:sz w:val="21"/>
          <w:szCs w:val="21"/>
        </w:rPr>
      </w:pPr>
      <w:r w:rsidRPr="00533A9F">
        <w:rPr>
          <w:rStyle w:val="HTMLCode"/>
          <w:noProof/>
          <w:sz w:val="21"/>
          <w:szCs w:val="21"/>
        </w:rPr>
        <w:t>}</w:t>
      </w:r>
      <w:r w:rsidR="00EF3089">
        <w:rPr>
          <w:rStyle w:val="HTMLCode"/>
          <w:noProof/>
          <w:sz w:val="21"/>
          <w:szCs w:val="21"/>
        </w:rPr>
        <w:t xml:space="preserve"> </w:t>
      </w:r>
      <w:r w:rsidRPr="00533A9F">
        <w:rPr>
          <w:rStyle w:val="HTMLCode"/>
          <w:noProof/>
          <w:sz w:val="21"/>
          <w:szCs w:val="21"/>
        </w:rPr>
        <w:t>else if (Condition) {</w:t>
      </w:r>
    </w:p>
    <w:p w:rsidR="00533A9F" w:rsidRPr="00533A9F" w:rsidRDefault="00533A9F" w:rsidP="00533A9F">
      <w:pPr>
        <w:shd w:val="clear" w:color="auto" w:fill="E0E0E0"/>
        <w:ind w:left="360"/>
        <w:rPr>
          <w:rStyle w:val="HTMLCode"/>
          <w:noProof/>
          <w:sz w:val="21"/>
          <w:szCs w:val="21"/>
        </w:rPr>
      </w:pPr>
      <w:r w:rsidRPr="00533A9F">
        <w:rPr>
          <w:rStyle w:val="HTMLCode"/>
          <w:noProof/>
          <w:sz w:val="21"/>
          <w:szCs w:val="21"/>
        </w:rPr>
        <w:t xml:space="preserve">   Statement list</w:t>
      </w:r>
    </w:p>
    <w:p w:rsidR="00533A9F" w:rsidRPr="00533A9F" w:rsidRDefault="00533A9F" w:rsidP="00533A9F">
      <w:pPr>
        <w:shd w:val="clear" w:color="auto" w:fill="E0E0E0"/>
        <w:ind w:left="360"/>
        <w:rPr>
          <w:rStyle w:val="HTMLCode"/>
          <w:noProof/>
          <w:sz w:val="21"/>
          <w:szCs w:val="21"/>
        </w:rPr>
      </w:pPr>
      <w:r w:rsidRPr="00533A9F">
        <w:rPr>
          <w:rStyle w:val="HTMLCode"/>
          <w:noProof/>
          <w:sz w:val="21"/>
          <w:szCs w:val="21"/>
        </w:rPr>
        <w:t>}</w:t>
      </w:r>
      <w:r w:rsidR="00EF3089">
        <w:rPr>
          <w:rStyle w:val="HTMLCode"/>
          <w:noProof/>
          <w:sz w:val="21"/>
          <w:szCs w:val="21"/>
        </w:rPr>
        <w:t xml:space="preserve"> </w:t>
      </w:r>
      <w:r w:rsidRPr="00533A9F">
        <w:rPr>
          <w:rStyle w:val="HTMLCode"/>
          <w:noProof/>
          <w:sz w:val="21"/>
          <w:szCs w:val="21"/>
        </w:rPr>
        <w:t>else {</w:t>
      </w:r>
    </w:p>
    <w:p w:rsidR="00533A9F" w:rsidRPr="00533A9F" w:rsidRDefault="00533A9F" w:rsidP="00533A9F">
      <w:pPr>
        <w:shd w:val="clear" w:color="auto" w:fill="E0E0E0"/>
        <w:ind w:left="360"/>
        <w:rPr>
          <w:rStyle w:val="HTMLCode"/>
          <w:noProof/>
          <w:sz w:val="21"/>
          <w:szCs w:val="21"/>
        </w:rPr>
      </w:pPr>
      <w:r w:rsidRPr="00533A9F">
        <w:rPr>
          <w:rStyle w:val="HTMLCode"/>
          <w:noProof/>
          <w:sz w:val="21"/>
          <w:szCs w:val="21"/>
        </w:rPr>
        <w:t xml:space="preserve">   Statement list</w:t>
      </w:r>
    </w:p>
    <w:p w:rsidR="00533A9F" w:rsidRPr="00935D47" w:rsidRDefault="00533A9F" w:rsidP="00533A9F">
      <w:pPr>
        <w:shd w:val="clear" w:color="auto" w:fill="E0E0E0"/>
        <w:ind w:left="360"/>
        <w:rPr>
          <w:rStyle w:val="Emphasis"/>
          <w:rFonts w:ascii="Courier New" w:hAnsi="Courier New" w:cs="Courier New"/>
          <w:noProof/>
          <w:sz w:val="21"/>
          <w:szCs w:val="21"/>
          <w:u w:val="single"/>
        </w:rPr>
      </w:pPr>
      <w:r w:rsidRPr="00533A9F">
        <w:rPr>
          <w:rStyle w:val="HTMLCode"/>
          <w:noProof/>
          <w:sz w:val="21"/>
          <w:szCs w:val="21"/>
        </w:rPr>
        <w:t>}</w:t>
      </w:r>
    </w:p>
    <w:p w:rsidR="00533A9F" w:rsidRPr="00971CF6" w:rsidRDefault="00533A9F" w:rsidP="00595980">
      <w:pPr>
        <w:numPr>
          <w:ilvl w:val="0"/>
          <w:numId w:val="25"/>
        </w:numPr>
        <w:tabs>
          <w:tab w:val="left" w:pos="1080"/>
        </w:tabs>
        <w:spacing w:before="100" w:beforeAutospacing="1" w:after="100" w:afterAutospacing="1"/>
        <w:ind w:firstLine="0"/>
        <w:rPr>
          <w:rFonts w:ascii="Verdana" w:hAnsi="Verdana"/>
          <w:sz w:val="18"/>
          <w:szCs w:val="18"/>
        </w:rPr>
      </w:pPr>
      <w:r w:rsidRPr="00971CF6">
        <w:rPr>
          <w:rFonts w:ascii="Verdana" w:hAnsi="Verdana"/>
          <w:sz w:val="18"/>
          <w:szCs w:val="18"/>
        </w:rPr>
        <w:t xml:space="preserve">There is a space after all </w:t>
      </w:r>
      <w:r w:rsidRPr="0052221A">
        <w:rPr>
          <w:rStyle w:val="HTMLTypewriter"/>
          <w:rFonts w:ascii="Verdana" w:hAnsi="Verdana"/>
          <w:i/>
          <w:sz w:val="18"/>
          <w:szCs w:val="18"/>
          <w:u w:val="single"/>
        </w:rPr>
        <w:t>if</w:t>
      </w:r>
      <w:r w:rsidRPr="00971CF6">
        <w:rPr>
          <w:rFonts w:ascii="Verdana" w:hAnsi="Verdana"/>
          <w:sz w:val="18"/>
          <w:szCs w:val="18"/>
        </w:rPr>
        <w:t xml:space="preserve">s and </w:t>
      </w:r>
      <w:r w:rsidR="008A0EB3" w:rsidRPr="0052221A">
        <w:rPr>
          <w:rStyle w:val="HTMLTypewriter"/>
          <w:rFonts w:ascii="Verdana" w:hAnsi="Verdana"/>
          <w:i/>
          <w:sz w:val="18"/>
          <w:szCs w:val="18"/>
          <w:u w:val="single"/>
        </w:rPr>
        <w:t>else</w:t>
      </w:r>
      <w:r w:rsidR="008A0EB3" w:rsidRPr="00971CF6">
        <w:rPr>
          <w:rFonts w:ascii="Verdana" w:hAnsi="Verdana"/>
          <w:sz w:val="18"/>
          <w:szCs w:val="18"/>
        </w:rPr>
        <w:t>s</w:t>
      </w:r>
      <w:r w:rsidRPr="00971CF6">
        <w:rPr>
          <w:rFonts w:ascii="Verdana" w:hAnsi="Verdana"/>
          <w:sz w:val="18"/>
          <w:szCs w:val="18"/>
        </w:rPr>
        <w:t xml:space="preserve">. </w:t>
      </w:r>
    </w:p>
    <w:p w:rsidR="00533A9F" w:rsidRPr="00971CF6" w:rsidRDefault="00533A9F" w:rsidP="00595980">
      <w:pPr>
        <w:numPr>
          <w:ilvl w:val="0"/>
          <w:numId w:val="25"/>
        </w:numPr>
        <w:tabs>
          <w:tab w:val="left" w:pos="1080"/>
        </w:tabs>
        <w:spacing w:before="100" w:beforeAutospacing="1" w:after="100" w:afterAutospacing="1"/>
        <w:ind w:firstLine="0"/>
        <w:rPr>
          <w:rFonts w:ascii="Verdana" w:hAnsi="Verdana"/>
          <w:sz w:val="18"/>
          <w:szCs w:val="18"/>
        </w:rPr>
      </w:pPr>
      <w:r w:rsidRPr="00971CF6">
        <w:rPr>
          <w:rFonts w:ascii="Verdana" w:hAnsi="Verdana"/>
          <w:sz w:val="18"/>
          <w:szCs w:val="18"/>
        </w:rPr>
        <w:t xml:space="preserve">The </w:t>
      </w:r>
      <w:r w:rsidRPr="0052221A">
        <w:rPr>
          <w:rStyle w:val="HTMLTypewriter"/>
          <w:rFonts w:ascii="Verdana" w:hAnsi="Verdana"/>
          <w:i/>
          <w:sz w:val="18"/>
          <w:szCs w:val="18"/>
          <w:u w:val="single"/>
        </w:rPr>
        <w:t>else if</w:t>
      </w:r>
      <w:r w:rsidRPr="00971CF6">
        <w:rPr>
          <w:rFonts w:ascii="Verdana" w:hAnsi="Verdana"/>
          <w:sz w:val="18"/>
          <w:szCs w:val="18"/>
        </w:rPr>
        <w:t xml:space="preserve"> keyword pairs are on the same line. </w:t>
      </w:r>
    </w:p>
    <w:p w:rsidR="00533A9F" w:rsidRPr="00971CF6" w:rsidRDefault="00533A9F" w:rsidP="00595980">
      <w:pPr>
        <w:numPr>
          <w:ilvl w:val="0"/>
          <w:numId w:val="25"/>
        </w:numPr>
        <w:tabs>
          <w:tab w:val="clear" w:pos="720"/>
          <w:tab w:val="left" w:pos="1080"/>
        </w:tabs>
        <w:spacing w:before="100" w:beforeAutospacing="1" w:after="100" w:afterAutospacing="1"/>
        <w:ind w:left="1080"/>
        <w:rPr>
          <w:rFonts w:ascii="Verdana" w:hAnsi="Verdana"/>
          <w:sz w:val="18"/>
          <w:szCs w:val="18"/>
        </w:rPr>
      </w:pPr>
      <w:r w:rsidRPr="00971CF6">
        <w:rPr>
          <w:rFonts w:ascii="Verdana" w:hAnsi="Verdana"/>
          <w:sz w:val="18"/>
          <w:szCs w:val="18"/>
        </w:rPr>
        <w:t xml:space="preserve">The opening braces of each </w:t>
      </w:r>
      <w:r w:rsidRPr="0052221A">
        <w:rPr>
          <w:rStyle w:val="HTMLTypewriter"/>
          <w:rFonts w:ascii="Verdana" w:hAnsi="Verdana"/>
          <w:i/>
          <w:sz w:val="18"/>
          <w:szCs w:val="18"/>
          <w:u w:val="single"/>
        </w:rPr>
        <w:t>else if</w:t>
      </w:r>
      <w:r w:rsidRPr="00971CF6">
        <w:rPr>
          <w:rFonts w:ascii="Verdana" w:hAnsi="Verdana"/>
          <w:sz w:val="18"/>
          <w:szCs w:val="18"/>
        </w:rPr>
        <w:t xml:space="preserve"> clause are on the same line as the end of the associated </w:t>
      </w:r>
      <w:r w:rsidRPr="00971CF6">
        <w:rPr>
          <w:rStyle w:val="Emphasis"/>
          <w:rFonts w:ascii="Verdana" w:hAnsi="Verdana"/>
          <w:sz w:val="18"/>
          <w:szCs w:val="18"/>
          <w:u w:val="single"/>
        </w:rPr>
        <w:t>Condition</w:t>
      </w:r>
      <w:r w:rsidRPr="00971CF6">
        <w:rPr>
          <w:rFonts w:ascii="Verdana" w:hAnsi="Verdana"/>
          <w:sz w:val="18"/>
          <w:szCs w:val="18"/>
        </w:rPr>
        <w:t xml:space="preserve"> clause, and set off by one space. </w:t>
      </w:r>
    </w:p>
    <w:p w:rsidR="004935E7" w:rsidRDefault="00533A9F" w:rsidP="00595980">
      <w:pPr>
        <w:numPr>
          <w:ilvl w:val="0"/>
          <w:numId w:val="25"/>
        </w:numPr>
        <w:tabs>
          <w:tab w:val="clear" w:pos="720"/>
          <w:tab w:val="num" w:pos="1080"/>
        </w:tabs>
        <w:spacing w:before="100" w:beforeAutospacing="1" w:after="100" w:afterAutospacing="1"/>
        <w:ind w:left="1080"/>
        <w:rPr>
          <w:rFonts w:ascii="Verdana" w:hAnsi="Verdana"/>
          <w:sz w:val="18"/>
          <w:szCs w:val="18"/>
        </w:rPr>
      </w:pPr>
      <w:r w:rsidRPr="00971CF6">
        <w:rPr>
          <w:rFonts w:ascii="Verdana" w:hAnsi="Verdana"/>
          <w:sz w:val="18"/>
          <w:szCs w:val="18"/>
        </w:rPr>
        <w:t xml:space="preserve">The closing brace for each clause is at the same level of indentation as the associated </w:t>
      </w:r>
      <w:r w:rsidR="004935E7">
        <w:rPr>
          <w:rFonts w:ascii="Verdana" w:hAnsi="Verdana"/>
          <w:sz w:val="18"/>
          <w:szCs w:val="18"/>
        </w:rPr>
        <w:t xml:space="preserve">main </w:t>
      </w:r>
      <w:r w:rsidRPr="00971CF6">
        <w:rPr>
          <w:rFonts w:ascii="Verdana" w:hAnsi="Verdana"/>
          <w:sz w:val="18"/>
          <w:szCs w:val="18"/>
        </w:rPr>
        <w:t>keyword</w:t>
      </w:r>
      <w:r w:rsidR="0052221A">
        <w:rPr>
          <w:rFonts w:ascii="Verdana" w:hAnsi="Verdana"/>
          <w:sz w:val="18"/>
          <w:szCs w:val="18"/>
        </w:rPr>
        <w:t>,</w:t>
      </w:r>
      <w:r w:rsidR="004935E7">
        <w:rPr>
          <w:rFonts w:ascii="Verdana" w:hAnsi="Verdana"/>
          <w:sz w:val="18"/>
          <w:szCs w:val="18"/>
        </w:rPr>
        <w:t xml:space="preserve"> </w:t>
      </w:r>
      <w:r w:rsidR="0052221A">
        <w:rPr>
          <w:rFonts w:ascii="Verdana" w:hAnsi="Verdana"/>
          <w:sz w:val="18"/>
          <w:szCs w:val="18"/>
        </w:rPr>
        <w:t>that is,</w:t>
      </w:r>
      <w:r w:rsidR="004935E7">
        <w:rPr>
          <w:rFonts w:ascii="Verdana" w:hAnsi="Verdana"/>
          <w:sz w:val="18"/>
          <w:szCs w:val="18"/>
        </w:rPr>
        <w:t>. “if”</w:t>
      </w:r>
      <w:r w:rsidR="00EF3089">
        <w:rPr>
          <w:rFonts w:ascii="Verdana" w:hAnsi="Verdana"/>
          <w:sz w:val="18"/>
          <w:szCs w:val="18"/>
        </w:rPr>
        <w:t xml:space="preserve">. </w:t>
      </w:r>
    </w:p>
    <w:p w:rsidR="008C5835" w:rsidRDefault="004935E7" w:rsidP="00595980">
      <w:pPr>
        <w:numPr>
          <w:ilvl w:val="0"/>
          <w:numId w:val="25"/>
        </w:numPr>
        <w:tabs>
          <w:tab w:val="clear" w:pos="720"/>
          <w:tab w:val="num" w:pos="1080"/>
        </w:tabs>
        <w:spacing w:before="100" w:beforeAutospacing="1" w:after="100" w:afterAutospacing="1"/>
        <w:ind w:left="1080"/>
        <w:rPr>
          <w:rFonts w:ascii="Verdana" w:hAnsi="Verdana"/>
          <w:sz w:val="18"/>
          <w:szCs w:val="18"/>
        </w:rPr>
      </w:pPr>
      <w:r>
        <w:rPr>
          <w:rFonts w:ascii="Verdana" w:hAnsi="Verdana"/>
          <w:sz w:val="18"/>
          <w:szCs w:val="18"/>
        </w:rPr>
        <w:t>“</w:t>
      </w:r>
      <w:r w:rsidR="00EF3089">
        <w:rPr>
          <w:rFonts w:ascii="Verdana" w:hAnsi="Verdana"/>
          <w:sz w:val="18"/>
          <w:szCs w:val="18"/>
        </w:rPr>
        <w:t>else if</w:t>
      </w:r>
      <w:r>
        <w:rPr>
          <w:rFonts w:ascii="Verdana" w:hAnsi="Verdana"/>
          <w:sz w:val="18"/>
          <w:szCs w:val="18"/>
        </w:rPr>
        <w:t>”</w:t>
      </w:r>
      <w:r w:rsidR="00EF3089">
        <w:rPr>
          <w:rFonts w:ascii="Verdana" w:hAnsi="Verdana"/>
          <w:sz w:val="18"/>
          <w:szCs w:val="18"/>
        </w:rPr>
        <w:t xml:space="preserve"> / </w:t>
      </w:r>
      <w:r>
        <w:rPr>
          <w:rFonts w:ascii="Verdana" w:hAnsi="Verdana"/>
          <w:sz w:val="18"/>
          <w:szCs w:val="18"/>
        </w:rPr>
        <w:t>“</w:t>
      </w:r>
      <w:r w:rsidR="00EF3089">
        <w:rPr>
          <w:rFonts w:ascii="Verdana" w:hAnsi="Verdana"/>
          <w:sz w:val="18"/>
          <w:szCs w:val="18"/>
        </w:rPr>
        <w:t>else</w:t>
      </w:r>
      <w:r>
        <w:rPr>
          <w:rFonts w:ascii="Verdana" w:hAnsi="Verdana"/>
          <w:sz w:val="18"/>
          <w:szCs w:val="18"/>
        </w:rPr>
        <w:t>”</w:t>
      </w:r>
      <w:r w:rsidR="00EF3089">
        <w:rPr>
          <w:rFonts w:ascii="Verdana" w:hAnsi="Verdana"/>
          <w:sz w:val="18"/>
          <w:szCs w:val="18"/>
        </w:rPr>
        <w:t xml:space="preserve"> keyword is on the same line as the associated if closing brace.</w:t>
      </w:r>
    </w:p>
    <w:p w:rsidR="00EF3089" w:rsidRPr="00971CF6" w:rsidRDefault="00EF3089" w:rsidP="00595980">
      <w:pPr>
        <w:numPr>
          <w:ilvl w:val="0"/>
          <w:numId w:val="25"/>
        </w:numPr>
        <w:tabs>
          <w:tab w:val="clear" w:pos="720"/>
          <w:tab w:val="num" w:pos="1080"/>
        </w:tabs>
        <w:spacing w:before="100" w:beforeAutospacing="1" w:after="100" w:afterAutospacing="1"/>
        <w:ind w:left="1080"/>
        <w:rPr>
          <w:rFonts w:ascii="Verdana" w:hAnsi="Verdana"/>
          <w:sz w:val="18"/>
          <w:szCs w:val="18"/>
        </w:rPr>
      </w:pPr>
      <w:r>
        <w:rPr>
          <w:rFonts w:ascii="Verdana" w:hAnsi="Verdana"/>
          <w:sz w:val="18"/>
          <w:szCs w:val="18"/>
        </w:rPr>
        <w:t xml:space="preserve">The last closing </w:t>
      </w:r>
      <w:r w:rsidR="004935E7">
        <w:rPr>
          <w:rFonts w:ascii="Verdana" w:hAnsi="Verdana"/>
          <w:sz w:val="18"/>
          <w:szCs w:val="18"/>
        </w:rPr>
        <w:t>brace</w:t>
      </w:r>
      <w:r>
        <w:rPr>
          <w:rFonts w:ascii="Verdana" w:hAnsi="Verdana"/>
          <w:sz w:val="18"/>
          <w:szCs w:val="18"/>
        </w:rPr>
        <w:t xml:space="preserve"> is at the same level of indention as the associated keyword and on a line alone.</w:t>
      </w:r>
    </w:p>
    <w:p w:rsidR="00852B9E" w:rsidRPr="00971CF6" w:rsidRDefault="008C5835" w:rsidP="00204DEC">
      <w:pPr>
        <w:spacing w:before="100" w:beforeAutospacing="1" w:after="100" w:afterAutospacing="1"/>
        <w:ind w:left="360"/>
        <w:rPr>
          <w:rFonts w:ascii="Verdana" w:hAnsi="Verdana"/>
          <w:b/>
          <w:sz w:val="18"/>
          <w:szCs w:val="18"/>
        </w:rPr>
      </w:pPr>
      <w:r w:rsidRPr="00971CF6">
        <w:rPr>
          <w:rFonts w:ascii="Verdana" w:hAnsi="Verdana"/>
          <w:b/>
          <w:sz w:val="18"/>
          <w:szCs w:val="18"/>
        </w:rPr>
        <w:t>4.2.5.</w:t>
      </w:r>
      <w:r w:rsidR="007D6270">
        <w:rPr>
          <w:rFonts w:ascii="Verdana" w:hAnsi="Verdana"/>
          <w:b/>
          <w:sz w:val="18"/>
          <w:szCs w:val="18"/>
        </w:rPr>
        <w:t>5</w:t>
      </w:r>
      <w:r w:rsidR="001F4BE3" w:rsidRPr="00971CF6">
        <w:rPr>
          <w:rFonts w:ascii="Verdana" w:hAnsi="Verdana"/>
          <w:b/>
          <w:sz w:val="18"/>
          <w:szCs w:val="18"/>
        </w:rPr>
        <w:t xml:space="preserve"> Conditional expression with the ternary operator ("?:") </w:t>
      </w:r>
    </w:p>
    <w:p w:rsidR="00852B9E" w:rsidRPr="00971CF6" w:rsidRDefault="008C5835" w:rsidP="00EC3FDD">
      <w:pPr>
        <w:spacing w:before="100" w:beforeAutospacing="1" w:after="100" w:afterAutospacing="1"/>
        <w:ind w:left="720"/>
        <w:rPr>
          <w:rFonts w:ascii="Verdana" w:hAnsi="Verdana"/>
          <w:b/>
          <w:sz w:val="18"/>
          <w:szCs w:val="18"/>
        </w:rPr>
      </w:pPr>
      <w:r w:rsidRPr="00971CF6">
        <w:rPr>
          <w:rFonts w:ascii="Verdana" w:hAnsi="Verdana"/>
          <w:b/>
          <w:sz w:val="18"/>
          <w:szCs w:val="18"/>
        </w:rPr>
        <w:t>4.2.5.</w:t>
      </w:r>
      <w:r w:rsidR="007D6270">
        <w:rPr>
          <w:rFonts w:ascii="Verdana" w:hAnsi="Verdana"/>
          <w:b/>
          <w:sz w:val="18"/>
          <w:szCs w:val="18"/>
        </w:rPr>
        <w:t>5</w:t>
      </w:r>
      <w:r w:rsidR="001F4BE3" w:rsidRPr="00971CF6">
        <w:rPr>
          <w:rFonts w:ascii="Verdana" w:hAnsi="Verdana"/>
          <w:b/>
          <w:sz w:val="18"/>
          <w:szCs w:val="18"/>
        </w:rPr>
        <w:t>.1</w:t>
      </w:r>
      <w:r w:rsidR="00852B9E" w:rsidRPr="00971CF6">
        <w:rPr>
          <w:rFonts w:ascii="Verdana" w:hAnsi="Verdana"/>
          <w:b/>
          <w:sz w:val="18"/>
          <w:szCs w:val="18"/>
        </w:rPr>
        <w:t xml:space="preserve"> [MANDATORY] </w:t>
      </w:r>
      <w:r w:rsidR="006F5726">
        <w:rPr>
          <w:rFonts w:ascii="Verdana" w:hAnsi="Verdana"/>
          <w:b/>
          <w:sz w:val="18"/>
          <w:szCs w:val="18"/>
        </w:rPr>
        <w:t>Format t</w:t>
      </w:r>
      <w:r w:rsidR="00852B9E" w:rsidRPr="00971CF6">
        <w:rPr>
          <w:rFonts w:ascii="Verdana" w:hAnsi="Verdana"/>
          <w:b/>
          <w:sz w:val="18"/>
          <w:szCs w:val="18"/>
        </w:rPr>
        <w:t xml:space="preserve">he conditional expression n one of the </w:t>
      </w:r>
      <w:r w:rsidR="00AC302E">
        <w:rPr>
          <w:rFonts w:ascii="Verdana" w:hAnsi="Verdana"/>
          <w:b/>
          <w:sz w:val="18"/>
          <w:szCs w:val="18"/>
        </w:rPr>
        <w:t>2</w:t>
      </w:r>
      <w:r w:rsidR="00852B9E" w:rsidRPr="00971CF6">
        <w:rPr>
          <w:rFonts w:ascii="Verdana" w:hAnsi="Verdana"/>
          <w:b/>
          <w:sz w:val="18"/>
          <w:szCs w:val="18"/>
        </w:rPr>
        <w:t xml:space="preserve"> ways listed:</w:t>
      </w:r>
    </w:p>
    <w:p w:rsidR="00852B9E" w:rsidRPr="00852B9E" w:rsidRDefault="00852B9E" w:rsidP="00852B9E">
      <w:pPr>
        <w:shd w:val="clear" w:color="auto" w:fill="E0E0E0"/>
        <w:ind w:left="360"/>
        <w:rPr>
          <w:rStyle w:val="HTMLCode"/>
          <w:noProof/>
          <w:sz w:val="21"/>
          <w:szCs w:val="21"/>
        </w:rPr>
      </w:pPr>
      <w:r w:rsidRPr="00852B9E">
        <w:rPr>
          <w:rStyle w:val="HTMLCode"/>
          <w:noProof/>
          <w:sz w:val="21"/>
          <w:szCs w:val="21"/>
        </w:rPr>
        <w:t xml:space="preserve">var = </w:t>
      </w:r>
      <w:r w:rsidR="005F2F9D">
        <w:rPr>
          <w:rStyle w:val="HTMLCode"/>
          <w:noProof/>
          <w:sz w:val="21"/>
          <w:szCs w:val="21"/>
        </w:rPr>
        <w:t>(</w:t>
      </w:r>
      <w:r w:rsidRPr="00852B9E">
        <w:rPr>
          <w:rStyle w:val="HTMLCode"/>
          <w:noProof/>
          <w:sz w:val="21"/>
          <w:szCs w:val="21"/>
        </w:rPr>
        <w:t>Condition</w:t>
      </w:r>
      <w:r w:rsidR="005F2F9D">
        <w:rPr>
          <w:rStyle w:val="HTMLCode"/>
          <w:noProof/>
          <w:sz w:val="21"/>
          <w:szCs w:val="21"/>
        </w:rPr>
        <w:t>)</w:t>
      </w:r>
      <w:r w:rsidRPr="00852B9E">
        <w:rPr>
          <w:rStyle w:val="HTMLCode"/>
          <w:noProof/>
          <w:sz w:val="21"/>
          <w:szCs w:val="21"/>
        </w:rPr>
        <w:t xml:space="preserve"> ? </w:t>
      </w:r>
      <w:r w:rsidR="005F2F9D">
        <w:rPr>
          <w:rStyle w:val="HTMLCode"/>
          <w:noProof/>
          <w:sz w:val="21"/>
          <w:szCs w:val="21"/>
        </w:rPr>
        <w:t>(</w:t>
      </w:r>
      <w:r w:rsidRPr="00852B9E">
        <w:rPr>
          <w:rStyle w:val="HTMLCode"/>
          <w:noProof/>
          <w:sz w:val="21"/>
          <w:szCs w:val="21"/>
        </w:rPr>
        <w:t>value0</w:t>
      </w:r>
      <w:r w:rsidR="005F2F9D">
        <w:rPr>
          <w:rStyle w:val="HTMLCode"/>
          <w:noProof/>
          <w:sz w:val="21"/>
          <w:szCs w:val="21"/>
        </w:rPr>
        <w:t>)</w:t>
      </w:r>
      <w:r w:rsidRPr="00852B9E">
        <w:rPr>
          <w:rStyle w:val="HTMLCode"/>
          <w:noProof/>
          <w:sz w:val="21"/>
          <w:szCs w:val="21"/>
        </w:rPr>
        <w:t xml:space="preserve"> : </w:t>
      </w:r>
      <w:r w:rsidR="005F2F9D">
        <w:rPr>
          <w:rStyle w:val="HTMLCode"/>
          <w:noProof/>
          <w:sz w:val="21"/>
          <w:szCs w:val="21"/>
        </w:rPr>
        <w:t>(</w:t>
      </w:r>
      <w:r w:rsidRPr="00852B9E">
        <w:rPr>
          <w:rStyle w:val="HTMLCode"/>
          <w:noProof/>
          <w:sz w:val="21"/>
          <w:szCs w:val="21"/>
        </w:rPr>
        <w:t>value1</w:t>
      </w:r>
      <w:r w:rsidR="005F2F9D">
        <w:rPr>
          <w:rStyle w:val="HTMLCode"/>
          <w:noProof/>
          <w:sz w:val="21"/>
          <w:szCs w:val="21"/>
        </w:rPr>
        <w:t>)</w:t>
      </w:r>
      <w:r w:rsidRPr="00852B9E">
        <w:rPr>
          <w:rStyle w:val="HTMLCode"/>
          <w:noProof/>
          <w:sz w:val="21"/>
          <w:szCs w:val="21"/>
        </w:rPr>
        <w:t>;</w:t>
      </w:r>
    </w:p>
    <w:p w:rsidR="00852B9E" w:rsidRPr="00852B9E" w:rsidRDefault="00852B9E" w:rsidP="00852B9E">
      <w:pPr>
        <w:shd w:val="clear" w:color="auto" w:fill="E0E0E0"/>
        <w:ind w:left="360"/>
        <w:rPr>
          <w:rStyle w:val="HTMLCode"/>
          <w:noProof/>
          <w:sz w:val="21"/>
          <w:szCs w:val="21"/>
        </w:rPr>
      </w:pPr>
    </w:p>
    <w:p w:rsidR="00852B9E" w:rsidRPr="00852B9E" w:rsidRDefault="00852B9E" w:rsidP="00852B9E">
      <w:pPr>
        <w:shd w:val="clear" w:color="auto" w:fill="E0E0E0"/>
        <w:ind w:left="360"/>
        <w:rPr>
          <w:rStyle w:val="HTMLCode"/>
          <w:noProof/>
          <w:sz w:val="21"/>
          <w:szCs w:val="21"/>
        </w:rPr>
      </w:pPr>
      <w:r w:rsidRPr="00852B9E">
        <w:rPr>
          <w:rStyle w:val="HTMLCode"/>
          <w:noProof/>
          <w:sz w:val="21"/>
          <w:szCs w:val="21"/>
        </w:rPr>
        <w:t>var = (</w:t>
      </w:r>
      <w:r w:rsidR="005F2F9D">
        <w:rPr>
          <w:rStyle w:val="HTMLCode"/>
          <w:noProof/>
          <w:sz w:val="21"/>
          <w:szCs w:val="21"/>
        </w:rPr>
        <w:t>(</w:t>
      </w:r>
      <w:r w:rsidRPr="00852B9E">
        <w:rPr>
          <w:rStyle w:val="HTMLCode"/>
          <w:noProof/>
          <w:sz w:val="21"/>
          <w:szCs w:val="21"/>
        </w:rPr>
        <w:t>Condition</w:t>
      </w:r>
      <w:r w:rsidR="005F2F9D">
        <w:rPr>
          <w:rStyle w:val="HTMLCode"/>
          <w:noProof/>
          <w:sz w:val="21"/>
          <w:szCs w:val="21"/>
        </w:rPr>
        <w:t>)</w:t>
      </w:r>
    </w:p>
    <w:p w:rsidR="00852B9E" w:rsidRPr="00852B9E" w:rsidRDefault="00852B9E" w:rsidP="00852B9E">
      <w:pPr>
        <w:shd w:val="clear" w:color="auto" w:fill="E0E0E0"/>
        <w:ind w:left="360"/>
        <w:rPr>
          <w:rStyle w:val="HTMLCode"/>
          <w:noProof/>
          <w:sz w:val="21"/>
          <w:szCs w:val="21"/>
        </w:rPr>
      </w:pPr>
      <w:r w:rsidRPr="00852B9E">
        <w:rPr>
          <w:rStyle w:val="HTMLCode"/>
          <w:noProof/>
          <w:sz w:val="21"/>
          <w:szCs w:val="21"/>
        </w:rPr>
        <w:t xml:space="preserve">   </w:t>
      </w:r>
      <w:r w:rsidR="00163946">
        <w:rPr>
          <w:rStyle w:val="HTMLCode"/>
          <w:noProof/>
          <w:sz w:val="21"/>
          <w:szCs w:val="21"/>
        </w:rPr>
        <w:tab/>
      </w:r>
      <w:r w:rsidRPr="00852B9E">
        <w:rPr>
          <w:rStyle w:val="HTMLCode"/>
          <w:noProof/>
          <w:sz w:val="21"/>
          <w:szCs w:val="21"/>
        </w:rPr>
        <w:t xml:space="preserve">? value0 </w:t>
      </w:r>
    </w:p>
    <w:p w:rsidR="00852B9E" w:rsidRPr="00852B9E" w:rsidRDefault="00852B9E" w:rsidP="00852B9E">
      <w:pPr>
        <w:shd w:val="clear" w:color="auto" w:fill="E0E0E0"/>
        <w:ind w:left="360"/>
        <w:rPr>
          <w:rStyle w:val="HTMLCode"/>
          <w:noProof/>
          <w:sz w:val="21"/>
          <w:szCs w:val="21"/>
        </w:rPr>
      </w:pPr>
      <w:r w:rsidRPr="00852B9E">
        <w:rPr>
          <w:rStyle w:val="HTMLCode"/>
          <w:noProof/>
          <w:sz w:val="21"/>
          <w:szCs w:val="21"/>
        </w:rPr>
        <w:t xml:space="preserve">   </w:t>
      </w:r>
      <w:r w:rsidR="00163946">
        <w:rPr>
          <w:rStyle w:val="HTMLCode"/>
          <w:noProof/>
          <w:sz w:val="21"/>
          <w:szCs w:val="21"/>
        </w:rPr>
        <w:tab/>
      </w:r>
      <w:r w:rsidRPr="00852B9E">
        <w:rPr>
          <w:rStyle w:val="HTMLCode"/>
          <w:noProof/>
          <w:sz w:val="21"/>
          <w:szCs w:val="21"/>
        </w:rPr>
        <w:t>: value1);</w:t>
      </w:r>
    </w:p>
    <w:p w:rsidR="00852B9E" w:rsidRPr="00852B9E" w:rsidRDefault="00852B9E" w:rsidP="00852B9E">
      <w:pPr>
        <w:shd w:val="clear" w:color="auto" w:fill="E0E0E0"/>
        <w:ind w:left="360"/>
        <w:rPr>
          <w:rStyle w:val="HTMLCode"/>
          <w:noProof/>
          <w:sz w:val="21"/>
          <w:szCs w:val="21"/>
        </w:rPr>
      </w:pPr>
    </w:p>
    <w:p w:rsidR="00AD6E19" w:rsidRPr="00971CF6" w:rsidRDefault="00AD6E19" w:rsidP="00AD6E19">
      <w:pPr>
        <w:spacing w:before="100" w:beforeAutospacing="1" w:after="100" w:afterAutospacing="1"/>
        <w:ind w:left="360"/>
        <w:rPr>
          <w:rFonts w:ascii="Verdana" w:hAnsi="Verdana"/>
          <w:b/>
          <w:sz w:val="18"/>
          <w:szCs w:val="18"/>
        </w:rPr>
      </w:pPr>
      <w:r>
        <w:rPr>
          <w:rFonts w:ascii="Verdana" w:hAnsi="Verdana"/>
          <w:b/>
          <w:sz w:val="18"/>
          <w:szCs w:val="18"/>
        </w:rPr>
        <w:t>4.2.5.</w:t>
      </w:r>
      <w:r w:rsidR="007D6270">
        <w:rPr>
          <w:rFonts w:ascii="Verdana" w:hAnsi="Verdana"/>
          <w:b/>
          <w:sz w:val="18"/>
          <w:szCs w:val="18"/>
        </w:rPr>
        <w:t>6</w:t>
      </w:r>
      <w:r w:rsidRPr="00971CF6">
        <w:rPr>
          <w:rFonts w:ascii="Verdana" w:hAnsi="Verdana"/>
          <w:b/>
          <w:sz w:val="18"/>
          <w:szCs w:val="18"/>
        </w:rPr>
        <w:t xml:space="preserve"> [OPTIONAL] If all of the </w:t>
      </w:r>
      <w:r w:rsidRPr="00971CF6">
        <w:rPr>
          <w:rStyle w:val="Emphasis"/>
          <w:rFonts w:ascii="Verdana" w:hAnsi="Verdana"/>
          <w:b/>
          <w:sz w:val="18"/>
          <w:szCs w:val="18"/>
        </w:rPr>
        <w:t>Condition</w:t>
      </w:r>
      <w:r w:rsidRPr="00971CF6">
        <w:rPr>
          <w:rFonts w:ascii="Verdana" w:hAnsi="Verdana"/>
          <w:b/>
          <w:sz w:val="18"/>
          <w:szCs w:val="18"/>
        </w:rPr>
        <w:t xml:space="preserve"> clauses are all constants, consider using a </w:t>
      </w:r>
      <w:r w:rsidRPr="00971CF6">
        <w:rPr>
          <w:rFonts w:ascii="Verdana" w:hAnsi="Verdana" w:cs="Courier New"/>
          <w:b/>
          <w:sz w:val="18"/>
          <w:szCs w:val="18"/>
        </w:rPr>
        <w:t>switch</w:t>
      </w:r>
      <w:r w:rsidRPr="00971CF6">
        <w:rPr>
          <w:rFonts w:ascii="Verdana" w:hAnsi="Verdana"/>
          <w:b/>
          <w:sz w:val="18"/>
          <w:szCs w:val="18"/>
        </w:rPr>
        <w:t xml:space="preserve"> statement.</w:t>
      </w:r>
    </w:p>
    <w:p w:rsidR="00AD6E19" w:rsidRPr="00971CF6" w:rsidRDefault="00AD6E19" w:rsidP="00DA4053">
      <w:pPr>
        <w:spacing w:before="100" w:beforeAutospacing="1" w:after="100" w:afterAutospacing="1"/>
        <w:ind w:left="720"/>
        <w:rPr>
          <w:rFonts w:ascii="Verdana" w:hAnsi="Verdana"/>
          <w:sz w:val="18"/>
          <w:szCs w:val="18"/>
        </w:rPr>
      </w:pPr>
    </w:p>
    <w:p w:rsidR="00EC3FDD" w:rsidRDefault="009A481A" w:rsidP="00DA4053">
      <w:pPr>
        <w:pStyle w:val="Heading3"/>
      </w:pPr>
      <w:bookmarkStart w:id="60" w:name="_Toc211747967"/>
      <w:r>
        <w:t>4.2.6</w:t>
      </w:r>
      <w:r w:rsidR="00EC3FDD">
        <w:t xml:space="preserve"> While</w:t>
      </w:r>
      <w:bookmarkEnd w:id="60"/>
    </w:p>
    <w:p w:rsidR="00A51942" w:rsidRPr="00971CF6" w:rsidRDefault="00A51942" w:rsidP="00A51942">
      <w:pPr>
        <w:spacing w:before="100" w:beforeAutospacing="1" w:after="100" w:afterAutospacing="1"/>
        <w:ind w:left="360"/>
        <w:rPr>
          <w:rFonts w:ascii="Verdana" w:hAnsi="Verdana"/>
          <w:b/>
          <w:sz w:val="18"/>
          <w:szCs w:val="18"/>
        </w:rPr>
      </w:pPr>
      <w:r w:rsidRPr="00971CF6">
        <w:rPr>
          <w:rFonts w:ascii="Verdana" w:hAnsi="Verdana"/>
          <w:b/>
          <w:sz w:val="18"/>
          <w:szCs w:val="18"/>
        </w:rPr>
        <w:t>4.2.</w:t>
      </w:r>
      <w:r w:rsidR="009A481A" w:rsidRPr="00971CF6">
        <w:rPr>
          <w:rFonts w:ascii="Verdana" w:hAnsi="Verdana"/>
          <w:b/>
          <w:sz w:val="18"/>
          <w:szCs w:val="18"/>
        </w:rPr>
        <w:t>6</w:t>
      </w:r>
      <w:r w:rsidRPr="00971CF6">
        <w:rPr>
          <w:rFonts w:ascii="Verdana" w:hAnsi="Verdana"/>
          <w:b/>
          <w:sz w:val="18"/>
          <w:szCs w:val="18"/>
        </w:rPr>
        <w:t xml:space="preserve">.1 [OPTIONAL] </w:t>
      </w:r>
      <w:r w:rsidR="006F5726">
        <w:rPr>
          <w:rFonts w:ascii="Verdana" w:hAnsi="Verdana"/>
          <w:b/>
          <w:sz w:val="18"/>
          <w:szCs w:val="18"/>
        </w:rPr>
        <w:t xml:space="preserve">Format </w:t>
      </w:r>
      <w:r w:rsidRPr="00971CF6">
        <w:rPr>
          <w:rFonts w:ascii="Verdana" w:hAnsi="Verdana"/>
          <w:b/>
          <w:sz w:val="18"/>
          <w:szCs w:val="18"/>
        </w:rPr>
        <w:t>"</w:t>
      </w:r>
      <w:r w:rsidRPr="00971CF6">
        <w:rPr>
          <w:rStyle w:val="HTMLTypewriter"/>
          <w:rFonts w:ascii="Verdana" w:hAnsi="Verdana" w:cs="Times New Roman"/>
          <w:b/>
          <w:sz w:val="18"/>
          <w:szCs w:val="18"/>
        </w:rPr>
        <w:t>while</w:t>
      </w:r>
      <w:r w:rsidRPr="00971CF6">
        <w:rPr>
          <w:rFonts w:ascii="Verdana" w:hAnsi="Verdana"/>
          <w:b/>
          <w:sz w:val="18"/>
          <w:szCs w:val="18"/>
        </w:rPr>
        <w:t>" statements as follows:</w:t>
      </w:r>
    </w:p>
    <w:p w:rsidR="00A51942" w:rsidRPr="00A51942" w:rsidRDefault="00A51942" w:rsidP="00A51942">
      <w:pPr>
        <w:shd w:val="clear" w:color="auto" w:fill="E0E0E0"/>
        <w:ind w:left="360"/>
        <w:rPr>
          <w:rStyle w:val="HTMLCode"/>
          <w:noProof/>
          <w:sz w:val="21"/>
          <w:szCs w:val="21"/>
        </w:rPr>
      </w:pPr>
      <w:r w:rsidRPr="00A51942">
        <w:rPr>
          <w:rStyle w:val="HTMLCode"/>
          <w:noProof/>
          <w:sz w:val="21"/>
          <w:szCs w:val="21"/>
        </w:rPr>
        <w:t>while (Condition) {</w:t>
      </w:r>
    </w:p>
    <w:p w:rsidR="00A51942" w:rsidRPr="00A51942" w:rsidRDefault="00A51942" w:rsidP="00A51942">
      <w:pPr>
        <w:shd w:val="clear" w:color="auto" w:fill="E0E0E0"/>
        <w:ind w:left="360"/>
        <w:rPr>
          <w:rStyle w:val="HTMLCode"/>
          <w:noProof/>
          <w:sz w:val="21"/>
          <w:szCs w:val="21"/>
        </w:rPr>
      </w:pPr>
      <w:r w:rsidRPr="00A51942">
        <w:rPr>
          <w:rStyle w:val="HTMLCode"/>
          <w:noProof/>
          <w:sz w:val="21"/>
          <w:szCs w:val="21"/>
        </w:rPr>
        <w:t xml:space="preserve">   Statement list</w:t>
      </w:r>
    </w:p>
    <w:p w:rsidR="00A51942" w:rsidRPr="00A51942" w:rsidRDefault="00A51942" w:rsidP="00A51942">
      <w:pPr>
        <w:shd w:val="clear" w:color="auto" w:fill="E0E0E0"/>
        <w:ind w:left="360"/>
        <w:rPr>
          <w:rStyle w:val="HTMLCode"/>
          <w:noProof/>
          <w:sz w:val="21"/>
          <w:szCs w:val="21"/>
        </w:rPr>
      </w:pPr>
      <w:r w:rsidRPr="00A51942">
        <w:rPr>
          <w:rStyle w:val="HTMLCode"/>
          <w:noProof/>
          <w:sz w:val="21"/>
          <w:szCs w:val="21"/>
        </w:rPr>
        <w:t>}</w:t>
      </w:r>
    </w:p>
    <w:p w:rsidR="00A51942" w:rsidRPr="00935D47" w:rsidRDefault="00A51942" w:rsidP="00A51942">
      <w:pPr>
        <w:shd w:val="clear" w:color="auto" w:fill="E0E0E0"/>
        <w:ind w:left="360"/>
        <w:rPr>
          <w:rStyle w:val="Emphasis"/>
          <w:rFonts w:ascii="Courier New" w:hAnsi="Courier New" w:cs="Courier New"/>
          <w:sz w:val="21"/>
          <w:szCs w:val="21"/>
          <w:u w:val="single"/>
        </w:rPr>
      </w:pPr>
    </w:p>
    <w:p w:rsidR="004075F0" w:rsidRPr="00971CF6" w:rsidRDefault="004075F0" w:rsidP="00595980">
      <w:pPr>
        <w:numPr>
          <w:ilvl w:val="0"/>
          <w:numId w:val="26"/>
        </w:numPr>
        <w:tabs>
          <w:tab w:val="left" w:pos="1080"/>
        </w:tabs>
        <w:spacing w:before="100" w:beforeAutospacing="1" w:after="100" w:afterAutospacing="1"/>
        <w:ind w:firstLine="0"/>
        <w:rPr>
          <w:rFonts w:ascii="Verdana" w:hAnsi="Verdana"/>
          <w:sz w:val="18"/>
          <w:szCs w:val="18"/>
        </w:rPr>
      </w:pPr>
      <w:r w:rsidRPr="00971CF6">
        <w:rPr>
          <w:rFonts w:ascii="Verdana" w:hAnsi="Verdana"/>
          <w:sz w:val="18"/>
          <w:szCs w:val="18"/>
        </w:rPr>
        <w:t xml:space="preserve">There is a space after the </w:t>
      </w:r>
      <w:r w:rsidRPr="00D26219">
        <w:rPr>
          <w:rStyle w:val="HTMLTypewriter"/>
          <w:rFonts w:ascii="Verdana" w:hAnsi="Verdana"/>
          <w:i/>
          <w:sz w:val="18"/>
          <w:szCs w:val="18"/>
          <w:u w:val="single"/>
        </w:rPr>
        <w:t>while</w:t>
      </w:r>
      <w:r w:rsidRPr="00971CF6">
        <w:rPr>
          <w:rFonts w:ascii="Verdana" w:hAnsi="Verdana"/>
          <w:sz w:val="18"/>
          <w:szCs w:val="18"/>
        </w:rPr>
        <w:t xml:space="preserve"> keyword. </w:t>
      </w:r>
    </w:p>
    <w:p w:rsidR="004075F0" w:rsidRPr="00971CF6" w:rsidRDefault="004075F0" w:rsidP="00595980">
      <w:pPr>
        <w:numPr>
          <w:ilvl w:val="0"/>
          <w:numId w:val="26"/>
        </w:numPr>
        <w:tabs>
          <w:tab w:val="left" w:pos="1080"/>
        </w:tabs>
        <w:spacing w:before="100" w:beforeAutospacing="1" w:after="100" w:afterAutospacing="1"/>
        <w:ind w:firstLine="0"/>
        <w:rPr>
          <w:rFonts w:ascii="Verdana" w:hAnsi="Verdana"/>
          <w:sz w:val="18"/>
          <w:szCs w:val="18"/>
        </w:rPr>
      </w:pPr>
      <w:r w:rsidRPr="00971CF6">
        <w:rPr>
          <w:rStyle w:val="Emphasis"/>
          <w:rFonts w:ascii="Verdana" w:hAnsi="Verdana"/>
          <w:sz w:val="18"/>
          <w:szCs w:val="18"/>
          <w:u w:val="single"/>
        </w:rPr>
        <w:t>Condition</w:t>
      </w:r>
      <w:r w:rsidRPr="00971CF6">
        <w:rPr>
          <w:rFonts w:ascii="Verdana" w:hAnsi="Verdana"/>
          <w:sz w:val="18"/>
          <w:szCs w:val="18"/>
        </w:rPr>
        <w:t xml:space="preserve"> is a Boolean expression, not an integer expression. </w:t>
      </w:r>
    </w:p>
    <w:p w:rsidR="004075F0" w:rsidRPr="00971CF6" w:rsidRDefault="004075F0" w:rsidP="00595980">
      <w:pPr>
        <w:numPr>
          <w:ilvl w:val="0"/>
          <w:numId w:val="26"/>
        </w:numPr>
        <w:tabs>
          <w:tab w:val="clear" w:pos="720"/>
          <w:tab w:val="num" w:pos="1080"/>
        </w:tabs>
        <w:spacing w:before="100" w:beforeAutospacing="1" w:after="100" w:afterAutospacing="1"/>
        <w:ind w:left="1080"/>
        <w:rPr>
          <w:rFonts w:ascii="Verdana" w:hAnsi="Verdana"/>
          <w:sz w:val="18"/>
          <w:szCs w:val="18"/>
        </w:rPr>
      </w:pPr>
      <w:r w:rsidRPr="00971CF6">
        <w:rPr>
          <w:rFonts w:ascii="Verdana" w:hAnsi="Verdana"/>
          <w:sz w:val="18"/>
          <w:szCs w:val="18"/>
        </w:rPr>
        <w:lastRenderedPageBreak/>
        <w:t xml:space="preserve">The opening brace is on the same line as the end of the </w:t>
      </w:r>
      <w:r w:rsidRPr="00971CF6">
        <w:rPr>
          <w:rStyle w:val="Emphasis"/>
          <w:rFonts w:ascii="Verdana" w:hAnsi="Verdana"/>
          <w:sz w:val="18"/>
          <w:szCs w:val="18"/>
          <w:u w:val="single"/>
        </w:rPr>
        <w:t>Condition</w:t>
      </w:r>
      <w:r w:rsidRPr="00971CF6">
        <w:rPr>
          <w:rFonts w:ascii="Verdana" w:hAnsi="Verdana"/>
          <w:sz w:val="18"/>
          <w:szCs w:val="18"/>
        </w:rPr>
        <w:t xml:space="preserve"> clause and separated by one space. </w:t>
      </w:r>
    </w:p>
    <w:p w:rsidR="004075F0" w:rsidRPr="00971CF6" w:rsidRDefault="004075F0" w:rsidP="00595980">
      <w:pPr>
        <w:numPr>
          <w:ilvl w:val="0"/>
          <w:numId w:val="26"/>
        </w:numPr>
        <w:tabs>
          <w:tab w:val="clear" w:pos="720"/>
          <w:tab w:val="num" w:pos="1080"/>
        </w:tabs>
        <w:spacing w:before="100" w:beforeAutospacing="1" w:after="100" w:afterAutospacing="1"/>
        <w:ind w:left="1080"/>
        <w:rPr>
          <w:rFonts w:ascii="Verdana" w:hAnsi="Verdana"/>
          <w:sz w:val="18"/>
          <w:szCs w:val="18"/>
        </w:rPr>
      </w:pPr>
      <w:r w:rsidRPr="00971CF6">
        <w:rPr>
          <w:rFonts w:ascii="Verdana" w:hAnsi="Verdana"/>
          <w:sz w:val="18"/>
          <w:szCs w:val="18"/>
        </w:rPr>
        <w:t xml:space="preserve">The closing brace is at the same level of indentation as the </w:t>
      </w:r>
      <w:r w:rsidRPr="00971CF6">
        <w:rPr>
          <w:rStyle w:val="HTMLTypewriter"/>
          <w:rFonts w:ascii="Verdana" w:hAnsi="Verdana"/>
          <w:sz w:val="18"/>
          <w:szCs w:val="18"/>
        </w:rPr>
        <w:t>while</w:t>
      </w:r>
      <w:r w:rsidRPr="00971CF6">
        <w:rPr>
          <w:rFonts w:ascii="Verdana" w:hAnsi="Verdana"/>
          <w:sz w:val="18"/>
          <w:szCs w:val="18"/>
        </w:rPr>
        <w:t xml:space="preserve"> keyword and on a line alone. </w:t>
      </w:r>
    </w:p>
    <w:p w:rsidR="004075F0" w:rsidRPr="00971CF6" w:rsidRDefault="004075F0" w:rsidP="004075F0">
      <w:pPr>
        <w:spacing w:before="100" w:beforeAutospacing="1" w:after="100" w:afterAutospacing="1"/>
        <w:ind w:left="360"/>
        <w:rPr>
          <w:rFonts w:ascii="Verdana" w:hAnsi="Verdana"/>
          <w:b/>
          <w:sz w:val="18"/>
          <w:szCs w:val="18"/>
        </w:rPr>
      </w:pPr>
      <w:r w:rsidRPr="00971CF6">
        <w:rPr>
          <w:rFonts w:ascii="Verdana" w:hAnsi="Verdana"/>
          <w:b/>
          <w:sz w:val="18"/>
          <w:szCs w:val="18"/>
        </w:rPr>
        <w:t>4.2.</w:t>
      </w:r>
      <w:r w:rsidR="009A481A" w:rsidRPr="00971CF6">
        <w:rPr>
          <w:rFonts w:ascii="Verdana" w:hAnsi="Verdana"/>
          <w:b/>
          <w:sz w:val="18"/>
          <w:szCs w:val="18"/>
        </w:rPr>
        <w:t>6</w:t>
      </w:r>
      <w:r w:rsidRPr="00971CF6">
        <w:rPr>
          <w:rFonts w:ascii="Verdana" w:hAnsi="Verdana"/>
          <w:b/>
          <w:sz w:val="18"/>
          <w:szCs w:val="18"/>
        </w:rPr>
        <w:t>.</w:t>
      </w:r>
      <w:r w:rsidR="0036688C">
        <w:rPr>
          <w:rFonts w:ascii="Verdana" w:hAnsi="Verdana"/>
          <w:b/>
          <w:sz w:val="18"/>
          <w:szCs w:val="18"/>
        </w:rPr>
        <w:t>2</w:t>
      </w:r>
      <w:r w:rsidRPr="00971CF6">
        <w:rPr>
          <w:rFonts w:ascii="Verdana" w:hAnsi="Verdana"/>
          <w:b/>
          <w:sz w:val="18"/>
          <w:szCs w:val="18"/>
        </w:rPr>
        <w:t xml:space="preserve"> [OPTIONAL] </w:t>
      </w:r>
      <w:r w:rsidR="006F5726">
        <w:rPr>
          <w:rFonts w:ascii="Verdana" w:hAnsi="Verdana"/>
          <w:b/>
          <w:sz w:val="18"/>
          <w:szCs w:val="18"/>
        </w:rPr>
        <w:t xml:space="preserve">Format </w:t>
      </w:r>
      <w:r w:rsidRPr="00971CF6">
        <w:rPr>
          <w:rFonts w:ascii="Verdana" w:hAnsi="Verdana"/>
          <w:b/>
          <w:sz w:val="18"/>
          <w:szCs w:val="18"/>
        </w:rPr>
        <w:t>"do-while" statements as follows:</w:t>
      </w:r>
    </w:p>
    <w:p w:rsidR="004075F0" w:rsidRDefault="004075F0" w:rsidP="004075F0">
      <w:pPr>
        <w:shd w:val="clear" w:color="auto" w:fill="E0E0E0"/>
        <w:ind w:left="360"/>
        <w:rPr>
          <w:rStyle w:val="HTMLCode"/>
          <w:noProof/>
          <w:sz w:val="21"/>
          <w:szCs w:val="21"/>
        </w:rPr>
      </w:pPr>
    </w:p>
    <w:p w:rsidR="004075F0" w:rsidRPr="004075F0" w:rsidRDefault="004075F0" w:rsidP="004075F0">
      <w:pPr>
        <w:shd w:val="clear" w:color="auto" w:fill="E0E0E0"/>
        <w:ind w:left="360"/>
        <w:rPr>
          <w:rStyle w:val="HTMLCode"/>
          <w:noProof/>
          <w:sz w:val="21"/>
          <w:szCs w:val="21"/>
        </w:rPr>
      </w:pPr>
      <w:r w:rsidRPr="004075F0">
        <w:rPr>
          <w:rStyle w:val="HTMLCode"/>
          <w:noProof/>
          <w:sz w:val="21"/>
          <w:szCs w:val="21"/>
        </w:rPr>
        <w:t>do {</w:t>
      </w:r>
    </w:p>
    <w:p w:rsidR="004075F0" w:rsidRPr="004075F0" w:rsidRDefault="004075F0" w:rsidP="004075F0">
      <w:pPr>
        <w:shd w:val="clear" w:color="auto" w:fill="E0E0E0"/>
        <w:ind w:left="360"/>
        <w:rPr>
          <w:rStyle w:val="HTMLCode"/>
          <w:noProof/>
          <w:sz w:val="21"/>
          <w:szCs w:val="21"/>
        </w:rPr>
      </w:pPr>
      <w:r w:rsidRPr="004075F0">
        <w:rPr>
          <w:rStyle w:val="HTMLCode"/>
          <w:noProof/>
          <w:sz w:val="21"/>
          <w:szCs w:val="21"/>
        </w:rPr>
        <w:t xml:space="preserve">   Statement list</w:t>
      </w:r>
    </w:p>
    <w:p w:rsidR="004075F0" w:rsidRDefault="004075F0" w:rsidP="004075F0">
      <w:pPr>
        <w:shd w:val="clear" w:color="auto" w:fill="E0E0E0"/>
        <w:ind w:left="360"/>
        <w:rPr>
          <w:rStyle w:val="HTMLCode"/>
          <w:noProof/>
          <w:sz w:val="21"/>
          <w:szCs w:val="21"/>
        </w:rPr>
      </w:pPr>
      <w:r w:rsidRPr="004075F0">
        <w:rPr>
          <w:rStyle w:val="HTMLCode"/>
          <w:noProof/>
          <w:sz w:val="21"/>
          <w:szCs w:val="21"/>
        </w:rPr>
        <w:t>} while (Condition);</w:t>
      </w:r>
      <w:r>
        <w:rPr>
          <w:rStyle w:val="HTMLCode"/>
          <w:noProof/>
          <w:sz w:val="21"/>
          <w:szCs w:val="21"/>
        </w:rPr>
        <w:t xml:space="preserve"> </w:t>
      </w:r>
    </w:p>
    <w:p w:rsidR="004075F0" w:rsidRDefault="004075F0" w:rsidP="004075F0">
      <w:pPr>
        <w:shd w:val="clear" w:color="auto" w:fill="E0E0E0"/>
        <w:ind w:left="360"/>
        <w:rPr>
          <w:rStyle w:val="HTMLCode"/>
          <w:noProof/>
          <w:sz w:val="21"/>
          <w:szCs w:val="21"/>
        </w:rPr>
      </w:pPr>
    </w:p>
    <w:p w:rsidR="004075F0" w:rsidRPr="00971CF6" w:rsidRDefault="004075F0" w:rsidP="00595980">
      <w:pPr>
        <w:numPr>
          <w:ilvl w:val="0"/>
          <w:numId w:val="27"/>
        </w:numPr>
        <w:tabs>
          <w:tab w:val="left" w:pos="1080"/>
        </w:tabs>
        <w:spacing w:before="100" w:beforeAutospacing="1" w:after="100" w:afterAutospacing="1"/>
        <w:ind w:firstLine="0"/>
        <w:rPr>
          <w:rFonts w:ascii="Verdana" w:hAnsi="Verdana"/>
          <w:sz w:val="18"/>
          <w:szCs w:val="18"/>
        </w:rPr>
      </w:pPr>
      <w:r w:rsidRPr="00971CF6">
        <w:rPr>
          <w:rFonts w:ascii="Verdana" w:hAnsi="Verdana"/>
          <w:sz w:val="18"/>
          <w:szCs w:val="18"/>
        </w:rPr>
        <w:t xml:space="preserve">There is a space after the </w:t>
      </w:r>
      <w:r w:rsidRPr="00D26219">
        <w:rPr>
          <w:rStyle w:val="HTMLTypewriter"/>
          <w:rFonts w:ascii="Verdana" w:hAnsi="Verdana"/>
          <w:i/>
          <w:sz w:val="18"/>
          <w:szCs w:val="18"/>
          <w:u w:val="single"/>
        </w:rPr>
        <w:t>do</w:t>
      </w:r>
      <w:r w:rsidRPr="00971CF6">
        <w:rPr>
          <w:rFonts w:ascii="Verdana" w:hAnsi="Verdana"/>
          <w:sz w:val="18"/>
          <w:szCs w:val="18"/>
        </w:rPr>
        <w:t xml:space="preserve"> keyword. </w:t>
      </w:r>
    </w:p>
    <w:p w:rsidR="004075F0" w:rsidRPr="00971CF6" w:rsidRDefault="004075F0" w:rsidP="00595980">
      <w:pPr>
        <w:numPr>
          <w:ilvl w:val="0"/>
          <w:numId w:val="27"/>
        </w:numPr>
        <w:tabs>
          <w:tab w:val="left" w:pos="1080"/>
        </w:tabs>
        <w:spacing w:before="100" w:beforeAutospacing="1" w:after="100" w:afterAutospacing="1"/>
        <w:ind w:firstLine="0"/>
        <w:rPr>
          <w:rFonts w:ascii="Verdana" w:hAnsi="Verdana"/>
          <w:sz w:val="18"/>
          <w:szCs w:val="18"/>
        </w:rPr>
      </w:pPr>
      <w:r w:rsidRPr="00971CF6">
        <w:rPr>
          <w:rStyle w:val="Emphasis"/>
          <w:rFonts w:ascii="Verdana" w:hAnsi="Verdana"/>
          <w:sz w:val="18"/>
          <w:szCs w:val="18"/>
          <w:u w:val="single"/>
        </w:rPr>
        <w:t>Condition</w:t>
      </w:r>
      <w:r w:rsidRPr="00971CF6">
        <w:rPr>
          <w:rFonts w:ascii="Verdana" w:hAnsi="Verdana"/>
          <w:sz w:val="18"/>
          <w:szCs w:val="18"/>
        </w:rPr>
        <w:t xml:space="preserve"> is a Boolean expression, not an integer expression. </w:t>
      </w:r>
    </w:p>
    <w:p w:rsidR="004075F0" w:rsidRPr="00971CF6" w:rsidRDefault="004075F0" w:rsidP="00595980">
      <w:pPr>
        <w:numPr>
          <w:ilvl w:val="0"/>
          <w:numId w:val="27"/>
        </w:numPr>
        <w:tabs>
          <w:tab w:val="left" w:pos="1080"/>
        </w:tabs>
        <w:spacing w:before="100" w:beforeAutospacing="1" w:after="100" w:afterAutospacing="1"/>
        <w:ind w:firstLine="0"/>
        <w:rPr>
          <w:rFonts w:ascii="Verdana" w:hAnsi="Verdana"/>
          <w:sz w:val="18"/>
          <w:szCs w:val="18"/>
        </w:rPr>
      </w:pPr>
      <w:r w:rsidRPr="00971CF6">
        <w:rPr>
          <w:rFonts w:ascii="Verdana" w:hAnsi="Verdana"/>
          <w:sz w:val="18"/>
          <w:szCs w:val="18"/>
        </w:rPr>
        <w:t xml:space="preserve">The opening brace is on the same line as the </w:t>
      </w:r>
      <w:r w:rsidRPr="00D26219">
        <w:rPr>
          <w:rStyle w:val="HTMLTypewriter"/>
          <w:rFonts w:ascii="Verdana" w:hAnsi="Verdana"/>
          <w:i/>
          <w:sz w:val="18"/>
          <w:szCs w:val="18"/>
          <w:u w:val="single"/>
        </w:rPr>
        <w:t>do</w:t>
      </w:r>
      <w:r w:rsidRPr="00971CF6">
        <w:rPr>
          <w:rFonts w:ascii="Verdana" w:hAnsi="Verdana"/>
          <w:sz w:val="18"/>
          <w:szCs w:val="18"/>
        </w:rPr>
        <w:t xml:space="preserve"> keyword. </w:t>
      </w:r>
    </w:p>
    <w:p w:rsidR="004075F0" w:rsidRPr="00971CF6" w:rsidRDefault="004075F0" w:rsidP="00595980">
      <w:pPr>
        <w:numPr>
          <w:ilvl w:val="0"/>
          <w:numId w:val="27"/>
        </w:numPr>
        <w:tabs>
          <w:tab w:val="clear" w:pos="720"/>
          <w:tab w:val="num" w:pos="1080"/>
        </w:tabs>
        <w:spacing w:before="100" w:beforeAutospacing="1" w:after="100" w:afterAutospacing="1"/>
        <w:ind w:left="1080"/>
        <w:rPr>
          <w:rFonts w:ascii="Verdana" w:hAnsi="Verdana"/>
          <w:sz w:val="18"/>
          <w:szCs w:val="18"/>
        </w:rPr>
      </w:pPr>
      <w:r w:rsidRPr="00971CF6">
        <w:rPr>
          <w:rFonts w:ascii="Verdana" w:hAnsi="Verdana"/>
          <w:sz w:val="18"/>
          <w:szCs w:val="18"/>
        </w:rPr>
        <w:t xml:space="preserve">The closing brace is at the same level of indentation as the </w:t>
      </w:r>
      <w:r w:rsidRPr="00D26219">
        <w:rPr>
          <w:rStyle w:val="HTMLTypewriter"/>
          <w:rFonts w:ascii="Verdana" w:hAnsi="Verdana"/>
          <w:i/>
          <w:sz w:val="18"/>
          <w:szCs w:val="18"/>
          <w:u w:val="single"/>
        </w:rPr>
        <w:t>do</w:t>
      </w:r>
      <w:r w:rsidRPr="00971CF6">
        <w:rPr>
          <w:rFonts w:ascii="Verdana" w:hAnsi="Verdana"/>
          <w:sz w:val="18"/>
          <w:szCs w:val="18"/>
        </w:rPr>
        <w:t xml:space="preserve"> keyword and followed on the same line by the </w:t>
      </w:r>
      <w:r w:rsidRPr="00D26219">
        <w:rPr>
          <w:rStyle w:val="HTMLTypewriter"/>
          <w:rFonts w:ascii="Verdana" w:hAnsi="Verdana"/>
          <w:i/>
          <w:sz w:val="18"/>
          <w:szCs w:val="18"/>
          <w:u w:val="single"/>
        </w:rPr>
        <w:t>while</w:t>
      </w:r>
      <w:r w:rsidRPr="00971CF6">
        <w:rPr>
          <w:rFonts w:ascii="Verdana" w:hAnsi="Verdana"/>
          <w:sz w:val="18"/>
          <w:szCs w:val="18"/>
        </w:rPr>
        <w:t xml:space="preserve"> keyword and </w:t>
      </w:r>
      <w:r w:rsidRPr="00971CF6">
        <w:rPr>
          <w:rStyle w:val="Emphasis"/>
          <w:rFonts w:ascii="Verdana" w:hAnsi="Verdana"/>
          <w:sz w:val="18"/>
          <w:szCs w:val="18"/>
          <w:u w:val="single"/>
        </w:rPr>
        <w:t>Condition</w:t>
      </w:r>
      <w:r w:rsidRPr="00971CF6">
        <w:rPr>
          <w:rFonts w:ascii="Verdana" w:hAnsi="Verdana"/>
          <w:sz w:val="18"/>
          <w:szCs w:val="18"/>
        </w:rPr>
        <w:t xml:space="preserve"> clause. </w:t>
      </w:r>
    </w:p>
    <w:p w:rsidR="004075F0" w:rsidRPr="00971CF6" w:rsidRDefault="004075F0" w:rsidP="00595980">
      <w:pPr>
        <w:numPr>
          <w:ilvl w:val="0"/>
          <w:numId w:val="27"/>
        </w:numPr>
        <w:tabs>
          <w:tab w:val="clear" w:pos="720"/>
          <w:tab w:val="num" w:pos="1080"/>
        </w:tabs>
        <w:spacing w:before="100" w:beforeAutospacing="1" w:after="100" w:afterAutospacing="1"/>
        <w:ind w:left="1080"/>
        <w:rPr>
          <w:rFonts w:ascii="Verdana" w:hAnsi="Verdana"/>
          <w:sz w:val="18"/>
          <w:szCs w:val="18"/>
        </w:rPr>
      </w:pPr>
      <w:r w:rsidRPr="00971CF6">
        <w:rPr>
          <w:rFonts w:ascii="Verdana" w:hAnsi="Verdana"/>
          <w:sz w:val="18"/>
          <w:szCs w:val="18"/>
        </w:rPr>
        <w:t xml:space="preserve">The </w:t>
      </w:r>
      <w:r w:rsidRPr="00443544">
        <w:rPr>
          <w:rStyle w:val="HTMLTypewriter"/>
          <w:rFonts w:ascii="Verdana" w:hAnsi="Verdana"/>
          <w:i/>
          <w:sz w:val="18"/>
          <w:szCs w:val="18"/>
          <w:u w:val="single"/>
        </w:rPr>
        <w:t>while</w:t>
      </w:r>
      <w:r w:rsidRPr="00971CF6">
        <w:rPr>
          <w:rFonts w:ascii="Verdana" w:hAnsi="Verdana"/>
          <w:sz w:val="18"/>
          <w:szCs w:val="18"/>
        </w:rPr>
        <w:t xml:space="preserve"> keyword is separated from the block-enclosing brace by one space and from the </w:t>
      </w:r>
      <w:r w:rsidRPr="00971CF6">
        <w:rPr>
          <w:rStyle w:val="Emphasis"/>
          <w:rFonts w:ascii="Verdana" w:hAnsi="Verdana"/>
          <w:sz w:val="18"/>
          <w:szCs w:val="18"/>
          <w:u w:val="single"/>
        </w:rPr>
        <w:t>Condition</w:t>
      </w:r>
      <w:r w:rsidRPr="00971CF6">
        <w:rPr>
          <w:rFonts w:ascii="Verdana" w:hAnsi="Verdana"/>
          <w:sz w:val="18"/>
          <w:szCs w:val="18"/>
        </w:rPr>
        <w:t xml:space="preserve"> clause by one space. </w:t>
      </w:r>
    </w:p>
    <w:p w:rsidR="009A481A" w:rsidRDefault="009A481A" w:rsidP="00DA4053">
      <w:pPr>
        <w:pStyle w:val="Heading3"/>
      </w:pPr>
      <w:bookmarkStart w:id="61" w:name="_Toc211747968"/>
      <w:r>
        <w:t>4.2.7 Switch</w:t>
      </w:r>
      <w:bookmarkEnd w:id="61"/>
    </w:p>
    <w:p w:rsidR="00A51942" w:rsidRPr="00971CF6" w:rsidRDefault="009A481A" w:rsidP="009A481A">
      <w:pPr>
        <w:spacing w:before="100" w:beforeAutospacing="1" w:after="100" w:afterAutospacing="1"/>
        <w:ind w:left="360"/>
        <w:rPr>
          <w:rFonts w:ascii="Verdana" w:hAnsi="Verdana"/>
          <w:b/>
          <w:sz w:val="18"/>
          <w:szCs w:val="18"/>
        </w:rPr>
      </w:pPr>
      <w:r w:rsidRPr="00971CF6">
        <w:rPr>
          <w:rFonts w:ascii="Verdana" w:hAnsi="Verdana"/>
          <w:b/>
          <w:sz w:val="18"/>
          <w:szCs w:val="18"/>
        </w:rPr>
        <w:t xml:space="preserve">4.2.7.1 [OPTIONAL] </w:t>
      </w:r>
      <w:r w:rsidR="006F5726">
        <w:rPr>
          <w:rFonts w:ascii="Verdana" w:hAnsi="Verdana"/>
          <w:b/>
          <w:sz w:val="18"/>
          <w:szCs w:val="18"/>
        </w:rPr>
        <w:t xml:space="preserve">Format </w:t>
      </w:r>
      <w:r w:rsidRPr="00971CF6">
        <w:rPr>
          <w:rFonts w:ascii="Verdana" w:hAnsi="Verdana"/>
          <w:b/>
          <w:sz w:val="18"/>
          <w:szCs w:val="18"/>
        </w:rPr>
        <w:t>"switch" statements as follows:</w:t>
      </w:r>
    </w:p>
    <w:p w:rsidR="009A481A" w:rsidRDefault="009A481A" w:rsidP="009A481A">
      <w:pPr>
        <w:shd w:val="clear" w:color="auto" w:fill="E0E0E0"/>
        <w:ind w:left="360"/>
        <w:rPr>
          <w:rStyle w:val="HTMLCode"/>
          <w:noProof/>
          <w:sz w:val="21"/>
          <w:szCs w:val="21"/>
        </w:rPr>
      </w:pPr>
    </w:p>
    <w:p w:rsidR="009A481A" w:rsidRPr="009A481A" w:rsidRDefault="009A481A" w:rsidP="009A481A">
      <w:pPr>
        <w:shd w:val="clear" w:color="auto" w:fill="E0E0E0"/>
        <w:ind w:left="360"/>
        <w:rPr>
          <w:rStyle w:val="HTMLCode"/>
          <w:noProof/>
          <w:sz w:val="21"/>
          <w:szCs w:val="21"/>
        </w:rPr>
      </w:pPr>
      <w:r w:rsidRPr="009A481A">
        <w:rPr>
          <w:rStyle w:val="HTMLCode"/>
          <w:noProof/>
          <w:sz w:val="21"/>
          <w:szCs w:val="21"/>
        </w:rPr>
        <w:t>switch (Expression) {</w:t>
      </w:r>
    </w:p>
    <w:p w:rsidR="009A481A" w:rsidRPr="009A481A" w:rsidRDefault="009A481A" w:rsidP="009A481A">
      <w:pPr>
        <w:shd w:val="clear" w:color="auto" w:fill="E0E0E0"/>
        <w:ind w:left="360"/>
        <w:rPr>
          <w:rStyle w:val="HTMLCode"/>
          <w:noProof/>
          <w:sz w:val="21"/>
          <w:szCs w:val="21"/>
        </w:rPr>
      </w:pPr>
      <w:r w:rsidRPr="009A481A">
        <w:rPr>
          <w:rStyle w:val="HTMLCode"/>
          <w:noProof/>
          <w:sz w:val="21"/>
          <w:szCs w:val="21"/>
        </w:rPr>
        <w:t>case Constant:</w:t>
      </w:r>
    </w:p>
    <w:p w:rsidR="009A481A" w:rsidRPr="009A481A" w:rsidRDefault="009A481A" w:rsidP="009A481A">
      <w:pPr>
        <w:shd w:val="clear" w:color="auto" w:fill="E0E0E0"/>
        <w:ind w:left="360"/>
        <w:rPr>
          <w:rStyle w:val="HTMLCode"/>
          <w:noProof/>
          <w:sz w:val="21"/>
          <w:szCs w:val="21"/>
        </w:rPr>
      </w:pPr>
      <w:r w:rsidRPr="009A481A">
        <w:rPr>
          <w:rStyle w:val="HTMLCode"/>
          <w:noProof/>
          <w:sz w:val="21"/>
          <w:szCs w:val="21"/>
        </w:rPr>
        <w:t xml:space="preserve">   Statement list</w:t>
      </w:r>
    </w:p>
    <w:p w:rsidR="009A481A" w:rsidRPr="009A481A" w:rsidRDefault="009A481A" w:rsidP="009A481A">
      <w:pPr>
        <w:shd w:val="clear" w:color="auto" w:fill="E0E0E0"/>
        <w:ind w:left="360"/>
        <w:rPr>
          <w:rStyle w:val="HTMLCode"/>
          <w:noProof/>
          <w:sz w:val="21"/>
          <w:szCs w:val="21"/>
        </w:rPr>
      </w:pPr>
      <w:r w:rsidRPr="009A481A">
        <w:rPr>
          <w:rStyle w:val="HTMLCode"/>
          <w:noProof/>
          <w:sz w:val="21"/>
          <w:szCs w:val="21"/>
        </w:rPr>
        <w:t xml:space="preserve">   break;</w:t>
      </w:r>
    </w:p>
    <w:p w:rsidR="009A481A" w:rsidRPr="009A481A" w:rsidRDefault="009A481A" w:rsidP="009A481A">
      <w:pPr>
        <w:shd w:val="clear" w:color="auto" w:fill="E0E0E0"/>
        <w:ind w:left="360"/>
        <w:rPr>
          <w:rStyle w:val="HTMLCode"/>
          <w:noProof/>
          <w:sz w:val="21"/>
          <w:szCs w:val="21"/>
        </w:rPr>
      </w:pPr>
    </w:p>
    <w:p w:rsidR="009A481A" w:rsidRPr="009A481A" w:rsidRDefault="009A481A" w:rsidP="009A481A">
      <w:pPr>
        <w:shd w:val="clear" w:color="auto" w:fill="E0E0E0"/>
        <w:ind w:left="360"/>
        <w:rPr>
          <w:rStyle w:val="HTMLCode"/>
          <w:noProof/>
          <w:sz w:val="21"/>
          <w:szCs w:val="21"/>
        </w:rPr>
      </w:pPr>
      <w:r w:rsidRPr="009A481A">
        <w:rPr>
          <w:rStyle w:val="HTMLCode"/>
          <w:noProof/>
          <w:sz w:val="21"/>
          <w:szCs w:val="21"/>
        </w:rPr>
        <w:t>case Constant:</w:t>
      </w:r>
    </w:p>
    <w:p w:rsidR="009A481A" w:rsidRPr="009A481A" w:rsidRDefault="009A481A" w:rsidP="009A481A">
      <w:pPr>
        <w:shd w:val="clear" w:color="auto" w:fill="E0E0E0"/>
        <w:ind w:left="360"/>
        <w:rPr>
          <w:rStyle w:val="HTMLCode"/>
          <w:noProof/>
          <w:sz w:val="21"/>
          <w:szCs w:val="21"/>
        </w:rPr>
      </w:pPr>
      <w:r w:rsidRPr="009A481A">
        <w:rPr>
          <w:rStyle w:val="HTMLCode"/>
          <w:noProof/>
          <w:sz w:val="21"/>
          <w:szCs w:val="21"/>
        </w:rPr>
        <w:t>case Constant:</w:t>
      </w:r>
    </w:p>
    <w:p w:rsidR="009A481A" w:rsidRPr="009A481A" w:rsidRDefault="009A481A" w:rsidP="009A481A">
      <w:pPr>
        <w:shd w:val="clear" w:color="auto" w:fill="E0E0E0"/>
        <w:ind w:left="360"/>
        <w:rPr>
          <w:rStyle w:val="HTMLCode"/>
          <w:noProof/>
          <w:sz w:val="21"/>
          <w:szCs w:val="21"/>
        </w:rPr>
      </w:pPr>
      <w:r w:rsidRPr="009A481A">
        <w:rPr>
          <w:rStyle w:val="HTMLCode"/>
          <w:noProof/>
          <w:sz w:val="21"/>
          <w:szCs w:val="21"/>
        </w:rPr>
        <w:t xml:space="preserve">   Statement list</w:t>
      </w:r>
    </w:p>
    <w:p w:rsidR="009A481A" w:rsidRPr="009A481A" w:rsidRDefault="009A481A" w:rsidP="009A481A">
      <w:pPr>
        <w:shd w:val="clear" w:color="auto" w:fill="E0E0E0"/>
        <w:ind w:left="360"/>
        <w:rPr>
          <w:rStyle w:val="HTMLCode"/>
          <w:noProof/>
          <w:sz w:val="21"/>
          <w:szCs w:val="21"/>
        </w:rPr>
      </w:pPr>
      <w:r w:rsidRPr="009A481A">
        <w:rPr>
          <w:rStyle w:val="HTMLCode"/>
          <w:noProof/>
          <w:sz w:val="21"/>
          <w:szCs w:val="21"/>
        </w:rPr>
        <w:t xml:space="preserve">   break;</w:t>
      </w:r>
    </w:p>
    <w:p w:rsidR="009A481A" w:rsidRPr="009A481A" w:rsidRDefault="009A481A" w:rsidP="009A481A">
      <w:pPr>
        <w:shd w:val="clear" w:color="auto" w:fill="E0E0E0"/>
        <w:ind w:left="360"/>
        <w:rPr>
          <w:rStyle w:val="HTMLCode"/>
          <w:noProof/>
          <w:sz w:val="21"/>
          <w:szCs w:val="21"/>
        </w:rPr>
      </w:pPr>
    </w:p>
    <w:p w:rsidR="009A481A" w:rsidRPr="009A481A" w:rsidRDefault="009A481A" w:rsidP="009A481A">
      <w:pPr>
        <w:shd w:val="clear" w:color="auto" w:fill="E0E0E0"/>
        <w:ind w:left="360"/>
        <w:rPr>
          <w:rStyle w:val="HTMLCode"/>
          <w:noProof/>
          <w:sz w:val="21"/>
          <w:szCs w:val="21"/>
        </w:rPr>
      </w:pPr>
      <w:r w:rsidRPr="009A481A">
        <w:rPr>
          <w:rStyle w:val="HTMLCode"/>
          <w:noProof/>
          <w:sz w:val="21"/>
          <w:szCs w:val="21"/>
        </w:rPr>
        <w:t>case Constant:</w:t>
      </w:r>
    </w:p>
    <w:p w:rsidR="009A481A" w:rsidRPr="009A481A" w:rsidRDefault="009A481A" w:rsidP="009A481A">
      <w:pPr>
        <w:shd w:val="clear" w:color="auto" w:fill="E0E0E0"/>
        <w:ind w:left="360"/>
        <w:rPr>
          <w:rStyle w:val="HTMLCode"/>
          <w:noProof/>
          <w:sz w:val="21"/>
          <w:szCs w:val="21"/>
        </w:rPr>
      </w:pPr>
      <w:r w:rsidRPr="009A481A">
        <w:rPr>
          <w:rStyle w:val="HTMLCode"/>
          <w:noProof/>
          <w:sz w:val="21"/>
          <w:szCs w:val="21"/>
        </w:rPr>
        <w:t xml:space="preserve">   Statement list</w:t>
      </w:r>
    </w:p>
    <w:p w:rsidR="009A481A" w:rsidRPr="009A481A" w:rsidRDefault="009A481A" w:rsidP="009A481A">
      <w:pPr>
        <w:shd w:val="clear" w:color="auto" w:fill="E0E0E0"/>
        <w:ind w:left="360"/>
        <w:rPr>
          <w:rStyle w:val="HTMLCode"/>
          <w:noProof/>
          <w:sz w:val="21"/>
          <w:szCs w:val="21"/>
        </w:rPr>
      </w:pPr>
      <w:r w:rsidRPr="009A481A">
        <w:rPr>
          <w:rStyle w:val="HTMLCode"/>
          <w:noProof/>
          <w:sz w:val="21"/>
          <w:szCs w:val="21"/>
        </w:rPr>
        <w:t xml:space="preserve">   // fall-through </w:t>
      </w:r>
    </w:p>
    <w:p w:rsidR="009A481A" w:rsidRPr="009A481A" w:rsidRDefault="009A481A" w:rsidP="009A481A">
      <w:pPr>
        <w:shd w:val="clear" w:color="auto" w:fill="E0E0E0"/>
        <w:ind w:left="360"/>
        <w:rPr>
          <w:rStyle w:val="HTMLCode"/>
          <w:noProof/>
          <w:sz w:val="21"/>
          <w:szCs w:val="21"/>
        </w:rPr>
      </w:pPr>
    </w:p>
    <w:p w:rsidR="009A481A" w:rsidRPr="009A481A" w:rsidRDefault="009A481A" w:rsidP="009A481A">
      <w:pPr>
        <w:shd w:val="clear" w:color="auto" w:fill="E0E0E0"/>
        <w:ind w:left="360"/>
        <w:rPr>
          <w:rStyle w:val="HTMLCode"/>
          <w:noProof/>
          <w:sz w:val="21"/>
          <w:szCs w:val="21"/>
        </w:rPr>
      </w:pPr>
      <w:r w:rsidRPr="009A481A">
        <w:rPr>
          <w:rStyle w:val="HTMLCode"/>
          <w:noProof/>
          <w:sz w:val="21"/>
          <w:szCs w:val="21"/>
        </w:rPr>
        <w:t>case Constant:</w:t>
      </w:r>
    </w:p>
    <w:p w:rsidR="009A481A" w:rsidRPr="009A481A" w:rsidRDefault="009A481A" w:rsidP="009A481A">
      <w:pPr>
        <w:shd w:val="clear" w:color="auto" w:fill="E0E0E0"/>
        <w:ind w:left="360"/>
        <w:rPr>
          <w:rStyle w:val="HTMLCode"/>
          <w:noProof/>
          <w:sz w:val="21"/>
          <w:szCs w:val="21"/>
        </w:rPr>
      </w:pPr>
      <w:r w:rsidRPr="009A481A">
        <w:rPr>
          <w:rStyle w:val="HTMLCode"/>
          <w:noProof/>
          <w:sz w:val="21"/>
          <w:szCs w:val="21"/>
        </w:rPr>
        <w:t xml:space="preserve">   {</w:t>
      </w:r>
    </w:p>
    <w:p w:rsidR="009A481A" w:rsidRPr="009A481A" w:rsidRDefault="009A481A" w:rsidP="009A481A">
      <w:pPr>
        <w:shd w:val="clear" w:color="auto" w:fill="E0E0E0"/>
        <w:ind w:left="360"/>
        <w:rPr>
          <w:rStyle w:val="HTMLCode"/>
          <w:noProof/>
          <w:sz w:val="21"/>
          <w:szCs w:val="21"/>
        </w:rPr>
      </w:pPr>
      <w:r w:rsidRPr="009A481A">
        <w:rPr>
          <w:rStyle w:val="HTMLCode"/>
          <w:noProof/>
          <w:sz w:val="21"/>
          <w:szCs w:val="21"/>
        </w:rPr>
        <w:t xml:space="preserve">      Statement list</w:t>
      </w:r>
    </w:p>
    <w:p w:rsidR="009A481A" w:rsidRPr="009A481A" w:rsidRDefault="009A481A" w:rsidP="009A481A">
      <w:pPr>
        <w:shd w:val="clear" w:color="auto" w:fill="E0E0E0"/>
        <w:ind w:left="360"/>
        <w:rPr>
          <w:rStyle w:val="HTMLCode"/>
          <w:noProof/>
          <w:sz w:val="21"/>
          <w:szCs w:val="21"/>
        </w:rPr>
      </w:pPr>
      <w:r w:rsidRPr="009A481A">
        <w:rPr>
          <w:rStyle w:val="HTMLCode"/>
          <w:noProof/>
          <w:sz w:val="21"/>
          <w:szCs w:val="21"/>
        </w:rPr>
        <w:t xml:space="preserve">   }</w:t>
      </w:r>
    </w:p>
    <w:p w:rsidR="009A481A" w:rsidRPr="009A481A" w:rsidRDefault="009A481A" w:rsidP="009A481A">
      <w:pPr>
        <w:shd w:val="clear" w:color="auto" w:fill="E0E0E0"/>
        <w:ind w:left="360"/>
        <w:rPr>
          <w:rStyle w:val="HTMLCode"/>
          <w:noProof/>
          <w:sz w:val="21"/>
          <w:szCs w:val="21"/>
        </w:rPr>
      </w:pPr>
      <w:r w:rsidRPr="009A481A">
        <w:rPr>
          <w:rStyle w:val="HTMLCode"/>
          <w:noProof/>
          <w:sz w:val="21"/>
          <w:szCs w:val="21"/>
        </w:rPr>
        <w:t xml:space="preserve">   break;</w:t>
      </w:r>
    </w:p>
    <w:p w:rsidR="009A481A" w:rsidRPr="009A481A" w:rsidRDefault="009A481A" w:rsidP="009A481A">
      <w:pPr>
        <w:shd w:val="clear" w:color="auto" w:fill="E0E0E0"/>
        <w:ind w:left="360"/>
        <w:rPr>
          <w:rStyle w:val="HTMLCode"/>
          <w:noProof/>
          <w:sz w:val="21"/>
          <w:szCs w:val="21"/>
        </w:rPr>
      </w:pPr>
    </w:p>
    <w:p w:rsidR="009A481A" w:rsidRPr="009A481A" w:rsidRDefault="009A481A" w:rsidP="009A481A">
      <w:pPr>
        <w:shd w:val="clear" w:color="auto" w:fill="E0E0E0"/>
        <w:ind w:left="360"/>
        <w:rPr>
          <w:rStyle w:val="HTMLCode"/>
          <w:noProof/>
          <w:sz w:val="21"/>
          <w:szCs w:val="21"/>
        </w:rPr>
      </w:pPr>
      <w:r w:rsidRPr="009A481A">
        <w:rPr>
          <w:rStyle w:val="HTMLCode"/>
          <w:noProof/>
          <w:sz w:val="21"/>
          <w:szCs w:val="21"/>
        </w:rPr>
        <w:t>default:</w:t>
      </w:r>
    </w:p>
    <w:p w:rsidR="009A481A" w:rsidRPr="009A481A" w:rsidRDefault="009A481A" w:rsidP="009A481A">
      <w:pPr>
        <w:shd w:val="clear" w:color="auto" w:fill="E0E0E0"/>
        <w:ind w:left="360"/>
        <w:rPr>
          <w:rStyle w:val="HTMLCode"/>
          <w:noProof/>
          <w:sz w:val="21"/>
          <w:szCs w:val="21"/>
        </w:rPr>
      </w:pPr>
      <w:r w:rsidRPr="009A481A">
        <w:rPr>
          <w:rStyle w:val="HTMLCode"/>
          <w:noProof/>
          <w:sz w:val="21"/>
          <w:szCs w:val="21"/>
        </w:rPr>
        <w:t xml:space="preserve">   Statement list</w:t>
      </w:r>
    </w:p>
    <w:p w:rsidR="009A481A" w:rsidRDefault="009A481A" w:rsidP="009A481A">
      <w:pPr>
        <w:shd w:val="clear" w:color="auto" w:fill="E0E0E0"/>
        <w:ind w:left="360"/>
        <w:rPr>
          <w:rStyle w:val="HTMLCode"/>
          <w:noProof/>
          <w:sz w:val="21"/>
          <w:szCs w:val="21"/>
        </w:rPr>
      </w:pPr>
      <w:r w:rsidRPr="009A481A">
        <w:rPr>
          <w:rStyle w:val="HTMLCode"/>
          <w:noProof/>
          <w:sz w:val="21"/>
          <w:szCs w:val="21"/>
        </w:rPr>
        <w:t xml:space="preserve">   break;</w:t>
      </w:r>
    </w:p>
    <w:p w:rsidR="009A481A" w:rsidRDefault="009A481A" w:rsidP="009A481A">
      <w:pPr>
        <w:shd w:val="clear" w:color="auto" w:fill="E0E0E0"/>
        <w:ind w:left="360"/>
        <w:rPr>
          <w:rStyle w:val="HTMLCode"/>
          <w:sz w:val="21"/>
          <w:szCs w:val="21"/>
        </w:rPr>
      </w:pPr>
      <w:r>
        <w:rPr>
          <w:rStyle w:val="HTMLCode"/>
          <w:sz w:val="21"/>
          <w:szCs w:val="21"/>
        </w:rPr>
        <w:lastRenderedPageBreak/>
        <w:t xml:space="preserve"> </w:t>
      </w:r>
    </w:p>
    <w:p w:rsidR="009A481A" w:rsidRPr="00971CF6" w:rsidRDefault="009A481A" w:rsidP="00595980">
      <w:pPr>
        <w:numPr>
          <w:ilvl w:val="0"/>
          <w:numId w:val="28"/>
        </w:numPr>
        <w:tabs>
          <w:tab w:val="left" w:pos="1080"/>
        </w:tabs>
        <w:spacing w:before="100" w:beforeAutospacing="1" w:after="100" w:afterAutospacing="1"/>
        <w:ind w:firstLine="0"/>
        <w:rPr>
          <w:rFonts w:ascii="Verdana" w:hAnsi="Verdana"/>
          <w:sz w:val="18"/>
          <w:szCs w:val="18"/>
        </w:rPr>
      </w:pPr>
      <w:r w:rsidRPr="00971CF6">
        <w:rPr>
          <w:rFonts w:ascii="Verdana" w:hAnsi="Verdana"/>
          <w:sz w:val="18"/>
          <w:szCs w:val="18"/>
        </w:rPr>
        <w:t xml:space="preserve">There is a space after the </w:t>
      </w:r>
      <w:r w:rsidRPr="00443544">
        <w:rPr>
          <w:rStyle w:val="HTMLTypewriter"/>
          <w:rFonts w:ascii="Verdana" w:hAnsi="Verdana"/>
          <w:i/>
          <w:sz w:val="18"/>
          <w:szCs w:val="18"/>
          <w:u w:val="single"/>
        </w:rPr>
        <w:t>switch</w:t>
      </w:r>
      <w:r w:rsidRPr="00971CF6">
        <w:rPr>
          <w:rFonts w:ascii="Verdana" w:hAnsi="Verdana"/>
          <w:sz w:val="18"/>
          <w:szCs w:val="18"/>
        </w:rPr>
        <w:t xml:space="preserve"> keyword. </w:t>
      </w:r>
    </w:p>
    <w:p w:rsidR="009A481A" w:rsidRPr="00971CF6" w:rsidRDefault="009A481A" w:rsidP="00595980">
      <w:pPr>
        <w:numPr>
          <w:ilvl w:val="0"/>
          <w:numId w:val="28"/>
        </w:numPr>
        <w:tabs>
          <w:tab w:val="clear" w:pos="720"/>
          <w:tab w:val="num" w:pos="1080"/>
        </w:tabs>
        <w:spacing w:before="100" w:beforeAutospacing="1" w:after="100" w:afterAutospacing="1"/>
        <w:ind w:left="1080"/>
        <w:rPr>
          <w:rFonts w:ascii="Verdana" w:hAnsi="Verdana"/>
          <w:sz w:val="18"/>
          <w:szCs w:val="18"/>
        </w:rPr>
      </w:pPr>
      <w:r w:rsidRPr="00971CF6">
        <w:rPr>
          <w:rFonts w:ascii="Verdana" w:hAnsi="Verdana"/>
          <w:sz w:val="18"/>
          <w:szCs w:val="18"/>
        </w:rPr>
        <w:t xml:space="preserve">The opening brace is on the same line as the end of the </w:t>
      </w:r>
      <w:r w:rsidRPr="00971CF6">
        <w:rPr>
          <w:rStyle w:val="Emphasis"/>
          <w:rFonts w:ascii="Verdana" w:hAnsi="Verdana"/>
          <w:sz w:val="18"/>
          <w:szCs w:val="18"/>
          <w:u w:val="single"/>
        </w:rPr>
        <w:t xml:space="preserve">Expression </w:t>
      </w:r>
      <w:r w:rsidRPr="00971CF6">
        <w:rPr>
          <w:rFonts w:ascii="Verdana" w:hAnsi="Verdana"/>
          <w:sz w:val="18"/>
          <w:szCs w:val="18"/>
        </w:rPr>
        <w:t xml:space="preserve">clause and separated by one space. </w:t>
      </w:r>
    </w:p>
    <w:p w:rsidR="009A481A" w:rsidRPr="00971CF6" w:rsidRDefault="009A481A" w:rsidP="00595980">
      <w:pPr>
        <w:numPr>
          <w:ilvl w:val="0"/>
          <w:numId w:val="28"/>
        </w:numPr>
        <w:tabs>
          <w:tab w:val="clear" w:pos="720"/>
          <w:tab w:val="num" w:pos="1080"/>
        </w:tabs>
        <w:spacing w:before="100" w:beforeAutospacing="1" w:after="100" w:afterAutospacing="1"/>
        <w:ind w:left="1080"/>
        <w:rPr>
          <w:rFonts w:ascii="Verdana" w:hAnsi="Verdana"/>
          <w:sz w:val="18"/>
          <w:szCs w:val="18"/>
        </w:rPr>
      </w:pPr>
      <w:r w:rsidRPr="00971CF6">
        <w:rPr>
          <w:rFonts w:ascii="Verdana" w:hAnsi="Verdana"/>
          <w:sz w:val="18"/>
          <w:szCs w:val="18"/>
        </w:rPr>
        <w:t xml:space="preserve">The closing brace is at the same level of indentation as the </w:t>
      </w:r>
      <w:r w:rsidRPr="00443544">
        <w:rPr>
          <w:rStyle w:val="HTMLTypewriter"/>
          <w:rFonts w:ascii="Verdana" w:hAnsi="Verdana"/>
          <w:i/>
          <w:sz w:val="18"/>
          <w:szCs w:val="18"/>
          <w:u w:val="single"/>
        </w:rPr>
        <w:t>switch</w:t>
      </w:r>
      <w:r w:rsidRPr="00971CF6">
        <w:rPr>
          <w:rFonts w:ascii="Verdana" w:hAnsi="Verdana"/>
          <w:sz w:val="18"/>
          <w:szCs w:val="18"/>
        </w:rPr>
        <w:t xml:space="preserve"> keyword and on a line alone. </w:t>
      </w:r>
    </w:p>
    <w:p w:rsidR="009A481A" w:rsidRPr="00971CF6" w:rsidRDefault="009A481A" w:rsidP="00595980">
      <w:pPr>
        <w:numPr>
          <w:ilvl w:val="0"/>
          <w:numId w:val="28"/>
        </w:numPr>
        <w:tabs>
          <w:tab w:val="clear" w:pos="720"/>
        </w:tabs>
        <w:spacing w:before="100" w:beforeAutospacing="1" w:after="100" w:afterAutospacing="1"/>
        <w:ind w:left="1080"/>
        <w:rPr>
          <w:rFonts w:ascii="Verdana" w:hAnsi="Verdana"/>
          <w:sz w:val="18"/>
          <w:szCs w:val="18"/>
        </w:rPr>
      </w:pPr>
      <w:r w:rsidRPr="00971CF6">
        <w:rPr>
          <w:rFonts w:ascii="Verdana" w:hAnsi="Verdana"/>
          <w:sz w:val="18"/>
          <w:szCs w:val="18"/>
        </w:rPr>
        <w:t xml:space="preserve">Each </w:t>
      </w:r>
      <w:r w:rsidRPr="00443544">
        <w:rPr>
          <w:rStyle w:val="HTMLTypewriter"/>
          <w:rFonts w:ascii="Verdana" w:hAnsi="Verdana"/>
          <w:i/>
          <w:sz w:val="18"/>
          <w:szCs w:val="18"/>
          <w:u w:val="single"/>
        </w:rPr>
        <w:t>case</w:t>
      </w:r>
      <w:r w:rsidRPr="00971CF6">
        <w:rPr>
          <w:rFonts w:ascii="Verdana" w:hAnsi="Verdana"/>
          <w:sz w:val="18"/>
          <w:szCs w:val="18"/>
        </w:rPr>
        <w:t xml:space="preserve"> keyword is at the same level of indentation as the </w:t>
      </w:r>
      <w:r w:rsidRPr="00443544">
        <w:rPr>
          <w:rStyle w:val="HTMLTypewriter"/>
          <w:rFonts w:ascii="Verdana" w:hAnsi="Verdana"/>
          <w:i/>
          <w:sz w:val="18"/>
          <w:szCs w:val="18"/>
          <w:u w:val="single"/>
        </w:rPr>
        <w:t>switch</w:t>
      </w:r>
      <w:r w:rsidRPr="00971CF6">
        <w:rPr>
          <w:rFonts w:ascii="Verdana" w:hAnsi="Verdana"/>
          <w:sz w:val="18"/>
          <w:szCs w:val="18"/>
        </w:rPr>
        <w:t xml:space="preserve"> keyword. </w:t>
      </w:r>
    </w:p>
    <w:p w:rsidR="009A481A" w:rsidRPr="00971CF6" w:rsidRDefault="009A481A" w:rsidP="00595980">
      <w:pPr>
        <w:numPr>
          <w:ilvl w:val="0"/>
          <w:numId w:val="28"/>
        </w:numPr>
        <w:tabs>
          <w:tab w:val="left" w:pos="1080"/>
        </w:tabs>
        <w:spacing w:before="100" w:beforeAutospacing="1" w:after="100" w:afterAutospacing="1"/>
        <w:ind w:firstLine="0"/>
        <w:rPr>
          <w:rFonts w:ascii="Verdana" w:hAnsi="Verdana"/>
          <w:sz w:val="18"/>
          <w:szCs w:val="18"/>
        </w:rPr>
      </w:pPr>
      <w:r w:rsidRPr="00971CF6">
        <w:rPr>
          <w:rFonts w:ascii="Verdana" w:hAnsi="Verdana"/>
          <w:sz w:val="18"/>
          <w:szCs w:val="18"/>
        </w:rPr>
        <w:t xml:space="preserve">There is one space between the </w:t>
      </w:r>
      <w:r w:rsidRPr="00443544">
        <w:rPr>
          <w:rStyle w:val="HTMLTypewriter"/>
          <w:rFonts w:ascii="Verdana" w:hAnsi="Verdana"/>
          <w:i/>
          <w:sz w:val="18"/>
          <w:szCs w:val="18"/>
          <w:u w:val="single"/>
        </w:rPr>
        <w:t>case</w:t>
      </w:r>
      <w:r w:rsidRPr="00971CF6">
        <w:rPr>
          <w:rFonts w:ascii="Verdana" w:hAnsi="Verdana"/>
          <w:sz w:val="18"/>
          <w:szCs w:val="18"/>
        </w:rPr>
        <w:t xml:space="preserve"> keyword and the </w:t>
      </w:r>
      <w:r w:rsidRPr="00971CF6">
        <w:rPr>
          <w:rStyle w:val="Emphasis"/>
          <w:rFonts w:ascii="Verdana" w:hAnsi="Verdana"/>
          <w:sz w:val="18"/>
          <w:szCs w:val="18"/>
          <w:u w:val="single"/>
        </w:rPr>
        <w:t>Constant</w:t>
      </w:r>
      <w:r w:rsidRPr="00971CF6">
        <w:rPr>
          <w:rFonts w:ascii="Verdana" w:hAnsi="Verdana"/>
          <w:sz w:val="18"/>
          <w:szCs w:val="18"/>
        </w:rPr>
        <w:t xml:space="preserve">. </w:t>
      </w:r>
    </w:p>
    <w:p w:rsidR="009A481A" w:rsidRPr="00971CF6" w:rsidRDefault="009A481A" w:rsidP="00595980">
      <w:pPr>
        <w:numPr>
          <w:ilvl w:val="0"/>
          <w:numId w:val="28"/>
        </w:numPr>
        <w:tabs>
          <w:tab w:val="left" w:pos="1080"/>
        </w:tabs>
        <w:spacing w:before="100" w:beforeAutospacing="1" w:after="100" w:afterAutospacing="1"/>
        <w:ind w:firstLine="0"/>
        <w:rPr>
          <w:rFonts w:ascii="Verdana" w:hAnsi="Verdana"/>
          <w:sz w:val="18"/>
          <w:szCs w:val="18"/>
        </w:rPr>
      </w:pPr>
      <w:r w:rsidRPr="00971CF6">
        <w:rPr>
          <w:rFonts w:ascii="Verdana" w:hAnsi="Verdana"/>
          <w:sz w:val="18"/>
          <w:szCs w:val="18"/>
        </w:rPr>
        <w:t xml:space="preserve">There is no space between the </w:t>
      </w:r>
      <w:r w:rsidRPr="00971CF6">
        <w:rPr>
          <w:rStyle w:val="Emphasis"/>
          <w:rFonts w:ascii="Verdana" w:hAnsi="Verdana"/>
          <w:sz w:val="18"/>
          <w:szCs w:val="18"/>
          <w:u w:val="single"/>
        </w:rPr>
        <w:t>Constant</w:t>
      </w:r>
      <w:r w:rsidRPr="00971CF6">
        <w:rPr>
          <w:rFonts w:ascii="Verdana" w:hAnsi="Verdana"/>
          <w:sz w:val="18"/>
          <w:szCs w:val="18"/>
        </w:rPr>
        <w:t xml:space="preserve"> and its terminating colon. </w:t>
      </w:r>
    </w:p>
    <w:p w:rsidR="009A481A" w:rsidRPr="00971CF6" w:rsidRDefault="009A481A" w:rsidP="00595980">
      <w:pPr>
        <w:numPr>
          <w:ilvl w:val="0"/>
          <w:numId w:val="28"/>
        </w:numPr>
        <w:tabs>
          <w:tab w:val="clear" w:pos="720"/>
          <w:tab w:val="num" w:pos="1080"/>
        </w:tabs>
        <w:spacing w:before="100" w:beforeAutospacing="1" w:after="100" w:afterAutospacing="1"/>
        <w:ind w:left="1080"/>
        <w:rPr>
          <w:rFonts w:ascii="Verdana" w:hAnsi="Verdana"/>
          <w:sz w:val="18"/>
          <w:szCs w:val="18"/>
        </w:rPr>
      </w:pPr>
      <w:r w:rsidRPr="00971CF6">
        <w:rPr>
          <w:rFonts w:ascii="Verdana" w:hAnsi="Verdana"/>
          <w:sz w:val="18"/>
          <w:szCs w:val="18"/>
        </w:rPr>
        <w:t xml:space="preserve">Statements associated with a </w:t>
      </w:r>
      <w:r w:rsidRPr="00443544">
        <w:rPr>
          <w:rFonts w:ascii="Verdana" w:hAnsi="Verdana"/>
          <w:i/>
          <w:sz w:val="18"/>
          <w:szCs w:val="18"/>
          <w:u w:val="single"/>
        </w:rPr>
        <w:t>case</w:t>
      </w:r>
      <w:r w:rsidRPr="00971CF6">
        <w:rPr>
          <w:rFonts w:ascii="Verdana" w:hAnsi="Verdana"/>
          <w:sz w:val="18"/>
          <w:szCs w:val="18"/>
        </w:rPr>
        <w:t xml:space="preserve"> clause are always on a new line below and indented one tab. </w:t>
      </w:r>
    </w:p>
    <w:p w:rsidR="009A481A" w:rsidRPr="00971CF6" w:rsidRDefault="009A481A" w:rsidP="00595980">
      <w:pPr>
        <w:numPr>
          <w:ilvl w:val="0"/>
          <w:numId w:val="28"/>
        </w:numPr>
        <w:tabs>
          <w:tab w:val="left" w:pos="1080"/>
        </w:tabs>
        <w:spacing w:before="100" w:beforeAutospacing="1" w:after="100" w:afterAutospacing="1"/>
        <w:ind w:firstLine="0"/>
        <w:rPr>
          <w:rFonts w:ascii="Verdana" w:hAnsi="Verdana"/>
          <w:sz w:val="18"/>
          <w:szCs w:val="18"/>
        </w:rPr>
      </w:pPr>
      <w:r w:rsidRPr="00971CF6">
        <w:rPr>
          <w:rFonts w:ascii="Verdana" w:hAnsi="Verdana"/>
          <w:sz w:val="18"/>
          <w:szCs w:val="18"/>
        </w:rPr>
        <w:t xml:space="preserve">The </w:t>
      </w:r>
      <w:r w:rsidRPr="00443544">
        <w:rPr>
          <w:rStyle w:val="HTMLTypewriter"/>
          <w:rFonts w:ascii="Verdana" w:hAnsi="Verdana"/>
          <w:i/>
          <w:sz w:val="18"/>
          <w:szCs w:val="18"/>
          <w:u w:val="single"/>
        </w:rPr>
        <w:t>break</w:t>
      </w:r>
      <w:r w:rsidRPr="00443544">
        <w:rPr>
          <w:rFonts w:ascii="Verdana" w:hAnsi="Verdana"/>
          <w:i/>
          <w:sz w:val="18"/>
          <w:szCs w:val="18"/>
          <w:u w:val="single"/>
        </w:rPr>
        <w:t xml:space="preserve"> </w:t>
      </w:r>
      <w:r w:rsidRPr="00971CF6">
        <w:rPr>
          <w:rFonts w:ascii="Verdana" w:hAnsi="Verdana"/>
          <w:sz w:val="18"/>
          <w:szCs w:val="18"/>
        </w:rPr>
        <w:t xml:space="preserve">statement is indented one tab from </w:t>
      </w:r>
      <w:r w:rsidR="007A2F7E" w:rsidRPr="00971CF6">
        <w:rPr>
          <w:rFonts w:ascii="Verdana" w:hAnsi="Verdana"/>
          <w:sz w:val="18"/>
          <w:szCs w:val="18"/>
        </w:rPr>
        <w:t>its</w:t>
      </w:r>
      <w:r w:rsidRPr="00971CF6">
        <w:rPr>
          <w:rFonts w:ascii="Verdana" w:hAnsi="Verdana"/>
          <w:sz w:val="18"/>
          <w:szCs w:val="18"/>
        </w:rPr>
        <w:t xml:space="preserve"> associated case clause(s). </w:t>
      </w:r>
    </w:p>
    <w:p w:rsidR="009A481A" w:rsidRPr="00971CF6" w:rsidRDefault="009A481A" w:rsidP="00595980">
      <w:pPr>
        <w:numPr>
          <w:ilvl w:val="0"/>
          <w:numId w:val="28"/>
        </w:numPr>
        <w:tabs>
          <w:tab w:val="clear" w:pos="720"/>
          <w:tab w:val="num" w:pos="1080"/>
        </w:tabs>
        <w:spacing w:before="100" w:beforeAutospacing="1" w:after="100" w:afterAutospacing="1"/>
        <w:ind w:left="1080"/>
        <w:rPr>
          <w:rFonts w:ascii="Verdana" w:hAnsi="Verdana"/>
          <w:sz w:val="18"/>
          <w:szCs w:val="18"/>
        </w:rPr>
      </w:pPr>
      <w:r w:rsidRPr="00971CF6">
        <w:rPr>
          <w:rFonts w:ascii="Verdana" w:hAnsi="Verdana"/>
          <w:sz w:val="18"/>
          <w:szCs w:val="18"/>
        </w:rPr>
        <w:t xml:space="preserve">Fall-through cases always contain a comment acknowledging a fall-through. </w:t>
      </w:r>
      <w:r w:rsidR="0009095C">
        <w:rPr>
          <w:rFonts w:ascii="Verdana" w:hAnsi="Verdana"/>
          <w:sz w:val="18"/>
          <w:szCs w:val="18"/>
        </w:rPr>
        <w:t>I</w:t>
      </w:r>
      <w:r w:rsidRPr="00971CF6">
        <w:rPr>
          <w:rFonts w:ascii="Verdana" w:hAnsi="Verdana"/>
          <w:sz w:val="18"/>
          <w:szCs w:val="18"/>
        </w:rPr>
        <w:t xml:space="preserve">f there is no code in the </w:t>
      </w:r>
      <w:r w:rsidRPr="00443544">
        <w:rPr>
          <w:rStyle w:val="HTMLTypewriter"/>
          <w:rFonts w:ascii="Verdana" w:hAnsi="Verdana"/>
          <w:i/>
          <w:sz w:val="18"/>
          <w:szCs w:val="18"/>
          <w:u w:val="single"/>
        </w:rPr>
        <w:t>case</w:t>
      </w:r>
      <w:r w:rsidRPr="00971CF6">
        <w:rPr>
          <w:rFonts w:ascii="Verdana" w:hAnsi="Verdana"/>
          <w:sz w:val="18"/>
          <w:szCs w:val="18"/>
        </w:rPr>
        <w:t xml:space="preserve">, then this comment is not necessary. </w:t>
      </w:r>
    </w:p>
    <w:p w:rsidR="009A481A" w:rsidRPr="00971CF6" w:rsidRDefault="009A481A" w:rsidP="00595980">
      <w:pPr>
        <w:numPr>
          <w:ilvl w:val="0"/>
          <w:numId w:val="28"/>
        </w:numPr>
        <w:tabs>
          <w:tab w:val="clear" w:pos="720"/>
          <w:tab w:val="num" w:pos="1080"/>
        </w:tabs>
        <w:spacing w:before="100" w:beforeAutospacing="1" w:after="100" w:afterAutospacing="1"/>
        <w:ind w:left="1080"/>
        <w:rPr>
          <w:rFonts w:ascii="Verdana" w:hAnsi="Verdana"/>
          <w:sz w:val="18"/>
          <w:szCs w:val="18"/>
        </w:rPr>
      </w:pPr>
      <w:r w:rsidRPr="00971CF6">
        <w:rPr>
          <w:rFonts w:ascii="Verdana" w:hAnsi="Verdana"/>
          <w:sz w:val="18"/>
          <w:szCs w:val="18"/>
        </w:rPr>
        <w:t xml:space="preserve">If it is necessary to declare variables local to the scope of a case, braces are indented one tab, and code within the braces are indented another tab, but the </w:t>
      </w:r>
      <w:r w:rsidRPr="00971CF6">
        <w:rPr>
          <w:rStyle w:val="HTMLTypewriter"/>
          <w:rFonts w:ascii="Verdana" w:hAnsi="Verdana"/>
          <w:sz w:val="18"/>
          <w:szCs w:val="18"/>
        </w:rPr>
        <w:t>break</w:t>
      </w:r>
      <w:r w:rsidR="00EC10C9">
        <w:rPr>
          <w:rFonts w:ascii="Verdana" w:hAnsi="Verdana"/>
          <w:sz w:val="18"/>
          <w:szCs w:val="18"/>
        </w:rPr>
        <w:t xml:space="preserve"> keyword</w:t>
      </w:r>
      <w:r w:rsidRPr="00971CF6">
        <w:rPr>
          <w:rFonts w:ascii="Verdana" w:hAnsi="Verdana"/>
          <w:sz w:val="18"/>
          <w:szCs w:val="18"/>
        </w:rPr>
        <w:t xml:space="preserve"> is lined up with, and outside the braces. </w:t>
      </w:r>
    </w:p>
    <w:p w:rsidR="009A481A" w:rsidRPr="00971CF6" w:rsidRDefault="00B92578" w:rsidP="008422BD">
      <w:pPr>
        <w:spacing w:before="100" w:beforeAutospacing="1" w:after="100" w:afterAutospacing="1"/>
        <w:ind w:left="360"/>
        <w:rPr>
          <w:rFonts w:ascii="Verdana" w:hAnsi="Verdana"/>
          <w:b/>
          <w:sz w:val="18"/>
          <w:szCs w:val="18"/>
        </w:rPr>
      </w:pPr>
      <w:r w:rsidRPr="00971CF6">
        <w:rPr>
          <w:rFonts w:ascii="Verdana" w:hAnsi="Verdana"/>
          <w:b/>
          <w:sz w:val="18"/>
          <w:szCs w:val="18"/>
        </w:rPr>
        <w:t>4.2.7.2 [MANDATORY] Always include a "</w:t>
      </w:r>
      <w:r w:rsidRPr="00971CF6">
        <w:rPr>
          <w:rFonts w:ascii="Verdana" w:hAnsi="Verdana" w:cs="Courier New"/>
          <w:b/>
          <w:sz w:val="18"/>
          <w:szCs w:val="18"/>
        </w:rPr>
        <w:t>default</w:t>
      </w:r>
      <w:r w:rsidRPr="00971CF6">
        <w:rPr>
          <w:rFonts w:ascii="Verdana" w:hAnsi="Verdana"/>
          <w:b/>
          <w:sz w:val="18"/>
          <w:szCs w:val="18"/>
        </w:rPr>
        <w:t>" case in a "</w:t>
      </w:r>
      <w:r w:rsidRPr="00971CF6">
        <w:rPr>
          <w:rFonts w:ascii="Verdana" w:hAnsi="Verdana" w:cs="Courier New"/>
          <w:b/>
          <w:sz w:val="18"/>
          <w:szCs w:val="18"/>
        </w:rPr>
        <w:t>switch</w:t>
      </w:r>
      <w:r w:rsidRPr="00971CF6">
        <w:rPr>
          <w:rFonts w:ascii="Verdana" w:hAnsi="Verdana"/>
          <w:b/>
          <w:sz w:val="18"/>
          <w:szCs w:val="18"/>
        </w:rPr>
        <w:t>" statement.</w:t>
      </w:r>
      <w:r w:rsidR="008422BD">
        <w:rPr>
          <w:rFonts w:ascii="Verdana" w:hAnsi="Verdana"/>
          <w:b/>
          <w:sz w:val="18"/>
          <w:szCs w:val="18"/>
        </w:rPr>
        <w:t xml:space="preserve"> </w:t>
      </w:r>
      <w:r w:rsidR="008422BD" w:rsidRPr="00971CF6">
        <w:rPr>
          <w:rFonts w:ascii="Verdana" w:hAnsi="Verdana"/>
          <w:b/>
          <w:sz w:val="18"/>
          <w:szCs w:val="18"/>
        </w:rPr>
        <w:t>The “default” case in the switch statement should be the last case.</w:t>
      </w:r>
    </w:p>
    <w:p w:rsidR="00B92578" w:rsidRPr="00971CF6" w:rsidRDefault="00B92578" w:rsidP="00EB6517">
      <w:pPr>
        <w:spacing w:before="100" w:beforeAutospacing="1" w:after="100" w:afterAutospacing="1"/>
        <w:ind w:left="720"/>
        <w:rPr>
          <w:rFonts w:ascii="Verdana" w:hAnsi="Verdana"/>
          <w:sz w:val="18"/>
          <w:szCs w:val="18"/>
        </w:rPr>
      </w:pPr>
      <w:r w:rsidRPr="00971CF6">
        <w:rPr>
          <w:rFonts w:ascii="Verdana" w:hAnsi="Verdana"/>
          <w:sz w:val="18"/>
          <w:szCs w:val="18"/>
        </w:rPr>
        <w:t>This makes the developer think about this case -- even if all that happens in the default case is an ASSERT statement.</w:t>
      </w:r>
    </w:p>
    <w:p w:rsidR="00B92578" w:rsidRPr="00971CF6" w:rsidRDefault="00B92578" w:rsidP="009A481A">
      <w:pPr>
        <w:spacing w:before="100" w:beforeAutospacing="1" w:after="100" w:afterAutospacing="1"/>
        <w:ind w:left="360"/>
        <w:rPr>
          <w:rFonts w:ascii="Verdana" w:hAnsi="Verdana"/>
          <w:b/>
          <w:sz w:val="18"/>
          <w:szCs w:val="18"/>
        </w:rPr>
      </w:pPr>
      <w:r w:rsidRPr="00971CF6">
        <w:rPr>
          <w:rFonts w:ascii="Verdana" w:hAnsi="Verdana"/>
          <w:b/>
          <w:sz w:val="18"/>
          <w:szCs w:val="18"/>
        </w:rPr>
        <w:t>4.2.7.</w:t>
      </w:r>
      <w:r w:rsidR="008422BD">
        <w:rPr>
          <w:rFonts w:ascii="Verdana" w:hAnsi="Verdana"/>
          <w:b/>
          <w:sz w:val="18"/>
          <w:szCs w:val="18"/>
        </w:rPr>
        <w:t>3</w:t>
      </w:r>
      <w:r w:rsidRPr="00971CF6">
        <w:rPr>
          <w:rFonts w:ascii="Verdana" w:hAnsi="Verdana"/>
          <w:b/>
          <w:sz w:val="18"/>
          <w:szCs w:val="18"/>
        </w:rPr>
        <w:t xml:space="preserve"> [MANDATORY] Do not break lines in switch </w:t>
      </w:r>
      <w:r w:rsidRPr="00971CF6">
        <w:rPr>
          <w:rStyle w:val="Emphasis"/>
          <w:rFonts w:ascii="Verdana" w:hAnsi="Verdana"/>
          <w:b/>
          <w:sz w:val="18"/>
          <w:szCs w:val="18"/>
        </w:rPr>
        <w:t>Expression</w:t>
      </w:r>
      <w:r w:rsidRPr="00971CF6">
        <w:rPr>
          <w:rFonts w:ascii="Verdana" w:hAnsi="Verdana"/>
          <w:b/>
          <w:sz w:val="18"/>
          <w:szCs w:val="18"/>
        </w:rPr>
        <w:t xml:space="preserve"> clause.</w:t>
      </w:r>
    </w:p>
    <w:p w:rsidR="00B92578" w:rsidRPr="00971CF6" w:rsidRDefault="00B92578" w:rsidP="00EB6517">
      <w:pPr>
        <w:pStyle w:val="NormalWeb"/>
        <w:ind w:left="720"/>
        <w:rPr>
          <w:rFonts w:ascii="Verdana" w:hAnsi="Verdana"/>
          <w:sz w:val="18"/>
          <w:szCs w:val="18"/>
        </w:rPr>
      </w:pPr>
      <w:r w:rsidRPr="00971CF6">
        <w:rPr>
          <w:rFonts w:ascii="Verdana" w:hAnsi="Verdana"/>
          <w:sz w:val="18"/>
          <w:szCs w:val="18"/>
        </w:rPr>
        <w:t xml:space="preserve">If the </w:t>
      </w:r>
      <w:r w:rsidRPr="00971CF6">
        <w:rPr>
          <w:rStyle w:val="Emphasis"/>
          <w:rFonts w:ascii="Verdana" w:hAnsi="Verdana"/>
          <w:sz w:val="18"/>
          <w:szCs w:val="18"/>
          <w:u w:val="single"/>
        </w:rPr>
        <w:t>Expression</w:t>
      </w:r>
      <w:r w:rsidRPr="00971CF6">
        <w:rPr>
          <w:rStyle w:val="Emphasis"/>
          <w:rFonts w:ascii="Verdana" w:hAnsi="Verdana"/>
          <w:sz w:val="18"/>
          <w:szCs w:val="18"/>
        </w:rPr>
        <w:t xml:space="preserve"> </w:t>
      </w:r>
      <w:r w:rsidRPr="00971CF6">
        <w:rPr>
          <w:rFonts w:ascii="Verdana" w:hAnsi="Verdana"/>
          <w:sz w:val="18"/>
          <w:szCs w:val="18"/>
        </w:rPr>
        <w:t>is so complex as to require a line break, consider assigning into a variable and switching on that.</w:t>
      </w:r>
    </w:p>
    <w:p w:rsidR="00B92578" w:rsidRPr="00B92578" w:rsidRDefault="00851590" w:rsidP="00851590">
      <w:pPr>
        <w:pStyle w:val="Heading3"/>
      </w:pPr>
      <w:bookmarkStart w:id="62" w:name="_Toc211747969"/>
      <w:r>
        <w:t>4.2.8 Return/ Sizeof statements</w:t>
      </w:r>
      <w:bookmarkEnd w:id="62"/>
    </w:p>
    <w:p w:rsidR="00520480" w:rsidRDefault="00851590" w:rsidP="00851590">
      <w:pPr>
        <w:spacing w:before="100" w:beforeAutospacing="1" w:after="100" w:afterAutospacing="1"/>
        <w:rPr>
          <w:rFonts w:ascii="Verdana" w:hAnsi="Verdana"/>
          <w:b/>
          <w:sz w:val="18"/>
          <w:szCs w:val="18"/>
        </w:rPr>
      </w:pPr>
      <w:r w:rsidRPr="00851590">
        <w:rPr>
          <w:rFonts w:ascii="Verdana" w:hAnsi="Verdana"/>
          <w:b/>
          <w:sz w:val="18"/>
          <w:szCs w:val="18"/>
        </w:rPr>
        <w:t xml:space="preserve">4.2.8.1 [OPTIONAL] </w:t>
      </w:r>
      <w:r w:rsidR="00520480" w:rsidRPr="00851590">
        <w:rPr>
          <w:rFonts w:ascii="Verdana" w:hAnsi="Verdana"/>
          <w:b/>
          <w:sz w:val="18"/>
          <w:szCs w:val="18"/>
        </w:rPr>
        <w:t>There should be no white spaces between the “return” or “sizeof” statements and its opening parenthesis and surrounding “return” or “sizeof” statements argument or expression.</w:t>
      </w:r>
    </w:p>
    <w:p w:rsidR="00DE3240" w:rsidRDefault="00DE3240" w:rsidP="00851590">
      <w:pPr>
        <w:spacing w:before="100" w:beforeAutospacing="1" w:after="100" w:afterAutospacing="1"/>
        <w:rPr>
          <w:rFonts w:ascii="Verdana" w:hAnsi="Verdana"/>
          <w:b/>
          <w:sz w:val="18"/>
          <w:szCs w:val="18"/>
        </w:rPr>
      </w:pPr>
    </w:p>
    <w:p w:rsidR="00DE3240" w:rsidRPr="00851590" w:rsidRDefault="00DE3240" w:rsidP="00851590">
      <w:pPr>
        <w:spacing w:before="100" w:beforeAutospacing="1" w:after="100" w:afterAutospacing="1"/>
        <w:rPr>
          <w:rFonts w:ascii="Verdana" w:hAnsi="Verdana" w:cs="Arial"/>
          <w:b/>
          <w:sz w:val="18"/>
          <w:szCs w:val="18"/>
        </w:rPr>
      </w:pPr>
    </w:p>
    <w:tbl>
      <w:tblPr>
        <w:tblStyle w:val="TableGrid"/>
        <w:tblW w:w="0" w:type="auto"/>
        <w:tblInd w:w="468" w:type="dxa"/>
        <w:shd w:val="clear" w:color="auto" w:fill="E0E0E0"/>
        <w:tblLayout w:type="fixed"/>
        <w:tblLook w:val="01E0"/>
      </w:tblPr>
      <w:tblGrid>
        <w:gridCol w:w="4140"/>
        <w:gridCol w:w="4248"/>
      </w:tblGrid>
      <w:tr w:rsidR="00163946">
        <w:tc>
          <w:tcPr>
            <w:tcW w:w="4140" w:type="dxa"/>
            <w:shd w:val="clear" w:color="auto" w:fill="E0E0E0"/>
          </w:tcPr>
          <w:p w:rsidR="00163946" w:rsidRPr="00055E68" w:rsidRDefault="00163946" w:rsidP="00F462A0">
            <w:pPr>
              <w:jc w:val="both"/>
              <w:rPr>
                <w:b/>
              </w:rPr>
            </w:pPr>
            <w:r w:rsidRPr="00055E68">
              <w:rPr>
                <w:rFonts w:ascii="Courier" w:hAnsi="Courier"/>
                <w:b/>
                <w:noProof/>
                <w:sz w:val="21"/>
                <w:szCs w:val="21"/>
              </w:rPr>
              <w:t>Not recommended</w:t>
            </w:r>
          </w:p>
        </w:tc>
        <w:tc>
          <w:tcPr>
            <w:tcW w:w="4248" w:type="dxa"/>
            <w:shd w:val="clear" w:color="auto" w:fill="E0E0E0"/>
          </w:tcPr>
          <w:p w:rsidR="00163946" w:rsidRPr="00055E68" w:rsidRDefault="00163946" w:rsidP="00F462A0">
            <w:pPr>
              <w:jc w:val="both"/>
              <w:rPr>
                <w:b/>
              </w:rPr>
            </w:pPr>
            <w:r w:rsidRPr="00055E68">
              <w:rPr>
                <w:rFonts w:ascii="Courier" w:hAnsi="Courier"/>
                <w:b/>
                <w:noProof/>
                <w:sz w:val="21"/>
                <w:szCs w:val="21"/>
              </w:rPr>
              <w:t>Recommended</w:t>
            </w:r>
          </w:p>
        </w:tc>
      </w:tr>
      <w:tr w:rsidR="00163946" w:rsidRPr="00794057">
        <w:trPr>
          <w:trHeight w:val="773"/>
        </w:trPr>
        <w:tc>
          <w:tcPr>
            <w:tcW w:w="4140" w:type="dxa"/>
            <w:shd w:val="clear" w:color="auto" w:fill="E0E0E0"/>
          </w:tcPr>
          <w:p w:rsidR="00163946" w:rsidRPr="00794057" w:rsidRDefault="00163946" w:rsidP="00401997">
            <w:pPr>
              <w:pStyle w:val="CodeTable"/>
            </w:pPr>
            <w:r w:rsidRPr="00794057">
              <w:t xml:space="preserve">void foo1() { </w:t>
            </w:r>
          </w:p>
          <w:p w:rsidR="00163946" w:rsidRPr="00794057" w:rsidRDefault="00163946" w:rsidP="00401997">
            <w:pPr>
              <w:pStyle w:val="CodeTable"/>
            </w:pPr>
            <w:r w:rsidRPr="00794057">
              <w:t xml:space="preserve">    sizeofint ( int );     </w:t>
            </w:r>
          </w:p>
          <w:p w:rsidR="00163946" w:rsidRPr="00794057" w:rsidRDefault="00163946" w:rsidP="00401997">
            <w:pPr>
              <w:pStyle w:val="CodeTable"/>
            </w:pPr>
            <w:r w:rsidRPr="00794057">
              <w:t>}</w:t>
            </w:r>
          </w:p>
          <w:p w:rsidR="00163946" w:rsidRPr="00794057" w:rsidRDefault="00163946" w:rsidP="00401997">
            <w:pPr>
              <w:pStyle w:val="CodeTable"/>
            </w:pPr>
          </w:p>
        </w:tc>
        <w:tc>
          <w:tcPr>
            <w:tcW w:w="4248" w:type="dxa"/>
            <w:shd w:val="clear" w:color="auto" w:fill="E0E0E0"/>
          </w:tcPr>
          <w:p w:rsidR="00163946" w:rsidRPr="00794057" w:rsidRDefault="00163946" w:rsidP="00401997">
            <w:pPr>
              <w:pStyle w:val="CodeTable"/>
            </w:pPr>
            <w:r w:rsidRPr="00794057">
              <w:t>void foo1() {</w:t>
            </w:r>
          </w:p>
          <w:p w:rsidR="00163946" w:rsidRPr="00794057" w:rsidRDefault="00163946" w:rsidP="00401997">
            <w:pPr>
              <w:pStyle w:val="CodeTable"/>
            </w:pPr>
            <w:r w:rsidRPr="00794057">
              <w:t xml:space="preserve">    sizeofint(int); </w:t>
            </w:r>
          </w:p>
          <w:p w:rsidR="00163946" w:rsidRPr="00794057" w:rsidRDefault="00163946" w:rsidP="00401997">
            <w:pPr>
              <w:pStyle w:val="CodeTable"/>
            </w:pPr>
            <w:r w:rsidRPr="00794057">
              <w:t xml:space="preserve">}   </w:t>
            </w:r>
          </w:p>
          <w:p w:rsidR="00163946" w:rsidRPr="00794057" w:rsidRDefault="00163946" w:rsidP="00401997">
            <w:pPr>
              <w:pStyle w:val="CodeTable"/>
            </w:pPr>
          </w:p>
        </w:tc>
      </w:tr>
    </w:tbl>
    <w:p w:rsidR="002849A8" w:rsidRDefault="002849A8" w:rsidP="002849A8">
      <w:pPr>
        <w:rPr>
          <w:rFonts w:ascii="Verdana" w:hAnsi="Verdana"/>
          <w:sz w:val="18"/>
          <w:szCs w:val="18"/>
        </w:rPr>
      </w:pPr>
    </w:p>
    <w:p w:rsidR="003816A1" w:rsidRDefault="00D97987" w:rsidP="00DF13BA">
      <w:pPr>
        <w:pStyle w:val="Heading1"/>
      </w:pPr>
      <w:bookmarkStart w:id="63" w:name="_Toc211747970"/>
      <w:r>
        <w:lastRenderedPageBreak/>
        <w:t>5. Preprocessor</w:t>
      </w:r>
      <w:bookmarkEnd w:id="63"/>
      <w:r>
        <w:t xml:space="preserve"> </w:t>
      </w:r>
    </w:p>
    <w:p w:rsidR="005B73EA" w:rsidRPr="00C84C83" w:rsidRDefault="005D4D40" w:rsidP="0009095C">
      <w:pPr>
        <w:pStyle w:val="Heading2"/>
      </w:pPr>
      <w:bookmarkStart w:id="64" w:name="_Toc121113480"/>
      <w:bookmarkStart w:id="65" w:name="_Toc211747971"/>
      <w:r w:rsidRPr="00C84C83">
        <w:t>5.1</w:t>
      </w:r>
      <w:r w:rsidRPr="00C84C83">
        <w:tab/>
      </w:r>
      <w:r w:rsidR="005B73EA" w:rsidRPr="00C84C83">
        <w:t>General</w:t>
      </w:r>
      <w:bookmarkEnd w:id="64"/>
      <w:bookmarkEnd w:id="65"/>
    </w:p>
    <w:p w:rsidR="00A24B5B" w:rsidRPr="003977B6" w:rsidRDefault="00A24B5B" w:rsidP="003977B6">
      <w:pPr>
        <w:ind w:left="360"/>
        <w:jc w:val="both"/>
        <w:rPr>
          <w:b/>
        </w:rPr>
      </w:pPr>
    </w:p>
    <w:p w:rsidR="00833299" w:rsidRPr="00733A0A" w:rsidRDefault="00D738C8" w:rsidP="00833299">
      <w:pPr>
        <w:ind w:left="360"/>
        <w:jc w:val="both"/>
        <w:rPr>
          <w:rFonts w:ascii="Verdana" w:hAnsi="Verdana"/>
          <w:sz w:val="18"/>
          <w:szCs w:val="18"/>
        </w:rPr>
      </w:pPr>
      <w:r w:rsidRPr="00733A0A">
        <w:rPr>
          <w:rFonts w:ascii="Verdana" w:hAnsi="Verdana"/>
          <w:b/>
          <w:sz w:val="18"/>
          <w:szCs w:val="18"/>
        </w:rPr>
        <w:t>5</w:t>
      </w:r>
      <w:r w:rsidR="005B73EA" w:rsidRPr="00733A0A">
        <w:rPr>
          <w:rFonts w:ascii="Verdana" w:hAnsi="Verdana"/>
          <w:b/>
          <w:sz w:val="18"/>
          <w:szCs w:val="18"/>
        </w:rPr>
        <w:t>.1.1</w:t>
      </w:r>
      <w:r w:rsidR="00833299" w:rsidRPr="00733A0A">
        <w:rPr>
          <w:rFonts w:ascii="Verdana" w:hAnsi="Verdana"/>
          <w:b/>
          <w:sz w:val="18"/>
          <w:szCs w:val="18"/>
        </w:rPr>
        <w:t xml:space="preserve"> </w:t>
      </w:r>
      <w:r w:rsidR="005B73EA" w:rsidRPr="00733A0A">
        <w:rPr>
          <w:rFonts w:ascii="Verdana" w:hAnsi="Verdana"/>
          <w:b/>
          <w:sz w:val="18"/>
          <w:szCs w:val="18"/>
        </w:rPr>
        <w:t>[</w:t>
      </w:r>
      <w:r w:rsidR="00E35F55" w:rsidRPr="00733A0A">
        <w:rPr>
          <w:rFonts w:ascii="Verdana" w:hAnsi="Verdana"/>
          <w:b/>
          <w:sz w:val="18"/>
          <w:szCs w:val="18"/>
        </w:rPr>
        <w:t>OPTIONAL</w:t>
      </w:r>
      <w:r w:rsidR="005B73EA" w:rsidRPr="00733A0A">
        <w:rPr>
          <w:rFonts w:ascii="Verdana" w:hAnsi="Verdana"/>
          <w:b/>
          <w:sz w:val="18"/>
          <w:szCs w:val="18"/>
        </w:rPr>
        <w:t>] The preprocessor directive is separated from any arguments by a space</w:t>
      </w:r>
      <w:r w:rsidR="00982B1D" w:rsidRPr="00733A0A">
        <w:rPr>
          <w:rFonts w:ascii="Verdana" w:hAnsi="Verdana"/>
          <w:b/>
          <w:sz w:val="18"/>
          <w:szCs w:val="18"/>
        </w:rPr>
        <w:t>.</w:t>
      </w:r>
    </w:p>
    <w:p w:rsidR="008C08B9" w:rsidRDefault="008C08B9" w:rsidP="008C08B9">
      <w:pPr>
        <w:jc w:val="both"/>
      </w:pPr>
    </w:p>
    <w:p w:rsidR="005B73EA" w:rsidRPr="00833299" w:rsidRDefault="005B73EA" w:rsidP="00EB6517">
      <w:pPr>
        <w:ind w:left="720"/>
        <w:jc w:val="both"/>
      </w:pPr>
      <w:r w:rsidRPr="003977B6">
        <w:rPr>
          <w:rFonts w:ascii="Verdana" w:hAnsi="Verdana"/>
          <w:sz w:val="18"/>
          <w:szCs w:val="21"/>
        </w:rPr>
        <w:t>This means that there should be one space between #define and MINVALUE.</w:t>
      </w:r>
    </w:p>
    <w:p w:rsidR="00BA3B5A" w:rsidRDefault="00BA3B5A" w:rsidP="00833299">
      <w:pPr>
        <w:ind w:left="720"/>
        <w:jc w:val="both"/>
        <w:rPr>
          <w:b/>
        </w:rPr>
      </w:pPr>
    </w:p>
    <w:p w:rsidR="00FD1ACE" w:rsidRPr="0009095C" w:rsidRDefault="00FD1ACE" w:rsidP="00833299">
      <w:pPr>
        <w:ind w:left="720"/>
        <w:jc w:val="both"/>
        <w:rPr>
          <w:rFonts w:ascii="Verdana" w:hAnsi="Verdana"/>
          <w:b/>
          <w:sz w:val="18"/>
          <w:szCs w:val="18"/>
        </w:rPr>
      </w:pPr>
      <w:r w:rsidRPr="0009095C">
        <w:rPr>
          <w:rFonts w:ascii="Verdana" w:hAnsi="Verdana"/>
          <w:b/>
          <w:sz w:val="18"/>
          <w:szCs w:val="18"/>
        </w:rPr>
        <w:t>Example</w:t>
      </w:r>
      <w:r w:rsidR="0009095C">
        <w:rPr>
          <w:rFonts w:ascii="Verdana" w:hAnsi="Verdana"/>
          <w:b/>
          <w:sz w:val="18"/>
          <w:szCs w:val="18"/>
        </w:rPr>
        <w:t>:</w:t>
      </w:r>
    </w:p>
    <w:p w:rsidR="00FD1ACE" w:rsidRDefault="00FD1ACE" w:rsidP="00833299">
      <w:pPr>
        <w:ind w:left="720"/>
        <w:jc w:val="both"/>
      </w:pPr>
    </w:p>
    <w:p w:rsidR="00FD1ACE" w:rsidRDefault="00FD1ACE" w:rsidP="00F66267">
      <w:pPr>
        <w:shd w:val="clear" w:color="auto" w:fill="E0E0E0"/>
        <w:ind w:left="720"/>
        <w:rPr>
          <w:rFonts w:ascii="Courier" w:hAnsi="Courier"/>
          <w:sz w:val="21"/>
          <w:szCs w:val="21"/>
        </w:rPr>
      </w:pPr>
      <w:r>
        <w:t>#define MINVALUE</w:t>
      </w:r>
      <w:r w:rsidR="00115BE6">
        <w:tab/>
      </w:r>
      <w:r>
        <w:t>5</w:t>
      </w:r>
    </w:p>
    <w:p w:rsidR="005B73EA" w:rsidRDefault="005B73EA" w:rsidP="00833299">
      <w:pPr>
        <w:ind w:left="720"/>
        <w:jc w:val="both"/>
      </w:pPr>
    </w:p>
    <w:p w:rsidR="00353122" w:rsidRPr="003977B6" w:rsidRDefault="00353122" w:rsidP="005B73EA">
      <w:pPr>
        <w:ind w:left="360"/>
        <w:jc w:val="both"/>
        <w:rPr>
          <w:b/>
        </w:rPr>
      </w:pPr>
    </w:p>
    <w:p w:rsidR="005B73EA" w:rsidRPr="00733A0A" w:rsidRDefault="00353122" w:rsidP="008C08B9">
      <w:pPr>
        <w:ind w:left="360"/>
        <w:jc w:val="both"/>
        <w:rPr>
          <w:rFonts w:ascii="Verdana" w:hAnsi="Verdana"/>
          <w:b/>
          <w:sz w:val="18"/>
          <w:szCs w:val="18"/>
        </w:rPr>
      </w:pPr>
      <w:r w:rsidRPr="00733A0A">
        <w:rPr>
          <w:rFonts w:ascii="Verdana" w:hAnsi="Verdana"/>
          <w:b/>
          <w:sz w:val="18"/>
          <w:szCs w:val="18"/>
        </w:rPr>
        <w:t>5</w:t>
      </w:r>
      <w:r w:rsidR="005B73EA" w:rsidRPr="00733A0A">
        <w:rPr>
          <w:rFonts w:ascii="Verdana" w:hAnsi="Verdana"/>
          <w:b/>
          <w:sz w:val="18"/>
          <w:szCs w:val="18"/>
        </w:rPr>
        <w:t>.1.2</w:t>
      </w:r>
      <w:r w:rsidR="00833299" w:rsidRPr="00733A0A">
        <w:rPr>
          <w:rFonts w:ascii="Verdana" w:hAnsi="Verdana"/>
          <w:b/>
          <w:sz w:val="18"/>
          <w:szCs w:val="18"/>
        </w:rPr>
        <w:t xml:space="preserve"> </w:t>
      </w:r>
      <w:r w:rsidR="005B73EA" w:rsidRPr="00733A0A">
        <w:rPr>
          <w:rFonts w:ascii="Verdana" w:hAnsi="Verdana"/>
          <w:b/>
          <w:sz w:val="18"/>
          <w:szCs w:val="18"/>
        </w:rPr>
        <w:t>[</w:t>
      </w:r>
      <w:r w:rsidR="00E35F55" w:rsidRPr="00733A0A">
        <w:rPr>
          <w:rFonts w:ascii="Verdana" w:hAnsi="Verdana"/>
          <w:b/>
          <w:sz w:val="18"/>
          <w:szCs w:val="18"/>
        </w:rPr>
        <w:t>OPTIONAL</w:t>
      </w:r>
      <w:r w:rsidR="005B73EA" w:rsidRPr="00733A0A">
        <w:rPr>
          <w:rFonts w:ascii="Verdana" w:hAnsi="Verdana"/>
          <w:b/>
          <w:sz w:val="18"/>
          <w:szCs w:val="18"/>
        </w:rPr>
        <w:t xml:space="preserve">] </w:t>
      </w:r>
      <w:r w:rsidR="00E35F55" w:rsidRPr="00733A0A">
        <w:rPr>
          <w:rFonts w:ascii="Verdana" w:hAnsi="Verdana"/>
          <w:b/>
          <w:sz w:val="18"/>
          <w:szCs w:val="18"/>
        </w:rPr>
        <w:t>W</w:t>
      </w:r>
      <w:r w:rsidR="003977B6" w:rsidRPr="00733A0A">
        <w:rPr>
          <w:rFonts w:ascii="Verdana" w:hAnsi="Verdana"/>
          <w:b/>
          <w:sz w:val="18"/>
          <w:szCs w:val="18"/>
        </w:rPr>
        <w:t>ithin</w:t>
      </w:r>
      <w:r w:rsidR="005B73EA" w:rsidRPr="00733A0A">
        <w:rPr>
          <w:rFonts w:ascii="Verdana" w:hAnsi="Verdana"/>
          <w:b/>
          <w:sz w:val="18"/>
          <w:szCs w:val="18"/>
        </w:rPr>
        <w:t xml:space="preserve"> the code,</w:t>
      </w:r>
      <w:r w:rsidR="006F5726">
        <w:rPr>
          <w:rFonts w:ascii="Verdana" w:hAnsi="Verdana"/>
          <w:b/>
          <w:sz w:val="18"/>
          <w:szCs w:val="18"/>
        </w:rPr>
        <w:t xml:space="preserve"> align</w:t>
      </w:r>
      <w:r w:rsidR="005B73EA" w:rsidRPr="00733A0A">
        <w:rPr>
          <w:rFonts w:ascii="Verdana" w:hAnsi="Verdana"/>
          <w:b/>
          <w:sz w:val="18"/>
          <w:szCs w:val="18"/>
        </w:rPr>
        <w:t xml:space="preserve"> ‘#’ of all preprocessor directives in the left most column.</w:t>
      </w:r>
    </w:p>
    <w:p w:rsidR="005B73EA" w:rsidRDefault="005B73EA" w:rsidP="00EB6517">
      <w:pPr>
        <w:spacing w:before="120"/>
        <w:ind w:left="720"/>
        <w:rPr>
          <w:rFonts w:ascii="Verdana" w:hAnsi="Verdana"/>
          <w:sz w:val="18"/>
          <w:szCs w:val="21"/>
        </w:rPr>
      </w:pPr>
      <w:r w:rsidRPr="003977B6">
        <w:rPr>
          <w:rFonts w:ascii="Verdana" w:hAnsi="Verdana"/>
          <w:sz w:val="18"/>
          <w:szCs w:val="21"/>
        </w:rPr>
        <w:t>The Preprocessor directives should not flow with the rest of the code. Since preprocessor directives may change the behavior of the code drastically and unexpectedly, it is better that they draw the attention of the reader, rather then blend with the code.</w:t>
      </w:r>
    </w:p>
    <w:p w:rsidR="00F66EEE" w:rsidRDefault="00F66EEE" w:rsidP="00833299">
      <w:pPr>
        <w:spacing w:before="120"/>
        <w:ind w:left="720"/>
        <w:rPr>
          <w:rFonts w:ascii="Verdana" w:hAnsi="Verdana"/>
          <w:sz w:val="18"/>
          <w:szCs w:val="21"/>
        </w:rPr>
      </w:pPr>
    </w:p>
    <w:p w:rsidR="00F66EEE" w:rsidRPr="00733A0A" w:rsidRDefault="00F66EEE" w:rsidP="00F66EEE">
      <w:pPr>
        <w:spacing w:before="120"/>
        <w:ind w:left="360"/>
        <w:rPr>
          <w:rFonts w:ascii="Verdana" w:hAnsi="Verdana"/>
          <w:b/>
          <w:sz w:val="18"/>
          <w:szCs w:val="18"/>
        </w:rPr>
      </w:pPr>
      <w:r w:rsidRPr="00733A0A">
        <w:rPr>
          <w:rFonts w:ascii="Verdana" w:hAnsi="Verdana"/>
          <w:b/>
          <w:sz w:val="18"/>
          <w:szCs w:val="18"/>
        </w:rPr>
        <w:t>5.1.3 [OPTIONAL] Within a block of preprocessor directives,</w:t>
      </w:r>
      <w:r w:rsidR="006F5726">
        <w:rPr>
          <w:rFonts w:ascii="Verdana" w:hAnsi="Verdana"/>
          <w:b/>
          <w:sz w:val="18"/>
          <w:szCs w:val="18"/>
        </w:rPr>
        <w:t xml:space="preserve"> indent</w:t>
      </w:r>
      <w:r w:rsidRPr="00733A0A">
        <w:rPr>
          <w:rFonts w:ascii="Verdana" w:hAnsi="Verdana"/>
          <w:b/>
          <w:sz w:val="18"/>
          <w:szCs w:val="18"/>
        </w:rPr>
        <w:t xml:space="preserve"> the "</w:t>
      </w:r>
      <w:r w:rsidRPr="00733A0A">
        <w:rPr>
          <w:rStyle w:val="HTMLTypewriter"/>
          <w:rFonts w:ascii="Verdana" w:hAnsi="Verdana" w:cs="Times New Roman"/>
          <w:b/>
          <w:sz w:val="18"/>
          <w:szCs w:val="18"/>
        </w:rPr>
        <w:t>#</w:t>
      </w:r>
      <w:r w:rsidRPr="00733A0A">
        <w:rPr>
          <w:rFonts w:ascii="Verdana" w:hAnsi="Verdana"/>
          <w:b/>
          <w:sz w:val="18"/>
          <w:szCs w:val="18"/>
        </w:rPr>
        <w:t>" logically.</w:t>
      </w:r>
    </w:p>
    <w:p w:rsidR="00625B22" w:rsidRDefault="00F66EEE" w:rsidP="00EB6517">
      <w:pPr>
        <w:pStyle w:val="NormalWeb"/>
        <w:ind w:left="720"/>
        <w:rPr>
          <w:rFonts w:ascii="Verdana" w:hAnsi="Verdana"/>
          <w:sz w:val="18"/>
          <w:szCs w:val="18"/>
        </w:rPr>
      </w:pPr>
      <w:r w:rsidRPr="003C6F12">
        <w:rPr>
          <w:rFonts w:ascii="Verdana" w:hAnsi="Verdana"/>
          <w:sz w:val="18"/>
          <w:szCs w:val="18"/>
        </w:rPr>
        <w:t xml:space="preserve">If there is a block of preprocessor directives, it can get difficult to follow the logic of the </w:t>
      </w:r>
      <w:r w:rsidR="00E22A41">
        <w:rPr>
          <w:rFonts w:ascii="Verdana" w:hAnsi="Verdana"/>
          <w:sz w:val="18"/>
          <w:szCs w:val="18"/>
        </w:rPr>
        <w:t>#</w:t>
      </w:r>
      <w:r w:rsidRPr="003C6F12">
        <w:rPr>
          <w:rFonts w:ascii="Verdana" w:hAnsi="Verdana"/>
          <w:sz w:val="18"/>
          <w:szCs w:val="18"/>
        </w:rPr>
        <w:t xml:space="preserve">includes or </w:t>
      </w:r>
      <w:r w:rsidR="00E22A41">
        <w:rPr>
          <w:rFonts w:ascii="Verdana" w:hAnsi="Verdana"/>
          <w:sz w:val="18"/>
          <w:szCs w:val="18"/>
        </w:rPr>
        <w:t>#</w:t>
      </w:r>
      <w:r w:rsidRPr="003C6F12">
        <w:rPr>
          <w:rFonts w:ascii="Verdana" w:hAnsi="Verdana"/>
          <w:sz w:val="18"/>
          <w:szCs w:val="18"/>
        </w:rPr>
        <w:t xml:space="preserve">defines. In these cases, the directives may be indented logically, according to the structure of the </w:t>
      </w:r>
      <w:r w:rsidRPr="003C6F12">
        <w:rPr>
          <w:rStyle w:val="HTMLTypewriter"/>
          <w:rFonts w:ascii="Verdana" w:hAnsi="Verdana"/>
          <w:sz w:val="18"/>
          <w:szCs w:val="18"/>
        </w:rPr>
        <w:t>#if</w:t>
      </w:r>
      <w:r w:rsidRPr="003C6F12">
        <w:rPr>
          <w:rFonts w:ascii="Verdana" w:hAnsi="Verdana"/>
          <w:sz w:val="18"/>
          <w:szCs w:val="18"/>
        </w:rPr>
        <w:t xml:space="preserve"> blocks. There should never be white space between the "</w:t>
      </w:r>
      <w:r w:rsidRPr="003C6F12">
        <w:rPr>
          <w:rStyle w:val="HTMLTypewriter"/>
          <w:rFonts w:ascii="Verdana" w:hAnsi="Verdana"/>
          <w:sz w:val="18"/>
          <w:szCs w:val="18"/>
        </w:rPr>
        <w:t>#</w:t>
      </w:r>
      <w:r w:rsidRPr="003C6F12">
        <w:rPr>
          <w:rFonts w:ascii="Verdana" w:hAnsi="Verdana"/>
          <w:sz w:val="18"/>
          <w:szCs w:val="18"/>
        </w:rPr>
        <w:t>" and the directive.</w:t>
      </w:r>
    </w:p>
    <w:p w:rsidR="007F63FA" w:rsidRDefault="007F63FA" w:rsidP="007F63FA">
      <w:pPr>
        <w:shd w:val="clear" w:color="auto" w:fill="E0E0E0"/>
        <w:ind w:left="720"/>
        <w:rPr>
          <w:rFonts w:ascii="Courier New" w:hAnsi="Courier New" w:cs="Courier New"/>
          <w:noProof/>
          <w:sz w:val="19"/>
          <w:szCs w:val="19"/>
        </w:rPr>
      </w:pPr>
      <w:r w:rsidRPr="005668C7">
        <w:rPr>
          <w:rFonts w:ascii="Courier New" w:hAnsi="Courier New" w:cs="Courier New"/>
          <w:noProof/>
          <w:sz w:val="19"/>
          <w:szCs w:val="19"/>
        </w:rPr>
        <w:t>#ifdef DEBUG</w:t>
      </w:r>
      <w:r w:rsidRPr="005668C7">
        <w:rPr>
          <w:rFonts w:ascii="Courier New" w:hAnsi="Courier New" w:cs="Courier New"/>
          <w:noProof/>
          <w:sz w:val="19"/>
          <w:szCs w:val="19"/>
        </w:rPr>
        <w:br/>
      </w:r>
      <w:r>
        <w:rPr>
          <w:rFonts w:ascii="Courier New" w:hAnsi="Courier New" w:cs="Courier New"/>
          <w:noProof/>
          <w:sz w:val="19"/>
          <w:szCs w:val="19"/>
        </w:rPr>
        <w:t xml:space="preserve">    </w:t>
      </w:r>
      <w:r w:rsidRPr="005668C7">
        <w:rPr>
          <w:rFonts w:ascii="Courier New" w:hAnsi="Courier New" w:cs="Courier New"/>
          <w:noProof/>
          <w:sz w:val="19"/>
          <w:szCs w:val="19"/>
        </w:rPr>
        <w:t xml:space="preserve">#define Debug_log printf </w:t>
      </w:r>
    </w:p>
    <w:p w:rsidR="007F63FA" w:rsidRDefault="007F63FA" w:rsidP="007F63FA">
      <w:pPr>
        <w:shd w:val="clear" w:color="auto" w:fill="E0E0E0"/>
        <w:ind w:left="720"/>
        <w:rPr>
          <w:rFonts w:ascii="Courier New" w:hAnsi="Courier New" w:cs="Courier New"/>
          <w:noProof/>
          <w:sz w:val="19"/>
          <w:szCs w:val="19"/>
        </w:rPr>
      </w:pPr>
      <w:r>
        <w:rPr>
          <w:rFonts w:ascii="Courier New" w:hAnsi="Courier New" w:cs="Courier New"/>
          <w:noProof/>
          <w:sz w:val="19"/>
          <w:szCs w:val="19"/>
        </w:rPr>
        <w:t xml:space="preserve">    #include &lt;hdr1.h&gt;</w:t>
      </w:r>
      <w:r w:rsidRPr="005668C7">
        <w:rPr>
          <w:rFonts w:ascii="Courier New" w:hAnsi="Courier New" w:cs="Courier New"/>
          <w:noProof/>
          <w:sz w:val="19"/>
          <w:szCs w:val="19"/>
        </w:rPr>
        <w:br/>
        <w:t>#else</w:t>
      </w:r>
      <w:r w:rsidRPr="005668C7">
        <w:rPr>
          <w:rFonts w:ascii="Courier New" w:hAnsi="Courier New" w:cs="Courier New"/>
          <w:noProof/>
          <w:sz w:val="19"/>
          <w:szCs w:val="19"/>
        </w:rPr>
        <w:br/>
      </w:r>
      <w:r>
        <w:rPr>
          <w:rFonts w:ascii="Courier New" w:hAnsi="Courier New" w:cs="Courier New"/>
          <w:noProof/>
          <w:sz w:val="19"/>
          <w:szCs w:val="19"/>
        </w:rPr>
        <w:t xml:space="preserve">    </w:t>
      </w:r>
      <w:r w:rsidRPr="005668C7">
        <w:rPr>
          <w:rFonts w:ascii="Courier New" w:hAnsi="Courier New" w:cs="Courier New"/>
          <w:noProof/>
          <w:sz w:val="19"/>
          <w:szCs w:val="19"/>
        </w:rPr>
        <w:t>#define Debug_log</w:t>
      </w:r>
    </w:p>
    <w:p w:rsidR="007F63FA" w:rsidRPr="005668C7" w:rsidRDefault="007F63FA" w:rsidP="007F63FA">
      <w:pPr>
        <w:shd w:val="clear" w:color="auto" w:fill="E0E0E0"/>
        <w:ind w:left="720"/>
        <w:rPr>
          <w:rFonts w:ascii="Courier New" w:hAnsi="Courier New" w:cs="Courier New"/>
          <w:noProof/>
          <w:sz w:val="19"/>
          <w:szCs w:val="19"/>
        </w:rPr>
      </w:pPr>
      <w:r>
        <w:rPr>
          <w:rFonts w:ascii="Courier New" w:hAnsi="Courier New" w:cs="Courier New"/>
          <w:noProof/>
          <w:sz w:val="19"/>
          <w:szCs w:val="19"/>
        </w:rPr>
        <w:t xml:space="preserve">    #include &lt;hdr2.h&gt;</w:t>
      </w:r>
      <w:r w:rsidRPr="005668C7">
        <w:rPr>
          <w:rFonts w:ascii="Courier New" w:hAnsi="Courier New" w:cs="Courier New"/>
          <w:noProof/>
          <w:sz w:val="19"/>
          <w:szCs w:val="19"/>
        </w:rPr>
        <w:br/>
        <w:t>#endif /* DEBUG */</w:t>
      </w:r>
    </w:p>
    <w:p w:rsidR="007F63FA" w:rsidRDefault="007F63FA" w:rsidP="007F63FA">
      <w:pPr>
        <w:shd w:val="clear" w:color="auto" w:fill="E0E0E0"/>
        <w:ind w:left="720"/>
        <w:rPr>
          <w:rFonts w:ascii="Courier" w:hAnsi="Courier"/>
          <w:noProof/>
          <w:sz w:val="21"/>
          <w:szCs w:val="21"/>
        </w:rPr>
      </w:pPr>
    </w:p>
    <w:p w:rsidR="007F63FA" w:rsidRPr="003C6F12" w:rsidRDefault="007F63FA" w:rsidP="00EB6517">
      <w:pPr>
        <w:pStyle w:val="NormalWeb"/>
        <w:ind w:left="720"/>
        <w:rPr>
          <w:rFonts w:ascii="Verdana" w:hAnsi="Verdana"/>
          <w:sz w:val="18"/>
          <w:szCs w:val="18"/>
        </w:rPr>
      </w:pPr>
    </w:p>
    <w:p w:rsidR="002E0A83" w:rsidRDefault="0021052B" w:rsidP="006B0170">
      <w:pPr>
        <w:spacing w:before="120"/>
        <w:ind w:left="360"/>
        <w:rPr>
          <w:rFonts w:ascii="Verdana" w:hAnsi="Verdana"/>
          <w:b/>
          <w:sz w:val="18"/>
          <w:szCs w:val="18"/>
        </w:rPr>
      </w:pPr>
      <w:r w:rsidRPr="006B0170">
        <w:rPr>
          <w:rFonts w:ascii="Verdana" w:hAnsi="Verdana"/>
          <w:b/>
          <w:sz w:val="18"/>
          <w:szCs w:val="18"/>
        </w:rPr>
        <w:t>5.1.4</w:t>
      </w:r>
      <w:r w:rsidR="00F86E03" w:rsidRPr="006B0170">
        <w:rPr>
          <w:rFonts w:ascii="Verdana" w:hAnsi="Verdana"/>
          <w:b/>
          <w:sz w:val="18"/>
          <w:szCs w:val="18"/>
        </w:rPr>
        <w:t xml:space="preserve"> [</w:t>
      </w:r>
      <w:r w:rsidR="00D010EA" w:rsidRPr="006B0170">
        <w:rPr>
          <w:rFonts w:ascii="Verdana" w:hAnsi="Verdana"/>
          <w:b/>
          <w:sz w:val="18"/>
          <w:szCs w:val="18"/>
        </w:rPr>
        <w:t>OPTIONAL</w:t>
      </w:r>
      <w:r w:rsidR="00F86E03" w:rsidRPr="006B0170">
        <w:rPr>
          <w:rFonts w:ascii="Verdana" w:hAnsi="Verdana"/>
          <w:b/>
          <w:sz w:val="18"/>
          <w:szCs w:val="18"/>
        </w:rPr>
        <w:t xml:space="preserve">] Do not </w:t>
      </w:r>
      <w:r w:rsidR="00275EFD" w:rsidRPr="006B0170">
        <w:rPr>
          <w:rFonts w:ascii="Verdana" w:hAnsi="Verdana"/>
          <w:b/>
          <w:sz w:val="18"/>
          <w:szCs w:val="18"/>
        </w:rPr>
        <w:t xml:space="preserve">add </w:t>
      </w:r>
      <w:r w:rsidR="00F86E03" w:rsidRPr="006B0170">
        <w:rPr>
          <w:rFonts w:ascii="Verdana" w:hAnsi="Verdana"/>
          <w:b/>
          <w:sz w:val="18"/>
          <w:szCs w:val="18"/>
        </w:rPr>
        <w:t>relative path names in #include statements.</w:t>
      </w:r>
    </w:p>
    <w:p w:rsidR="002E0A83" w:rsidRDefault="002E0A83" w:rsidP="00CC70E6">
      <w:pPr>
        <w:spacing w:before="120"/>
        <w:ind w:left="360"/>
        <w:rPr>
          <w:rFonts w:ascii="Verdana" w:hAnsi="Verdana"/>
          <w:sz w:val="18"/>
          <w:szCs w:val="18"/>
        </w:rPr>
      </w:pPr>
      <w:r w:rsidRPr="006B0170">
        <w:rPr>
          <w:rFonts w:ascii="Verdana" w:hAnsi="Verdana"/>
          <w:sz w:val="18"/>
          <w:szCs w:val="18"/>
        </w:rPr>
        <w:t>There is no guarantee that the path would be the same on all machines on which the code is compiled. Hence</w:t>
      </w:r>
      <w:r w:rsidR="00443544">
        <w:rPr>
          <w:rFonts w:ascii="Verdana" w:hAnsi="Verdana"/>
          <w:sz w:val="18"/>
          <w:szCs w:val="18"/>
        </w:rPr>
        <w:t>,</w:t>
      </w:r>
      <w:r w:rsidRPr="006B0170">
        <w:rPr>
          <w:rFonts w:ascii="Verdana" w:hAnsi="Verdana"/>
          <w:sz w:val="18"/>
          <w:szCs w:val="18"/>
        </w:rPr>
        <w:t xml:space="preserve"> do not add relative path names</w:t>
      </w:r>
      <w:r w:rsidR="006B0170">
        <w:rPr>
          <w:rFonts w:ascii="Verdana" w:hAnsi="Verdana"/>
          <w:sz w:val="18"/>
          <w:szCs w:val="18"/>
        </w:rPr>
        <w:t xml:space="preserve"> in #include statements</w:t>
      </w:r>
      <w:r w:rsidR="00CC70E6">
        <w:rPr>
          <w:rFonts w:ascii="Verdana" w:hAnsi="Verdana"/>
          <w:sz w:val="18"/>
          <w:szCs w:val="18"/>
        </w:rPr>
        <w:t xml:space="preserve"> if </w:t>
      </w:r>
      <w:r w:rsidR="0036688C">
        <w:rPr>
          <w:rFonts w:ascii="Verdana" w:hAnsi="Verdana"/>
          <w:sz w:val="18"/>
          <w:szCs w:val="18"/>
        </w:rPr>
        <w:t xml:space="preserve">path names </w:t>
      </w:r>
      <w:r w:rsidR="00133172">
        <w:rPr>
          <w:rFonts w:ascii="Verdana" w:hAnsi="Verdana"/>
          <w:sz w:val="18"/>
          <w:szCs w:val="18"/>
        </w:rPr>
        <w:t xml:space="preserve">for the include directory </w:t>
      </w:r>
      <w:r w:rsidR="0036688C">
        <w:rPr>
          <w:rFonts w:ascii="Verdana" w:hAnsi="Verdana"/>
          <w:sz w:val="18"/>
          <w:szCs w:val="18"/>
        </w:rPr>
        <w:t>should be mentioned as a command line parameter to the compiler.</w:t>
      </w:r>
    </w:p>
    <w:p w:rsidR="006A03FB" w:rsidRPr="006B0170" w:rsidRDefault="006A03FB" w:rsidP="00E22A41">
      <w:pPr>
        <w:spacing w:before="120"/>
        <w:ind w:left="360"/>
        <w:rPr>
          <w:rFonts w:ascii="Verdana" w:hAnsi="Verdana"/>
          <w:sz w:val="18"/>
          <w:szCs w:val="18"/>
        </w:rPr>
      </w:pPr>
    </w:p>
    <w:tbl>
      <w:tblPr>
        <w:tblStyle w:val="TableGrid"/>
        <w:tblW w:w="0" w:type="auto"/>
        <w:tblInd w:w="108" w:type="dxa"/>
        <w:tblLayout w:type="fixed"/>
        <w:tblLook w:val="01E0"/>
      </w:tblPr>
      <w:tblGrid>
        <w:gridCol w:w="4320"/>
        <w:gridCol w:w="4428"/>
      </w:tblGrid>
      <w:tr w:rsidR="006A03FB">
        <w:tc>
          <w:tcPr>
            <w:tcW w:w="4320" w:type="dxa"/>
          </w:tcPr>
          <w:p w:rsidR="006A03FB" w:rsidRPr="00055E68" w:rsidRDefault="006A03FB" w:rsidP="00F462A0">
            <w:pPr>
              <w:jc w:val="both"/>
              <w:rPr>
                <w:b/>
              </w:rPr>
            </w:pPr>
            <w:r w:rsidRPr="00055E68">
              <w:rPr>
                <w:rFonts w:ascii="Courier" w:hAnsi="Courier"/>
                <w:b/>
                <w:noProof/>
                <w:sz w:val="21"/>
                <w:szCs w:val="21"/>
              </w:rPr>
              <w:t>Not recommended</w:t>
            </w:r>
          </w:p>
        </w:tc>
        <w:tc>
          <w:tcPr>
            <w:tcW w:w="4428" w:type="dxa"/>
          </w:tcPr>
          <w:p w:rsidR="006A03FB" w:rsidRPr="00055E68" w:rsidRDefault="006A03FB" w:rsidP="00F462A0">
            <w:pPr>
              <w:jc w:val="both"/>
              <w:rPr>
                <w:b/>
              </w:rPr>
            </w:pPr>
            <w:r w:rsidRPr="00055E68">
              <w:rPr>
                <w:rFonts w:ascii="Courier" w:hAnsi="Courier"/>
                <w:b/>
                <w:noProof/>
                <w:sz w:val="21"/>
                <w:szCs w:val="21"/>
              </w:rPr>
              <w:t>Recommended</w:t>
            </w:r>
          </w:p>
        </w:tc>
      </w:tr>
      <w:tr w:rsidR="006A03FB">
        <w:trPr>
          <w:trHeight w:val="773"/>
        </w:trPr>
        <w:tc>
          <w:tcPr>
            <w:tcW w:w="4320" w:type="dxa"/>
          </w:tcPr>
          <w:p w:rsidR="006A03FB" w:rsidRPr="00163946" w:rsidRDefault="006A03FB" w:rsidP="00F462A0">
            <w:pPr>
              <w:jc w:val="both"/>
              <w:rPr>
                <w:rFonts w:ascii="Courier New" w:hAnsi="Courier New" w:cs="Courier New"/>
                <w:noProof/>
                <w:sz w:val="20"/>
                <w:szCs w:val="20"/>
              </w:rPr>
            </w:pPr>
            <w:r>
              <w:rPr>
                <w:rFonts w:ascii="Courier" w:hAnsi="Courier"/>
                <w:noProof/>
                <w:sz w:val="21"/>
                <w:szCs w:val="21"/>
              </w:rPr>
              <w:lastRenderedPageBreak/>
              <w:t xml:space="preserve">#include “..\..\data.h”        </w:t>
            </w:r>
          </w:p>
        </w:tc>
        <w:tc>
          <w:tcPr>
            <w:tcW w:w="4428" w:type="dxa"/>
          </w:tcPr>
          <w:p w:rsidR="006A03FB" w:rsidRPr="00163946" w:rsidRDefault="006A03FB" w:rsidP="00F462A0">
            <w:pPr>
              <w:jc w:val="both"/>
              <w:rPr>
                <w:rFonts w:ascii="Courier New" w:hAnsi="Courier New" w:cs="Courier New"/>
                <w:noProof/>
                <w:sz w:val="20"/>
                <w:szCs w:val="20"/>
              </w:rPr>
            </w:pPr>
            <w:r>
              <w:rPr>
                <w:rFonts w:ascii="Courier" w:hAnsi="Courier"/>
                <w:noProof/>
                <w:sz w:val="21"/>
                <w:szCs w:val="21"/>
              </w:rPr>
              <w:t xml:space="preserve">#include “data.h”              </w:t>
            </w:r>
          </w:p>
        </w:tc>
      </w:tr>
    </w:tbl>
    <w:p w:rsidR="005668C7" w:rsidRDefault="005668C7" w:rsidP="00CD2FA7">
      <w:pPr>
        <w:spacing w:before="120"/>
        <w:rPr>
          <w:rFonts w:ascii="Verdana" w:hAnsi="Verdana"/>
          <w:b/>
          <w:sz w:val="18"/>
          <w:szCs w:val="18"/>
        </w:rPr>
      </w:pPr>
    </w:p>
    <w:p w:rsidR="005668C7" w:rsidRDefault="0021052B" w:rsidP="00B43264">
      <w:pPr>
        <w:spacing w:before="120"/>
        <w:ind w:left="360"/>
        <w:rPr>
          <w:rFonts w:ascii="Arial" w:hAnsi="Arial" w:cs="Arial"/>
          <w:b/>
          <w:sz w:val="20"/>
          <w:szCs w:val="20"/>
        </w:rPr>
      </w:pPr>
      <w:r>
        <w:rPr>
          <w:rFonts w:ascii="Verdana" w:hAnsi="Verdana"/>
          <w:b/>
          <w:sz w:val="18"/>
          <w:szCs w:val="18"/>
        </w:rPr>
        <w:t>5.1.</w:t>
      </w:r>
      <w:r w:rsidR="00CD2FA7">
        <w:rPr>
          <w:rFonts w:ascii="Verdana" w:hAnsi="Verdana"/>
          <w:b/>
          <w:sz w:val="18"/>
          <w:szCs w:val="18"/>
        </w:rPr>
        <w:t>5</w:t>
      </w:r>
      <w:r w:rsidR="005668C7">
        <w:rPr>
          <w:rFonts w:ascii="Verdana" w:hAnsi="Verdana"/>
          <w:b/>
          <w:sz w:val="18"/>
          <w:szCs w:val="18"/>
        </w:rPr>
        <w:t xml:space="preserve"> [OPTIONAL] </w:t>
      </w:r>
      <w:r w:rsidR="005668C7">
        <w:rPr>
          <w:rFonts w:ascii="Arial" w:hAnsi="Arial" w:cs="Arial"/>
          <w:b/>
          <w:sz w:val="20"/>
          <w:szCs w:val="20"/>
        </w:rPr>
        <w:t>A</w:t>
      </w:r>
      <w:r w:rsidR="005668C7" w:rsidRPr="0056639F">
        <w:rPr>
          <w:rFonts w:ascii="Arial" w:hAnsi="Arial" w:cs="Arial"/>
          <w:b/>
          <w:sz w:val="20"/>
          <w:szCs w:val="20"/>
        </w:rPr>
        <w:t>nnotate the "endif" directive with the condition check of its matching "if*" directive.</w:t>
      </w:r>
    </w:p>
    <w:p w:rsidR="005668C7" w:rsidRDefault="005668C7" w:rsidP="005668C7">
      <w:pPr>
        <w:spacing w:before="120"/>
        <w:ind w:left="720"/>
        <w:rPr>
          <w:rFonts w:ascii="Verdana" w:hAnsi="Verdana" w:cs="Arial"/>
          <w:sz w:val="18"/>
          <w:szCs w:val="18"/>
        </w:rPr>
      </w:pPr>
      <w:r w:rsidRPr="005668C7">
        <w:rPr>
          <w:rFonts w:ascii="Verdana" w:hAnsi="Verdana" w:cs="Arial"/>
          <w:sz w:val="18"/>
          <w:szCs w:val="18"/>
        </w:rPr>
        <w:t>This usually causes a harmless warning during preprocessing, but the readability is enhanced. Especially</w:t>
      </w:r>
      <w:r w:rsidR="0009095C">
        <w:rPr>
          <w:rFonts w:ascii="Verdana" w:hAnsi="Verdana" w:cs="Arial"/>
          <w:sz w:val="18"/>
          <w:szCs w:val="18"/>
        </w:rPr>
        <w:t>,</w:t>
      </w:r>
      <w:r w:rsidRPr="005668C7">
        <w:rPr>
          <w:rFonts w:ascii="Verdana" w:hAnsi="Verdana" w:cs="Arial"/>
          <w:sz w:val="18"/>
          <w:szCs w:val="18"/>
        </w:rPr>
        <w:t xml:space="preserve"> when many such directives are used in the same file.</w:t>
      </w:r>
    </w:p>
    <w:p w:rsidR="005668C7" w:rsidRPr="005668C7" w:rsidRDefault="005668C7" w:rsidP="005668C7">
      <w:pPr>
        <w:spacing w:before="120"/>
        <w:ind w:left="720"/>
        <w:rPr>
          <w:rFonts w:ascii="Verdana" w:hAnsi="Verdana" w:cs="Arial"/>
          <w:b/>
          <w:sz w:val="18"/>
          <w:szCs w:val="18"/>
        </w:rPr>
      </w:pPr>
      <w:r w:rsidRPr="005668C7">
        <w:rPr>
          <w:rFonts w:ascii="Verdana" w:hAnsi="Verdana" w:cs="Arial"/>
          <w:b/>
          <w:sz w:val="18"/>
          <w:szCs w:val="18"/>
        </w:rPr>
        <w:t>Example:</w:t>
      </w:r>
    </w:p>
    <w:p w:rsidR="005668C7" w:rsidRDefault="005668C7" w:rsidP="005668C7">
      <w:pPr>
        <w:spacing w:before="120"/>
        <w:ind w:left="720"/>
        <w:rPr>
          <w:rFonts w:ascii="Verdana" w:hAnsi="Verdana" w:cs="Arial"/>
          <w:sz w:val="18"/>
          <w:szCs w:val="18"/>
        </w:rPr>
      </w:pPr>
    </w:p>
    <w:p w:rsidR="005668C7" w:rsidRDefault="005668C7" w:rsidP="005668C7">
      <w:pPr>
        <w:shd w:val="clear" w:color="auto" w:fill="E0E0E0"/>
        <w:ind w:left="720"/>
        <w:rPr>
          <w:noProof/>
        </w:rPr>
      </w:pPr>
    </w:p>
    <w:p w:rsidR="005668C7" w:rsidRPr="005668C7" w:rsidRDefault="005668C7" w:rsidP="005668C7">
      <w:pPr>
        <w:shd w:val="clear" w:color="auto" w:fill="E0E0E0"/>
        <w:ind w:left="720"/>
        <w:rPr>
          <w:rFonts w:ascii="Courier New" w:hAnsi="Courier New" w:cs="Courier New"/>
          <w:noProof/>
          <w:sz w:val="19"/>
          <w:szCs w:val="19"/>
        </w:rPr>
      </w:pPr>
      <w:r w:rsidRPr="005668C7">
        <w:rPr>
          <w:rFonts w:ascii="Courier New" w:hAnsi="Courier New" w:cs="Courier New"/>
          <w:noProof/>
          <w:sz w:val="19"/>
          <w:szCs w:val="19"/>
        </w:rPr>
        <w:t>#ifdef DEBUG</w:t>
      </w:r>
      <w:r w:rsidRPr="005668C7">
        <w:rPr>
          <w:rFonts w:ascii="Courier New" w:hAnsi="Courier New" w:cs="Courier New"/>
          <w:noProof/>
          <w:sz w:val="19"/>
          <w:szCs w:val="19"/>
        </w:rPr>
        <w:br/>
        <w:t xml:space="preserve">#define Debug_log printf </w:t>
      </w:r>
      <w:r w:rsidRPr="005668C7">
        <w:rPr>
          <w:rFonts w:ascii="Courier New" w:hAnsi="Courier New" w:cs="Courier New"/>
          <w:noProof/>
          <w:sz w:val="19"/>
          <w:szCs w:val="19"/>
        </w:rPr>
        <w:br/>
        <w:t>#else</w:t>
      </w:r>
      <w:r w:rsidRPr="005668C7">
        <w:rPr>
          <w:rFonts w:ascii="Courier New" w:hAnsi="Courier New" w:cs="Courier New"/>
          <w:noProof/>
          <w:sz w:val="19"/>
          <w:szCs w:val="19"/>
        </w:rPr>
        <w:br/>
        <w:t>#define Debug_log</w:t>
      </w:r>
      <w:r w:rsidRPr="005668C7">
        <w:rPr>
          <w:rFonts w:ascii="Courier New" w:hAnsi="Courier New" w:cs="Courier New"/>
          <w:noProof/>
          <w:sz w:val="19"/>
          <w:szCs w:val="19"/>
        </w:rPr>
        <w:br/>
        <w:t>#endif /* DEBUG */</w:t>
      </w:r>
    </w:p>
    <w:p w:rsidR="005668C7" w:rsidRDefault="005668C7" w:rsidP="005668C7">
      <w:pPr>
        <w:shd w:val="clear" w:color="auto" w:fill="E0E0E0"/>
        <w:ind w:left="720"/>
        <w:rPr>
          <w:rFonts w:ascii="Courier" w:hAnsi="Courier"/>
          <w:noProof/>
          <w:sz w:val="21"/>
          <w:szCs w:val="21"/>
        </w:rPr>
      </w:pPr>
    </w:p>
    <w:p w:rsidR="005668C7" w:rsidRPr="005668C7" w:rsidRDefault="005668C7" w:rsidP="005668C7">
      <w:pPr>
        <w:spacing w:before="120"/>
        <w:ind w:left="720"/>
        <w:rPr>
          <w:rFonts w:ascii="Verdana" w:hAnsi="Verdana"/>
          <w:sz w:val="18"/>
          <w:szCs w:val="18"/>
        </w:rPr>
      </w:pPr>
    </w:p>
    <w:p w:rsidR="00FA02AA" w:rsidRDefault="00CD2FA7" w:rsidP="00B43264">
      <w:pPr>
        <w:spacing w:before="120"/>
        <w:ind w:left="360"/>
        <w:rPr>
          <w:rFonts w:ascii="Verdana" w:hAnsi="Verdana" w:cs="Arial"/>
          <w:b/>
          <w:sz w:val="18"/>
          <w:szCs w:val="18"/>
        </w:rPr>
      </w:pPr>
      <w:r>
        <w:rPr>
          <w:rFonts w:ascii="Verdana" w:hAnsi="Verdana"/>
          <w:b/>
          <w:sz w:val="18"/>
          <w:szCs w:val="18"/>
        </w:rPr>
        <w:t>5.1.6</w:t>
      </w:r>
      <w:r w:rsidR="00FA02AA" w:rsidRPr="00FA02AA">
        <w:rPr>
          <w:rFonts w:ascii="Verdana" w:hAnsi="Verdana"/>
          <w:b/>
          <w:sz w:val="18"/>
          <w:szCs w:val="18"/>
        </w:rPr>
        <w:t xml:space="preserve"> [OPTIONAL] Avoid t</w:t>
      </w:r>
      <w:r w:rsidR="00FA02AA" w:rsidRPr="00FA02AA">
        <w:rPr>
          <w:rFonts w:ascii="Verdana" w:hAnsi="Verdana" w:cs="Arial"/>
          <w:b/>
          <w:sz w:val="18"/>
          <w:szCs w:val="18"/>
        </w:rPr>
        <w:t>oo many "ifdef DEBUG"s in the source code.</w:t>
      </w:r>
    </w:p>
    <w:p w:rsidR="00FA02AA" w:rsidRPr="00FA02AA" w:rsidRDefault="00A224DA" w:rsidP="00FA02AA">
      <w:pPr>
        <w:pStyle w:val="mainparagraph"/>
        <w:ind w:left="720"/>
        <w:rPr>
          <w:rFonts w:ascii="Verdana" w:hAnsi="Verdana" w:cs="Arial"/>
          <w:sz w:val="18"/>
          <w:szCs w:val="18"/>
        </w:rPr>
      </w:pPr>
      <w:r>
        <w:rPr>
          <w:rFonts w:ascii="Verdana" w:hAnsi="Verdana"/>
          <w:sz w:val="18"/>
          <w:szCs w:val="18"/>
        </w:rPr>
        <w:t xml:space="preserve">Too may “ifdef DEBUG”s </w:t>
      </w:r>
      <w:r w:rsidR="00FA02AA" w:rsidRPr="00FA02AA">
        <w:rPr>
          <w:rFonts w:ascii="Verdana" w:hAnsi="Verdana"/>
          <w:sz w:val="18"/>
          <w:szCs w:val="18"/>
        </w:rPr>
        <w:t xml:space="preserve">can reduce </w:t>
      </w:r>
      <w:r w:rsidR="0009095C">
        <w:rPr>
          <w:rFonts w:ascii="Verdana" w:hAnsi="Verdana"/>
          <w:sz w:val="18"/>
          <w:szCs w:val="18"/>
        </w:rPr>
        <w:t xml:space="preserve">the </w:t>
      </w:r>
      <w:r w:rsidR="00FA02AA" w:rsidRPr="00FA02AA">
        <w:rPr>
          <w:rFonts w:ascii="Verdana" w:hAnsi="Verdana"/>
          <w:sz w:val="18"/>
          <w:szCs w:val="18"/>
        </w:rPr>
        <w:t xml:space="preserve">readability. It is </w:t>
      </w:r>
      <w:r>
        <w:rPr>
          <w:rFonts w:ascii="Verdana" w:hAnsi="Verdana"/>
          <w:sz w:val="18"/>
          <w:szCs w:val="18"/>
        </w:rPr>
        <w:t>recommended</w:t>
      </w:r>
      <w:r w:rsidRPr="00FA02AA">
        <w:rPr>
          <w:rFonts w:ascii="Verdana" w:hAnsi="Verdana"/>
          <w:sz w:val="18"/>
          <w:szCs w:val="18"/>
        </w:rPr>
        <w:t xml:space="preserve"> </w:t>
      </w:r>
      <w:r w:rsidR="00FA02AA" w:rsidRPr="00FA02AA">
        <w:rPr>
          <w:rFonts w:ascii="Verdana" w:hAnsi="Verdana"/>
          <w:sz w:val="18"/>
          <w:szCs w:val="18"/>
        </w:rPr>
        <w:t>to isolate all debugging related functionality into a separate module and use the interfaces provided by it by conditionally compiling</w:t>
      </w:r>
      <w:r w:rsidR="0009095C">
        <w:rPr>
          <w:rFonts w:ascii="Verdana" w:hAnsi="Verdana"/>
          <w:sz w:val="18"/>
          <w:szCs w:val="18"/>
        </w:rPr>
        <w:t xml:space="preserve"> the</w:t>
      </w:r>
      <w:r w:rsidR="00FA02AA" w:rsidRPr="00FA02AA">
        <w:rPr>
          <w:rFonts w:ascii="Verdana" w:hAnsi="Verdana"/>
          <w:sz w:val="18"/>
          <w:szCs w:val="18"/>
        </w:rPr>
        <w:t xml:space="preserve"> source into the main program (</w:t>
      </w:r>
      <w:r w:rsidR="00443544">
        <w:rPr>
          <w:rFonts w:ascii="Verdana" w:hAnsi="Verdana"/>
          <w:sz w:val="18"/>
          <w:szCs w:val="18"/>
        </w:rPr>
        <w:t>for example,</w:t>
      </w:r>
      <w:r w:rsidR="00FA02AA" w:rsidRPr="00FA02AA">
        <w:rPr>
          <w:rFonts w:ascii="Verdana" w:hAnsi="Verdana"/>
          <w:sz w:val="18"/>
          <w:szCs w:val="18"/>
        </w:rPr>
        <w:t>, debug_printf()).</w:t>
      </w:r>
    </w:p>
    <w:p w:rsidR="005B73EA" w:rsidRPr="0009095C" w:rsidRDefault="00253933" w:rsidP="0009095C">
      <w:pPr>
        <w:pStyle w:val="Heading2"/>
      </w:pPr>
      <w:bookmarkStart w:id="66" w:name="_Toc121113481"/>
      <w:bookmarkStart w:id="67" w:name="_Toc211747972"/>
      <w:r w:rsidRPr="0009095C">
        <w:t>5.2</w:t>
      </w:r>
      <w:r w:rsidRPr="0009095C">
        <w:tab/>
      </w:r>
      <w:r w:rsidR="005B73EA" w:rsidRPr="0009095C">
        <w:t># define</w:t>
      </w:r>
      <w:bookmarkEnd w:id="66"/>
      <w:bookmarkEnd w:id="67"/>
    </w:p>
    <w:p w:rsidR="005B73EA" w:rsidRDefault="005B73EA" w:rsidP="005B73EA">
      <w:pPr>
        <w:ind w:left="900" w:hanging="540"/>
        <w:rPr>
          <w:b/>
        </w:rPr>
      </w:pPr>
    </w:p>
    <w:p w:rsidR="005B73EA" w:rsidRPr="00733A0A" w:rsidRDefault="003573C3" w:rsidP="00833299">
      <w:pPr>
        <w:ind w:left="360"/>
        <w:jc w:val="both"/>
        <w:rPr>
          <w:rFonts w:ascii="Verdana" w:hAnsi="Verdana"/>
          <w:b/>
          <w:sz w:val="18"/>
          <w:szCs w:val="18"/>
        </w:rPr>
      </w:pPr>
      <w:r w:rsidRPr="00733A0A">
        <w:rPr>
          <w:rFonts w:ascii="Verdana" w:hAnsi="Verdana"/>
          <w:b/>
          <w:sz w:val="18"/>
          <w:szCs w:val="18"/>
        </w:rPr>
        <w:t>5</w:t>
      </w:r>
      <w:r w:rsidR="005B73EA" w:rsidRPr="00733A0A">
        <w:rPr>
          <w:rFonts w:ascii="Verdana" w:hAnsi="Verdana"/>
          <w:b/>
          <w:sz w:val="18"/>
          <w:szCs w:val="18"/>
        </w:rPr>
        <w:t>.2.1 [</w:t>
      </w:r>
      <w:r w:rsidR="00D95CF3">
        <w:rPr>
          <w:rFonts w:ascii="Verdana" w:hAnsi="Verdana"/>
          <w:b/>
          <w:sz w:val="18"/>
          <w:szCs w:val="18"/>
        </w:rPr>
        <w:t>OPTIOINAL</w:t>
      </w:r>
      <w:r w:rsidR="005B73EA" w:rsidRPr="00733A0A">
        <w:rPr>
          <w:rFonts w:ascii="Verdana" w:hAnsi="Verdana"/>
          <w:b/>
          <w:sz w:val="18"/>
          <w:szCs w:val="18"/>
        </w:rPr>
        <w:t>] The use of “#define” preprocessor is highly discouraged. Use const, enum</w:t>
      </w:r>
      <w:r w:rsidR="00443544">
        <w:rPr>
          <w:rFonts w:ascii="Verdana" w:hAnsi="Verdana"/>
          <w:b/>
          <w:sz w:val="18"/>
          <w:szCs w:val="18"/>
        </w:rPr>
        <w:t>,</w:t>
      </w:r>
      <w:r w:rsidR="005B73EA" w:rsidRPr="00733A0A">
        <w:rPr>
          <w:rFonts w:ascii="Verdana" w:hAnsi="Verdana"/>
          <w:b/>
          <w:sz w:val="18"/>
          <w:szCs w:val="18"/>
        </w:rPr>
        <w:t xml:space="preserve"> or inline functions where appropriate. Only use “#define” preprocessor directive if there is no other alternative.</w:t>
      </w:r>
    </w:p>
    <w:p w:rsidR="00A6088A" w:rsidRPr="00733A0A" w:rsidRDefault="00A6088A" w:rsidP="00833299">
      <w:pPr>
        <w:ind w:left="360"/>
        <w:jc w:val="both"/>
        <w:rPr>
          <w:rFonts w:ascii="Verdana" w:hAnsi="Verdana"/>
          <w:b/>
          <w:sz w:val="18"/>
          <w:szCs w:val="18"/>
        </w:rPr>
      </w:pPr>
    </w:p>
    <w:p w:rsidR="00A6088A" w:rsidRPr="00733A0A" w:rsidRDefault="00A6088A" w:rsidP="00EB6517">
      <w:pPr>
        <w:ind w:left="720"/>
        <w:jc w:val="both"/>
        <w:rPr>
          <w:rFonts w:ascii="Verdana" w:hAnsi="Verdana"/>
          <w:sz w:val="18"/>
          <w:szCs w:val="18"/>
        </w:rPr>
      </w:pPr>
      <w:r w:rsidRPr="00733A0A">
        <w:rPr>
          <w:rFonts w:ascii="Verdana" w:hAnsi="Verdana"/>
          <w:sz w:val="18"/>
          <w:szCs w:val="18"/>
        </w:rPr>
        <w:t>The size of a constant declared with #define is platform dependent (32-bit or 64-bit), but is not obvious from the declaration. Using const will make the dependency explicit.</w:t>
      </w:r>
    </w:p>
    <w:p w:rsidR="005B73EA" w:rsidRPr="00733A0A" w:rsidRDefault="005B73EA" w:rsidP="005B73EA">
      <w:pPr>
        <w:ind w:left="900" w:hanging="540"/>
        <w:jc w:val="both"/>
        <w:rPr>
          <w:rFonts w:ascii="Verdana" w:hAnsi="Verdana"/>
          <w:b/>
          <w:sz w:val="18"/>
          <w:szCs w:val="18"/>
        </w:rPr>
      </w:pPr>
    </w:p>
    <w:p w:rsidR="005B73EA" w:rsidRPr="00733A0A" w:rsidRDefault="003573C3" w:rsidP="00833299">
      <w:pPr>
        <w:ind w:left="360"/>
        <w:jc w:val="both"/>
        <w:rPr>
          <w:rFonts w:ascii="Verdana" w:hAnsi="Verdana"/>
          <w:b/>
          <w:sz w:val="18"/>
          <w:szCs w:val="18"/>
        </w:rPr>
      </w:pPr>
      <w:r w:rsidRPr="00733A0A">
        <w:rPr>
          <w:rFonts w:ascii="Verdana" w:hAnsi="Verdana"/>
          <w:b/>
          <w:sz w:val="18"/>
          <w:szCs w:val="18"/>
        </w:rPr>
        <w:t>5</w:t>
      </w:r>
      <w:r w:rsidR="005B73EA" w:rsidRPr="00733A0A">
        <w:rPr>
          <w:rFonts w:ascii="Verdana" w:hAnsi="Verdana"/>
          <w:b/>
          <w:sz w:val="18"/>
          <w:szCs w:val="18"/>
        </w:rPr>
        <w:t>.2.2 [</w:t>
      </w:r>
      <w:r w:rsidR="00D010EA" w:rsidRPr="00733A0A">
        <w:rPr>
          <w:rFonts w:ascii="Verdana" w:hAnsi="Verdana"/>
          <w:b/>
          <w:sz w:val="18"/>
          <w:szCs w:val="18"/>
        </w:rPr>
        <w:t>MANDATORY</w:t>
      </w:r>
      <w:r w:rsidR="005B73EA" w:rsidRPr="00733A0A">
        <w:rPr>
          <w:rFonts w:ascii="Verdana" w:hAnsi="Verdana"/>
          <w:b/>
          <w:sz w:val="18"/>
          <w:szCs w:val="18"/>
        </w:rPr>
        <w:t>] “#define” preprocessor directives must be formatted as follows: #define Symbol Value</w:t>
      </w:r>
    </w:p>
    <w:p w:rsidR="005B73EA" w:rsidRPr="003977B6" w:rsidRDefault="005B73EA" w:rsidP="00595980">
      <w:pPr>
        <w:numPr>
          <w:ilvl w:val="0"/>
          <w:numId w:val="1"/>
        </w:numPr>
        <w:tabs>
          <w:tab w:val="clear" w:pos="1440"/>
          <w:tab w:val="num" w:pos="1080"/>
          <w:tab w:val="left" w:pos="1260"/>
        </w:tabs>
        <w:spacing w:before="120"/>
        <w:ind w:left="1080"/>
        <w:rPr>
          <w:rFonts w:ascii="Verdana" w:hAnsi="Verdana"/>
          <w:sz w:val="18"/>
          <w:szCs w:val="21"/>
        </w:rPr>
      </w:pPr>
      <w:r w:rsidRPr="003977B6">
        <w:rPr>
          <w:rFonts w:ascii="Verdana" w:hAnsi="Verdana"/>
          <w:sz w:val="18"/>
          <w:szCs w:val="21"/>
        </w:rPr>
        <w:t>The “#” is aligned to the left.</w:t>
      </w:r>
    </w:p>
    <w:p w:rsidR="005B73EA" w:rsidRPr="003977B6" w:rsidRDefault="005B73EA" w:rsidP="00595980">
      <w:pPr>
        <w:numPr>
          <w:ilvl w:val="0"/>
          <w:numId w:val="1"/>
        </w:numPr>
        <w:tabs>
          <w:tab w:val="clear" w:pos="1440"/>
          <w:tab w:val="num" w:pos="1080"/>
        </w:tabs>
        <w:spacing w:before="120"/>
        <w:ind w:left="1080"/>
        <w:rPr>
          <w:rFonts w:ascii="Verdana" w:hAnsi="Verdana"/>
          <w:sz w:val="18"/>
          <w:szCs w:val="21"/>
        </w:rPr>
      </w:pPr>
      <w:r w:rsidRPr="003977B6">
        <w:rPr>
          <w:rFonts w:ascii="Verdana" w:hAnsi="Verdana"/>
          <w:sz w:val="18"/>
          <w:szCs w:val="21"/>
        </w:rPr>
        <w:t>There is no space between the “#” and “define”.</w:t>
      </w:r>
    </w:p>
    <w:p w:rsidR="005B73EA" w:rsidRPr="003977B6" w:rsidRDefault="005B73EA" w:rsidP="00595980">
      <w:pPr>
        <w:numPr>
          <w:ilvl w:val="0"/>
          <w:numId w:val="1"/>
        </w:numPr>
        <w:tabs>
          <w:tab w:val="clear" w:pos="1440"/>
          <w:tab w:val="num" w:pos="1080"/>
        </w:tabs>
        <w:spacing w:before="120"/>
        <w:ind w:left="1080"/>
        <w:rPr>
          <w:rFonts w:ascii="Verdana" w:hAnsi="Verdana"/>
          <w:sz w:val="18"/>
          <w:szCs w:val="21"/>
        </w:rPr>
      </w:pPr>
      <w:r w:rsidRPr="003977B6">
        <w:rPr>
          <w:rFonts w:ascii="Verdana" w:hAnsi="Verdana"/>
          <w:sz w:val="18"/>
          <w:szCs w:val="21"/>
        </w:rPr>
        <w:t>The “#define” keyword is separated from the symbol to be defined by a space</w:t>
      </w:r>
    </w:p>
    <w:p w:rsidR="00AA2779" w:rsidRDefault="005B73EA" w:rsidP="00595980">
      <w:pPr>
        <w:numPr>
          <w:ilvl w:val="0"/>
          <w:numId w:val="1"/>
        </w:numPr>
        <w:tabs>
          <w:tab w:val="clear" w:pos="1440"/>
          <w:tab w:val="num" w:pos="1080"/>
        </w:tabs>
        <w:spacing w:before="120"/>
        <w:ind w:left="1080"/>
        <w:rPr>
          <w:rFonts w:ascii="Verdana" w:hAnsi="Verdana"/>
          <w:sz w:val="18"/>
          <w:szCs w:val="21"/>
        </w:rPr>
      </w:pPr>
      <w:r w:rsidRPr="003977B6">
        <w:rPr>
          <w:rFonts w:ascii="Verdana" w:hAnsi="Verdana"/>
          <w:sz w:val="18"/>
          <w:szCs w:val="21"/>
        </w:rPr>
        <w:t>The definition for the symbol is separated from the symbol by one or more tabs. These definitions should be lined up within a block of related definitions.</w:t>
      </w:r>
    </w:p>
    <w:p w:rsidR="003D1C1C" w:rsidRDefault="003D1C1C" w:rsidP="003D1C1C">
      <w:pPr>
        <w:spacing w:before="120"/>
        <w:ind w:left="1080"/>
        <w:rPr>
          <w:rFonts w:ascii="Verdana" w:hAnsi="Verdana"/>
          <w:sz w:val="18"/>
          <w:szCs w:val="21"/>
        </w:rPr>
      </w:pPr>
    </w:p>
    <w:p w:rsidR="00AA2779" w:rsidRPr="00733A0A" w:rsidRDefault="00AA2779" w:rsidP="00833299">
      <w:pPr>
        <w:ind w:left="360"/>
        <w:jc w:val="both"/>
        <w:rPr>
          <w:rFonts w:ascii="Verdana" w:hAnsi="Verdana"/>
          <w:b/>
          <w:sz w:val="18"/>
          <w:szCs w:val="18"/>
        </w:rPr>
      </w:pPr>
      <w:r w:rsidRPr="00733A0A">
        <w:rPr>
          <w:rFonts w:ascii="Verdana" w:hAnsi="Verdana"/>
          <w:b/>
          <w:sz w:val="18"/>
          <w:szCs w:val="18"/>
        </w:rPr>
        <w:t>5.2.3 [</w:t>
      </w:r>
      <w:r w:rsidR="00992508" w:rsidRPr="00733A0A">
        <w:rPr>
          <w:rFonts w:ascii="Verdana" w:hAnsi="Verdana"/>
          <w:b/>
          <w:sz w:val="18"/>
          <w:szCs w:val="18"/>
        </w:rPr>
        <w:t>MANDATORY</w:t>
      </w:r>
      <w:r w:rsidRPr="00733A0A">
        <w:rPr>
          <w:rFonts w:ascii="Verdana" w:hAnsi="Verdana"/>
          <w:b/>
          <w:sz w:val="18"/>
          <w:szCs w:val="18"/>
        </w:rPr>
        <w:t xml:space="preserve">] </w:t>
      </w:r>
      <w:r w:rsidR="0066356D">
        <w:rPr>
          <w:rFonts w:ascii="Verdana" w:hAnsi="Verdana"/>
          <w:b/>
          <w:sz w:val="18"/>
          <w:szCs w:val="18"/>
        </w:rPr>
        <w:t>Use inline functions in place of macros</w:t>
      </w:r>
      <w:r w:rsidRPr="00733A0A">
        <w:rPr>
          <w:rFonts w:ascii="Verdana" w:hAnsi="Verdana"/>
          <w:b/>
          <w:sz w:val="18"/>
          <w:szCs w:val="18"/>
        </w:rPr>
        <w:t>. However</w:t>
      </w:r>
      <w:r w:rsidR="006F5726">
        <w:rPr>
          <w:rFonts w:ascii="Verdana" w:hAnsi="Verdana"/>
          <w:b/>
          <w:sz w:val="18"/>
          <w:szCs w:val="18"/>
        </w:rPr>
        <w:t>,</w:t>
      </w:r>
      <w:r w:rsidRPr="00733A0A">
        <w:rPr>
          <w:rFonts w:ascii="Verdana" w:hAnsi="Verdana"/>
          <w:b/>
          <w:sz w:val="18"/>
          <w:szCs w:val="18"/>
        </w:rPr>
        <w:t xml:space="preserve"> inline functions should never be used for functions with more than few lines. </w:t>
      </w:r>
    </w:p>
    <w:p w:rsidR="00992508" w:rsidRDefault="00992508" w:rsidP="00833299">
      <w:pPr>
        <w:ind w:left="360"/>
        <w:jc w:val="both"/>
        <w:rPr>
          <w:b/>
        </w:rPr>
      </w:pPr>
    </w:p>
    <w:p w:rsidR="00992508" w:rsidRDefault="00992508" w:rsidP="00EB6517">
      <w:pPr>
        <w:tabs>
          <w:tab w:val="left" w:pos="540"/>
        </w:tabs>
        <w:ind w:left="720"/>
        <w:jc w:val="both"/>
        <w:rPr>
          <w:rFonts w:ascii="Verdana" w:hAnsi="Verdana" w:cs="Arial"/>
          <w:sz w:val="18"/>
          <w:szCs w:val="20"/>
        </w:rPr>
      </w:pPr>
      <w:r>
        <w:rPr>
          <w:rFonts w:ascii="Verdana" w:hAnsi="Verdana" w:cs="Arial"/>
          <w:sz w:val="18"/>
          <w:szCs w:val="20"/>
        </w:rPr>
        <w:lastRenderedPageBreak/>
        <w:t>Inline functions provide a</w:t>
      </w:r>
      <w:r w:rsidR="0009095C">
        <w:rPr>
          <w:rFonts w:ascii="Verdana" w:hAnsi="Verdana" w:cs="Arial"/>
          <w:sz w:val="18"/>
          <w:szCs w:val="20"/>
        </w:rPr>
        <w:t xml:space="preserve"> better</w:t>
      </w:r>
      <w:r>
        <w:rPr>
          <w:rFonts w:ascii="Verdana" w:hAnsi="Verdana" w:cs="Arial"/>
          <w:sz w:val="18"/>
          <w:szCs w:val="20"/>
        </w:rPr>
        <w:t xml:space="preserve"> way of declaring local variables and returning values to the caller. Achieving the same with macros would require some trickery and may even involve using specific pre-processor extensions. Inline functions also avoid some pitfalls with macros</w:t>
      </w:r>
      <w:r w:rsidR="006F5726">
        <w:rPr>
          <w:rFonts w:ascii="Verdana" w:hAnsi="Verdana" w:cs="Arial"/>
          <w:sz w:val="18"/>
          <w:szCs w:val="20"/>
        </w:rPr>
        <w:t>,</w:t>
      </w:r>
      <w:r>
        <w:rPr>
          <w:rFonts w:ascii="Verdana" w:hAnsi="Verdana" w:cs="Arial"/>
          <w:sz w:val="18"/>
          <w:szCs w:val="20"/>
        </w:rPr>
        <w:t xml:space="preserve"> involving parenthesizing parameters and conditionals.</w:t>
      </w:r>
    </w:p>
    <w:p w:rsidR="00992508" w:rsidRDefault="00992508" w:rsidP="00833299">
      <w:pPr>
        <w:ind w:left="360"/>
        <w:jc w:val="both"/>
        <w:rPr>
          <w:b/>
        </w:rPr>
      </w:pPr>
    </w:p>
    <w:p w:rsidR="003B1049" w:rsidRPr="00733A0A" w:rsidRDefault="003B1049" w:rsidP="003B1049">
      <w:pPr>
        <w:ind w:left="360"/>
        <w:jc w:val="both"/>
        <w:rPr>
          <w:rFonts w:ascii="Verdana" w:hAnsi="Verdana"/>
          <w:b/>
          <w:sz w:val="18"/>
          <w:szCs w:val="18"/>
        </w:rPr>
      </w:pPr>
      <w:r>
        <w:rPr>
          <w:rFonts w:ascii="Verdana" w:hAnsi="Verdana"/>
          <w:b/>
          <w:sz w:val="18"/>
          <w:szCs w:val="18"/>
        </w:rPr>
        <w:t>5.2.4</w:t>
      </w:r>
      <w:r w:rsidRPr="00733A0A">
        <w:rPr>
          <w:rFonts w:ascii="Verdana" w:hAnsi="Verdana"/>
          <w:b/>
          <w:sz w:val="18"/>
          <w:szCs w:val="18"/>
        </w:rPr>
        <w:t xml:space="preserve"> [MANDATORY] Macros and macro parameters must be fully parenthesized.</w:t>
      </w:r>
      <w:r w:rsidRPr="00733A0A">
        <w:rPr>
          <w:rFonts w:ascii="Verdana" w:hAnsi="Verdana"/>
          <w:b/>
          <w:sz w:val="18"/>
          <w:szCs w:val="18"/>
        </w:rPr>
        <w:tab/>
      </w:r>
    </w:p>
    <w:p w:rsidR="003B1049" w:rsidRDefault="003B1049" w:rsidP="003B1049">
      <w:pPr>
        <w:ind w:left="360"/>
        <w:jc w:val="both"/>
        <w:rPr>
          <w:b/>
        </w:rPr>
      </w:pPr>
    </w:p>
    <w:p w:rsidR="003B1049" w:rsidRDefault="003B1049" w:rsidP="003B1049">
      <w:pPr>
        <w:pStyle w:val="CommentText"/>
        <w:ind w:left="720"/>
        <w:rPr>
          <w:rFonts w:ascii="Verdana" w:hAnsi="Verdana"/>
          <w:sz w:val="18"/>
          <w:szCs w:val="18"/>
        </w:rPr>
      </w:pPr>
      <w:r w:rsidRPr="00C23E45">
        <w:rPr>
          <w:rFonts w:ascii="Verdana" w:hAnsi="Verdana"/>
          <w:sz w:val="18"/>
          <w:szCs w:val="18"/>
        </w:rPr>
        <w:t>Unexpected precedence problems may arise while using the expression in the Macros. Therefore, every reference to the parameter should be fully parenthesized.</w:t>
      </w:r>
    </w:p>
    <w:p w:rsidR="00D95CF3" w:rsidRPr="00C23E45" w:rsidRDefault="00D95CF3" w:rsidP="003B1049">
      <w:pPr>
        <w:pStyle w:val="CommentText"/>
        <w:ind w:left="720"/>
        <w:rPr>
          <w:rFonts w:ascii="Verdana" w:hAnsi="Verdana"/>
          <w:sz w:val="18"/>
          <w:szCs w:val="18"/>
        </w:rPr>
      </w:pPr>
    </w:p>
    <w:tbl>
      <w:tblPr>
        <w:tblStyle w:val="TableGrid"/>
        <w:tblW w:w="8280" w:type="dxa"/>
        <w:tblInd w:w="648" w:type="dxa"/>
        <w:shd w:val="clear" w:color="auto" w:fill="E0E0E0"/>
        <w:tblLook w:val="01E0"/>
      </w:tblPr>
      <w:tblGrid>
        <w:gridCol w:w="3600"/>
        <w:gridCol w:w="4680"/>
      </w:tblGrid>
      <w:tr w:rsidR="00D95CF3">
        <w:tc>
          <w:tcPr>
            <w:tcW w:w="3600" w:type="dxa"/>
            <w:shd w:val="clear" w:color="auto" w:fill="E0E0E0"/>
          </w:tcPr>
          <w:p w:rsidR="00D95CF3" w:rsidRPr="00D95CF3" w:rsidRDefault="00D95CF3" w:rsidP="003B1049">
            <w:pPr>
              <w:jc w:val="both"/>
              <w:rPr>
                <w:rFonts w:ascii="Verdana" w:hAnsi="Verdana"/>
                <w:b/>
                <w:sz w:val="18"/>
                <w:szCs w:val="18"/>
              </w:rPr>
            </w:pPr>
            <w:r w:rsidRPr="00D95CF3">
              <w:rPr>
                <w:rFonts w:ascii="Verdana" w:hAnsi="Verdana"/>
                <w:b/>
                <w:sz w:val="18"/>
                <w:szCs w:val="18"/>
              </w:rPr>
              <w:t>Not Recommended</w:t>
            </w:r>
          </w:p>
        </w:tc>
        <w:tc>
          <w:tcPr>
            <w:tcW w:w="4680" w:type="dxa"/>
            <w:shd w:val="clear" w:color="auto" w:fill="E0E0E0"/>
          </w:tcPr>
          <w:p w:rsidR="00D95CF3" w:rsidRPr="00D95CF3" w:rsidRDefault="00D95CF3" w:rsidP="003B1049">
            <w:pPr>
              <w:jc w:val="both"/>
              <w:rPr>
                <w:rFonts w:ascii="Verdana" w:hAnsi="Verdana"/>
                <w:b/>
                <w:sz w:val="18"/>
                <w:szCs w:val="18"/>
              </w:rPr>
            </w:pPr>
            <w:r>
              <w:rPr>
                <w:rFonts w:ascii="Verdana" w:hAnsi="Verdana"/>
                <w:b/>
                <w:sz w:val="18"/>
                <w:szCs w:val="18"/>
              </w:rPr>
              <w:t>Recommended</w:t>
            </w:r>
          </w:p>
        </w:tc>
      </w:tr>
      <w:tr w:rsidR="00D95CF3" w:rsidRPr="00916957">
        <w:tc>
          <w:tcPr>
            <w:tcW w:w="3600" w:type="dxa"/>
            <w:shd w:val="clear" w:color="auto" w:fill="E0E0E0"/>
          </w:tcPr>
          <w:p w:rsidR="00D95CF3" w:rsidRPr="00916957" w:rsidRDefault="00D95CF3" w:rsidP="00401997">
            <w:pPr>
              <w:pStyle w:val="CodeTable"/>
              <w:rPr>
                <w:rFonts w:ascii="Verdana" w:hAnsi="Verdana"/>
              </w:rPr>
            </w:pPr>
            <w:r w:rsidRPr="00916957">
              <w:t xml:space="preserve">#define max(a,b) a &lt; b ? b : a                   </w:t>
            </w:r>
          </w:p>
        </w:tc>
        <w:tc>
          <w:tcPr>
            <w:tcW w:w="4680" w:type="dxa"/>
            <w:shd w:val="clear" w:color="auto" w:fill="E0E0E0"/>
          </w:tcPr>
          <w:p w:rsidR="00916957" w:rsidRPr="00916957" w:rsidRDefault="00D95CF3" w:rsidP="00401997">
            <w:pPr>
              <w:pStyle w:val="CodeTable"/>
            </w:pPr>
            <w:r w:rsidRPr="00916957">
              <w:t xml:space="preserve">#define max(a,b) ((a) &lt; (b) ? (b) : (a))      </w:t>
            </w:r>
          </w:p>
          <w:p w:rsidR="00D95CF3" w:rsidRPr="00916957" w:rsidRDefault="00D95CF3" w:rsidP="00401997">
            <w:pPr>
              <w:pStyle w:val="CodeTable"/>
              <w:rPr>
                <w:rFonts w:ascii="Verdana" w:hAnsi="Verdana"/>
              </w:rPr>
            </w:pPr>
            <w:r w:rsidRPr="00916957">
              <w:t xml:space="preserve">   </w:t>
            </w:r>
          </w:p>
        </w:tc>
      </w:tr>
    </w:tbl>
    <w:p w:rsidR="003B1049" w:rsidRDefault="003B1049" w:rsidP="003B1049">
      <w:pPr>
        <w:jc w:val="both"/>
        <w:rPr>
          <w:rFonts w:ascii="Verdana" w:hAnsi="Verdana"/>
          <w:sz w:val="18"/>
          <w:szCs w:val="18"/>
        </w:rPr>
      </w:pPr>
    </w:p>
    <w:p w:rsidR="0010198B" w:rsidRDefault="0010198B" w:rsidP="00833299">
      <w:pPr>
        <w:ind w:left="360"/>
        <w:jc w:val="both"/>
        <w:rPr>
          <w:b/>
        </w:rPr>
      </w:pPr>
    </w:p>
    <w:p w:rsidR="0010198B" w:rsidRPr="00733A0A" w:rsidRDefault="0010198B" w:rsidP="00833299">
      <w:pPr>
        <w:ind w:left="360"/>
        <w:jc w:val="both"/>
        <w:rPr>
          <w:rFonts w:ascii="Verdana" w:hAnsi="Verdana"/>
          <w:b/>
          <w:sz w:val="18"/>
          <w:szCs w:val="18"/>
        </w:rPr>
      </w:pPr>
      <w:r w:rsidRPr="00733A0A">
        <w:rPr>
          <w:rFonts w:ascii="Verdana" w:hAnsi="Verdana"/>
          <w:b/>
          <w:sz w:val="18"/>
          <w:szCs w:val="18"/>
        </w:rPr>
        <w:t>5.2.</w:t>
      </w:r>
      <w:r w:rsidR="003B1049">
        <w:rPr>
          <w:rFonts w:ascii="Verdana" w:hAnsi="Verdana"/>
          <w:b/>
          <w:sz w:val="18"/>
          <w:szCs w:val="18"/>
        </w:rPr>
        <w:t>5</w:t>
      </w:r>
      <w:r w:rsidRPr="00733A0A">
        <w:rPr>
          <w:rFonts w:ascii="Verdana" w:hAnsi="Verdana"/>
          <w:b/>
          <w:sz w:val="18"/>
          <w:szCs w:val="18"/>
        </w:rPr>
        <w:t xml:space="preserve"> [</w:t>
      </w:r>
      <w:r w:rsidR="00D010EA" w:rsidRPr="00733A0A">
        <w:rPr>
          <w:rFonts w:ascii="Verdana" w:hAnsi="Verdana"/>
          <w:b/>
          <w:sz w:val="18"/>
          <w:szCs w:val="18"/>
        </w:rPr>
        <w:t>OPTIONAL</w:t>
      </w:r>
      <w:r w:rsidRPr="00733A0A">
        <w:rPr>
          <w:rFonts w:ascii="Verdana" w:hAnsi="Verdana"/>
          <w:b/>
          <w:sz w:val="18"/>
          <w:szCs w:val="18"/>
        </w:rPr>
        <w:t>] Do not use macros in include statements.</w:t>
      </w:r>
    </w:p>
    <w:p w:rsidR="0010198B" w:rsidRDefault="0010198B" w:rsidP="00833299">
      <w:pPr>
        <w:ind w:left="360"/>
        <w:jc w:val="both"/>
        <w:rPr>
          <w:b/>
        </w:rPr>
      </w:pPr>
    </w:p>
    <w:p w:rsidR="00F22E66" w:rsidRDefault="0010198B" w:rsidP="00595980">
      <w:pPr>
        <w:numPr>
          <w:ilvl w:val="0"/>
          <w:numId w:val="11"/>
        </w:numPr>
        <w:ind w:hanging="420"/>
        <w:jc w:val="both"/>
        <w:rPr>
          <w:rFonts w:ascii="Verdana" w:hAnsi="Verdana"/>
          <w:sz w:val="18"/>
          <w:szCs w:val="18"/>
        </w:rPr>
      </w:pPr>
      <w:r w:rsidRPr="00E35F55">
        <w:rPr>
          <w:rFonts w:ascii="Verdana" w:hAnsi="Verdana"/>
          <w:sz w:val="18"/>
          <w:szCs w:val="18"/>
        </w:rPr>
        <w:t xml:space="preserve">Including </w:t>
      </w:r>
      <w:r w:rsidR="006F5726">
        <w:rPr>
          <w:rFonts w:ascii="Verdana" w:hAnsi="Verdana"/>
          <w:sz w:val="18"/>
          <w:szCs w:val="18"/>
        </w:rPr>
        <w:t xml:space="preserve">the </w:t>
      </w:r>
      <w:r w:rsidRPr="00E35F55">
        <w:rPr>
          <w:rFonts w:ascii="Verdana" w:hAnsi="Verdana"/>
          <w:sz w:val="18"/>
          <w:szCs w:val="18"/>
        </w:rPr>
        <w:t xml:space="preserve">header files with “#define” predefined makes </w:t>
      </w:r>
      <w:r w:rsidR="006F5726">
        <w:rPr>
          <w:rFonts w:ascii="Verdana" w:hAnsi="Verdana"/>
          <w:sz w:val="18"/>
          <w:szCs w:val="18"/>
        </w:rPr>
        <w:t xml:space="preserve">a </w:t>
      </w:r>
      <w:r w:rsidRPr="00E35F55">
        <w:rPr>
          <w:rFonts w:ascii="Verdana" w:hAnsi="Verdana"/>
          <w:sz w:val="18"/>
          <w:szCs w:val="18"/>
        </w:rPr>
        <w:t>code hard to read and understand.</w:t>
      </w:r>
    </w:p>
    <w:p w:rsidR="0066356D" w:rsidRDefault="0066356D" w:rsidP="0066356D">
      <w:pPr>
        <w:jc w:val="both"/>
        <w:rPr>
          <w:rFonts w:ascii="Verdana" w:hAnsi="Verdana"/>
          <w:sz w:val="18"/>
          <w:szCs w:val="18"/>
        </w:rPr>
      </w:pPr>
    </w:p>
    <w:tbl>
      <w:tblPr>
        <w:tblStyle w:val="TableGrid"/>
        <w:tblW w:w="7380" w:type="dxa"/>
        <w:tblInd w:w="648" w:type="dxa"/>
        <w:shd w:val="clear" w:color="auto" w:fill="E0E0E0"/>
        <w:tblLook w:val="01E0"/>
      </w:tblPr>
      <w:tblGrid>
        <w:gridCol w:w="7380"/>
      </w:tblGrid>
      <w:tr w:rsidR="00916957" w:rsidRPr="00D95CF3">
        <w:tc>
          <w:tcPr>
            <w:tcW w:w="7380" w:type="dxa"/>
            <w:shd w:val="clear" w:color="auto" w:fill="E0E0E0"/>
          </w:tcPr>
          <w:p w:rsidR="00916957" w:rsidRPr="00D95CF3" w:rsidRDefault="00916957" w:rsidP="00F462A0">
            <w:pPr>
              <w:jc w:val="both"/>
              <w:rPr>
                <w:rFonts w:ascii="Verdana" w:hAnsi="Verdana"/>
                <w:b/>
                <w:sz w:val="18"/>
                <w:szCs w:val="18"/>
              </w:rPr>
            </w:pPr>
            <w:r w:rsidRPr="00D95CF3">
              <w:rPr>
                <w:rFonts w:ascii="Verdana" w:hAnsi="Verdana"/>
                <w:b/>
                <w:sz w:val="18"/>
                <w:szCs w:val="18"/>
              </w:rPr>
              <w:t>Not Recommended</w:t>
            </w:r>
          </w:p>
        </w:tc>
      </w:tr>
      <w:tr w:rsidR="00916957" w:rsidRPr="00794057">
        <w:tc>
          <w:tcPr>
            <w:tcW w:w="7380" w:type="dxa"/>
            <w:shd w:val="clear" w:color="auto" w:fill="E0E0E0"/>
          </w:tcPr>
          <w:p w:rsidR="00916957" w:rsidRPr="00794057" w:rsidRDefault="00916957" w:rsidP="00401997">
            <w:pPr>
              <w:pStyle w:val="CodeTable"/>
            </w:pPr>
            <w:r w:rsidRPr="00794057">
              <w:t xml:space="preserve">#define A(string) #string  </w:t>
            </w:r>
          </w:p>
          <w:p w:rsidR="00916957" w:rsidRPr="00794057" w:rsidRDefault="00916957" w:rsidP="00401997">
            <w:pPr>
              <w:pStyle w:val="CodeTable"/>
            </w:pPr>
            <w:r w:rsidRPr="00794057">
              <w:t>#define HEADER_FILE1 A(stdio.h)</w:t>
            </w:r>
          </w:p>
          <w:p w:rsidR="00916957" w:rsidRPr="00794057" w:rsidRDefault="00916957" w:rsidP="00401997">
            <w:pPr>
              <w:pStyle w:val="CodeTable"/>
            </w:pPr>
            <w:r w:rsidRPr="00794057">
              <w:t xml:space="preserve"> </w:t>
            </w:r>
          </w:p>
          <w:p w:rsidR="00916957" w:rsidRPr="00794057" w:rsidRDefault="00916957" w:rsidP="00401997">
            <w:pPr>
              <w:pStyle w:val="CodeTable"/>
            </w:pPr>
            <w:r w:rsidRPr="00794057">
              <w:t xml:space="preserve">#include HEADER_FILE1            </w:t>
            </w:r>
          </w:p>
          <w:p w:rsidR="00916957" w:rsidRPr="00794057" w:rsidRDefault="00916957" w:rsidP="00401997">
            <w:pPr>
              <w:pStyle w:val="CodeTable"/>
            </w:pPr>
            <w:r w:rsidRPr="00794057">
              <w:t xml:space="preserve"> </w:t>
            </w:r>
          </w:p>
          <w:p w:rsidR="00916957" w:rsidRPr="00794057" w:rsidRDefault="00916957" w:rsidP="00401997">
            <w:pPr>
              <w:pStyle w:val="CodeTable"/>
            </w:pPr>
            <w:r w:rsidRPr="00794057">
              <w:t>#define HEADER_FILE2() A(string.h)</w:t>
            </w:r>
          </w:p>
          <w:p w:rsidR="00916957" w:rsidRPr="00794057" w:rsidRDefault="00916957" w:rsidP="00401997">
            <w:pPr>
              <w:pStyle w:val="CodeTable"/>
            </w:pPr>
            <w:r w:rsidRPr="00794057">
              <w:t xml:space="preserve"> </w:t>
            </w:r>
          </w:p>
          <w:p w:rsidR="00916957" w:rsidRPr="00794057" w:rsidRDefault="00916957" w:rsidP="00401997">
            <w:pPr>
              <w:pStyle w:val="CodeTable"/>
            </w:pPr>
            <w:r w:rsidRPr="00794057">
              <w:t xml:space="preserve">#include HEADER_FILE2()          </w:t>
            </w:r>
          </w:p>
          <w:p w:rsidR="00916957" w:rsidRPr="00794057" w:rsidRDefault="00916957" w:rsidP="00401997">
            <w:pPr>
              <w:pStyle w:val="CodeTable"/>
            </w:pPr>
          </w:p>
          <w:p w:rsidR="00916957" w:rsidRPr="00794057" w:rsidRDefault="00916957" w:rsidP="00401997">
            <w:pPr>
              <w:pStyle w:val="CodeTable"/>
            </w:pPr>
          </w:p>
          <w:p w:rsidR="00916957" w:rsidRPr="00794057" w:rsidRDefault="00916957" w:rsidP="00401997">
            <w:pPr>
              <w:pStyle w:val="CodeTable"/>
              <w:rPr>
                <w:rFonts w:ascii="Verdana" w:hAnsi="Verdana"/>
              </w:rPr>
            </w:pPr>
            <w:r w:rsidRPr="00794057">
              <w:t xml:space="preserve">    </w:t>
            </w:r>
          </w:p>
        </w:tc>
      </w:tr>
    </w:tbl>
    <w:p w:rsidR="0053394D" w:rsidRDefault="0053394D" w:rsidP="0053394D">
      <w:pPr>
        <w:jc w:val="both"/>
        <w:rPr>
          <w:rFonts w:ascii="Verdana" w:hAnsi="Verdana"/>
          <w:sz w:val="18"/>
          <w:szCs w:val="18"/>
        </w:rPr>
      </w:pPr>
    </w:p>
    <w:p w:rsidR="0053394D" w:rsidRPr="00733A0A" w:rsidRDefault="0053394D" w:rsidP="003C6F12">
      <w:pPr>
        <w:ind w:left="360"/>
        <w:jc w:val="both"/>
        <w:rPr>
          <w:rFonts w:ascii="Verdana" w:hAnsi="Verdana"/>
          <w:b/>
          <w:sz w:val="18"/>
          <w:szCs w:val="18"/>
        </w:rPr>
      </w:pPr>
      <w:r w:rsidRPr="00733A0A">
        <w:rPr>
          <w:rFonts w:ascii="Verdana" w:hAnsi="Verdana"/>
          <w:b/>
          <w:sz w:val="18"/>
          <w:szCs w:val="18"/>
        </w:rPr>
        <w:t>5.2.6 [OPTIONAL] Limit the length of macro to 10 lines.</w:t>
      </w:r>
    </w:p>
    <w:p w:rsidR="00E93441" w:rsidRPr="00733A0A" w:rsidRDefault="00E93441" w:rsidP="003C6F12">
      <w:pPr>
        <w:ind w:left="360"/>
        <w:jc w:val="both"/>
        <w:rPr>
          <w:rFonts w:ascii="Verdana" w:hAnsi="Verdana"/>
          <w:b/>
          <w:sz w:val="18"/>
          <w:szCs w:val="18"/>
        </w:rPr>
      </w:pPr>
    </w:p>
    <w:p w:rsidR="00E93441" w:rsidRPr="00733A0A" w:rsidRDefault="00E93441" w:rsidP="003C6F12">
      <w:pPr>
        <w:ind w:left="360"/>
        <w:jc w:val="both"/>
        <w:rPr>
          <w:rFonts w:ascii="Verdana" w:hAnsi="Verdana"/>
          <w:b/>
          <w:sz w:val="18"/>
          <w:szCs w:val="18"/>
        </w:rPr>
      </w:pPr>
      <w:r w:rsidRPr="00733A0A">
        <w:rPr>
          <w:rFonts w:ascii="Verdana" w:hAnsi="Verdana"/>
          <w:b/>
          <w:sz w:val="18"/>
          <w:szCs w:val="18"/>
        </w:rPr>
        <w:t>5.2.7 [OPTIONAL] Limit the number of parameters in a macro to 5.</w:t>
      </w:r>
    </w:p>
    <w:p w:rsidR="003C6F12" w:rsidRPr="003C6F12" w:rsidRDefault="003C6F12" w:rsidP="003C6F12">
      <w:pPr>
        <w:ind w:left="360"/>
        <w:jc w:val="both"/>
        <w:rPr>
          <w:rFonts w:ascii="Verdana" w:hAnsi="Verdana"/>
          <w:b/>
          <w:sz w:val="18"/>
          <w:szCs w:val="18"/>
        </w:rPr>
      </w:pPr>
    </w:p>
    <w:p w:rsidR="00F22E66" w:rsidRPr="0009095C" w:rsidRDefault="00F22E66" w:rsidP="0009095C">
      <w:pPr>
        <w:pStyle w:val="Heading2"/>
      </w:pPr>
      <w:bookmarkStart w:id="68" w:name="_Toc211747973"/>
      <w:r w:rsidRPr="0009095C">
        <w:t>5.3</w:t>
      </w:r>
      <w:r w:rsidRPr="0009095C">
        <w:tab/>
      </w:r>
      <w:r w:rsidR="00861B4F" w:rsidRPr="0009095C">
        <w:rPr>
          <w:rFonts w:ascii="Courier New" w:hAnsi="Courier New" w:cs="Courier New"/>
          <w:i w:val="0"/>
        </w:rPr>
        <w:t>#if / #elif / #else / #endif</w:t>
      </w:r>
      <w:bookmarkEnd w:id="68"/>
    </w:p>
    <w:p w:rsidR="002B5870" w:rsidRPr="00733A0A" w:rsidRDefault="002B5870" w:rsidP="00833299">
      <w:pPr>
        <w:ind w:left="360"/>
        <w:rPr>
          <w:rFonts w:ascii="Verdana" w:hAnsi="Verdana"/>
          <w:b/>
          <w:sz w:val="18"/>
          <w:szCs w:val="18"/>
        </w:rPr>
      </w:pPr>
      <w:bookmarkStart w:id="69" w:name="7.3.1"/>
      <w:r w:rsidRPr="00733A0A">
        <w:rPr>
          <w:rFonts w:ascii="Verdana" w:hAnsi="Verdana"/>
          <w:b/>
          <w:sz w:val="18"/>
          <w:szCs w:val="18"/>
        </w:rPr>
        <w:t>5.3.1</w:t>
      </w:r>
      <w:bookmarkEnd w:id="69"/>
      <w:r w:rsidRPr="00733A0A">
        <w:rPr>
          <w:rFonts w:ascii="Verdana" w:hAnsi="Verdana"/>
          <w:b/>
          <w:sz w:val="18"/>
          <w:szCs w:val="18"/>
        </w:rPr>
        <w:t xml:space="preserve"> [</w:t>
      </w:r>
      <w:r w:rsidR="00D010EA" w:rsidRPr="00733A0A">
        <w:rPr>
          <w:rFonts w:ascii="Verdana" w:hAnsi="Verdana"/>
          <w:b/>
          <w:sz w:val="18"/>
          <w:szCs w:val="18"/>
        </w:rPr>
        <w:t>MANDATORY</w:t>
      </w:r>
      <w:r w:rsidRPr="00733A0A">
        <w:rPr>
          <w:rFonts w:ascii="Verdana" w:hAnsi="Verdana"/>
          <w:b/>
          <w:sz w:val="18"/>
          <w:szCs w:val="18"/>
        </w:rPr>
        <w:t xml:space="preserve">] </w:t>
      </w:r>
      <w:r w:rsidR="006F5726">
        <w:rPr>
          <w:rFonts w:ascii="Verdana" w:hAnsi="Verdana"/>
          <w:b/>
          <w:sz w:val="18"/>
          <w:szCs w:val="18"/>
        </w:rPr>
        <w:t xml:space="preserve">Format </w:t>
      </w:r>
      <w:r w:rsidRPr="00733A0A">
        <w:rPr>
          <w:rFonts w:ascii="Verdana" w:hAnsi="Verdana"/>
          <w:b/>
          <w:sz w:val="18"/>
          <w:szCs w:val="18"/>
        </w:rPr>
        <w:t>#if et al. statements as follows:</w:t>
      </w:r>
    </w:p>
    <w:p w:rsidR="00A42C81" w:rsidRPr="00A42C81" w:rsidRDefault="00A42C81" w:rsidP="00A42C81"/>
    <w:p w:rsidR="00A42C81" w:rsidRDefault="00A42C81" w:rsidP="00A42C81">
      <w:pPr>
        <w:shd w:val="clear" w:color="auto" w:fill="E0E0E0"/>
        <w:ind w:left="360"/>
      </w:pPr>
    </w:p>
    <w:p w:rsidR="002B5870" w:rsidRPr="00733A0A" w:rsidRDefault="002B5870" w:rsidP="00A42C81">
      <w:pPr>
        <w:shd w:val="clear" w:color="auto" w:fill="E0E0E0"/>
        <w:ind w:left="360"/>
        <w:rPr>
          <w:rFonts w:ascii="Courier New" w:hAnsi="Courier New" w:cs="Courier New"/>
          <w:noProof/>
          <w:sz w:val="21"/>
          <w:szCs w:val="21"/>
        </w:rPr>
      </w:pPr>
      <w:r w:rsidRPr="00733A0A">
        <w:rPr>
          <w:rFonts w:ascii="Courier New" w:hAnsi="Courier New" w:cs="Courier New"/>
          <w:noProof/>
          <w:sz w:val="21"/>
          <w:szCs w:val="21"/>
        </w:rPr>
        <w:t>#if Condition1</w:t>
      </w:r>
      <w:r w:rsidRPr="00733A0A">
        <w:rPr>
          <w:rFonts w:ascii="Courier New" w:hAnsi="Courier New" w:cs="Courier New"/>
          <w:noProof/>
          <w:sz w:val="21"/>
          <w:szCs w:val="21"/>
        </w:rPr>
        <w:br/>
        <w:t>...</w:t>
      </w:r>
      <w:r w:rsidRPr="00733A0A">
        <w:rPr>
          <w:rFonts w:ascii="Courier New" w:hAnsi="Courier New" w:cs="Courier New"/>
          <w:noProof/>
          <w:sz w:val="21"/>
          <w:szCs w:val="21"/>
        </w:rPr>
        <w:br/>
        <w:t>#elif Condition2 /</w:t>
      </w:r>
      <w:r w:rsidR="00304151">
        <w:rPr>
          <w:rFonts w:ascii="Courier New" w:hAnsi="Courier New" w:cs="Courier New"/>
          <w:noProof/>
          <w:sz w:val="21"/>
          <w:szCs w:val="21"/>
        </w:rPr>
        <w:t>*</w:t>
      </w:r>
      <w:r w:rsidRPr="00733A0A">
        <w:rPr>
          <w:rFonts w:ascii="Courier New" w:hAnsi="Courier New" w:cs="Courier New"/>
          <w:noProof/>
          <w:sz w:val="21"/>
          <w:szCs w:val="21"/>
        </w:rPr>
        <w:t> if Condition1</w:t>
      </w:r>
      <w:r w:rsidR="00304151">
        <w:rPr>
          <w:rFonts w:ascii="Courier New" w:hAnsi="Courier New" w:cs="Courier New"/>
          <w:noProof/>
          <w:sz w:val="21"/>
          <w:szCs w:val="21"/>
        </w:rPr>
        <w:t xml:space="preserve"> */</w:t>
      </w:r>
      <w:r w:rsidRPr="00733A0A">
        <w:rPr>
          <w:rFonts w:ascii="Courier New" w:hAnsi="Courier New" w:cs="Courier New"/>
          <w:noProof/>
          <w:sz w:val="21"/>
          <w:szCs w:val="21"/>
        </w:rPr>
        <w:br/>
        <w:t>...</w:t>
      </w:r>
      <w:r w:rsidRPr="00733A0A">
        <w:rPr>
          <w:rFonts w:ascii="Courier New" w:hAnsi="Courier New" w:cs="Courier New"/>
          <w:noProof/>
          <w:sz w:val="21"/>
          <w:szCs w:val="21"/>
        </w:rPr>
        <w:br/>
        <w:t>#else /</w:t>
      </w:r>
      <w:r w:rsidR="00304151">
        <w:rPr>
          <w:rFonts w:ascii="Courier New" w:hAnsi="Courier New" w:cs="Courier New"/>
          <w:noProof/>
          <w:sz w:val="21"/>
          <w:szCs w:val="21"/>
        </w:rPr>
        <w:t>*</w:t>
      </w:r>
      <w:r w:rsidRPr="00733A0A">
        <w:rPr>
          <w:rFonts w:ascii="Courier New" w:hAnsi="Courier New" w:cs="Courier New"/>
          <w:noProof/>
          <w:sz w:val="21"/>
          <w:szCs w:val="21"/>
        </w:rPr>
        <w:t> if Condition1 elif Condition2</w:t>
      </w:r>
      <w:r w:rsidR="00304151">
        <w:rPr>
          <w:rFonts w:ascii="Courier New" w:hAnsi="Courier New" w:cs="Courier New"/>
          <w:noProof/>
          <w:sz w:val="21"/>
          <w:szCs w:val="21"/>
        </w:rPr>
        <w:t xml:space="preserve"> */</w:t>
      </w:r>
      <w:r w:rsidRPr="00733A0A">
        <w:rPr>
          <w:rFonts w:ascii="Courier New" w:hAnsi="Courier New" w:cs="Courier New"/>
          <w:noProof/>
          <w:sz w:val="21"/>
          <w:szCs w:val="21"/>
        </w:rPr>
        <w:br/>
        <w:t>...</w:t>
      </w:r>
      <w:r w:rsidRPr="00733A0A">
        <w:rPr>
          <w:rFonts w:ascii="Courier New" w:hAnsi="Courier New" w:cs="Courier New"/>
          <w:noProof/>
          <w:sz w:val="21"/>
          <w:szCs w:val="21"/>
        </w:rPr>
        <w:br/>
        <w:t>#endif /</w:t>
      </w:r>
      <w:r w:rsidR="00304151">
        <w:rPr>
          <w:rFonts w:ascii="Courier New" w:hAnsi="Courier New" w:cs="Courier New"/>
          <w:noProof/>
          <w:sz w:val="21"/>
          <w:szCs w:val="21"/>
        </w:rPr>
        <w:t xml:space="preserve">* </w:t>
      </w:r>
      <w:r w:rsidRPr="00733A0A">
        <w:rPr>
          <w:rFonts w:ascii="Courier New" w:hAnsi="Courier New" w:cs="Courier New"/>
          <w:noProof/>
          <w:sz w:val="21"/>
          <w:szCs w:val="21"/>
        </w:rPr>
        <w:t>if Condition1 elif Condition2 else</w:t>
      </w:r>
      <w:r w:rsidR="00304151">
        <w:rPr>
          <w:rFonts w:ascii="Courier New" w:hAnsi="Courier New" w:cs="Courier New"/>
          <w:noProof/>
          <w:sz w:val="21"/>
          <w:szCs w:val="21"/>
        </w:rPr>
        <w:t xml:space="preserve"> */</w:t>
      </w:r>
    </w:p>
    <w:p w:rsidR="00A42C81" w:rsidRPr="00733A0A" w:rsidRDefault="00A42C81" w:rsidP="00A42C81">
      <w:pPr>
        <w:shd w:val="clear" w:color="auto" w:fill="E0E0E0"/>
        <w:ind w:left="360"/>
        <w:rPr>
          <w:rFonts w:ascii="Courier New" w:hAnsi="Courier New" w:cs="Courier New"/>
          <w:sz w:val="21"/>
          <w:szCs w:val="21"/>
        </w:rPr>
      </w:pPr>
    </w:p>
    <w:p w:rsidR="002B5870" w:rsidRPr="00733A0A" w:rsidRDefault="002B5870" w:rsidP="002B5870">
      <w:pPr>
        <w:numPr>
          <w:ilvl w:val="0"/>
          <w:numId w:val="7"/>
        </w:numPr>
        <w:spacing w:before="100" w:beforeAutospacing="1" w:after="100" w:afterAutospacing="1"/>
        <w:rPr>
          <w:rFonts w:ascii="Verdana" w:hAnsi="Verdana"/>
          <w:sz w:val="18"/>
          <w:szCs w:val="18"/>
        </w:rPr>
      </w:pPr>
      <w:r w:rsidRPr="00733A0A">
        <w:rPr>
          <w:rFonts w:ascii="Verdana" w:hAnsi="Verdana"/>
          <w:sz w:val="18"/>
          <w:szCs w:val="18"/>
        </w:rPr>
        <w:lastRenderedPageBreak/>
        <w:t>All "</w:t>
      </w:r>
      <w:r w:rsidRPr="00733A0A">
        <w:rPr>
          <w:rStyle w:val="HTMLTypewriter"/>
          <w:rFonts w:ascii="Verdana" w:hAnsi="Verdana"/>
          <w:sz w:val="18"/>
          <w:szCs w:val="18"/>
        </w:rPr>
        <w:t>#</w:t>
      </w:r>
      <w:r w:rsidRPr="00733A0A">
        <w:rPr>
          <w:rFonts w:ascii="Verdana" w:hAnsi="Verdana"/>
          <w:sz w:val="18"/>
          <w:szCs w:val="18"/>
        </w:rPr>
        <w:t>" are aligned to the left, unless it is in a block of preprocessor directives as mentioned</w:t>
      </w:r>
      <w:r w:rsidR="00031AE8" w:rsidRPr="00733A0A">
        <w:rPr>
          <w:rFonts w:ascii="Verdana" w:hAnsi="Verdana"/>
          <w:sz w:val="18"/>
          <w:szCs w:val="18"/>
        </w:rPr>
        <w:t xml:space="preserve"> above.</w:t>
      </w:r>
      <w:r w:rsidRPr="00733A0A">
        <w:rPr>
          <w:rFonts w:ascii="Verdana" w:hAnsi="Verdana"/>
          <w:sz w:val="18"/>
          <w:szCs w:val="18"/>
        </w:rPr>
        <w:t xml:space="preserve"> </w:t>
      </w:r>
    </w:p>
    <w:p w:rsidR="002B5870" w:rsidRPr="00733A0A" w:rsidRDefault="002B5870" w:rsidP="002B5870">
      <w:pPr>
        <w:numPr>
          <w:ilvl w:val="0"/>
          <w:numId w:val="7"/>
        </w:numPr>
        <w:spacing w:before="100" w:beforeAutospacing="1" w:after="100" w:afterAutospacing="1"/>
        <w:rPr>
          <w:rFonts w:ascii="Verdana" w:hAnsi="Verdana"/>
          <w:sz w:val="18"/>
          <w:szCs w:val="18"/>
        </w:rPr>
      </w:pPr>
      <w:r w:rsidRPr="00733A0A">
        <w:rPr>
          <w:rFonts w:ascii="Verdana" w:hAnsi="Verdana"/>
          <w:sz w:val="18"/>
          <w:szCs w:val="18"/>
        </w:rPr>
        <w:t>There is no space between the '</w:t>
      </w:r>
      <w:r w:rsidRPr="00733A0A">
        <w:rPr>
          <w:rStyle w:val="HTMLTypewriter"/>
          <w:rFonts w:ascii="Verdana" w:hAnsi="Verdana"/>
          <w:sz w:val="18"/>
          <w:szCs w:val="18"/>
        </w:rPr>
        <w:t>#</w:t>
      </w:r>
      <w:r w:rsidRPr="00733A0A">
        <w:rPr>
          <w:rFonts w:ascii="Verdana" w:hAnsi="Verdana"/>
          <w:sz w:val="18"/>
          <w:szCs w:val="18"/>
        </w:rPr>
        <w:t>" and the "</w:t>
      </w:r>
      <w:r w:rsidRPr="00733A0A">
        <w:rPr>
          <w:rStyle w:val="HTMLTypewriter"/>
          <w:rFonts w:ascii="Verdana" w:hAnsi="Verdana"/>
          <w:sz w:val="18"/>
          <w:szCs w:val="18"/>
        </w:rPr>
        <w:t>if</w:t>
      </w:r>
      <w:r w:rsidRPr="00733A0A">
        <w:rPr>
          <w:rFonts w:ascii="Verdana" w:hAnsi="Verdana"/>
          <w:sz w:val="18"/>
          <w:szCs w:val="18"/>
        </w:rPr>
        <w:t>", "</w:t>
      </w:r>
      <w:r w:rsidRPr="00733A0A">
        <w:rPr>
          <w:rStyle w:val="HTMLTypewriter"/>
          <w:rFonts w:ascii="Verdana" w:hAnsi="Verdana"/>
          <w:sz w:val="18"/>
          <w:szCs w:val="18"/>
        </w:rPr>
        <w:t>ifdef</w:t>
      </w:r>
      <w:r w:rsidRPr="00733A0A">
        <w:rPr>
          <w:rFonts w:ascii="Verdana" w:hAnsi="Verdana"/>
          <w:sz w:val="18"/>
          <w:szCs w:val="18"/>
        </w:rPr>
        <w:t>", "</w:t>
      </w:r>
      <w:r w:rsidRPr="00733A0A">
        <w:rPr>
          <w:rStyle w:val="HTMLTypewriter"/>
          <w:rFonts w:ascii="Verdana" w:hAnsi="Verdana"/>
          <w:sz w:val="18"/>
          <w:szCs w:val="18"/>
        </w:rPr>
        <w:t>ifndef</w:t>
      </w:r>
      <w:r w:rsidRPr="00733A0A">
        <w:rPr>
          <w:rFonts w:ascii="Verdana" w:hAnsi="Verdana"/>
          <w:sz w:val="18"/>
          <w:szCs w:val="18"/>
        </w:rPr>
        <w:t>", "</w:t>
      </w:r>
      <w:r w:rsidRPr="00733A0A">
        <w:rPr>
          <w:rStyle w:val="HTMLTypewriter"/>
          <w:rFonts w:ascii="Verdana" w:hAnsi="Verdana"/>
          <w:sz w:val="18"/>
          <w:szCs w:val="18"/>
        </w:rPr>
        <w:t>elif</w:t>
      </w:r>
      <w:r w:rsidRPr="00733A0A">
        <w:rPr>
          <w:rFonts w:ascii="Verdana" w:hAnsi="Verdana"/>
          <w:sz w:val="18"/>
          <w:szCs w:val="18"/>
        </w:rPr>
        <w:t>", "</w:t>
      </w:r>
      <w:r w:rsidRPr="00733A0A">
        <w:rPr>
          <w:rStyle w:val="HTMLTypewriter"/>
          <w:rFonts w:ascii="Verdana" w:hAnsi="Verdana"/>
          <w:sz w:val="18"/>
          <w:szCs w:val="18"/>
        </w:rPr>
        <w:t>else</w:t>
      </w:r>
      <w:r w:rsidRPr="00733A0A">
        <w:rPr>
          <w:rFonts w:ascii="Verdana" w:hAnsi="Verdana"/>
          <w:sz w:val="18"/>
          <w:szCs w:val="18"/>
        </w:rPr>
        <w:t>", or "</w:t>
      </w:r>
      <w:r w:rsidRPr="00733A0A">
        <w:rPr>
          <w:rStyle w:val="HTMLTypewriter"/>
          <w:rFonts w:ascii="Verdana" w:hAnsi="Verdana"/>
          <w:sz w:val="18"/>
          <w:szCs w:val="18"/>
        </w:rPr>
        <w:t>endif</w:t>
      </w:r>
      <w:r w:rsidRPr="00733A0A">
        <w:rPr>
          <w:rFonts w:ascii="Verdana" w:hAnsi="Verdana"/>
          <w:sz w:val="18"/>
          <w:szCs w:val="18"/>
        </w:rPr>
        <w:t xml:space="preserve">". </w:t>
      </w:r>
    </w:p>
    <w:p w:rsidR="002B5870" w:rsidRPr="00733A0A" w:rsidRDefault="002B5870" w:rsidP="002B5870">
      <w:pPr>
        <w:numPr>
          <w:ilvl w:val="0"/>
          <w:numId w:val="7"/>
        </w:numPr>
        <w:spacing w:before="100" w:beforeAutospacing="1" w:after="100" w:afterAutospacing="1"/>
        <w:rPr>
          <w:rFonts w:ascii="Verdana" w:hAnsi="Verdana"/>
          <w:sz w:val="18"/>
          <w:szCs w:val="18"/>
        </w:rPr>
      </w:pPr>
      <w:r w:rsidRPr="00733A0A">
        <w:rPr>
          <w:rFonts w:ascii="Verdana" w:hAnsi="Verdana"/>
          <w:sz w:val="18"/>
          <w:szCs w:val="18"/>
        </w:rPr>
        <w:t xml:space="preserve">The preprocessor keyword is separated from any expression clause by one space. </w:t>
      </w:r>
    </w:p>
    <w:p w:rsidR="002B5870" w:rsidRDefault="002B5870" w:rsidP="00833299">
      <w:pPr>
        <w:ind w:left="360"/>
        <w:rPr>
          <w:rFonts w:ascii="Verdana" w:hAnsi="Verdana"/>
          <w:b/>
          <w:sz w:val="18"/>
          <w:szCs w:val="18"/>
        </w:rPr>
      </w:pPr>
      <w:bookmarkStart w:id="70" w:name="7.3.2"/>
      <w:r w:rsidRPr="00733A0A">
        <w:rPr>
          <w:rFonts w:ascii="Verdana" w:hAnsi="Verdana"/>
          <w:b/>
          <w:sz w:val="18"/>
          <w:szCs w:val="18"/>
        </w:rPr>
        <w:t>5.3.2</w:t>
      </w:r>
      <w:bookmarkEnd w:id="70"/>
      <w:r w:rsidRPr="00733A0A">
        <w:rPr>
          <w:rFonts w:ascii="Verdana" w:hAnsi="Verdana"/>
          <w:b/>
          <w:sz w:val="18"/>
          <w:szCs w:val="18"/>
        </w:rPr>
        <w:t xml:space="preserve"> Commenting #if et al. statements</w:t>
      </w:r>
    </w:p>
    <w:p w:rsidR="003B1049" w:rsidRDefault="003B1049" w:rsidP="00833299">
      <w:pPr>
        <w:ind w:left="360"/>
        <w:rPr>
          <w:rFonts w:ascii="Verdana" w:hAnsi="Verdana"/>
          <w:b/>
          <w:sz w:val="18"/>
          <w:szCs w:val="18"/>
        </w:rPr>
      </w:pPr>
    </w:p>
    <w:p w:rsidR="002B5870" w:rsidRPr="00733A0A" w:rsidRDefault="002B5870" w:rsidP="00833299">
      <w:pPr>
        <w:ind w:left="720"/>
        <w:rPr>
          <w:rFonts w:ascii="Verdana" w:hAnsi="Verdana"/>
          <w:b/>
          <w:sz w:val="18"/>
          <w:szCs w:val="18"/>
        </w:rPr>
      </w:pPr>
      <w:bookmarkStart w:id="71" w:name="7.3.2.2"/>
      <w:r w:rsidRPr="00733A0A">
        <w:rPr>
          <w:rFonts w:ascii="Verdana" w:hAnsi="Verdana"/>
          <w:b/>
          <w:sz w:val="18"/>
          <w:szCs w:val="18"/>
        </w:rPr>
        <w:t>5.3.2.</w:t>
      </w:r>
      <w:bookmarkEnd w:id="71"/>
      <w:r w:rsidR="00CD2FA7">
        <w:rPr>
          <w:rFonts w:ascii="Verdana" w:hAnsi="Verdana"/>
          <w:b/>
          <w:sz w:val="18"/>
          <w:szCs w:val="18"/>
        </w:rPr>
        <w:t>1</w:t>
      </w:r>
      <w:r w:rsidRPr="00733A0A">
        <w:rPr>
          <w:rFonts w:ascii="Verdana" w:hAnsi="Verdana"/>
          <w:b/>
          <w:sz w:val="18"/>
          <w:szCs w:val="18"/>
        </w:rPr>
        <w:t xml:space="preserve"> [</w:t>
      </w:r>
      <w:r w:rsidR="000C7084" w:rsidRPr="00733A0A">
        <w:rPr>
          <w:rFonts w:ascii="Verdana" w:hAnsi="Verdana"/>
          <w:b/>
          <w:sz w:val="18"/>
          <w:szCs w:val="18"/>
        </w:rPr>
        <w:t>OPTIONAL</w:t>
      </w:r>
      <w:r w:rsidRPr="00733A0A">
        <w:rPr>
          <w:rFonts w:ascii="Verdana" w:hAnsi="Verdana"/>
          <w:b/>
          <w:sz w:val="18"/>
          <w:szCs w:val="18"/>
        </w:rPr>
        <w:t>] Comments are separated from their #if element by one tab or space</w:t>
      </w:r>
    </w:p>
    <w:p w:rsidR="00833299" w:rsidRPr="00733A0A" w:rsidRDefault="00833299" w:rsidP="00833299">
      <w:pPr>
        <w:ind w:left="360"/>
        <w:rPr>
          <w:rFonts w:ascii="Verdana" w:hAnsi="Verdana"/>
          <w:b/>
          <w:sz w:val="18"/>
          <w:szCs w:val="18"/>
        </w:rPr>
      </w:pPr>
    </w:p>
    <w:p w:rsidR="00304151" w:rsidRDefault="002B5870" w:rsidP="00304151">
      <w:pPr>
        <w:ind w:left="720"/>
        <w:rPr>
          <w:rFonts w:ascii="Verdana" w:hAnsi="Verdana"/>
          <w:b/>
          <w:sz w:val="18"/>
          <w:szCs w:val="18"/>
        </w:rPr>
      </w:pPr>
      <w:bookmarkStart w:id="72" w:name="7.3.2.3"/>
      <w:r w:rsidRPr="00733A0A">
        <w:rPr>
          <w:rFonts w:ascii="Verdana" w:hAnsi="Verdana"/>
          <w:b/>
          <w:sz w:val="18"/>
          <w:szCs w:val="18"/>
        </w:rPr>
        <w:t>5.3.2.</w:t>
      </w:r>
      <w:bookmarkEnd w:id="72"/>
      <w:r w:rsidR="00CD2FA7">
        <w:rPr>
          <w:rFonts w:ascii="Verdana" w:hAnsi="Verdana"/>
          <w:b/>
          <w:sz w:val="18"/>
          <w:szCs w:val="18"/>
        </w:rPr>
        <w:t>2</w:t>
      </w:r>
      <w:r w:rsidRPr="00733A0A">
        <w:rPr>
          <w:rFonts w:ascii="Verdana" w:hAnsi="Verdana"/>
          <w:b/>
          <w:sz w:val="18"/>
          <w:szCs w:val="18"/>
        </w:rPr>
        <w:t xml:space="preserve"> [</w:t>
      </w:r>
      <w:r w:rsidR="000C7084" w:rsidRPr="00733A0A">
        <w:rPr>
          <w:rFonts w:ascii="Verdana" w:hAnsi="Verdana"/>
          <w:b/>
          <w:sz w:val="18"/>
          <w:szCs w:val="18"/>
        </w:rPr>
        <w:t>OPTIONAL</w:t>
      </w:r>
      <w:r w:rsidRPr="00733A0A">
        <w:rPr>
          <w:rFonts w:ascii="Verdana" w:hAnsi="Verdana"/>
          <w:b/>
          <w:sz w:val="18"/>
          <w:szCs w:val="18"/>
        </w:rPr>
        <w:t xml:space="preserve">] </w:t>
      </w:r>
      <w:r w:rsidR="007D406E">
        <w:rPr>
          <w:rFonts w:ascii="Verdana" w:hAnsi="Verdana"/>
          <w:b/>
          <w:sz w:val="18"/>
          <w:szCs w:val="18"/>
        </w:rPr>
        <w:t>Do not include “#”characters in t</w:t>
      </w:r>
      <w:r w:rsidR="00304151">
        <w:rPr>
          <w:rFonts w:ascii="Verdana" w:hAnsi="Verdana"/>
          <w:b/>
          <w:sz w:val="18"/>
          <w:szCs w:val="18"/>
        </w:rPr>
        <w:t>he c</w:t>
      </w:r>
      <w:r w:rsidR="00304151" w:rsidRPr="00733A0A">
        <w:rPr>
          <w:rFonts w:ascii="Verdana" w:hAnsi="Verdana"/>
          <w:b/>
          <w:sz w:val="18"/>
          <w:szCs w:val="18"/>
        </w:rPr>
        <w:t xml:space="preserve">omments </w:t>
      </w:r>
      <w:r w:rsidR="00304151">
        <w:rPr>
          <w:rFonts w:ascii="Verdana" w:hAnsi="Verdana"/>
          <w:b/>
          <w:sz w:val="18"/>
          <w:szCs w:val="18"/>
        </w:rPr>
        <w:t xml:space="preserve">for #if et al. statements </w:t>
      </w:r>
    </w:p>
    <w:p w:rsidR="00304151" w:rsidRDefault="00304151" w:rsidP="00304151">
      <w:pPr>
        <w:ind w:left="720"/>
        <w:rPr>
          <w:rFonts w:ascii="Verdana" w:hAnsi="Verdana"/>
          <w:b/>
          <w:sz w:val="18"/>
          <w:szCs w:val="18"/>
        </w:rPr>
      </w:pPr>
    </w:p>
    <w:p w:rsidR="002B5870" w:rsidRDefault="002B5870" w:rsidP="00304151">
      <w:pPr>
        <w:ind w:left="720"/>
        <w:rPr>
          <w:rFonts w:ascii="Verdana" w:hAnsi="Verdana"/>
          <w:sz w:val="18"/>
          <w:szCs w:val="18"/>
        </w:rPr>
      </w:pPr>
      <w:r w:rsidRPr="00733A0A">
        <w:rPr>
          <w:rFonts w:ascii="Verdana" w:hAnsi="Verdana"/>
          <w:sz w:val="18"/>
          <w:szCs w:val="18"/>
        </w:rPr>
        <w:t>Some editors (notably the Visual C editor) sometimes have problems parsing multiple "#"s in one line, so</w:t>
      </w:r>
      <w:r w:rsidR="007D406E">
        <w:rPr>
          <w:rFonts w:ascii="Verdana" w:hAnsi="Verdana"/>
          <w:sz w:val="18"/>
          <w:szCs w:val="18"/>
        </w:rPr>
        <w:t>,</w:t>
      </w:r>
      <w:r w:rsidRPr="00733A0A">
        <w:rPr>
          <w:rFonts w:ascii="Verdana" w:hAnsi="Verdana"/>
          <w:sz w:val="18"/>
          <w:szCs w:val="18"/>
        </w:rPr>
        <w:t xml:space="preserve"> do</w:t>
      </w:r>
      <w:r w:rsidR="007D406E">
        <w:rPr>
          <w:rFonts w:ascii="Verdana" w:hAnsi="Verdana"/>
          <w:sz w:val="18"/>
          <w:szCs w:val="18"/>
        </w:rPr>
        <w:t xml:space="preserve"> </w:t>
      </w:r>
      <w:r w:rsidRPr="00733A0A">
        <w:rPr>
          <w:rFonts w:ascii="Verdana" w:hAnsi="Verdana"/>
          <w:sz w:val="18"/>
          <w:szCs w:val="18"/>
        </w:rPr>
        <w:t>n</w:t>
      </w:r>
      <w:r w:rsidR="007D406E">
        <w:rPr>
          <w:rFonts w:ascii="Verdana" w:hAnsi="Verdana"/>
          <w:sz w:val="18"/>
          <w:szCs w:val="18"/>
        </w:rPr>
        <w:t>o</w:t>
      </w:r>
      <w:r w:rsidRPr="00733A0A">
        <w:rPr>
          <w:rFonts w:ascii="Verdana" w:hAnsi="Verdana"/>
          <w:sz w:val="18"/>
          <w:szCs w:val="18"/>
        </w:rPr>
        <w:t>t use them.</w:t>
      </w:r>
    </w:p>
    <w:p w:rsidR="004F5738" w:rsidRPr="00733A0A" w:rsidRDefault="004F5738" w:rsidP="00304151">
      <w:pPr>
        <w:ind w:left="720"/>
        <w:rPr>
          <w:rFonts w:ascii="Verdana" w:hAnsi="Verdana"/>
          <w:sz w:val="18"/>
          <w:szCs w:val="18"/>
        </w:rPr>
      </w:pPr>
    </w:p>
    <w:p w:rsidR="002B5870" w:rsidRDefault="002B5870" w:rsidP="008C12FF">
      <w:pPr>
        <w:ind w:left="360"/>
        <w:rPr>
          <w:rFonts w:ascii="Verdana" w:hAnsi="Verdana"/>
          <w:b/>
          <w:sz w:val="18"/>
          <w:szCs w:val="18"/>
        </w:rPr>
      </w:pPr>
      <w:bookmarkStart w:id="73" w:name="7.3.3"/>
      <w:r w:rsidRPr="00733A0A">
        <w:rPr>
          <w:rFonts w:ascii="Verdana" w:hAnsi="Verdana"/>
          <w:b/>
          <w:sz w:val="18"/>
          <w:szCs w:val="18"/>
        </w:rPr>
        <w:t>5.3.3</w:t>
      </w:r>
      <w:bookmarkEnd w:id="73"/>
      <w:r w:rsidRPr="00733A0A">
        <w:rPr>
          <w:rFonts w:ascii="Verdana" w:hAnsi="Verdana"/>
          <w:b/>
          <w:sz w:val="18"/>
          <w:szCs w:val="18"/>
        </w:rPr>
        <w:t xml:space="preserve"> [</w:t>
      </w:r>
      <w:r w:rsidR="00D010EA" w:rsidRPr="00733A0A">
        <w:rPr>
          <w:rFonts w:ascii="Verdana" w:hAnsi="Verdana"/>
          <w:b/>
          <w:sz w:val="18"/>
          <w:szCs w:val="18"/>
        </w:rPr>
        <w:t>MANDATORY</w:t>
      </w:r>
      <w:r w:rsidRPr="00733A0A">
        <w:rPr>
          <w:rFonts w:ascii="Verdana" w:hAnsi="Verdana"/>
          <w:b/>
          <w:sz w:val="18"/>
          <w:szCs w:val="18"/>
        </w:rPr>
        <w:t xml:space="preserve">] If </w:t>
      </w:r>
      <w:r w:rsidR="00584E69" w:rsidRPr="00733A0A">
        <w:rPr>
          <w:rFonts w:ascii="Verdana" w:hAnsi="Verdana"/>
          <w:b/>
          <w:sz w:val="18"/>
          <w:szCs w:val="18"/>
        </w:rPr>
        <w:t xml:space="preserve">a </w:t>
      </w:r>
      <w:r w:rsidR="00584E69">
        <w:rPr>
          <w:rFonts w:ascii="Verdana" w:hAnsi="Verdana"/>
          <w:b/>
          <w:sz w:val="18"/>
          <w:szCs w:val="18"/>
        </w:rPr>
        <w:t>function</w:t>
      </w:r>
      <w:r w:rsidRPr="00733A0A">
        <w:rPr>
          <w:rFonts w:ascii="Verdana" w:hAnsi="Verdana"/>
          <w:b/>
          <w:sz w:val="18"/>
          <w:szCs w:val="18"/>
        </w:rPr>
        <w:t xml:space="preserve"> is enclosed in #if...#endif block, </w:t>
      </w:r>
      <w:r w:rsidR="004F5738">
        <w:rPr>
          <w:rFonts w:ascii="Verdana" w:hAnsi="Verdana"/>
          <w:b/>
          <w:sz w:val="18"/>
          <w:szCs w:val="18"/>
        </w:rPr>
        <w:t xml:space="preserve">then </w:t>
      </w:r>
      <w:r w:rsidRPr="00733A0A">
        <w:rPr>
          <w:rFonts w:ascii="Verdana" w:hAnsi="Verdana"/>
          <w:b/>
          <w:sz w:val="18"/>
          <w:szCs w:val="18"/>
        </w:rPr>
        <w:t xml:space="preserve">include </w:t>
      </w:r>
      <w:r w:rsidR="004F5738">
        <w:rPr>
          <w:rFonts w:ascii="Verdana" w:hAnsi="Verdana"/>
          <w:b/>
          <w:sz w:val="18"/>
          <w:szCs w:val="18"/>
        </w:rPr>
        <w:t xml:space="preserve">the related </w:t>
      </w:r>
      <w:r w:rsidRPr="00733A0A">
        <w:rPr>
          <w:rFonts w:ascii="Verdana" w:hAnsi="Verdana"/>
          <w:b/>
          <w:sz w:val="18"/>
          <w:szCs w:val="18"/>
        </w:rPr>
        <w:t>function header comment</w:t>
      </w:r>
      <w:r w:rsidR="004F5738">
        <w:rPr>
          <w:rFonts w:ascii="Verdana" w:hAnsi="Verdana"/>
          <w:b/>
          <w:sz w:val="18"/>
          <w:szCs w:val="18"/>
        </w:rPr>
        <w:t>s also</w:t>
      </w:r>
      <w:r w:rsidR="007D406E">
        <w:rPr>
          <w:rFonts w:ascii="Verdana" w:hAnsi="Verdana"/>
          <w:b/>
          <w:sz w:val="18"/>
          <w:szCs w:val="18"/>
        </w:rPr>
        <w:t>,</w:t>
      </w:r>
      <w:r w:rsidR="004F5738">
        <w:rPr>
          <w:rFonts w:ascii="Verdana" w:hAnsi="Verdana"/>
          <w:b/>
          <w:sz w:val="18"/>
          <w:szCs w:val="18"/>
        </w:rPr>
        <w:t xml:space="preserve"> </w:t>
      </w:r>
      <w:r w:rsidRPr="00733A0A">
        <w:rPr>
          <w:rFonts w:ascii="Verdana" w:hAnsi="Verdana"/>
          <w:b/>
          <w:sz w:val="18"/>
          <w:szCs w:val="18"/>
        </w:rPr>
        <w:t xml:space="preserve">inside the </w:t>
      </w:r>
      <w:r w:rsidR="004F5738">
        <w:rPr>
          <w:rFonts w:ascii="Verdana" w:hAnsi="Verdana"/>
          <w:b/>
          <w:sz w:val="18"/>
          <w:szCs w:val="18"/>
        </w:rPr>
        <w:t xml:space="preserve">same </w:t>
      </w:r>
      <w:r w:rsidRPr="00733A0A">
        <w:rPr>
          <w:rFonts w:ascii="Verdana" w:hAnsi="Verdana"/>
          <w:b/>
          <w:sz w:val="18"/>
          <w:szCs w:val="18"/>
        </w:rPr>
        <w:t>#if...#endif block</w:t>
      </w:r>
    </w:p>
    <w:p w:rsidR="00A36411" w:rsidRPr="00733A0A" w:rsidRDefault="00A36411" w:rsidP="008C12FF">
      <w:pPr>
        <w:ind w:left="360"/>
        <w:rPr>
          <w:rFonts w:ascii="Verdana" w:hAnsi="Verdana"/>
          <w:b/>
          <w:sz w:val="18"/>
          <w:szCs w:val="18"/>
        </w:rPr>
      </w:pPr>
    </w:p>
    <w:p w:rsidR="00A36411" w:rsidRDefault="00CC2E4B" w:rsidP="00A36411">
      <w:pPr>
        <w:pStyle w:val="CommentText"/>
        <w:ind w:left="720"/>
        <w:rPr>
          <w:rFonts w:ascii="Verdana" w:hAnsi="Verdana"/>
          <w:sz w:val="18"/>
          <w:szCs w:val="18"/>
        </w:rPr>
      </w:pPr>
      <w:r>
        <w:rPr>
          <w:rFonts w:ascii="Verdana" w:hAnsi="Verdana"/>
          <w:sz w:val="18"/>
          <w:szCs w:val="18"/>
        </w:rPr>
        <w:t>For better readability, f</w:t>
      </w:r>
      <w:r w:rsidR="00A36411" w:rsidRPr="00A36411">
        <w:rPr>
          <w:rFonts w:ascii="Verdana" w:hAnsi="Verdana"/>
          <w:sz w:val="18"/>
          <w:szCs w:val="18"/>
        </w:rPr>
        <w:t>unctions that are entirely within a #if…#endif clause need to have the function comment also within the same scope</w:t>
      </w:r>
      <w:r w:rsidR="007D406E">
        <w:rPr>
          <w:rFonts w:ascii="Verdana" w:hAnsi="Verdana"/>
          <w:sz w:val="18"/>
          <w:szCs w:val="18"/>
        </w:rPr>
        <w:t>,</w:t>
      </w:r>
      <w:r w:rsidR="00A36411" w:rsidRPr="00A36411">
        <w:rPr>
          <w:rFonts w:ascii="Verdana" w:hAnsi="Verdana"/>
          <w:sz w:val="18"/>
          <w:szCs w:val="18"/>
        </w:rPr>
        <w:t xml:space="preserve"> </w:t>
      </w:r>
      <w:r w:rsidR="007D406E">
        <w:rPr>
          <w:rFonts w:ascii="Verdana" w:hAnsi="Verdana"/>
          <w:sz w:val="18"/>
          <w:szCs w:val="18"/>
        </w:rPr>
        <w:t>that is,</w:t>
      </w:r>
      <w:r w:rsidR="00A36411" w:rsidRPr="00A36411">
        <w:rPr>
          <w:rFonts w:ascii="Verdana" w:hAnsi="Verdana"/>
          <w:sz w:val="18"/>
          <w:szCs w:val="18"/>
        </w:rPr>
        <w:t xml:space="preserve"> the #if should be put before the function comment header.</w:t>
      </w:r>
    </w:p>
    <w:p w:rsidR="00A36411" w:rsidRPr="00A36411" w:rsidRDefault="00A36411" w:rsidP="00A36411">
      <w:pPr>
        <w:pStyle w:val="CommentText"/>
        <w:rPr>
          <w:rFonts w:ascii="Verdana" w:hAnsi="Verdana"/>
          <w:sz w:val="18"/>
          <w:szCs w:val="18"/>
        </w:rPr>
      </w:pPr>
    </w:p>
    <w:p w:rsidR="002B5870" w:rsidRPr="00733A0A" w:rsidRDefault="002B5870" w:rsidP="008C12FF">
      <w:pPr>
        <w:ind w:left="360"/>
        <w:rPr>
          <w:rFonts w:ascii="Verdana" w:hAnsi="Verdana"/>
          <w:b/>
          <w:sz w:val="18"/>
          <w:szCs w:val="18"/>
        </w:rPr>
      </w:pPr>
      <w:bookmarkStart w:id="74" w:name="7.3.4"/>
      <w:r w:rsidRPr="00733A0A">
        <w:rPr>
          <w:rFonts w:ascii="Verdana" w:hAnsi="Verdana"/>
          <w:b/>
          <w:sz w:val="18"/>
          <w:szCs w:val="18"/>
        </w:rPr>
        <w:t>5.3.4</w:t>
      </w:r>
      <w:bookmarkEnd w:id="74"/>
      <w:r w:rsidRPr="00733A0A">
        <w:rPr>
          <w:rFonts w:ascii="Verdana" w:hAnsi="Verdana"/>
          <w:b/>
          <w:sz w:val="18"/>
          <w:szCs w:val="18"/>
        </w:rPr>
        <w:t xml:space="preserve"> [</w:t>
      </w:r>
      <w:r w:rsidR="00CC2E4B">
        <w:rPr>
          <w:rFonts w:ascii="Verdana" w:hAnsi="Verdana"/>
          <w:b/>
          <w:sz w:val="18"/>
          <w:szCs w:val="18"/>
        </w:rPr>
        <w:t>OPTIONAL</w:t>
      </w:r>
      <w:r w:rsidRPr="00733A0A">
        <w:rPr>
          <w:rFonts w:ascii="Verdana" w:hAnsi="Verdana"/>
          <w:b/>
          <w:sz w:val="18"/>
          <w:szCs w:val="18"/>
        </w:rPr>
        <w:t>] Only one function may be enclosed in each #if</w:t>
      </w:r>
    </w:p>
    <w:p w:rsidR="002B5870" w:rsidRPr="00733A0A" w:rsidRDefault="002B5870" w:rsidP="00CC70E6">
      <w:pPr>
        <w:spacing w:before="100" w:beforeAutospacing="1" w:after="100" w:afterAutospacing="1"/>
        <w:ind w:left="720"/>
        <w:rPr>
          <w:rFonts w:ascii="Verdana" w:hAnsi="Verdana"/>
          <w:sz w:val="18"/>
          <w:szCs w:val="18"/>
        </w:rPr>
      </w:pPr>
      <w:r w:rsidRPr="00733A0A">
        <w:rPr>
          <w:rFonts w:ascii="Verdana" w:hAnsi="Verdana"/>
          <w:sz w:val="18"/>
          <w:szCs w:val="18"/>
        </w:rPr>
        <w:t>If a group of functions are enclosed in  #if, it can be difficult to determine that a function in the middle of the group is indeed inside the #if.</w:t>
      </w:r>
    </w:p>
    <w:p w:rsidR="00EA43C1" w:rsidRPr="00733A0A" w:rsidRDefault="00EA43C1" w:rsidP="00EA43C1">
      <w:pPr>
        <w:spacing w:before="100" w:beforeAutospacing="1" w:after="100" w:afterAutospacing="1"/>
        <w:ind w:left="360"/>
        <w:rPr>
          <w:rFonts w:ascii="Verdana" w:hAnsi="Verdana"/>
          <w:b/>
          <w:sz w:val="18"/>
          <w:szCs w:val="18"/>
        </w:rPr>
      </w:pPr>
      <w:r w:rsidRPr="00733A0A">
        <w:rPr>
          <w:rFonts w:ascii="Verdana" w:hAnsi="Verdana"/>
          <w:b/>
          <w:sz w:val="18"/>
          <w:szCs w:val="18"/>
        </w:rPr>
        <w:t>5.3.5 [</w:t>
      </w:r>
      <w:r w:rsidR="00AD4E94">
        <w:rPr>
          <w:rFonts w:ascii="Verdana" w:hAnsi="Verdana"/>
          <w:b/>
          <w:sz w:val="18"/>
          <w:szCs w:val="18"/>
        </w:rPr>
        <w:t>OPTIONAL</w:t>
      </w:r>
      <w:r w:rsidRPr="00733A0A">
        <w:rPr>
          <w:rFonts w:ascii="Verdana" w:hAnsi="Verdana"/>
          <w:b/>
          <w:sz w:val="18"/>
          <w:szCs w:val="18"/>
        </w:rPr>
        <w:t>] Minimize the use of #if...#else...#endif blocks inside functions. Instead hide the complexity in macros declared outside the function.</w:t>
      </w:r>
    </w:p>
    <w:p w:rsidR="00EA43C1" w:rsidRPr="00733A0A" w:rsidRDefault="00EA43C1" w:rsidP="00EB6517">
      <w:pPr>
        <w:spacing w:before="100" w:beforeAutospacing="1" w:after="100" w:afterAutospacing="1"/>
        <w:ind w:left="720"/>
        <w:rPr>
          <w:rFonts w:ascii="Verdana" w:hAnsi="Verdana"/>
          <w:b/>
          <w:sz w:val="18"/>
          <w:szCs w:val="18"/>
        </w:rPr>
      </w:pPr>
      <w:r w:rsidRPr="00733A0A">
        <w:rPr>
          <w:rFonts w:ascii="Verdana" w:hAnsi="Verdana"/>
          <w:sz w:val="18"/>
          <w:szCs w:val="18"/>
        </w:rPr>
        <w:t>The complexity of conditional compilation can be kept out of functions for the sake of readability and simplicity. The block that needs to be compiled conditionally can be declared as a macro or inline function and this can be called unconditional from the function.</w:t>
      </w:r>
    </w:p>
    <w:p w:rsidR="00C0211F" w:rsidRPr="00733A0A" w:rsidRDefault="00C0211F" w:rsidP="00C0211F">
      <w:pPr>
        <w:spacing w:before="100" w:beforeAutospacing="1" w:after="100" w:afterAutospacing="1"/>
        <w:rPr>
          <w:rFonts w:ascii="Verdana" w:hAnsi="Verdana" w:cs="Arial"/>
          <w:b/>
          <w:sz w:val="18"/>
          <w:szCs w:val="18"/>
        </w:rPr>
      </w:pPr>
      <w:r w:rsidRPr="00733A0A">
        <w:rPr>
          <w:rFonts w:ascii="Verdana" w:hAnsi="Verdana" w:cs="Arial"/>
          <w:b/>
          <w:sz w:val="18"/>
          <w:szCs w:val="18"/>
        </w:rPr>
        <w:t>5.4 #ifndef</w:t>
      </w:r>
    </w:p>
    <w:p w:rsidR="004D14A0" w:rsidRPr="004D14A0" w:rsidRDefault="00C0211F" w:rsidP="004D14A0">
      <w:pPr>
        <w:spacing w:before="100" w:beforeAutospacing="1" w:after="100" w:afterAutospacing="1"/>
        <w:ind w:left="360"/>
        <w:rPr>
          <w:rFonts w:ascii="Verdana" w:hAnsi="Verdana"/>
          <w:b/>
          <w:sz w:val="18"/>
          <w:szCs w:val="18"/>
        </w:rPr>
      </w:pPr>
      <w:r w:rsidRPr="00733A0A">
        <w:rPr>
          <w:rFonts w:ascii="Verdana" w:hAnsi="Verdana" w:cs="Arial"/>
          <w:b/>
          <w:sz w:val="18"/>
          <w:szCs w:val="18"/>
        </w:rPr>
        <w:t xml:space="preserve">5.4.1 [OPTIONAL] </w:t>
      </w:r>
      <w:r w:rsidR="007D406E">
        <w:rPr>
          <w:rFonts w:ascii="Verdana" w:hAnsi="Verdana" w:cs="Arial"/>
          <w:b/>
          <w:sz w:val="18"/>
          <w:szCs w:val="18"/>
        </w:rPr>
        <w:t xml:space="preserve">Format </w:t>
      </w:r>
      <w:r w:rsidR="004D14A0" w:rsidRPr="00733A0A">
        <w:rPr>
          <w:rFonts w:ascii="Verdana" w:hAnsi="Verdana" w:cs="Arial"/>
          <w:b/>
          <w:sz w:val="18"/>
          <w:szCs w:val="18"/>
        </w:rPr>
        <w:t xml:space="preserve">#ifndef/#define pair as follows : </w:t>
      </w:r>
      <w:r w:rsidR="004D14A0" w:rsidRPr="00733A0A">
        <w:rPr>
          <w:rFonts w:ascii="Verdana" w:hAnsi="Verdana"/>
          <w:b/>
          <w:sz w:val="18"/>
          <w:szCs w:val="18"/>
        </w:rPr>
        <w:t>"</w:t>
      </w:r>
      <w:r w:rsidR="004D14A0" w:rsidRPr="00733A0A">
        <w:rPr>
          <w:rStyle w:val="Emphasis"/>
          <w:rFonts w:ascii="Verdana" w:hAnsi="Verdana"/>
          <w:b/>
          <w:sz w:val="18"/>
          <w:szCs w:val="18"/>
        </w:rPr>
        <w:t>File name in ALL CAPS"</w:t>
      </w:r>
      <w:r w:rsidR="004D14A0" w:rsidRPr="00733A0A">
        <w:rPr>
          <w:rStyle w:val="HTMLCode"/>
          <w:rFonts w:ascii="Verdana" w:hAnsi="Verdana"/>
          <w:b/>
          <w:sz w:val="18"/>
          <w:szCs w:val="18"/>
        </w:rPr>
        <w:t>_H_ (</w:t>
      </w:r>
      <w:r w:rsidR="004D14A0" w:rsidRPr="00733A0A">
        <w:rPr>
          <w:rFonts w:ascii="Verdana" w:hAnsi="Verdana"/>
          <w:b/>
          <w:sz w:val="18"/>
          <w:szCs w:val="18"/>
        </w:rPr>
        <w:t xml:space="preserve">the macro name is the filename in ALL CAPS, followed by an underscore and the file extension in </w:t>
      </w:r>
      <w:r w:rsidR="007D406E">
        <w:rPr>
          <w:rFonts w:ascii="Verdana" w:hAnsi="Verdana"/>
          <w:b/>
          <w:sz w:val="18"/>
          <w:szCs w:val="18"/>
        </w:rPr>
        <w:t>all uppercase</w:t>
      </w:r>
      <w:r w:rsidR="004D14A0" w:rsidRPr="00733A0A">
        <w:rPr>
          <w:rFonts w:ascii="Verdana" w:hAnsi="Verdana"/>
          <w:b/>
          <w:sz w:val="18"/>
          <w:szCs w:val="18"/>
        </w:rPr>
        <w:t xml:space="preserve"> ("</w:t>
      </w:r>
      <w:r w:rsidR="004D14A0" w:rsidRPr="004D14A0">
        <w:rPr>
          <w:rStyle w:val="HTMLTypewriter"/>
          <w:rFonts w:ascii="Verdana" w:hAnsi="Verdana"/>
          <w:b/>
          <w:sz w:val="18"/>
          <w:szCs w:val="18"/>
        </w:rPr>
        <w:t>H</w:t>
      </w:r>
      <w:r w:rsidR="004D14A0" w:rsidRPr="004D14A0">
        <w:rPr>
          <w:rFonts w:ascii="Verdana" w:hAnsi="Verdana"/>
          <w:b/>
          <w:sz w:val="18"/>
          <w:szCs w:val="18"/>
        </w:rPr>
        <w:t>"), followed by an underscore).</w:t>
      </w:r>
    </w:p>
    <w:p w:rsidR="004D14A0" w:rsidRDefault="004D14A0" w:rsidP="004D14A0">
      <w:pPr>
        <w:shd w:val="clear" w:color="auto" w:fill="E0E0E0"/>
        <w:ind w:left="1080"/>
        <w:rPr>
          <w:rFonts w:ascii="Courier" w:hAnsi="Courier"/>
          <w:noProof/>
          <w:sz w:val="21"/>
          <w:szCs w:val="21"/>
        </w:rPr>
      </w:pPr>
    </w:p>
    <w:p w:rsidR="004D14A0" w:rsidRDefault="004D14A0" w:rsidP="004D14A0">
      <w:pPr>
        <w:shd w:val="clear" w:color="auto" w:fill="E0E0E0"/>
        <w:ind w:left="1080"/>
        <w:rPr>
          <w:rFonts w:ascii="Courier" w:hAnsi="Courier"/>
          <w:noProof/>
          <w:sz w:val="21"/>
          <w:szCs w:val="21"/>
        </w:rPr>
      </w:pPr>
      <w:r>
        <w:rPr>
          <w:rFonts w:ascii="Courier" w:hAnsi="Courier"/>
          <w:noProof/>
          <w:sz w:val="21"/>
          <w:szCs w:val="21"/>
        </w:rPr>
        <w:t>#ifndef EXAMPLE_H_</w:t>
      </w:r>
    </w:p>
    <w:p w:rsidR="004D14A0" w:rsidRDefault="004D14A0" w:rsidP="004D14A0">
      <w:pPr>
        <w:shd w:val="clear" w:color="auto" w:fill="E0E0E0"/>
        <w:ind w:left="1080"/>
        <w:rPr>
          <w:rFonts w:ascii="Courier" w:hAnsi="Courier"/>
          <w:noProof/>
          <w:sz w:val="21"/>
          <w:szCs w:val="21"/>
        </w:rPr>
      </w:pPr>
      <w:r>
        <w:rPr>
          <w:rFonts w:ascii="Courier" w:hAnsi="Courier"/>
          <w:noProof/>
          <w:sz w:val="21"/>
          <w:szCs w:val="21"/>
        </w:rPr>
        <w:t>...</w:t>
      </w:r>
    </w:p>
    <w:p w:rsidR="004D14A0" w:rsidRDefault="004D14A0" w:rsidP="004D14A0">
      <w:pPr>
        <w:shd w:val="clear" w:color="auto" w:fill="E0E0E0"/>
        <w:ind w:left="1080"/>
        <w:rPr>
          <w:rFonts w:ascii="Courier" w:hAnsi="Courier"/>
          <w:noProof/>
          <w:sz w:val="21"/>
          <w:szCs w:val="21"/>
        </w:rPr>
      </w:pPr>
      <w:r>
        <w:rPr>
          <w:rFonts w:ascii="Courier" w:hAnsi="Courier"/>
          <w:noProof/>
          <w:sz w:val="21"/>
          <w:szCs w:val="21"/>
        </w:rPr>
        <w:t>...</w:t>
      </w:r>
    </w:p>
    <w:p w:rsidR="004D14A0" w:rsidRDefault="004D14A0" w:rsidP="004D14A0">
      <w:pPr>
        <w:shd w:val="clear" w:color="auto" w:fill="E0E0E0"/>
        <w:ind w:left="1080"/>
        <w:rPr>
          <w:rFonts w:ascii="Courier" w:hAnsi="Courier"/>
          <w:noProof/>
          <w:sz w:val="21"/>
          <w:szCs w:val="21"/>
        </w:rPr>
      </w:pPr>
      <w:r>
        <w:rPr>
          <w:rFonts w:ascii="Courier" w:hAnsi="Courier"/>
          <w:noProof/>
          <w:sz w:val="21"/>
          <w:szCs w:val="21"/>
        </w:rPr>
        <w:t>#endif</w:t>
      </w:r>
    </w:p>
    <w:p w:rsidR="004D14A0" w:rsidRDefault="004D14A0" w:rsidP="004D14A0">
      <w:pPr>
        <w:shd w:val="clear" w:color="auto" w:fill="E0E0E0"/>
        <w:ind w:left="1080"/>
        <w:rPr>
          <w:rFonts w:ascii="Courier" w:hAnsi="Courier"/>
          <w:noProof/>
          <w:sz w:val="21"/>
          <w:szCs w:val="21"/>
        </w:rPr>
      </w:pPr>
    </w:p>
    <w:p w:rsidR="00C100DE" w:rsidRDefault="00C100DE" w:rsidP="00C100DE"/>
    <w:p w:rsidR="00D37C65" w:rsidRDefault="00340DE4" w:rsidP="00D37C65">
      <w:pPr>
        <w:pStyle w:val="Heading1"/>
      </w:pPr>
      <w:bookmarkStart w:id="75" w:name="_Toc211747974"/>
      <w:r>
        <w:lastRenderedPageBreak/>
        <w:t>6</w:t>
      </w:r>
      <w:r w:rsidR="000D0932" w:rsidRPr="003F7614">
        <w:t xml:space="preserve">. </w:t>
      </w:r>
      <w:r w:rsidR="00A87E7F" w:rsidRPr="003F7614">
        <w:t>Progr</w:t>
      </w:r>
      <w:r w:rsidR="0035617C" w:rsidRPr="003F7614">
        <w:t>amming/ Coding Standard</w:t>
      </w:r>
      <w:r w:rsidR="0059282A" w:rsidRPr="003F7614">
        <w:t>s</w:t>
      </w:r>
      <w:bookmarkEnd w:id="75"/>
    </w:p>
    <w:p w:rsidR="0035617C" w:rsidRPr="003F7614" w:rsidRDefault="00340DE4" w:rsidP="00172CE7">
      <w:pPr>
        <w:pStyle w:val="Heading2"/>
      </w:pPr>
      <w:bookmarkStart w:id="76" w:name="_Toc211747975"/>
      <w:r>
        <w:t>6</w:t>
      </w:r>
      <w:r w:rsidR="0035617C" w:rsidRPr="003F7614">
        <w:t>.1 Pointers</w:t>
      </w:r>
      <w:bookmarkEnd w:id="76"/>
    </w:p>
    <w:p w:rsidR="00437643" w:rsidRDefault="00437643" w:rsidP="00B16459">
      <w:pPr>
        <w:ind w:left="360"/>
        <w:rPr>
          <w:rFonts w:ascii="Verdana" w:hAnsi="Verdana" w:cs="Arial"/>
          <w:sz w:val="18"/>
          <w:szCs w:val="18"/>
        </w:rPr>
      </w:pPr>
    </w:p>
    <w:p w:rsidR="00437643" w:rsidRDefault="00340DE4" w:rsidP="007A2F7E">
      <w:pPr>
        <w:ind w:left="360"/>
        <w:rPr>
          <w:rFonts w:ascii="Verdana" w:hAnsi="Verdana" w:cs="Arial"/>
          <w:b/>
          <w:sz w:val="18"/>
          <w:szCs w:val="18"/>
        </w:rPr>
      </w:pPr>
      <w:r>
        <w:rPr>
          <w:rFonts w:ascii="Verdana" w:hAnsi="Verdana" w:cs="Arial"/>
          <w:b/>
          <w:sz w:val="18"/>
          <w:szCs w:val="18"/>
        </w:rPr>
        <w:t>6</w:t>
      </w:r>
      <w:r w:rsidR="00437643" w:rsidRPr="00437643">
        <w:rPr>
          <w:rFonts w:ascii="Verdana" w:hAnsi="Verdana" w:cs="Arial"/>
          <w:b/>
          <w:sz w:val="18"/>
          <w:szCs w:val="18"/>
        </w:rPr>
        <w:t>.1.</w:t>
      </w:r>
      <w:r w:rsidR="009F5103">
        <w:rPr>
          <w:rFonts w:ascii="Verdana" w:hAnsi="Verdana" w:cs="Arial"/>
          <w:b/>
          <w:sz w:val="18"/>
          <w:szCs w:val="18"/>
        </w:rPr>
        <w:t>1</w:t>
      </w:r>
      <w:r w:rsidR="00437643" w:rsidRPr="00437643">
        <w:rPr>
          <w:rFonts w:ascii="Verdana" w:hAnsi="Verdana" w:cs="Arial"/>
          <w:b/>
          <w:sz w:val="18"/>
          <w:szCs w:val="18"/>
        </w:rPr>
        <w:t xml:space="preserve"> [</w:t>
      </w:r>
      <w:r w:rsidR="00D010EA">
        <w:rPr>
          <w:rFonts w:ascii="Verdana" w:hAnsi="Verdana" w:cs="Arial"/>
          <w:b/>
          <w:sz w:val="18"/>
          <w:szCs w:val="18"/>
        </w:rPr>
        <w:t>OPTIONAL</w:t>
      </w:r>
      <w:r w:rsidR="00437643" w:rsidRPr="00437643">
        <w:rPr>
          <w:rFonts w:ascii="Verdana" w:hAnsi="Verdana" w:cs="Arial"/>
          <w:b/>
          <w:sz w:val="18"/>
          <w:szCs w:val="18"/>
        </w:rPr>
        <w:t xml:space="preserve">] Do not cast a </w:t>
      </w:r>
      <w:r w:rsidR="009F5103">
        <w:rPr>
          <w:rFonts w:ascii="Verdana" w:hAnsi="Verdana" w:cs="Arial"/>
          <w:b/>
          <w:sz w:val="18"/>
          <w:szCs w:val="18"/>
        </w:rPr>
        <w:t xml:space="preserve">long pointer </w:t>
      </w:r>
      <w:r w:rsidR="00437643" w:rsidRPr="00437643">
        <w:rPr>
          <w:rFonts w:ascii="Verdana" w:hAnsi="Verdana" w:cs="Arial"/>
          <w:b/>
          <w:sz w:val="18"/>
          <w:szCs w:val="18"/>
        </w:rPr>
        <w:t>to an int</w:t>
      </w:r>
      <w:r w:rsidR="00584E69">
        <w:rPr>
          <w:rFonts w:ascii="Verdana" w:hAnsi="Verdana" w:cs="Arial"/>
          <w:b/>
          <w:sz w:val="18"/>
          <w:szCs w:val="18"/>
        </w:rPr>
        <w:t>eger</w:t>
      </w:r>
      <w:r w:rsidR="00437643" w:rsidRPr="00437643">
        <w:rPr>
          <w:rFonts w:ascii="Verdana" w:hAnsi="Verdana" w:cs="Arial"/>
          <w:b/>
          <w:sz w:val="18"/>
          <w:szCs w:val="18"/>
        </w:rPr>
        <w:t xml:space="preserve"> poi</w:t>
      </w:r>
      <w:r w:rsidR="00437643">
        <w:rPr>
          <w:rFonts w:ascii="Verdana" w:hAnsi="Verdana" w:cs="Arial"/>
          <w:b/>
          <w:sz w:val="18"/>
          <w:szCs w:val="18"/>
        </w:rPr>
        <w:t xml:space="preserve">nter as this might </w:t>
      </w:r>
      <w:r w:rsidR="007A2F7E">
        <w:rPr>
          <w:rFonts w:ascii="Verdana" w:hAnsi="Verdana" w:cs="Arial"/>
          <w:b/>
          <w:sz w:val="18"/>
          <w:szCs w:val="18"/>
        </w:rPr>
        <w:t>re</w:t>
      </w:r>
      <w:r w:rsidR="00437643">
        <w:rPr>
          <w:rFonts w:ascii="Verdana" w:hAnsi="Verdana" w:cs="Arial"/>
          <w:b/>
          <w:sz w:val="18"/>
          <w:szCs w:val="18"/>
        </w:rPr>
        <w:t>sult in loss of data.</w:t>
      </w:r>
    </w:p>
    <w:p w:rsidR="0020030E" w:rsidRDefault="0020030E" w:rsidP="00B16459">
      <w:pPr>
        <w:ind w:left="360"/>
        <w:rPr>
          <w:rFonts w:ascii="Verdana" w:hAnsi="Verdana" w:cs="Arial"/>
          <w:b/>
          <w:sz w:val="18"/>
          <w:szCs w:val="18"/>
        </w:rPr>
      </w:pPr>
    </w:p>
    <w:p w:rsidR="003569FE" w:rsidRDefault="003569FE" w:rsidP="00B16459">
      <w:pPr>
        <w:ind w:left="360"/>
        <w:rPr>
          <w:rFonts w:ascii="Verdana" w:hAnsi="Verdana" w:cs="Arial"/>
          <w:b/>
          <w:sz w:val="18"/>
          <w:szCs w:val="18"/>
        </w:rPr>
      </w:pPr>
    </w:p>
    <w:p w:rsidR="0020030E" w:rsidRPr="00437643" w:rsidRDefault="00340DE4" w:rsidP="00B16459">
      <w:pPr>
        <w:ind w:left="360"/>
        <w:rPr>
          <w:rFonts w:ascii="Verdana" w:hAnsi="Verdana" w:cs="Arial"/>
          <w:b/>
          <w:sz w:val="18"/>
          <w:szCs w:val="18"/>
        </w:rPr>
      </w:pPr>
      <w:r>
        <w:rPr>
          <w:rFonts w:ascii="Verdana" w:hAnsi="Verdana" w:cs="Arial"/>
          <w:b/>
          <w:sz w:val="18"/>
          <w:szCs w:val="18"/>
        </w:rPr>
        <w:t>6</w:t>
      </w:r>
      <w:r w:rsidR="0020030E">
        <w:rPr>
          <w:rFonts w:ascii="Verdana" w:hAnsi="Verdana" w:cs="Arial"/>
          <w:b/>
          <w:sz w:val="18"/>
          <w:szCs w:val="18"/>
        </w:rPr>
        <w:t>.1.</w:t>
      </w:r>
      <w:r w:rsidR="009F5103">
        <w:rPr>
          <w:rFonts w:ascii="Verdana" w:hAnsi="Verdana" w:cs="Arial"/>
          <w:b/>
          <w:sz w:val="18"/>
          <w:szCs w:val="18"/>
        </w:rPr>
        <w:t>2</w:t>
      </w:r>
      <w:r w:rsidR="0020030E">
        <w:rPr>
          <w:rFonts w:ascii="Verdana" w:hAnsi="Verdana" w:cs="Arial"/>
          <w:b/>
          <w:sz w:val="18"/>
          <w:szCs w:val="18"/>
        </w:rPr>
        <w:t xml:space="preserve"> [</w:t>
      </w:r>
      <w:r w:rsidR="00D010EA">
        <w:rPr>
          <w:rFonts w:ascii="Verdana" w:hAnsi="Verdana" w:cs="Arial"/>
          <w:b/>
          <w:sz w:val="18"/>
          <w:szCs w:val="18"/>
        </w:rPr>
        <w:t>OPTIONAL</w:t>
      </w:r>
      <w:r w:rsidR="0020030E">
        <w:rPr>
          <w:rFonts w:ascii="Verdana" w:hAnsi="Verdana" w:cs="Arial"/>
          <w:b/>
          <w:sz w:val="18"/>
          <w:szCs w:val="18"/>
        </w:rPr>
        <w:t>] Do not cast an int</w:t>
      </w:r>
      <w:r w:rsidR="00584E69">
        <w:rPr>
          <w:rFonts w:ascii="Verdana" w:hAnsi="Verdana" w:cs="Arial"/>
          <w:b/>
          <w:sz w:val="18"/>
          <w:szCs w:val="18"/>
        </w:rPr>
        <w:t>eger</w:t>
      </w:r>
      <w:r w:rsidR="0020030E">
        <w:rPr>
          <w:rFonts w:ascii="Verdana" w:hAnsi="Verdana" w:cs="Arial"/>
          <w:b/>
          <w:sz w:val="18"/>
          <w:szCs w:val="18"/>
        </w:rPr>
        <w:t xml:space="preserve"> pointer to a long pointer as this might result in loss of data.</w:t>
      </w:r>
    </w:p>
    <w:p w:rsidR="00E43584" w:rsidRPr="00FE0803" w:rsidRDefault="00E43584" w:rsidP="00556447">
      <w:pPr>
        <w:rPr>
          <w:rFonts w:ascii="Verdana" w:hAnsi="Verdana" w:cs="Arial"/>
          <w:b/>
          <w:sz w:val="18"/>
          <w:szCs w:val="18"/>
        </w:rPr>
      </w:pPr>
      <w:r>
        <w:rPr>
          <w:rFonts w:ascii="Verdana" w:hAnsi="Verdana" w:cs="Arial"/>
          <w:b/>
          <w:sz w:val="18"/>
          <w:szCs w:val="18"/>
        </w:rPr>
        <w:t xml:space="preserve">           </w:t>
      </w:r>
    </w:p>
    <w:p w:rsidR="000D0932" w:rsidRDefault="00340DE4" w:rsidP="00DA4053">
      <w:pPr>
        <w:pStyle w:val="Heading2"/>
      </w:pPr>
      <w:bookmarkStart w:id="77" w:name="_Toc211747976"/>
      <w:r>
        <w:t>6</w:t>
      </w:r>
      <w:r w:rsidR="0035617C" w:rsidRPr="00DE60E7">
        <w:t>.</w:t>
      </w:r>
      <w:r w:rsidR="00BB3992">
        <w:t>2</w:t>
      </w:r>
      <w:r w:rsidR="00A87E7F" w:rsidRPr="00DE60E7">
        <w:t xml:space="preserve"> </w:t>
      </w:r>
      <w:r w:rsidR="00162C61" w:rsidRPr="00DE60E7">
        <w:t>Functions</w:t>
      </w:r>
      <w:r w:rsidR="0035617C" w:rsidRPr="00DE60E7">
        <w:t xml:space="preserve"> &amp; Methods</w:t>
      </w:r>
      <w:bookmarkEnd w:id="77"/>
      <w:r w:rsidR="00A87E7F">
        <w:t xml:space="preserve">   </w:t>
      </w:r>
    </w:p>
    <w:p w:rsidR="005A6042" w:rsidRDefault="00340DE4" w:rsidP="00687FE6">
      <w:pPr>
        <w:pStyle w:val="Heading3"/>
        <w:tabs>
          <w:tab w:val="left" w:pos="0"/>
          <w:tab w:val="left" w:pos="540"/>
        </w:tabs>
      </w:pPr>
      <w:bookmarkStart w:id="78" w:name="_Toc211747977"/>
      <w:r>
        <w:t>6</w:t>
      </w:r>
      <w:r w:rsidR="005A6042" w:rsidRPr="005A6042">
        <w:t>.</w:t>
      </w:r>
      <w:r w:rsidR="00BB3992">
        <w:t>2</w:t>
      </w:r>
      <w:r w:rsidR="005A6042" w:rsidRPr="005A6042">
        <w:t>.1 Metrics</w:t>
      </w:r>
      <w:bookmarkEnd w:id="78"/>
    </w:p>
    <w:p w:rsidR="005A6042" w:rsidRDefault="005A6042" w:rsidP="000D0932">
      <w:pPr>
        <w:rPr>
          <w:rFonts w:ascii="Arial" w:hAnsi="Arial" w:cs="Arial"/>
          <w:b/>
          <w:sz w:val="26"/>
          <w:szCs w:val="26"/>
        </w:rPr>
      </w:pPr>
    </w:p>
    <w:p w:rsidR="005A6042" w:rsidRDefault="00340DE4" w:rsidP="00EB6517">
      <w:pPr>
        <w:tabs>
          <w:tab w:val="left" w:pos="540"/>
        </w:tabs>
        <w:ind w:left="360"/>
        <w:rPr>
          <w:rFonts w:ascii="Verdana" w:hAnsi="Verdana"/>
          <w:b/>
          <w:sz w:val="18"/>
          <w:szCs w:val="18"/>
        </w:rPr>
      </w:pPr>
      <w:r>
        <w:rPr>
          <w:rFonts w:ascii="Verdana" w:hAnsi="Verdana"/>
          <w:b/>
          <w:sz w:val="18"/>
          <w:szCs w:val="18"/>
        </w:rPr>
        <w:t>6</w:t>
      </w:r>
      <w:r w:rsidR="005A6042">
        <w:rPr>
          <w:rFonts w:ascii="Verdana" w:hAnsi="Verdana"/>
          <w:b/>
          <w:sz w:val="18"/>
          <w:szCs w:val="18"/>
        </w:rPr>
        <w:t>.</w:t>
      </w:r>
      <w:r w:rsidR="00BB3992">
        <w:rPr>
          <w:rFonts w:ascii="Verdana" w:hAnsi="Verdana"/>
          <w:b/>
          <w:sz w:val="18"/>
          <w:szCs w:val="18"/>
        </w:rPr>
        <w:t>2</w:t>
      </w:r>
      <w:r w:rsidR="005A6042">
        <w:rPr>
          <w:rFonts w:ascii="Verdana" w:hAnsi="Verdana"/>
          <w:b/>
          <w:sz w:val="18"/>
          <w:szCs w:val="18"/>
        </w:rPr>
        <w:t xml:space="preserve">.1.1 [OPTIONAL] </w:t>
      </w:r>
      <w:r w:rsidR="007D406E">
        <w:rPr>
          <w:rFonts w:ascii="Verdana" w:hAnsi="Verdana"/>
          <w:b/>
          <w:sz w:val="18"/>
          <w:szCs w:val="18"/>
        </w:rPr>
        <w:t>Limit t</w:t>
      </w:r>
      <w:r w:rsidR="005A6042">
        <w:rPr>
          <w:rFonts w:ascii="Verdana" w:hAnsi="Verdana"/>
          <w:b/>
          <w:sz w:val="18"/>
          <w:szCs w:val="18"/>
        </w:rPr>
        <w:t xml:space="preserve">he size of the function block </w:t>
      </w:r>
      <w:r w:rsidR="007D406E">
        <w:rPr>
          <w:rFonts w:ascii="Verdana" w:hAnsi="Verdana"/>
          <w:b/>
          <w:sz w:val="18"/>
          <w:szCs w:val="18"/>
        </w:rPr>
        <w:t xml:space="preserve">to </w:t>
      </w:r>
      <w:r w:rsidR="005A6042">
        <w:rPr>
          <w:rFonts w:ascii="Verdana" w:hAnsi="Verdana"/>
          <w:b/>
          <w:sz w:val="18"/>
          <w:szCs w:val="18"/>
        </w:rPr>
        <w:t>50 lines.</w:t>
      </w:r>
    </w:p>
    <w:p w:rsidR="001A6AB8" w:rsidRDefault="001A6AB8" w:rsidP="001A6AB8">
      <w:pPr>
        <w:rPr>
          <w:rFonts w:ascii="Courier New" w:hAnsi="Courier New" w:cs="Courier New"/>
          <w:sz w:val="20"/>
          <w:szCs w:val="20"/>
        </w:rPr>
      </w:pPr>
    </w:p>
    <w:p w:rsidR="001A6AB8" w:rsidRPr="00CC70E6" w:rsidRDefault="007D406E" w:rsidP="00350AB0">
      <w:pPr>
        <w:ind w:left="720"/>
        <w:rPr>
          <w:rFonts w:ascii="Verdana" w:hAnsi="Verdana"/>
          <w:sz w:val="18"/>
          <w:szCs w:val="18"/>
        </w:rPr>
      </w:pPr>
      <w:r w:rsidRPr="00CC70E6">
        <w:rPr>
          <w:rFonts w:ascii="Verdana" w:hAnsi="Verdana"/>
          <w:sz w:val="18"/>
          <w:szCs w:val="18"/>
        </w:rPr>
        <w:t xml:space="preserve">It is </w:t>
      </w:r>
      <w:r w:rsidR="001A6AB8" w:rsidRPr="00CC70E6">
        <w:rPr>
          <w:rFonts w:ascii="Verdana" w:hAnsi="Verdana"/>
          <w:sz w:val="18"/>
          <w:szCs w:val="18"/>
        </w:rPr>
        <w:t xml:space="preserve">easy to glance up the declaration without shuffling through paper or screens. </w:t>
      </w:r>
    </w:p>
    <w:p w:rsidR="001A6AB8" w:rsidRDefault="001A6AB8" w:rsidP="00EB6517">
      <w:pPr>
        <w:tabs>
          <w:tab w:val="left" w:pos="540"/>
        </w:tabs>
        <w:ind w:left="360"/>
        <w:rPr>
          <w:rFonts w:ascii="Verdana" w:hAnsi="Verdana"/>
          <w:b/>
          <w:sz w:val="18"/>
          <w:szCs w:val="18"/>
        </w:rPr>
      </w:pPr>
    </w:p>
    <w:p w:rsidR="005A6042" w:rsidRDefault="005A6042" w:rsidP="00EB6517">
      <w:pPr>
        <w:tabs>
          <w:tab w:val="left" w:pos="540"/>
        </w:tabs>
        <w:ind w:left="360"/>
        <w:rPr>
          <w:rFonts w:ascii="Verdana" w:hAnsi="Verdana"/>
          <w:b/>
          <w:sz w:val="18"/>
          <w:szCs w:val="18"/>
        </w:rPr>
      </w:pPr>
    </w:p>
    <w:p w:rsidR="005A6042" w:rsidRDefault="00340DE4" w:rsidP="00EB6517">
      <w:pPr>
        <w:tabs>
          <w:tab w:val="left" w:pos="540"/>
        </w:tabs>
        <w:ind w:left="360"/>
        <w:rPr>
          <w:rFonts w:ascii="Verdana" w:hAnsi="Verdana"/>
          <w:b/>
          <w:sz w:val="18"/>
          <w:szCs w:val="18"/>
        </w:rPr>
      </w:pPr>
      <w:r>
        <w:rPr>
          <w:rFonts w:ascii="Verdana" w:hAnsi="Verdana"/>
          <w:b/>
          <w:sz w:val="18"/>
          <w:szCs w:val="18"/>
        </w:rPr>
        <w:t>6</w:t>
      </w:r>
      <w:r w:rsidR="00BB3992">
        <w:rPr>
          <w:rFonts w:ascii="Verdana" w:hAnsi="Verdana"/>
          <w:b/>
          <w:sz w:val="18"/>
          <w:szCs w:val="18"/>
        </w:rPr>
        <w:t>.2</w:t>
      </w:r>
      <w:r w:rsidR="005A6042">
        <w:rPr>
          <w:rFonts w:ascii="Verdana" w:hAnsi="Verdana"/>
          <w:b/>
          <w:sz w:val="18"/>
          <w:szCs w:val="18"/>
        </w:rPr>
        <w:t xml:space="preserve">.1.2 [OPTIONAL] </w:t>
      </w:r>
      <w:r w:rsidR="007D406E">
        <w:rPr>
          <w:rFonts w:ascii="Verdana" w:hAnsi="Verdana"/>
          <w:b/>
          <w:sz w:val="18"/>
          <w:szCs w:val="18"/>
        </w:rPr>
        <w:t>Limit t</w:t>
      </w:r>
      <w:r w:rsidR="005A6042">
        <w:rPr>
          <w:rFonts w:ascii="Verdana" w:hAnsi="Verdana"/>
          <w:b/>
          <w:sz w:val="18"/>
          <w:szCs w:val="18"/>
        </w:rPr>
        <w:t>he number of parameters in a function to 5 or less.</w:t>
      </w:r>
    </w:p>
    <w:p w:rsidR="005A6042" w:rsidRDefault="005A6042" w:rsidP="00B16459">
      <w:pPr>
        <w:tabs>
          <w:tab w:val="left" w:pos="540"/>
        </w:tabs>
        <w:ind w:left="720"/>
        <w:rPr>
          <w:rFonts w:ascii="Verdana" w:hAnsi="Verdana"/>
          <w:b/>
          <w:sz w:val="18"/>
          <w:szCs w:val="18"/>
        </w:rPr>
      </w:pPr>
    </w:p>
    <w:p w:rsidR="005A6042" w:rsidRDefault="005A6042" w:rsidP="00B16459">
      <w:pPr>
        <w:tabs>
          <w:tab w:val="left" w:pos="540"/>
        </w:tabs>
        <w:ind w:left="720"/>
        <w:rPr>
          <w:rFonts w:ascii="Verdana" w:hAnsi="Verdana"/>
          <w:sz w:val="18"/>
          <w:szCs w:val="18"/>
        </w:rPr>
      </w:pPr>
      <w:r>
        <w:rPr>
          <w:rFonts w:ascii="Verdana" w:hAnsi="Verdana"/>
          <w:sz w:val="18"/>
          <w:szCs w:val="18"/>
        </w:rPr>
        <w:t>This will reduce the amount of coupling between functions. If more parameters are needed, a structure should be used to hold related data and a pointer should be passed.</w:t>
      </w:r>
    </w:p>
    <w:p w:rsidR="005A6042" w:rsidRDefault="005A6042" w:rsidP="00B16459">
      <w:pPr>
        <w:tabs>
          <w:tab w:val="left" w:pos="540"/>
        </w:tabs>
        <w:ind w:left="720"/>
        <w:rPr>
          <w:rFonts w:ascii="Verdana" w:hAnsi="Verdana"/>
          <w:sz w:val="18"/>
          <w:szCs w:val="18"/>
        </w:rPr>
      </w:pPr>
    </w:p>
    <w:p w:rsidR="005A6042" w:rsidRPr="00830212" w:rsidRDefault="00340DE4" w:rsidP="00EB6517">
      <w:pPr>
        <w:tabs>
          <w:tab w:val="left" w:pos="540"/>
        </w:tabs>
        <w:ind w:left="360"/>
        <w:rPr>
          <w:rFonts w:ascii="Verdana" w:hAnsi="Verdana"/>
          <w:b/>
          <w:sz w:val="18"/>
          <w:szCs w:val="18"/>
        </w:rPr>
      </w:pPr>
      <w:r>
        <w:rPr>
          <w:rFonts w:ascii="Verdana" w:hAnsi="Verdana"/>
          <w:b/>
          <w:sz w:val="18"/>
          <w:szCs w:val="18"/>
        </w:rPr>
        <w:t>6</w:t>
      </w:r>
      <w:r w:rsidR="00BB3992">
        <w:rPr>
          <w:rFonts w:ascii="Verdana" w:hAnsi="Verdana"/>
          <w:b/>
          <w:sz w:val="18"/>
          <w:szCs w:val="18"/>
        </w:rPr>
        <w:t>.2</w:t>
      </w:r>
      <w:r w:rsidR="005A6042">
        <w:rPr>
          <w:rFonts w:ascii="Verdana" w:hAnsi="Verdana"/>
          <w:b/>
          <w:sz w:val="18"/>
          <w:szCs w:val="18"/>
        </w:rPr>
        <w:t xml:space="preserve">.1.3 </w:t>
      </w:r>
      <w:r w:rsidR="005A6042" w:rsidRPr="00830212">
        <w:rPr>
          <w:rFonts w:ascii="Verdana" w:hAnsi="Verdana"/>
          <w:b/>
          <w:sz w:val="18"/>
          <w:szCs w:val="18"/>
        </w:rPr>
        <w:t>[</w:t>
      </w:r>
      <w:r w:rsidR="005A6042">
        <w:rPr>
          <w:rFonts w:ascii="Verdana" w:hAnsi="Verdana"/>
          <w:b/>
          <w:sz w:val="18"/>
          <w:szCs w:val="18"/>
        </w:rPr>
        <w:t>OPTIONAL</w:t>
      </w:r>
      <w:r w:rsidR="005A6042" w:rsidRPr="00830212">
        <w:rPr>
          <w:rFonts w:ascii="Verdana" w:hAnsi="Verdana"/>
          <w:b/>
          <w:sz w:val="18"/>
          <w:szCs w:val="18"/>
        </w:rPr>
        <w:t xml:space="preserve">] </w:t>
      </w:r>
      <w:r w:rsidR="007D406E">
        <w:rPr>
          <w:rFonts w:ascii="Verdana" w:hAnsi="Verdana"/>
          <w:b/>
          <w:sz w:val="18"/>
          <w:szCs w:val="18"/>
        </w:rPr>
        <w:t>Limit t</w:t>
      </w:r>
      <w:r w:rsidR="005A6042" w:rsidRPr="00830212">
        <w:rPr>
          <w:rFonts w:ascii="Verdana" w:hAnsi="Verdana"/>
          <w:b/>
          <w:sz w:val="18"/>
          <w:szCs w:val="18"/>
        </w:rPr>
        <w:t>he number of blocks in a function to 10.</w:t>
      </w:r>
    </w:p>
    <w:p w:rsidR="005A6042" w:rsidRDefault="005A6042" w:rsidP="00B16459">
      <w:pPr>
        <w:tabs>
          <w:tab w:val="left" w:pos="540"/>
        </w:tabs>
        <w:ind w:left="720"/>
        <w:rPr>
          <w:rFonts w:ascii="Verdana" w:hAnsi="Verdana"/>
          <w:sz w:val="18"/>
          <w:szCs w:val="18"/>
        </w:rPr>
      </w:pPr>
    </w:p>
    <w:p w:rsidR="005A6042" w:rsidRDefault="005A6042" w:rsidP="00B16459">
      <w:pPr>
        <w:tabs>
          <w:tab w:val="left" w:pos="540"/>
        </w:tabs>
        <w:ind w:left="720"/>
        <w:rPr>
          <w:rFonts w:ascii="Verdana" w:hAnsi="Verdana"/>
          <w:sz w:val="18"/>
          <w:szCs w:val="18"/>
        </w:rPr>
      </w:pPr>
      <w:r>
        <w:rPr>
          <w:rFonts w:ascii="Verdana" w:hAnsi="Verdana"/>
          <w:sz w:val="18"/>
          <w:szCs w:val="18"/>
        </w:rPr>
        <w:t>This will make errors more obvious and function testing will be easier.</w:t>
      </w:r>
      <w:r w:rsidR="009F5103">
        <w:rPr>
          <w:rFonts w:ascii="Verdana" w:hAnsi="Verdana"/>
          <w:sz w:val="18"/>
          <w:szCs w:val="18"/>
        </w:rPr>
        <w:t xml:space="preserve"> Blocks in the function refers to blocks related to if/if-else/ for/ do-while/ switch</w:t>
      </w:r>
      <w:r w:rsidR="00D63903">
        <w:rPr>
          <w:rFonts w:ascii="Verdana" w:hAnsi="Verdana"/>
          <w:sz w:val="18"/>
          <w:szCs w:val="18"/>
        </w:rPr>
        <w:t xml:space="preserve"> statements</w:t>
      </w:r>
      <w:r w:rsidR="009F5103">
        <w:rPr>
          <w:rFonts w:ascii="Verdana" w:hAnsi="Verdana"/>
          <w:sz w:val="18"/>
          <w:szCs w:val="18"/>
        </w:rPr>
        <w:t>.</w:t>
      </w:r>
    </w:p>
    <w:p w:rsidR="009F5103" w:rsidRDefault="009F5103" w:rsidP="00B16459">
      <w:pPr>
        <w:tabs>
          <w:tab w:val="left" w:pos="540"/>
        </w:tabs>
        <w:ind w:left="720"/>
        <w:rPr>
          <w:rFonts w:ascii="Verdana" w:hAnsi="Verdana"/>
          <w:sz w:val="18"/>
          <w:szCs w:val="18"/>
        </w:rPr>
      </w:pPr>
    </w:p>
    <w:p w:rsidR="005A6042" w:rsidRDefault="005A6042" w:rsidP="005B6D89">
      <w:pPr>
        <w:tabs>
          <w:tab w:val="left" w:pos="540"/>
        </w:tabs>
        <w:rPr>
          <w:rFonts w:ascii="Verdana" w:hAnsi="Verdana"/>
          <w:sz w:val="18"/>
          <w:szCs w:val="18"/>
        </w:rPr>
      </w:pPr>
    </w:p>
    <w:p w:rsidR="005A6042" w:rsidRDefault="00340DE4" w:rsidP="00EB6517">
      <w:pPr>
        <w:tabs>
          <w:tab w:val="left" w:pos="540"/>
        </w:tabs>
        <w:ind w:left="360"/>
        <w:rPr>
          <w:rFonts w:ascii="Verdana" w:hAnsi="Verdana"/>
          <w:b/>
          <w:sz w:val="18"/>
          <w:szCs w:val="18"/>
        </w:rPr>
      </w:pPr>
      <w:r>
        <w:rPr>
          <w:rFonts w:ascii="Verdana" w:hAnsi="Verdana"/>
          <w:b/>
          <w:sz w:val="18"/>
          <w:szCs w:val="18"/>
        </w:rPr>
        <w:t>6</w:t>
      </w:r>
      <w:r w:rsidR="00BB3992">
        <w:rPr>
          <w:rFonts w:ascii="Verdana" w:hAnsi="Verdana"/>
          <w:b/>
          <w:sz w:val="18"/>
          <w:szCs w:val="18"/>
        </w:rPr>
        <w:t>.2</w:t>
      </w:r>
      <w:r w:rsidR="005A6042">
        <w:rPr>
          <w:rFonts w:ascii="Verdana" w:hAnsi="Verdana"/>
          <w:b/>
          <w:sz w:val="18"/>
          <w:szCs w:val="18"/>
        </w:rPr>
        <w:t>.1.</w:t>
      </w:r>
      <w:r w:rsidR="005B6D89">
        <w:rPr>
          <w:rFonts w:ascii="Verdana" w:hAnsi="Verdana"/>
          <w:b/>
          <w:sz w:val="18"/>
          <w:szCs w:val="18"/>
        </w:rPr>
        <w:t>4</w:t>
      </w:r>
      <w:r w:rsidR="005A6042" w:rsidRPr="00981021">
        <w:rPr>
          <w:rFonts w:ascii="Verdana" w:hAnsi="Verdana"/>
          <w:b/>
          <w:sz w:val="18"/>
          <w:szCs w:val="18"/>
        </w:rPr>
        <w:t xml:space="preserve"> [</w:t>
      </w:r>
      <w:r w:rsidR="005A6042">
        <w:rPr>
          <w:rFonts w:ascii="Verdana" w:hAnsi="Verdana"/>
          <w:b/>
          <w:sz w:val="18"/>
          <w:szCs w:val="18"/>
        </w:rPr>
        <w:t>OPTIONAL</w:t>
      </w:r>
      <w:r w:rsidR="005A6042" w:rsidRPr="00981021">
        <w:rPr>
          <w:rFonts w:ascii="Verdana" w:hAnsi="Verdana"/>
          <w:b/>
          <w:sz w:val="18"/>
          <w:szCs w:val="18"/>
        </w:rPr>
        <w:t xml:space="preserve">] </w:t>
      </w:r>
      <w:r w:rsidR="00CA6704">
        <w:rPr>
          <w:rFonts w:ascii="Verdana" w:hAnsi="Verdana"/>
          <w:b/>
          <w:sz w:val="18"/>
          <w:szCs w:val="18"/>
        </w:rPr>
        <w:t>Limit t</w:t>
      </w:r>
      <w:r w:rsidR="005A6042" w:rsidRPr="00981021">
        <w:rPr>
          <w:rFonts w:ascii="Verdana" w:hAnsi="Verdana"/>
          <w:b/>
          <w:sz w:val="18"/>
          <w:szCs w:val="18"/>
        </w:rPr>
        <w:t>he number of function calls within a function to 10.</w:t>
      </w:r>
    </w:p>
    <w:p w:rsidR="005A6042" w:rsidRDefault="005A6042" w:rsidP="00EB6517">
      <w:pPr>
        <w:tabs>
          <w:tab w:val="left" w:pos="540"/>
        </w:tabs>
        <w:ind w:left="360"/>
        <w:rPr>
          <w:rFonts w:ascii="Verdana" w:hAnsi="Verdana"/>
          <w:b/>
          <w:sz w:val="18"/>
          <w:szCs w:val="18"/>
        </w:rPr>
      </w:pPr>
    </w:p>
    <w:p w:rsidR="005A6042" w:rsidRDefault="00340DE4" w:rsidP="00EB6517">
      <w:pPr>
        <w:tabs>
          <w:tab w:val="left" w:pos="540"/>
        </w:tabs>
        <w:ind w:left="360"/>
        <w:rPr>
          <w:rFonts w:ascii="Verdana" w:hAnsi="Verdana"/>
          <w:b/>
          <w:sz w:val="18"/>
          <w:szCs w:val="18"/>
        </w:rPr>
      </w:pPr>
      <w:r>
        <w:rPr>
          <w:rFonts w:ascii="Verdana" w:hAnsi="Verdana"/>
          <w:b/>
          <w:sz w:val="18"/>
          <w:szCs w:val="18"/>
        </w:rPr>
        <w:t>6</w:t>
      </w:r>
      <w:r w:rsidR="00BB3992">
        <w:rPr>
          <w:rFonts w:ascii="Verdana" w:hAnsi="Verdana"/>
          <w:b/>
          <w:sz w:val="18"/>
          <w:szCs w:val="18"/>
        </w:rPr>
        <w:t>.2</w:t>
      </w:r>
      <w:r w:rsidR="005A6042">
        <w:rPr>
          <w:rFonts w:ascii="Verdana" w:hAnsi="Verdana"/>
          <w:b/>
          <w:sz w:val="18"/>
          <w:szCs w:val="18"/>
        </w:rPr>
        <w:t>.1.</w:t>
      </w:r>
      <w:r w:rsidR="005B6D89">
        <w:rPr>
          <w:rFonts w:ascii="Verdana" w:hAnsi="Verdana"/>
          <w:b/>
          <w:sz w:val="18"/>
          <w:szCs w:val="18"/>
        </w:rPr>
        <w:t>5</w:t>
      </w:r>
      <w:r w:rsidR="005A6042">
        <w:rPr>
          <w:rFonts w:ascii="Verdana" w:hAnsi="Verdana"/>
          <w:b/>
          <w:sz w:val="18"/>
          <w:szCs w:val="18"/>
        </w:rPr>
        <w:t xml:space="preserve"> [OPTIONAL] Do not use excessive block nesting depth </w:t>
      </w:r>
      <w:r w:rsidR="00EC10C9">
        <w:rPr>
          <w:rFonts w:ascii="Verdana" w:hAnsi="Verdana"/>
          <w:b/>
          <w:sz w:val="18"/>
          <w:szCs w:val="18"/>
        </w:rPr>
        <w:t>(more</w:t>
      </w:r>
      <w:r w:rsidR="005A6042">
        <w:rPr>
          <w:rFonts w:ascii="Verdana" w:hAnsi="Verdana"/>
          <w:b/>
          <w:sz w:val="18"/>
          <w:szCs w:val="18"/>
        </w:rPr>
        <w:t xml:space="preserve"> than 5 </w:t>
      </w:r>
      <w:r w:rsidR="00EC10C9">
        <w:rPr>
          <w:rFonts w:ascii="Verdana" w:hAnsi="Verdana"/>
          <w:b/>
          <w:sz w:val="18"/>
          <w:szCs w:val="18"/>
        </w:rPr>
        <w:t>levels)</w:t>
      </w:r>
      <w:r w:rsidR="005A6042">
        <w:rPr>
          <w:rFonts w:ascii="Verdana" w:hAnsi="Verdana"/>
          <w:b/>
          <w:sz w:val="18"/>
          <w:szCs w:val="18"/>
        </w:rPr>
        <w:t>.</w:t>
      </w:r>
    </w:p>
    <w:p w:rsidR="005A6042" w:rsidRDefault="005A6042" w:rsidP="00B16459">
      <w:pPr>
        <w:tabs>
          <w:tab w:val="left" w:pos="540"/>
        </w:tabs>
        <w:ind w:left="720"/>
        <w:rPr>
          <w:rFonts w:ascii="Verdana" w:hAnsi="Verdana"/>
          <w:b/>
          <w:sz w:val="18"/>
          <w:szCs w:val="18"/>
        </w:rPr>
      </w:pPr>
    </w:p>
    <w:p w:rsidR="005B6D89" w:rsidRPr="005B6D89" w:rsidRDefault="005A6042" w:rsidP="005B6D89">
      <w:pPr>
        <w:pStyle w:val="CommentText"/>
        <w:ind w:left="720"/>
        <w:rPr>
          <w:rFonts w:ascii="Verdana" w:hAnsi="Verdana"/>
          <w:sz w:val="18"/>
          <w:szCs w:val="18"/>
        </w:rPr>
      </w:pPr>
      <w:r>
        <w:rPr>
          <w:rFonts w:ascii="Verdana" w:hAnsi="Verdana"/>
          <w:sz w:val="18"/>
          <w:szCs w:val="18"/>
        </w:rPr>
        <w:t>This will make code easier to understand and improve maintainability.</w:t>
      </w:r>
      <w:r w:rsidR="00CA6704">
        <w:rPr>
          <w:rFonts w:ascii="Verdana" w:hAnsi="Verdana"/>
          <w:sz w:val="18"/>
          <w:szCs w:val="18"/>
        </w:rPr>
        <w:t xml:space="preserve"> Give a</w:t>
      </w:r>
      <w:r w:rsidR="005B6D89" w:rsidRPr="005B6D89">
        <w:rPr>
          <w:rFonts w:ascii="Verdana" w:hAnsi="Verdana"/>
          <w:sz w:val="18"/>
          <w:szCs w:val="18"/>
        </w:rPr>
        <w:t xml:space="preserve"> single function a single cohesive responsibility in order to avoid excessively long functions and nested code blocks</w:t>
      </w:r>
    </w:p>
    <w:p w:rsidR="005A6042" w:rsidRDefault="005A6042" w:rsidP="005B6D89">
      <w:pPr>
        <w:tabs>
          <w:tab w:val="left" w:pos="540"/>
        </w:tabs>
        <w:ind w:left="720"/>
      </w:pPr>
    </w:p>
    <w:p w:rsidR="00B842D1" w:rsidRDefault="00340DE4" w:rsidP="00EB6517">
      <w:pPr>
        <w:pStyle w:val="Heading3"/>
        <w:ind w:left="360"/>
      </w:pPr>
      <w:bookmarkStart w:id="79" w:name="_Toc211747978"/>
      <w:r>
        <w:t>6</w:t>
      </w:r>
      <w:r w:rsidR="00BB3992">
        <w:t>.2</w:t>
      </w:r>
      <w:r w:rsidR="00B842D1" w:rsidRPr="00B842D1">
        <w:t>.2 Design Guidelines</w:t>
      </w:r>
      <w:bookmarkEnd w:id="79"/>
    </w:p>
    <w:p w:rsidR="00173509" w:rsidRDefault="00173509" w:rsidP="00BC20D5">
      <w:pPr>
        <w:tabs>
          <w:tab w:val="left" w:pos="540"/>
        </w:tabs>
        <w:rPr>
          <w:rFonts w:ascii="Verdana" w:hAnsi="Verdana"/>
          <w:sz w:val="18"/>
          <w:szCs w:val="18"/>
        </w:rPr>
      </w:pPr>
    </w:p>
    <w:p w:rsidR="0041587F" w:rsidRPr="00C46A2C" w:rsidRDefault="00340DE4" w:rsidP="0041587F">
      <w:pPr>
        <w:pStyle w:val="CommentText"/>
        <w:ind w:left="360"/>
        <w:rPr>
          <w:rFonts w:ascii="Verdana" w:hAnsi="Verdana"/>
          <w:b/>
          <w:sz w:val="18"/>
          <w:szCs w:val="18"/>
        </w:rPr>
      </w:pPr>
      <w:r>
        <w:rPr>
          <w:rFonts w:ascii="Verdana" w:hAnsi="Verdana"/>
          <w:b/>
          <w:sz w:val="18"/>
          <w:szCs w:val="18"/>
        </w:rPr>
        <w:t>6</w:t>
      </w:r>
      <w:r w:rsidR="00B842D1">
        <w:rPr>
          <w:rFonts w:ascii="Verdana" w:hAnsi="Verdana"/>
          <w:b/>
          <w:sz w:val="18"/>
          <w:szCs w:val="18"/>
        </w:rPr>
        <w:t>.</w:t>
      </w:r>
      <w:r w:rsidR="00BB3992">
        <w:rPr>
          <w:rFonts w:ascii="Verdana" w:hAnsi="Verdana"/>
          <w:b/>
          <w:sz w:val="18"/>
          <w:szCs w:val="18"/>
        </w:rPr>
        <w:t>2</w:t>
      </w:r>
      <w:r w:rsidR="00E8713E">
        <w:rPr>
          <w:rFonts w:ascii="Verdana" w:hAnsi="Verdana"/>
          <w:b/>
          <w:sz w:val="18"/>
          <w:szCs w:val="18"/>
        </w:rPr>
        <w:t>.2.1</w:t>
      </w:r>
      <w:r w:rsidR="00173509" w:rsidRPr="00173509">
        <w:rPr>
          <w:rFonts w:ascii="Verdana" w:hAnsi="Verdana"/>
          <w:b/>
          <w:sz w:val="18"/>
          <w:szCs w:val="18"/>
        </w:rPr>
        <w:t xml:space="preserve"> [</w:t>
      </w:r>
      <w:r w:rsidR="0041587F">
        <w:rPr>
          <w:rFonts w:ascii="Verdana" w:hAnsi="Verdana"/>
          <w:b/>
          <w:sz w:val="18"/>
          <w:szCs w:val="18"/>
        </w:rPr>
        <w:t>MANDATORY</w:t>
      </w:r>
      <w:r w:rsidR="00173509" w:rsidRPr="00173509">
        <w:rPr>
          <w:rFonts w:ascii="Verdana" w:hAnsi="Verdana"/>
          <w:b/>
          <w:sz w:val="18"/>
          <w:szCs w:val="18"/>
        </w:rPr>
        <w:t xml:space="preserve">] </w:t>
      </w:r>
      <w:r w:rsidR="0041587F" w:rsidRPr="00C46A2C">
        <w:rPr>
          <w:rFonts w:ascii="Verdana" w:hAnsi="Verdana"/>
          <w:b/>
          <w:sz w:val="18"/>
          <w:szCs w:val="18"/>
        </w:rPr>
        <w:t>Use void when a function has no argument or when it returns no values.</w:t>
      </w:r>
    </w:p>
    <w:p w:rsidR="00173509" w:rsidRPr="00173509" w:rsidRDefault="00173509" w:rsidP="00EB6517">
      <w:pPr>
        <w:ind w:left="360"/>
        <w:rPr>
          <w:rFonts w:ascii="Verdana" w:hAnsi="Verdana"/>
          <w:b/>
          <w:sz w:val="18"/>
          <w:szCs w:val="18"/>
        </w:rPr>
      </w:pPr>
      <w:r w:rsidRPr="00173509">
        <w:rPr>
          <w:rFonts w:ascii="Verdana" w:hAnsi="Verdana"/>
          <w:b/>
          <w:sz w:val="18"/>
          <w:szCs w:val="18"/>
        </w:rPr>
        <w:t>.</w:t>
      </w:r>
    </w:p>
    <w:p w:rsidR="00173509" w:rsidRDefault="00173509" w:rsidP="00B16459">
      <w:pPr>
        <w:ind w:left="720"/>
        <w:rPr>
          <w:rFonts w:ascii="Verdana" w:hAnsi="Verdana"/>
          <w:sz w:val="18"/>
          <w:szCs w:val="18"/>
        </w:rPr>
      </w:pPr>
    </w:p>
    <w:p w:rsidR="00173509" w:rsidRDefault="00173509" w:rsidP="00B16459">
      <w:pPr>
        <w:ind w:left="720"/>
        <w:rPr>
          <w:rFonts w:ascii="Verdana" w:hAnsi="Verdana"/>
          <w:sz w:val="18"/>
          <w:szCs w:val="18"/>
        </w:rPr>
      </w:pPr>
      <w:r>
        <w:rPr>
          <w:rFonts w:ascii="Verdana" w:hAnsi="Verdana"/>
          <w:sz w:val="18"/>
          <w:szCs w:val="18"/>
        </w:rPr>
        <w:lastRenderedPageBreak/>
        <w:t xml:space="preserve">In many compiler implementations, functions which do not declare return type are automatically assigned return type int. This conflicts with semantics of function implementation. Explicitly specifying parameter and return types as void </w:t>
      </w:r>
      <w:r w:rsidR="00350AB0">
        <w:rPr>
          <w:rFonts w:ascii="Verdana" w:hAnsi="Verdana"/>
          <w:sz w:val="18"/>
          <w:szCs w:val="18"/>
        </w:rPr>
        <w:t>would</w:t>
      </w:r>
      <w:r>
        <w:rPr>
          <w:rFonts w:ascii="Verdana" w:hAnsi="Verdana"/>
          <w:sz w:val="18"/>
          <w:szCs w:val="18"/>
        </w:rPr>
        <w:t xml:space="preserve"> clearly convey the function intent.</w:t>
      </w:r>
    </w:p>
    <w:p w:rsidR="00E64271" w:rsidRDefault="00E64271" w:rsidP="00B16459">
      <w:pPr>
        <w:tabs>
          <w:tab w:val="left" w:pos="540"/>
        </w:tabs>
        <w:ind w:left="720"/>
        <w:rPr>
          <w:rFonts w:ascii="Verdana" w:hAnsi="Verdana"/>
          <w:sz w:val="18"/>
          <w:szCs w:val="18"/>
        </w:rPr>
      </w:pPr>
    </w:p>
    <w:p w:rsidR="00E64271" w:rsidRPr="00E64271" w:rsidRDefault="00E64271" w:rsidP="00B16459">
      <w:pPr>
        <w:tabs>
          <w:tab w:val="left" w:pos="540"/>
        </w:tabs>
        <w:ind w:left="720"/>
        <w:rPr>
          <w:rFonts w:ascii="Verdana" w:hAnsi="Verdana"/>
          <w:b/>
          <w:sz w:val="18"/>
          <w:szCs w:val="18"/>
        </w:rPr>
      </w:pPr>
      <w:r w:rsidRPr="00E64271">
        <w:rPr>
          <w:rFonts w:ascii="Verdana" w:hAnsi="Verdana"/>
          <w:b/>
          <w:sz w:val="18"/>
          <w:szCs w:val="18"/>
        </w:rPr>
        <w:t>Example:</w:t>
      </w:r>
    </w:p>
    <w:p w:rsidR="005E4612" w:rsidRDefault="005E4612" w:rsidP="00162C61">
      <w:pPr>
        <w:tabs>
          <w:tab w:val="left" w:pos="540"/>
        </w:tabs>
        <w:ind w:left="720"/>
        <w:rPr>
          <w:rFonts w:ascii="Verdana" w:hAnsi="Verdana"/>
          <w:sz w:val="18"/>
          <w:szCs w:val="18"/>
        </w:rPr>
      </w:pPr>
    </w:p>
    <w:tbl>
      <w:tblPr>
        <w:tblStyle w:val="TableGrid"/>
        <w:tblW w:w="0" w:type="auto"/>
        <w:tblInd w:w="828" w:type="dxa"/>
        <w:shd w:val="clear" w:color="auto" w:fill="E0E0E0"/>
        <w:tblLook w:val="01E0"/>
      </w:tblPr>
      <w:tblGrid>
        <w:gridCol w:w="4014"/>
        <w:gridCol w:w="4014"/>
      </w:tblGrid>
      <w:tr w:rsidR="001A6AB8">
        <w:tc>
          <w:tcPr>
            <w:tcW w:w="4014" w:type="dxa"/>
            <w:shd w:val="clear" w:color="auto" w:fill="E0E0E0"/>
          </w:tcPr>
          <w:p w:rsidR="001A6AB8" w:rsidRPr="001A6AB8" w:rsidRDefault="001A6AB8" w:rsidP="00162C61">
            <w:pPr>
              <w:tabs>
                <w:tab w:val="left" w:pos="540"/>
              </w:tabs>
              <w:rPr>
                <w:rFonts w:ascii="Courier New" w:hAnsi="Courier New" w:cs="Courier New"/>
                <w:b/>
                <w:noProof/>
                <w:sz w:val="20"/>
                <w:szCs w:val="20"/>
              </w:rPr>
            </w:pPr>
            <w:r w:rsidRPr="001A6AB8">
              <w:rPr>
                <w:rFonts w:ascii="Courier New" w:hAnsi="Courier New" w:cs="Courier New"/>
                <w:b/>
                <w:noProof/>
                <w:sz w:val="20"/>
                <w:szCs w:val="20"/>
              </w:rPr>
              <w:t>Not Recommended</w:t>
            </w:r>
          </w:p>
        </w:tc>
        <w:tc>
          <w:tcPr>
            <w:tcW w:w="4014" w:type="dxa"/>
            <w:shd w:val="clear" w:color="auto" w:fill="E0E0E0"/>
          </w:tcPr>
          <w:p w:rsidR="001A6AB8" w:rsidRPr="001A6AB8" w:rsidRDefault="001A6AB8" w:rsidP="0041587F">
            <w:pPr>
              <w:tabs>
                <w:tab w:val="left" w:pos="540"/>
              </w:tabs>
              <w:rPr>
                <w:rFonts w:ascii="Courier New" w:hAnsi="Courier New" w:cs="Courier New"/>
                <w:b/>
                <w:noProof/>
                <w:sz w:val="20"/>
                <w:szCs w:val="20"/>
              </w:rPr>
            </w:pPr>
            <w:r w:rsidRPr="001A6AB8">
              <w:rPr>
                <w:rFonts w:ascii="Courier New" w:hAnsi="Courier New" w:cs="Courier New"/>
                <w:b/>
                <w:noProof/>
                <w:sz w:val="20"/>
                <w:szCs w:val="20"/>
              </w:rPr>
              <w:t>Recommended</w:t>
            </w:r>
          </w:p>
        </w:tc>
      </w:tr>
      <w:tr w:rsidR="0041587F" w:rsidRPr="00794057">
        <w:tc>
          <w:tcPr>
            <w:tcW w:w="4014" w:type="dxa"/>
            <w:shd w:val="clear" w:color="auto" w:fill="E0E0E0"/>
          </w:tcPr>
          <w:p w:rsidR="0041587F" w:rsidRPr="00794057" w:rsidRDefault="0041587F" w:rsidP="00401997">
            <w:pPr>
              <w:pStyle w:val="CodeTable"/>
            </w:pPr>
            <w:r w:rsidRPr="00794057">
              <w:t>#include &lt;stdio.h&gt;</w:t>
            </w:r>
          </w:p>
          <w:p w:rsidR="0041587F" w:rsidRPr="00794057" w:rsidRDefault="0041587F" w:rsidP="00401997">
            <w:pPr>
              <w:pStyle w:val="CodeTable"/>
            </w:pPr>
          </w:p>
          <w:p w:rsidR="0041587F" w:rsidRPr="00794057" w:rsidRDefault="0041587F" w:rsidP="00401997">
            <w:pPr>
              <w:pStyle w:val="CodeTable"/>
            </w:pPr>
            <w:r w:rsidRPr="00794057">
              <w:t>func1() {         //NOT OK</w:t>
            </w:r>
          </w:p>
          <w:p w:rsidR="0041587F" w:rsidRPr="00794057" w:rsidRDefault="0041587F" w:rsidP="00401997">
            <w:pPr>
              <w:pStyle w:val="CodeTable"/>
            </w:pPr>
            <w:r w:rsidRPr="00794057">
              <w:t>....</w:t>
            </w:r>
          </w:p>
          <w:p w:rsidR="0041587F" w:rsidRPr="00794057" w:rsidRDefault="0041587F" w:rsidP="00401997">
            <w:pPr>
              <w:pStyle w:val="CodeTable"/>
            </w:pPr>
            <w:r w:rsidRPr="00794057">
              <w:t>}</w:t>
            </w:r>
          </w:p>
          <w:p w:rsidR="0041587F" w:rsidRPr="00794057" w:rsidRDefault="0041587F" w:rsidP="00401997">
            <w:pPr>
              <w:pStyle w:val="CodeTable"/>
            </w:pPr>
          </w:p>
          <w:p w:rsidR="0041587F" w:rsidRPr="00794057" w:rsidRDefault="0041587F" w:rsidP="00401997">
            <w:pPr>
              <w:pStyle w:val="CodeTable"/>
            </w:pPr>
            <w:r w:rsidRPr="00794057">
              <w:t>void func2(){     //NOT OK</w:t>
            </w:r>
          </w:p>
          <w:p w:rsidR="0041587F" w:rsidRPr="00794057" w:rsidRDefault="0041587F" w:rsidP="00401997">
            <w:pPr>
              <w:pStyle w:val="CodeTable"/>
            </w:pPr>
          </w:p>
          <w:p w:rsidR="0041587F" w:rsidRPr="00794057" w:rsidRDefault="0041587F" w:rsidP="00401997">
            <w:pPr>
              <w:pStyle w:val="CodeTable"/>
            </w:pPr>
            <w:r w:rsidRPr="00794057">
              <w:t>...</w:t>
            </w:r>
          </w:p>
          <w:p w:rsidR="0041587F" w:rsidRPr="00794057" w:rsidRDefault="0041587F" w:rsidP="00401997">
            <w:pPr>
              <w:pStyle w:val="CodeTable"/>
            </w:pPr>
            <w:r w:rsidRPr="00794057">
              <w:t>}</w:t>
            </w:r>
          </w:p>
          <w:p w:rsidR="0041587F" w:rsidRPr="00794057" w:rsidRDefault="0041587F" w:rsidP="00401997">
            <w:pPr>
              <w:pStyle w:val="CodeTable"/>
            </w:pPr>
          </w:p>
          <w:p w:rsidR="0041587F" w:rsidRPr="00794057" w:rsidRDefault="0041587F" w:rsidP="00401997">
            <w:pPr>
              <w:pStyle w:val="CodeTable"/>
            </w:pPr>
            <w:r w:rsidRPr="00794057">
              <w:t>func3(void) {     //NOT OK</w:t>
            </w:r>
          </w:p>
          <w:p w:rsidR="0041587F" w:rsidRPr="00794057" w:rsidRDefault="0041587F" w:rsidP="00401997">
            <w:pPr>
              <w:pStyle w:val="CodeTable"/>
            </w:pPr>
            <w:r w:rsidRPr="00794057">
              <w:t>...</w:t>
            </w:r>
          </w:p>
          <w:p w:rsidR="0041587F" w:rsidRPr="00794057" w:rsidRDefault="0041587F" w:rsidP="00401997">
            <w:pPr>
              <w:pStyle w:val="CodeTable"/>
            </w:pPr>
            <w:r w:rsidRPr="00794057">
              <w:t>}</w:t>
            </w:r>
          </w:p>
          <w:p w:rsidR="0041587F" w:rsidRPr="00794057" w:rsidRDefault="0041587F" w:rsidP="00401997">
            <w:pPr>
              <w:pStyle w:val="CodeTable"/>
            </w:pPr>
          </w:p>
        </w:tc>
        <w:tc>
          <w:tcPr>
            <w:tcW w:w="4014" w:type="dxa"/>
            <w:shd w:val="clear" w:color="auto" w:fill="E0E0E0"/>
          </w:tcPr>
          <w:p w:rsidR="0041587F" w:rsidRPr="00794057" w:rsidRDefault="0041587F" w:rsidP="00401997">
            <w:pPr>
              <w:pStyle w:val="CodeTable"/>
            </w:pPr>
            <w:r w:rsidRPr="00794057">
              <w:t>#include &lt;stdio.h&gt;</w:t>
            </w:r>
          </w:p>
          <w:p w:rsidR="0041587F" w:rsidRPr="00794057" w:rsidRDefault="0041587F" w:rsidP="00401997">
            <w:pPr>
              <w:pStyle w:val="CodeTable"/>
            </w:pPr>
          </w:p>
          <w:p w:rsidR="0041587F" w:rsidRPr="00794057" w:rsidRDefault="0041587F" w:rsidP="00401997">
            <w:pPr>
              <w:pStyle w:val="CodeTable"/>
            </w:pPr>
            <w:r w:rsidRPr="00794057">
              <w:t>void func1(void) { //OK</w:t>
            </w:r>
          </w:p>
          <w:p w:rsidR="0041587F" w:rsidRPr="00794057" w:rsidRDefault="0041587F" w:rsidP="00401997">
            <w:pPr>
              <w:pStyle w:val="CodeTable"/>
            </w:pPr>
            <w:r w:rsidRPr="00794057">
              <w:t>..</w:t>
            </w:r>
          </w:p>
          <w:p w:rsidR="0041587F" w:rsidRPr="00794057" w:rsidRDefault="0041587F" w:rsidP="00401997">
            <w:pPr>
              <w:pStyle w:val="CodeTable"/>
            </w:pPr>
            <w:r w:rsidRPr="00794057">
              <w:t>}</w:t>
            </w:r>
          </w:p>
          <w:p w:rsidR="0041587F" w:rsidRPr="00794057" w:rsidRDefault="0041587F" w:rsidP="00401997">
            <w:pPr>
              <w:pStyle w:val="CodeTable"/>
            </w:pPr>
          </w:p>
          <w:p w:rsidR="0041587F" w:rsidRPr="00794057" w:rsidRDefault="0041587F" w:rsidP="00401997">
            <w:pPr>
              <w:pStyle w:val="CodeTable"/>
            </w:pPr>
            <w:r w:rsidRPr="00794057">
              <w:t>void func2(void) { //OK</w:t>
            </w:r>
          </w:p>
          <w:p w:rsidR="0041587F" w:rsidRPr="00794057" w:rsidRDefault="0041587F" w:rsidP="00401997">
            <w:pPr>
              <w:pStyle w:val="CodeTable"/>
            </w:pPr>
            <w:r w:rsidRPr="00794057">
              <w:t>..</w:t>
            </w:r>
          </w:p>
          <w:p w:rsidR="0041587F" w:rsidRPr="00794057" w:rsidRDefault="0041587F" w:rsidP="00401997">
            <w:pPr>
              <w:pStyle w:val="CodeTable"/>
            </w:pPr>
            <w:r w:rsidRPr="00794057">
              <w:t>}</w:t>
            </w:r>
          </w:p>
          <w:p w:rsidR="0041587F" w:rsidRPr="00794057" w:rsidRDefault="0041587F" w:rsidP="00401997">
            <w:pPr>
              <w:pStyle w:val="CodeTable"/>
            </w:pPr>
          </w:p>
          <w:p w:rsidR="0041587F" w:rsidRPr="00794057" w:rsidRDefault="0041587F" w:rsidP="00401997">
            <w:pPr>
              <w:pStyle w:val="CodeTable"/>
            </w:pPr>
          </w:p>
          <w:p w:rsidR="0041587F" w:rsidRPr="00794057" w:rsidRDefault="0041587F" w:rsidP="00401997">
            <w:pPr>
              <w:pStyle w:val="CodeTable"/>
            </w:pPr>
            <w:r w:rsidRPr="00794057">
              <w:t>void func3(void) { //OK</w:t>
            </w:r>
          </w:p>
          <w:p w:rsidR="0041587F" w:rsidRPr="00794057" w:rsidRDefault="0041587F" w:rsidP="00401997">
            <w:pPr>
              <w:pStyle w:val="CodeTable"/>
            </w:pPr>
            <w:r w:rsidRPr="00794057">
              <w:t>..</w:t>
            </w:r>
          </w:p>
          <w:p w:rsidR="0041587F" w:rsidRPr="00794057" w:rsidRDefault="0041587F" w:rsidP="00401997">
            <w:pPr>
              <w:pStyle w:val="CodeTable"/>
              <w:rPr>
                <w:rFonts w:ascii="Verdana" w:hAnsi="Verdana"/>
              </w:rPr>
            </w:pPr>
            <w:r w:rsidRPr="00794057">
              <w:t>}</w:t>
            </w:r>
          </w:p>
          <w:p w:rsidR="0041587F" w:rsidRPr="00794057" w:rsidRDefault="0041587F" w:rsidP="00401997">
            <w:pPr>
              <w:pStyle w:val="CodeTable"/>
              <w:rPr>
                <w:rFonts w:ascii="Verdana" w:hAnsi="Verdana"/>
              </w:rPr>
            </w:pPr>
          </w:p>
        </w:tc>
      </w:tr>
    </w:tbl>
    <w:p w:rsidR="005E4612" w:rsidRDefault="005E4612" w:rsidP="00162C61">
      <w:pPr>
        <w:tabs>
          <w:tab w:val="left" w:pos="540"/>
        </w:tabs>
        <w:ind w:left="720"/>
        <w:rPr>
          <w:rFonts w:ascii="Verdana" w:hAnsi="Verdana"/>
          <w:sz w:val="18"/>
          <w:szCs w:val="18"/>
        </w:rPr>
      </w:pPr>
    </w:p>
    <w:p w:rsidR="003B1384" w:rsidRDefault="003B1384" w:rsidP="00162C61">
      <w:pPr>
        <w:tabs>
          <w:tab w:val="left" w:pos="540"/>
        </w:tabs>
        <w:ind w:left="720"/>
        <w:rPr>
          <w:rFonts w:ascii="Verdana" w:hAnsi="Verdana"/>
          <w:sz w:val="18"/>
          <w:szCs w:val="18"/>
        </w:rPr>
      </w:pPr>
    </w:p>
    <w:p w:rsidR="00F47EB4" w:rsidRPr="00F47EB4" w:rsidRDefault="00340DE4" w:rsidP="00EB6517">
      <w:pPr>
        <w:tabs>
          <w:tab w:val="left" w:pos="540"/>
        </w:tabs>
        <w:ind w:left="360"/>
        <w:rPr>
          <w:rFonts w:ascii="Verdana" w:hAnsi="Verdana"/>
          <w:b/>
          <w:sz w:val="18"/>
          <w:szCs w:val="18"/>
        </w:rPr>
      </w:pPr>
      <w:r>
        <w:rPr>
          <w:rFonts w:ascii="Verdana" w:hAnsi="Verdana"/>
          <w:b/>
          <w:sz w:val="18"/>
          <w:szCs w:val="18"/>
        </w:rPr>
        <w:t>6</w:t>
      </w:r>
      <w:r w:rsidR="00BB3992">
        <w:rPr>
          <w:rFonts w:ascii="Verdana" w:hAnsi="Verdana"/>
          <w:b/>
          <w:sz w:val="18"/>
          <w:szCs w:val="18"/>
        </w:rPr>
        <w:t>.2</w:t>
      </w:r>
      <w:r w:rsidR="00E8713E">
        <w:rPr>
          <w:rFonts w:ascii="Verdana" w:hAnsi="Verdana"/>
          <w:b/>
          <w:sz w:val="18"/>
          <w:szCs w:val="18"/>
        </w:rPr>
        <w:t>.2.2</w:t>
      </w:r>
      <w:r w:rsidR="00F47EB4" w:rsidRPr="00F47EB4">
        <w:rPr>
          <w:rFonts w:ascii="Verdana" w:hAnsi="Verdana"/>
          <w:b/>
          <w:sz w:val="18"/>
          <w:szCs w:val="18"/>
        </w:rPr>
        <w:t xml:space="preserve"> [</w:t>
      </w:r>
      <w:r w:rsidR="00D010EA">
        <w:rPr>
          <w:rFonts w:ascii="Verdana" w:hAnsi="Verdana"/>
          <w:b/>
          <w:sz w:val="18"/>
          <w:szCs w:val="18"/>
        </w:rPr>
        <w:t>OPTIONAL</w:t>
      </w:r>
      <w:r w:rsidR="00FF609F">
        <w:rPr>
          <w:rFonts w:ascii="Verdana" w:hAnsi="Verdana"/>
          <w:b/>
          <w:sz w:val="18"/>
          <w:szCs w:val="18"/>
        </w:rPr>
        <w:t xml:space="preserve">] Use a </w:t>
      </w:r>
      <w:r w:rsidR="00F47EB4" w:rsidRPr="00F47EB4">
        <w:rPr>
          <w:rFonts w:ascii="Verdana" w:hAnsi="Verdana"/>
          <w:b/>
          <w:sz w:val="18"/>
          <w:szCs w:val="18"/>
        </w:rPr>
        <w:t>typedef when declaring function pointers.</w:t>
      </w:r>
    </w:p>
    <w:p w:rsidR="00F47EB4" w:rsidRDefault="00F47EB4" w:rsidP="00B16459">
      <w:pPr>
        <w:tabs>
          <w:tab w:val="left" w:pos="540"/>
        </w:tabs>
        <w:ind w:left="720"/>
        <w:rPr>
          <w:rFonts w:ascii="Verdana" w:hAnsi="Verdana"/>
          <w:sz w:val="18"/>
          <w:szCs w:val="18"/>
        </w:rPr>
      </w:pPr>
    </w:p>
    <w:p w:rsidR="00F47EB4" w:rsidRDefault="00F47EB4" w:rsidP="00B16459">
      <w:pPr>
        <w:tabs>
          <w:tab w:val="left" w:pos="540"/>
        </w:tabs>
        <w:ind w:left="720"/>
        <w:rPr>
          <w:rFonts w:ascii="Verdana" w:hAnsi="Verdana"/>
          <w:sz w:val="18"/>
          <w:szCs w:val="18"/>
        </w:rPr>
      </w:pPr>
      <w:r>
        <w:rPr>
          <w:rFonts w:ascii="Verdana" w:hAnsi="Verdana"/>
          <w:sz w:val="18"/>
          <w:szCs w:val="18"/>
        </w:rPr>
        <w:t>This</w:t>
      </w:r>
      <w:r w:rsidR="00350AB0">
        <w:rPr>
          <w:rFonts w:ascii="Verdana" w:hAnsi="Verdana"/>
          <w:sz w:val="18"/>
          <w:szCs w:val="18"/>
        </w:rPr>
        <w:t xml:space="preserve"> </w:t>
      </w:r>
      <w:r>
        <w:rPr>
          <w:rFonts w:ascii="Verdana" w:hAnsi="Verdana"/>
          <w:sz w:val="18"/>
          <w:szCs w:val="18"/>
        </w:rPr>
        <w:t>simplif</w:t>
      </w:r>
      <w:r w:rsidR="00350AB0">
        <w:rPr>
          <w:rFonts w:ascii="Verdana" w:hAnsi="Verdana"/>
          <w:sz w:val="18"/>
          <w:szCs w:val="18"/>
        </w:rPr>
        <w:t>ies</w:t>
      </w:r>
      <w:r>
        <w:rPr>
          <w:rFonts w:ascii="Verdana" w:hAnsi="Verdana"/>
          <w:sz w:val="18"/>
          <w:szCs w:val="18"/>
        </w:rPr>
        <w:t xml:space="preserve"> the code and improve the readability.</w:t>
      </w:r>
    </w:p>
    <w:p w:rsidR="00E64271" w:rsidRDefault="00E64271" w:rsidP="00B16459">
      <w:pPr>
        <w:tabs>
          <w:tab w:val="left" w:pos="540"/>
        </w:tabs>
        <w:ind w:left="720"/>
        <w:rPr>
          <w:rFonts w:ascii="Verdana" w:hAnsi="Verdana"/>
          <w:sz w:val="18"/>
          <w:szCs w:val="18"/>
        </w:rPr>
      </w:pPr>
    </w:p>
    <w:p w:rsidR="00E64271" w:rsidRPr="00E64271" w:rsidRDefault="00E64271" w:rsidP="00B16459">
      <w:pPr>
        <w:tabs>
          <w:tab w:val="left" w:pos="540"/>
        </w:tabs>
        <w:ind w:left="720"/>
        <w:rPr>
          <w:rFonts w:ascii="Verdana" w:hAnsi="Verdana"/>
          <w:b/>
          <w:sz w:val="18"/>
          <w:szCs w:val="18"/>
        </w:rPr>
      </w:pPr>
      <w:r w:rsidRPr="00E64271">
        <w:rPr>
          <w:rFonts w:ascii="Verdana" w:hAnsi="Verdana"/>
          <w:b/>
          <w:sz w:val="18"/>
          <w:szCs w:val="18"/>
        </w:rPr>
        <w:t>Example:</w:t>
      </w:r>
    </w:p>
    <w:p w:rsidR="00F47EB4" w:rsidRDefault="00F47EB4" w:rsidP="00162C61">
      <w:pPr>
        <w:tabs>
          <w:tab w:val="left" w:pos="540"/>
        </w:tabs>
        <w:ind w:left="720"/>
        <w:rPr>
          <w:rFonts w:ascii="Verdana" w:hAnsi="Verdana"/>
          <w:sz w:val="18"/>
          <w:szCs w:val="18"/>
        </w:rPr>
      </w:pPr>
    </w:p>
    <w:tbl>
      <w:tblPr>
        <w:tblStyle w:val="TableGrid"/>
        <w:tblpPr w:leftFromText="180" w:rightFromText="180" w:vertAnchor="text" w:tblpXSpec="right" w:tblpY="1"/>
        <w:tblOverlap w:val="never"/>
        <w:tblW w:w="0" w:type="auto"/>
        <w:shd w:val="clear" w:color="auto" w:fill="E0E0E0"/>
        <w:tblLook w:val="01E0"/>
      </w:tblPr>
      <w:tblGrid>
        <w:gridCol w:w="4014"/>
        <w:gridCol w:w="4014"/>
      </w:tblGrid>
      <w:tr w:rsidR="001A6AB8">
        <w:tc>
          <w:tcPr>
            <w:tcW w:w="4014" w:type="dxa"/>
            <w:shd w:val="clear" w:color="auto" w:fill="E0E0E0"/>
          </w:tcPr>
          <w:p w:rsidR="001A6AB8" w:rsidRPr="001A6AB8" w:rsidRDefault="001A6AB8" w:rsidP="001A6AB8">
            <w:pPr>
              <w:tabs>
                <w:tab w:val="left" w:pos="540"/>
              </w:tabs>
              <w:rPr>
                <w:rFonts w:ascii="Courier New" w:hAnsi="Courier New" w:cs="Courier New"/>
                <w:b/>
                <w:noProof/>
                <w:sz w:val="20"/>
                <w:szCs w:val="20"/>
              </w:rPr>
            </w:pPr>
            <w:r w:rsidRPr="001A6AB8">
              <w:rPr>
                <w:rFonts w:ascii="Courier New" w:hAnsi="Courier New" w:cs="Courier New"/>
                <w:b/>
                <w:noProof/>
                <w:sz w:val="20"/>
                <w:szCs w:val="20"/>
              </w:rPr>
              <w:t>Not Recommended</w:t>
            </w:r>
          </w:p>
        </w:tc>
        <w:tc>
          <w:tcPr>
            <w:tcW w:w="4014" w:type="dxa"/>
            <w:shd w:val="clear" w:color="auto" w:fill="E0E0E0"/>
          </w:tcPr>
          <w:p w:rsidR="001A6AB8" w:rsidRPr="001A6AB8" w:rsidRDefault="001A6AB8" w:rsidP="001A6AB8">
            <w:pPr>
              <w:tabs>
                <w:tab w:val="left" w:pos="540"/>
              </w:tabs>
              <w:rPr>
                <w:rFonts w:ascii="Courier New" w:hAnsi="Courier New" w:cs="Courier New"/>
                <w:b/>
                <w:noProof/>
                <w:sz w:val="20"/>
                <w:szCs w:val="20"/>
              </w:rPr>
            </w:pPr>
            <w:r w:rsidRPr="001A6AB8">
              <w:rPr>
                <w:rFonts w:ascii="Courier New" w:hAnsi="Courier New" w:cs="Courier New"/>
                <w:b/>
                <w:noProof/>
                <w:sz w:val="20"/>
                <w:szCs w:val="20"/>
              </w:rPr>
              <w:t>Recommended</w:t>
            </w:r>
          </w:p>
        </w:tc>
      </w:tr>
      <w:tr w:rsidR="001A6AB8" w:rsidRPr="00794057">
        <w:tc>
          <w:tcPr>
            <w:tcW w:w="4014" w:type="dxa"/>
            <w:shd w:val="clear" w:color="auto" w:fill="E0E0E0"/>
          </w:tcPr>
          <w:p w:rsidR="001A6AB8" w:rsidRPr="00794057" w:rsidRDefault="001A6AB8" w:rsidP="00401997">
            <w:pPr>
              <w:pStyle w:val="CodeTable"/>
            </w:pPr>
            <w:r w:rsidRPr="00794057">
              <w:t xml:space="preserve">void (*p)();         </w:t>
            </w:r>
          </w:p>
          <w:p w:rsidR="001A6AB8" w:rsidRPr="00794057" w:rsidRDefault="001A6AB8" w:rsidP="00401997">
            <w:pPr>
              <w:pStyle w:val="CodeTable"/>
            </w:pPr>
          </w:p>
        </w:tc>
        <w:tc>
          <w:tcPr>
            <w:tcW w:w="4014" w:type="dxa"/>
            <w:shd w:val="clear" w:color="auto" w:fill="E0E0E0"/>
          </w:tcPr>
          <w:p w:rsidR="001A6AB8" w:rsidRPr="00794057" w:rsidRDefault="001A6AB8" w:rsidP="00401997">
            <w:pPr>
              <w:pStyle w:val="CodeTable"/>
              <w:rPr>
                <w:rFonts w:ascii="Verdana" w:hAnsi="Verdana"/>
              </w:rPr>
            </w:pPr>
            <w:r w:rsidRPr="00794057">
              <w:t xml:space="preserve">typedef void (*p)(); </w:t>
            </w:r>
          </w:p>
        </w:tc>
      </w:tr>
    </w:tbl>
    <w:p w:rsidR="00C602D6" w:rsidRDefault="001A6AB8" w:rsidP="00017787">
      <w:pPr>
        <w:tabs>
          <w:tab w:val="left" w:pos="540"/>
        </w:tabs>
        <w:rPr>
          <w:rFonts w:ascii="Verdana" w:hAnsi="Verdana"/>
          <w:b/>
          <w:sz w:val="18"/>
          <w:szCs w:val="18"/>
        </w:rPr>
      </w:pPr>
      <w:r>
        <w:rPr>
          <w:rFonts w:ascii="Verdana" w:hAnsi="Verdana"/>
          <w:b/>
          <w:sz w:val="18"/>
          <w:szCs w:val="18"/>
        </w:rPr>
        <w:br w:type="textWrapping" w:clear="all"/>
      </w:r>
    </w:p>
    <w:p w:rsidR="005C028C" w:rsidRPr="0053767E" w:rsidRDefault="005C028C" w:rsidP="0053767E">
      <w:pPr>
        <w:ind w:left="720"/>
        <w:rPr>
          <w:rFonts w:ascii="Verdana" w:hAnsi="Verdana"/>
          <w:b/>
          <w:sz w:val="18"/>
          <w:szCs w:val="18"/>
        </w:rPr>
      </w:pPr>
    </w:p>
    <w:p w:rsidR="004C1BA0" w:rsidRDefault="00340DE4" w:rsidP="009F5DA3">
      <w:pPr>
        <w:pStyle w:val="Heading2"/>
      </w:pPr>
      <w:bookmarkStart w:id="80" w:name="_Toc211747979"/>
      <w:r>
        <w:t>6</w:t>
      </w:r>
      <w:r w:rsidR="0035617C" w:rsidRPr="00DE60E7">
        <w:t>.</w:t>
      </w:r>
      <w:r w:rsidR="00BB3992">
        <w:t>3</w:t>
      </w:r>
      <w:r w:rsidR="0035617C" w:rsidRPr="00DE60E7">
        <w:t xml:space="preserve"> </w:t>
      </w:r>
      <w:r w:rsidR="0059282A" w:rsidRPr="00DE60E7">
        <w:t>Statements &amp; Expressions</w:t>
      </w:r>
      <w:bookmarkEnd w:id="80"/>
    </w:p>
    <w:p w:rsidR="009F5DA3" w:rsidRPr="002D55D1" w:rsidRDefault="009F5DA3" w:rsidP="00DA4053">
      <w:pPr>
        <w:pStyle w:val="Heading3"/>
      </w:pPr>
      <w:bookmarkStart w:id="81" w:name="_Toc211747980"/>
      <w:r w:rsidRPr="002D55D1">
        <w:t>6.3.1 If</w:t>
      </w:r>
      <w:bookmarkEnd w:id="81"/>
      <w:r w:rsidRPr="002D55D1">
        <w:t xml:space="preserve"> </w:t>
      </w:r>
    </w:p>
    <w:p w:rsidR="007A301E" w:rsidRPr="004C1BA0" w:rsidRDefault="007A301E" w:rsidP="005B4C19">
      <w:pPr>
        <w:ind w:left="720"/>
        <w:rPr>
          <w:rFonts w:ascii="Verdana" w:hAnsi="Verdana"/>
          <w:b/>
          <w:sz w:val="18"/>
          <w:szCs w:val="18"/>
        </w:rPr>
      </w:pPr>
    </w:p>
    <w:p w:rsidR="00E02FC1" w:rsidRPr="004C1BA0" w:rsidRDefault="00E02FC1" w:rsidP="005B4C19">
      <w:pPr>
        <w:ind w:left="720"/>
        <w:rPr>
          <w:rFonts w:ascii="Verdana" w:hAnsi="Verdana"/>
          <w:b/>
          <w:sz w:val="18"/>
          <w:szCs w:val="18"/>
        </w:rPr>
      </w:pPr>
    </w:p>
    <w:p w:rsidR="009F5DA3" w:rsidRDefault="009F5DA3" w:rsidP="003157A7">
      <w:pPr>
        <w:ind w:left="360"/>
        <w:rPr>
          <w:rFonts w:ascii="Verdana" w:hAnsi="Verdana"/>
          <w:b/>
          <w:sz w:val="18"/>
          <w:szCs w:val="18"/>
        </w:rPr>
      </w:pPr>
      <w:r>
        <w:rPr>
          <w:rFonts w:ascii="Verdana" w:hAnsi="Verdana"/>
          <w:b/>
          <w:sz w:val="18"/>
          <w:szCs w:val="18"/>
        </w:rPr>
        <w:t>6.3.1.</w:t>
      </w:r>
      <w:r w:rsidR="003B1049">
        <w:rPr>
          <w:rFonts w:ascii="Verdana" w:hAnsi="Verdana"/>
          <w:b/>
          <w:sz w:val="18"/>
          <w:szCs w:val="18"/>
        </w:rPr>
        <w:t>1</w:t>
      </w:r>
      <w:r w:rsidRPr="00F903A2">
        <w:rPr>
          <w:rFonts w:ascii="Verdana" w:hAnsi="Verdana"/>
          <w:b/>
          <w:sz w:val="18"/>
          <w:szCs w:val="18"/>
        </w:rPr>
        <w:t xml:space="preserve"> </w:t>
      </w:r>
      <w:r>
        <w:rPr>
          <w:rFonts w:ascii="Verdana" w:hAnsi="Verdana"/>
          <w:b/>
          <w:sz w:val="18"/>
          <w:szCs w:val="18"/>
        </w:rPr>
        <w:t xml:space="preserve">[MANDATORY] </w:t>
      </w:r>
      <w:r w:rsidRPr="00F903A2">
        <w:rPr>
          <w:rFonts w:ascii="Verdana" w:hAnsi="Verdana"/>
          <w:b/>
          <w:sz w:val="18"/>
          <w:szCs w:val="18"/>
        </w:rPr>
        <w:t>Do not check floats for equality; instead</w:t>
      </w:r>
      <w:r w:rsidR="00CA6704">
        <w:rPr>
          <w:rFonts w:ascii="Verdana" w:hAnsi="Verdana"/>
          <w:b/>
          <w:sz w:val="18"/>
          <w:szCs w:val="18"/>
        </w:rPr>
        <w:t>,</w:t>
      </w:r>
      <w:r w:rsidRPr="00F903A2">
        <w:rPr>
          <w:rFonts w:ascii="Verdana" w:hAnsi="Verdana"/>
          <w:b/>
          <w:sz w:val="18"/>
          <w:szCs w:val="18"/>
        </w:rPr>
        <w:t xml:space="preserve"> check for less </w:t>
      </w:r>
      <w:r>
        <w:rPr>
          <w:rFonts w:ascii="Verdana" w:hAnsi="Verdana"/>
          <w:b/>
          <w:sz w:val="18"/>
          <w:szCs w:val="18"/>
        </w:rPr>
        <w:t>than o</w:t>
      </w:r>
      <w:r w:rsidRPr="00F903A2">
        <w:rPr>
          <w:rFonts w:ascii="Verdana" w:hAnsi="Verdana"/>
          <w:b/>
          <w:sz w:val="18"/>
          <w:szCs w:val="18"/>
        </w:rPr>
        <w:t>r greater than.</w:t>
      </w:r>
    </w:p>
    <w:p w:rsidR="009F5DA3" w:rsidRDefault="009F5DA3" w:rsidP="00B16459">
      <w:pPr>
        <w:ind w:left="720"/>
        <w:rPr>
          <w:rFonts w:ascii="Verdana" w:hAnsi="Verdana"/>
          <w:b/>
          <w:sz w:val="18"/>
          <w:szCs w:val="18"/>
        </w:rPr>
      </w:pPr>
    </w:p>
    <w:p w:rsidR="009F5DA3" w:rsidRDefault="009F5DA3" w:rsidP="00B16459">
      <w:pPr>
        <w:ind w:left="720"/>
        <w:rPr>
          <w:rFonts w:ascii="Verdana" w:hAnsi="Verdana"/>
          <w:sz w:val="18"/>
          <w:szCs w:val="18"/>
        </w:rPr>
      </w:pPr>
      <w:r w:rsidRPr="00E97967">
        <w:rPr>
          <w:rFonts w:ascii="Verdana" w:hAnsi="Verdana"/>
          <w:sz w:val="18"/>
          <w:szCs w:val="18"/>
        </w:rPr>
        <w:t>Checking</w:t>
      </w:r>
      <w:r>
        <w:rPr>
          <w:rFonts w:ascii="Verdana" w:hAnsi="Verdana"/>
          <w:sz w:val="18"/>
          <w:szCs w:val="18"/>
        </w:rPr>
        <w:t xml:space="preserve"> floats for equality make</w:t>
      </w:r>
      <w:r w:rsidR="00350AB0">
        <w:rPr>
          <w:rFonts w:ascii="Verdana" w:hAnsi="Verdana"/>
          <w:sz w:val="18"/>
          <w:szCs w:val="18"/>
        </w:rPr>
        <w:t>s</w:t>
      </w:r>
      <w:r>
        <w:rPr>
          <w:rFonts w:ascii="Verdana" w:hAnsi="Verdana"/>
          <w:sz w:val="18"/>
          <w:szCs w:val="18"/>
        </w:rPr>
        <w:t xml:space="preserve"> the code more susceptible to errors. </w:t>
      </w:r>
      <w:r w:rsidR="00963D63">
        <w:rPr>
          <w:rFonts w:ascii="Verdana" w:hAnsi="Verdana"/>
          <w:sz w:val="18"/>
          <w:szCs w:val="18"/>
        </w:rPr>
        <w:t>The == operator checks for exact equality of the two variables. However</w:t>
      </w:r>
      <w:r w:rsidR="00CA6704">
        <w:rPr>
          <w:rFonts w:ascii="Verdana" w:hAnsi="Verdana"/>
          <w:sz w:val="18"/>
          <w:szCs w:val="18"/>
        </w:rPr>
        <w:t>,</w:t>
      </w:r>
      <w:r w:rsidR="00963D63">
        <w:rPr>
          <w:rFonts w:ascii="Verdana" w:hAnsi="Verdana"/>
          <w:sz w:val="18"/>
          <w:szCs w:val="18"/>
        </w:rPr>
        <w:t xml:space="preserve"> many values can not be accurately represented in binary floating point. This result</w:t>
      </w:r>
      <w:r w:rsidR="00350AB0">
        <w:rPr>
          <w:rFonts w:ascii="Verdana" w:hAnsi="Verdana"/>
          <w:sz w:val="18"/>
          <w:szCs w:val="18"/>
        </w:rPr>
        <w:t>s</w:t>
      </w:r>
      <w:r w:rsidR="00963D63">
        <w:rPr>
          <w:rFonts w:ascii="Verdana" w:hAnsi="Verdana"/>
          <w:sz w:val="18"/>
          <w:szCs w:val="18"/>
        </w:rPr>
        <w:t xml:space="preserve"> in unexp</w:t>
      </w:r>
      <w:r w:rsidR="00C46A2C">
        <w:rPr>
          <w:rFonts w:ascii="Verdana" w:hAnsi="Verdana"/>
          <w:sz w:val="18"/>
          <w:szCs w:val="18"/>
        </w:rPr>
        <w:t>ected results for the comparison</w:t>
      </w:r>
      <w:r w:rsidR="00963D63">
        <w:rPr>
          <w:rFonts w:ascii="Verdana" w:hAnsi="Verdana"/>
          <w:sz w:val="18"/>
          <w:szCs w:val="18"/>
        </w:rPr>
        <w:t xml:space="preserve">. </w:t>
      </w:r>
      <w:r>
        <w:rPr>
          <w:rFonts w:ascii="Verdana" w:hAnsi="Verdana"/>
          <w:sz w:val="18"/>
          <w:szCs w:val="18"/>
        </w:rPr>
        <w:t>Hence</w:t>
      </w:r>
      <w:r w:rsidR="00CA6704">
        <w:rPr>
          <w:rFonts w:ascii="Verdana" w:hAnsi="Verdana"/>
          <w:sz w:val="18"/>
          <w:szCs w:val="18"/>
        </w:rPr>
        <w:t>,</w:t>
      </w:r>
      <w:r>
        <w:rPr>
          <w:rFonts w:ascii="Verdana" w:hAnsi="Verdana"/>
          <w:sz w:val="18"/>
          <w:szCs w:val="18"/>
        </w:rPr>
        <w:t xml:space="preserve"> check for less than or greater than.</w:t>
      </w:r>
    </w:p>
    <w:p w:rsidR="009F5DA3" w:rsidRDefault="009F5DA3" w:rsidP="00B16459">
      <w:pPr>
        <w:ind w:left="720"/>
        <w:rPr>
          <w:rFonts w:ascii="Verdana" w:hAnsi="Verdana"/>
          <w:sz w:val="18"/>
          <w:szCs w:val="18"/>
        </w:rPr>
      </w:pPr>
    </w:p>
    <w:p w:rsidR="009F5DA3" w:rsidRDefault="009F5DA3" w:rsidP="00B16459">
      <w:pPr>
        <w:ind w:left="720"/>
        <w:rPr>
          <w:rFonts w:ascii="Verdana" w:hAnsi="Verdana"/>
          <w:b/>
          <w:sz w:val="18"/>
          <w:szCs w:val="18"/>
        </w:rPr>
      </w:pPr>
      <w:r w:rsidRPr="00E64271">
        <w:rPr>
          <w:rFonts w:ascii="Verdana" w:hAnsi="Verdana"/>
          <w:b/>
          <w:sz w:val="18"/>
          <w:szCs w:val="18"/>
        </w:rPr>
        <w:t>Example:</w:t>
      </w:r>
    </w:p>
    <w:p w:rsidR="00350AB0" w:rsidRDefault="00350AB0" w:rsidP="00B16459">
      <w:pPr>
        <w:ind w:left="720"/>
        <w:rPr>
          <w:rFonts w:ascii="Verdana" w:hAnsi="Verdana"/>
          <w:b/>
          <w:sz w:val="18"/>
          <w:szCs w:val="18"/>
        </w:rPr>
      </w:pPr>
    </w:p>
    <w:tbl>
      <w:tblPr>
        <w:tblStyle w:val="TableGrid"/>
        <w:tblpPr w:leftFromText="180" w:rightFromText="180" w:vertAnchor="text" w:tblpXSpec="right" w:tblpY="1"/>
        <w:tblOverlap w:val="never"/>
        <w:tblW w:w="0" w:type="auto"/>
        <w:shd w:val="clear" w:color="auto" w:fill="E0E0E0"/>
        <w:tblLook w:val="01E0"/>
      </w:tblPr>
      <w:tblGrid>
        <w:gridCol w:w="4014"/>
        <w:gridCol w:w="4014"/>
      </w:tblGrid>
      <w:tr w:rsidR="001A6AB8" w:rsidRPr="001A6AB8">
        <w:tc>
          <w:tcPr>
            <w:tcW w:w="4014" w:type="dxa"/>
            <w:shd w:val="clear" w:color="auto" w:fill="E0E0E0"/>
          </w:tcPr>
          <w:p w:rsidR="001A6AB8" w:rsidRPr="001A6AB8" w:rsidRDefault="001A6AB8" w:rsidP="00F462A0">
            <w:pPr>
              <w:tabs>
                <w:tab w:val="left" w:pos="540"/>
              </w:tabs>
              <w:rPr>
                <w:rFonts w:ascii="Courier New" w:hAnsi="Courier New" w:cs="Courier New"/>
                <w:b/>
                <w:noProof/>
                <w:sz w:val="20"/>
                <w:szCs w:val="20"/>
              </w:rPr>
            </w:pPr>
            <w:r w:rsidRPr="001A6AB8">
              <w:rPr>
                <w:rFonts w:ascii="Courier New" w:hAnsi="Courier New" w:cs="Courier New"/>
                <w:b/>
                <w:noProof/>
                <w:sz w:val="20"/>
                <w:szCs w:val="20"/>
              </w:rPr>
              <w:t>Not Recommended</w:t>
            </w:r>
          </w:p>
        </w:tc>
        <w:tc>
          <w:tcPr>
            <w:tcW w:w="4014" w:type="dxa"/>
            <w:shd w:val="clear" w:color="auto" w:fill="E0E0E0"/>
          </w:tcPr>
          <w:p w:rsidR="001A6AB8" w:rsidRPr="001A6AB8" w:rsidRDefault="001A6AB8" w:rsidP="00F462A0">
            <w:pPr>
              <w:tabs>
                <w:tab w:val="left" w:pos="540"/>
              </w:tabs>
              <w:rPr>
                <w:rFonts w:ascii="Courier New" w:hAnsi="Courier New" w:cs="Courier New"/>
                <w:b/>
                <w:noProof/>
                <w:sz w:val="20"/>
                <w:szCs w:val="20"/>
              </w:rPr>
            </w:pPr>
            <w:r w:rsidRPr="001A6AB8">
              <w:rPr>
                <w:rFonts w:ascii="Courier New" w:hAnsi="Courier New" w:cs="Courier New"/>
                <w:b/>
                <w:noProof/>
                <w:sz w:val="20"/>
                <w:szCs w:val="20"/>
              </w:rPr>
              <w:t>Recommended</w:t>
            </w:r>
          </w:p>
        </w:tc>
      </w:tr>
      <w:tr w:rsidR="001A6AB8" w:rsidRPr="00794057">
        <w:tc>
          <w:tcPr>
            <w:tcW w:w="4014" w:type="dxa"/>
            <w:shd w:val="clear" w:color="auto" w:fill="E0E0E0"/>
          </w:tcPr>
          <w:p w:rsidR="001A6AB8" w:rsidRPr="00794057" w:rsidRDefault="001A6AB8" w:rsidP="00401997">
            <w:pPr>
              <w:pStyle w:val="CodeTable"/>
            </w:pPr>
            <w:r w:rsidRPr="00794057">
              <w:t>void func( float a, int b)</w:t>
            </w:r>
          </w:p>
          <w:p w:rsidR="001A6AB8" w:rsidRPr="00794057" w:rsidRDefault="001A6AB8" w:rsidP="00401997">
            <w:pPr>
              <w:pStyle w:val="CodeTable"/>
            </w:pPr>
            <w:r w:rsidRPr="00794057">
              <w:lastRenderedPageBreak/>
              <w:t>{</w:t>
            </w:r>
          </w:p>
          <w:p w:rsidR="001A6AB8" w:rsidRPr="00794057" w:rsidRDefault="001A6AB8" w:rsidP="00401997">
            <w:pPr>
              <w:pStyle w:val="CodeTable"/>
            </w:pPr>
            <w:r w:rsidRPr="00794057">
              <w:t xml:space="preserve">  If(a==b){ } </w:t>
            </w:r>
          </w:p>
          <w:p w:rsidR="001A6AB8" w:rsidRPr="00794057" w:rsidRDefault="001A6AB8" w:rsidP="00401997">
            <w:pPr>
              <w:pStyle w:val="CodeTable"/>
            </w:pPr>
            <w:r w:rsidRPr="00794057">
              <w:t>}</w:t>
            </w:r>
          </w:p>
        </w:tc>
        <w:tc>
          <w:tcPr>
            <w:tcW w:w="4014" w:type="dxa"/>
            <w:shd w:val="clear" w:color="auto" w:fill="E0E0E0"/>
          </w:tcPr>
          <w:p w:rsidR="001A6AB8" w:rsidRPr="00794057" w:rsidRDefault="001A6AB8" w:rsidP="00401997">
            <w:pPr>
              <w:pStyle w:val="CodeTable"/>
            </w:pPr>
            <w:r w:rsidRPr="00794057">
              <w:lastRenderedPageBreak/>
              <w:t>void func( float a, int b)</w:t>
            </w:r>
          </w:p>
          <w:p w:rsidR="001A6AB8" w:rsidRPr="00794057" w:rsidRDefault="001A6AB8" w:rsidP="00401997">
            <w:pPr>
              <w:pStyle w:val="CodeTable"/>
            </w:pPr>
            <w:r w:rsidRPr="00794057">
              <w:lastRenderedPageBreak/>
              <w:t>{</w:t>
            </w:r>
          </w:p>
          <w:p w:rsidR="001A6AB8" w:rsidRPr="00794057" w:rsidRDefault="001A6AB8" w:rsidP="00401997">
            <w:pPr>
              <w:pStyle w:val="CodeTable"/>
            </w:pPr>
            <w:r w:rsidRPr="00794057">
              <w:t xml:space="preserve">  If(a&gt;=b){ } </w:t>
            </w:r>
          </w:p>
          <w:p w:rsidR="001A6AB8" w:rsidRPr="00794057" w:rsidRDefault="001A6AB8" w:rsidP="00401997">
            <w:pPr>
              <w:pStyle w:val="CodeTable"/>
              <w:rPr>
                <w:rFonts w:ascii="Verdana" w:hAnsi="Verdana"/>
              </w:rPr>
            </w:pPr>
            <w:r w:rsidRPr="00794057">
              <w:t>}</w:t>
            </w:r>
          </w:p>
        </w:tc>
      </w:tr>
    </w:tbl>
    <w:p w:rsidR="001A6AB8" w:rsidRPr="00E64271" w:rsidRDefault="001A6AB8" w:rsidP="00B16459">
      <w:pPr>
        <w:ind w:left="720"/>
        <w:rPr>
          <w:rFonts w:ascii="Verdana" w:hAnsi="Verdana"/>
          <w:b/>
          <w:sz w:val="18"/>
          <w:szCs w:val="18"/>
        </w:rPr>
      </w:pPr>
    </w:p>
    <w:p w:rsidR="009F5DA3" w:rsidRPr="00E97967" w:rsidRDefault="009F5DA3" w:rsidP="009F5DA3">
      <w:pPr>
        <w:rPr>
          <w:rFonts w:ascii="Verdana" w:hAnsi="Verdana"/>
          <w:sz w:val="18"/>
          <w:szCs w:val="18"/>
        </w:rPr>
      </w:pPr>
      <w:r>
        <w:rPr>
          <w:rFonts w:ascii="Verdana" w:hAnsi="Verdana"/>
          <w:sz w:val="18"/>
          <w:szCs w:val="18"/>
        </w:rPr>
        <w:t xml:space="preserve"> </w:t>
      </w:r>
    </w:p>
    <w:p w:rsidR="009F5DA3" w:rsidRDefault="009F5DA3" w:rsidP="00EA2F5C">
      <w:pPr>
        <w:ind w:left="900"/>
        <w:rPr>
          <w:rFonts w:ascii="Verdana" w:hAnsi="Verdana"/>
          <w:b/>
          <w:sz w:val="18"/>
          <w:szCs w:val="18"/>
        </w:rPr>
      </w:pPr>
    </w:p>
    <w:p w:rsidR="009F5DA3" w:rsidRDefault="009F5DA3" w:rsidP="005B4C19">
      <w:pPr>
        <w:ind w:left="720"/>
        <w:rPr>
          <w:rFonts w:ascii="Verdana" w:hAnsi="Verdana"/>
          <w:b/>
          <w:sz w:val="18"/>
          <w:szCs w:val="18"/>
        </w:rPr>
      </w:pPr>
    </w:p>
    <w:p w:rsidR="0057786A" w:rsidRDefault="0057786A" w:rsidP="005B4C19">
      <w:pPr>
        <w:ind w:left="720"/>
        <w:rPr>
          <w:rFonts w:ascii="Verdana" w:hAnsi="Verdana"/>
          <w:b/>
          <w:sz w:val="18"/>
          <w:szCs w:val="18"/>
        </w:rPr>
      </w:pPr>
    </w:p>
    <w:p w:rsidR="009F5DA3" w:rsidRDefault="009F5DA3" w:rsidP="005B4C19">
      <w:pPr>
        <w:ind w:left="720"/>
        <w:rPr>
          <w:rFonts w:ascii="Verdana" w:hAnsi="Verdana"/>
          <w:b/>
          <w:sz w:val="18"/>
          <w:szCs w:val="18"/>
        </w:rPr>
      </w:pPr>
    </w:p>
    <w:p w:rsidR="003B1049" w:rsidRDefault="003B1049" w:rsidP="003B1049">
      <w:pPr>
        <w:ind w:left="360"/>
        <w:rPr>
          <w:rFonts w:ascii="Verdana" w:hAnsi="Verdana"/>
          <w:b/>
          <w:sz w:val="18"/>
          <w:szCs w:val="18"/>
        </w:rPr>
      </w:pPr>
      <w:r>
        <w:rPr>
          <w:rFonts w:ascii="Verdana" w:hAnsi="Verdana"/>
          <w:b/>
          <w:sz w:val="18"/>
          <w:szCs w:val="18"/>
        </w:rPr>
        <w:t>6</w:t>
      </w:r>
      <w:r w:rsidRPr="004C1BA0">
        <w:rPr>
          <w:rFonts w:ascii="Verdana" w:hAnsi="Verdana"/>
          <w:b/>
          <w:sz w:val="18"/>
          <w:szCs w:val="18"/>
        </w:rPr>
        <w:t>.</w:t>
      </w:r>
      <w:r>
        <w:rPr>
          <w:rFonts w:ascii="Verdana" w:hAnsi="Verdana"/>
          <w:b/>
          <w:sz w:val="18"/>
          <w:szCs w:val="18"/>
        </w:rPr>
        <w:t>3</w:t>
      </w:r>
      <w:r w:rsidRPr="004C1BA0">
        <w:rPr>
          <w:rFonts w:ascii="Verdana" w:hAnsi="Verdana"/>
          <w:b/>
          <w:sz w:val="18"/>
          <w:szCs w:val="18"/>
        </w:rPr>
        <w:t>.1</w:t>
      </w:r>
      <w:r w:rsidR="002B2AD2">
        <w:rPr>
          <w:rFonts w:ascii="Verdana" w:hAnsi="Verdana"/>
          <w:b/>
          <w:sz w:val="18"/>
          <w:szCs w:val="18"/>
        </w:rPr>
        <w:t>.2</w:t>
      </w:r>
      <w:r w:rsidRPr="004C1BA0">
        <w:rPr>
          <w:rFonts w:ascii="Verdana" w:hAnsi="Verdana"/>
          <w:b/>
          <w:sz w:val="18"/>
          <w:szCs w:val="18"/>
        </w:rPr>
        <w:t xml:space="preserve"> [</w:t>
      </w:r>
      <w:r>
        <w:rPr>
          <w:rFonts w:ascii="Verdana" w:hAnsi="Verdana"/>
          <w:b/>
          <w:sz w:val="18"/>
          <w:szCs w:val="18"/>
        </w:rPr>
        <w:t>OPTIONAL</w:t>
      </w:r>
      <w:r w:rsidRPr="004C1BA0">
        <w:rPr>
          <w:rFonts w:ascii="Verdana" w:hAnsi="Verdana"/>
          <w:b/>
          <w:sz w:val="18"/>
          <w:szCs w:val="18"/>
        </w:rPr>
        <w:t>] Avoid using negation in if else conditions.</w:t>
      </w:r>
    </w:p>
    <w:p w:rsidR="003B1049" w:rsidRDefault="003B1049" w:rsidP="003B1049">
      <w:pPr>
        <w:ind w:left="900"/>
        <w:rPr>
          <w:rFonts w:ascii="Verdana" w:hAnsi="Verdana"/>
          <w:b/>
          <w:sz w:val="18"/>
          <w:szCs w:val="18"/>
        </w:rPr>
      </w:pPr>
    </w:p>
    <w:p w:rsidR="003B1049" w:rsidRDefault="003B1049" w:rsidP="003B1049">
      <w:pPr>
        <w:ind w:left="720"/>
        <w:rPr>
          <w:rFonts w:ascii="Verdana" w:hAnsi="Verdana"/>
          <w:b/>
          <w:sz w:val="18"/>
          <w:szCs w:val="18"/>
        </w:rPr>
      </w:pPr>
      <w:r>
        <w:rPr>
          <w:rFonts w:ascii="Verdana" w:hAnsi="Verdana"/>
          <w:b/>
          <w:sz w:val="18"/>
          <w:szCs w:val="18"/>
        </w:rPr>
        <w:t>Example:</w:t>
      </w:r>
    </w:p>
    <w:tbl>
      <w:tblPr>
        <w:tblStyle w:val="TableGrid"/>
        <w:tblpPr w:leftFromText="180" w:rightFromText="180" w:vertAnchor="text" w:tblpXSpec="right" w:tblpY="1"/>
        <w:tblOverlap w:val="never"/>
        <w:tblW w:w="8280" w:type="dxa"/>
        <w:shd w:val="clear" w:color="auto" w:fill="E0E0E0"/>
        <w:tblLook w:val="01E0"/>
      </w:tblPr>
      <w:tblGrid>
        <w:gridCol w:w="4068"/>
        <w:gridCol w:w="4212"/>
      </w:tblGrid>
      <w:tr w:rsidR="00680E42" w:rsidRPr="001A6AB8">
        <w:tc>
          <w:tcPr>
            <w:tcW w:w="4068" w:type="dxa"/>
            <w:shd w:val="clear" w:color="auto" w:fill="E0E0E0"/>
          </w:tcPr>
          <w:p w:rsidR="001A6AB8" w:rsidRPr="001A6AB8" w:rsidRDefault="001A6AB8" w:rsidP="00F462A0">
            <w:pPr>
              <w:tabs>
                <w:tab w:val="left" w:pos="540"/>
              </w:tabs>
              <w:rPr>
                <w:rFonts w:ascii="Courier New" w:hAnsi="Courier New" w:cs="Courier New"/>
                <w:b/>
                <w:noProof/>
                <w:sz w:val="20"/>
                <w:szCs w:val="20"/>
              </w:rPr>
            </w:pPr>
            <w:r w:rsidRPr="001A6AB8">
              <w:rPr>
                <w:rFonts w:ascii="Courier New" w:hAnsi="Courier New" w:cs="Courier New"/>
                <w:b/>
                <w:noProof/>
                <w:sz w:val="20"/>
                <w:szCs w:val="20"/>
              </w:rPr>
              <w:t>Not Recommended</w:t>
            </w:r>
          </w:p>
        </w:tc>
        <w:tc>
          <w:tcPr>
            <w:tcW w:w="4212" w:type="dxa"/>
            <w:shd w:val="clear" w:color="auto" w:fill="E0E0E0"/>
          </w:tcPr>
          <w:p w:rsidR="001A6AB8" w:rsidRPr="001A6AB8" w:rsidRDefault="001A6AB8" w:rsidP="00F462A0">
            <w:pPr>
              <w:tabs>
                <w:tab w:val="left" w:pos="540"/>
              </w:tabs>
              <w:rPr>
                <w:rFonts w:ascii="Courier New" w:hAnsi="Courier New" w:cs="Courier New"/>
                <w:b/>
                <w:noProof/>
                <w:sz w:val="20"/>
                <w:szCs w:val="20"/>
              </w:rPr>
            </w:pPr>
            <w:r w:rsidRPr="001A6AB8">
              <w:rPr>
                <w:rFonts w:ascii="Courier New" w:hAnsi="Courier New" w:cs="Courier New"/>
                <w:b/>
                <w:noProof/>
                <w:sz w:val="20"/>
                <w:szCs w:val="20"/>
              </w:rPr>
              <w:t>Recommended</w:t>
            </w:r>
          </w:p>
        </w:tc>
      </w:tr>
      <w:tr w:rsidR="00680E42" w:rsidRPr="00794057">
        <w:tc>
          <w:tcPr>
            <w:tcW w:w="4068" w:type="dxa"/>
            <w:shd w:val="clear" w:color="auto" w:fill="E0E0E0"/>
          </w:tcPr>
          <w:p w:rsidR="001A6AB8" w:rsidRPr="00794057" w:rsidRDefault="001A6AB8" w:rsidP="00401997">
            <w:pPr>
              <w:pStyle w:val="CodeTable"/>
            </w:pPr>
          </w:p>
          <w:p w:rsidR="001A6AB8" w:rsidRPr="00794057" w:rsidRDefault="001A6AB8" w:rsidP="00401997">
            <w:pPr>
              <w:pStyle w:val="CodeTable"/>
            </w:pPr>
            <w:r w:rsidRPr="00794057">
              <w:t xml:space="preserve">if ( ! isalpha(argv[0]) ) {                  </w:t>
            </w:r>
          </w:p>
          <w:p w:rsidR="001A6AB8" w:rsidRPr="00794057" w:rsidRDefault="001A6AB8" w:rsidP="00401997">
            <w:pPr>
              <w:pStyle w:val="CodeTable"/>
            </w:pPr>
            <w:r w:rsidRPr="00794057">
              <w:t xml:space="preserve">      cout &lt;&lt; "Not a letter";</w:t>
            </w:r>
          </w:p>
          <w:p w:rsidR="001A6AB8" w:rsidRPr="00794057" w:rsidRDefault="001A6AB8" w:rsidP="00401997">
            <w:pPr>
              <w:pStyle w:val="CodeTable"/>
            </w:pPr>
            <w:r w:rsidRPr="00794057">
              <w:t>} else {</w:t>
            </w:r>
          </w:p>
          <w:p w:rsidR="001A6AB8" w:rsidRPr="00794057" w:rsidRDefault="001A6AB8" w:rsidP="00401997">
            <w:pPr>
              <w:pStyle w:val="CodeTable"/>
            </w:pPr>
            <w:r w:rsidRPr="00794057">
              <w:t xml:space="preserve">      cout &lt;&lt; "A letter";</w:t>
            </w:r>
          </w:p>
          <w:p w:rsidR="001A6AB8" w:rsidRPr="00794057" w:rsidRDefault="001A6AB8" w:rsidP="00401997">
            <w:pPr>
              <w:pStyle w:val="CodeTable"/>
            </w:pPr>
            <w:r w:rsidRPr="00794057">
              <w:t>}</w:t>
            </w:r>
          </w:p>
          <w:p w:rsidR="001A6AB8" w:rsidRPr="00794057" w:rsidRDefault="001A6AB8" w:rsidP="00401997">
            <w:pPr>
              <w:pStyle w:val="CodeTable"/>
            </w:pPr>
          </w:p>
        </w:tc>
        <w:tc>
          <w:tcPr>
            <w:tcW w:w="4212" w:type="dxa"/>
            <w:shd w:val="clear" w:color="auto" w:fill="E0E0E0"/>
          </w:tcPr>
          <w:p w:rsidR="001A6AB8" w:rsidRPr="00794057" w:rsidRDefault="001A6AB8" w:rsidP="00401997">
            <w:pPr>
              <w:pStyle w:val="CodeTable"/>
            </w:pPr>
            <w:r w:rsidRPr="00794057">
              <w:t xml:space="preserve">if ( isalpha(argv[0]) ) {    </w:t>
            </w:r>
          </w:p>
          <w:p w:rsidR="001A6AB8" w:rsidRPr="00794057" w:rsidRDefault="001A6AB8" w:rsidP="00401997">
            <w:pPr>
              <w:pStyle w:val="CodeTable"/>
            </w:pPr>
            <w:r w:rsidRPr="00794057">
              <w:t xml:space="preserve">    cout &lt;&lt; "A letter";</w:t>
            </w:r>
          </w:p>
          <w:p w:rsidR="00794057" w:rsidRDefault="001A6AB8" w:rsidP="00401997">
            <w:pPr>
              <w:pStyle w:val="CodeTable"/>
            </w:pPr>
            <w:r w:rsidRPr="00794057">
              <w:t xml:space="preserve">} else {   </w:t>
            </w:r>
          </w:p>
          <w:p w:rsidR="001A6AB8" w:rsidRPr="00794057" w:rsidRDefault="00794057" w:rsidP="00401997">
            <w:pPr>
              <w:pStyle w:val="CodeTable"/>
            </w:pPr>
            <w:r>
              <w:t xml:space="preserve">    </w:t>
            </w:r>
            <w:r w:rsidR="001A6AB8" w:rsidRPr="00794057">
              <w:t>cout &lt;&lt; "Not a letter";</w:t>
            </w:r>
          </w:p>
          <w:p w:rsidR="001A6AB8" w:rsidRPr="00794057" w:rsidRDefault="001A6AB8" w:rsidP="00401997">
            <w:pPr>
              <w:pStyle w:val="CodeTable"/>
            </w:pPr>
            <w:r w:rsidRPr="00794057">
              <w:t>}</w:t>
            </w:r>
          </w:p>
          <w:p w:rsidR="001A6AB8" w:rsidRPr="00794057" w:rsidRDefault="001A6AB8" w:rsidP="00401997">
            <w:pPr>
              <w:pStyle w:val="CodeTable"/>
              <w:rPr>
                <w:rFonts w:ascii="Verdana" w:hAnsi="Verdana"/>
              </w:rPr>
            </w:pPr>
          </w:p>
        </w:tc>
      </w:tr>
    </w:tbl>
    <w:p w:rsidR="003B1049" w:rsidRDefault="003B1049" w:rsidP="003B1049">
      <w:pPr>
        <w:ind w:left="720"/>
        <w:rPr>
          <w:rFonts w:ascii="Verdana" w:hAnsi="Verdana"/>
          <w:b/>
          <w:sz w:val="18"/>
          <w:szCs w:val="18"/>
        </w:rPr>
      </w:pPr>
    </w:p>
    <w:p w:rsidR="003B1049" w:rsidRDefault="003B1049" w:rsidP="005B4C19">
      <w:pPr>
        <w:ind w:left="720"/>
        <w:rPr>
          <w:rFonts w:ascii="Verdana" w:hAnsi="Verdana"/>
          <w:b/>
          <w:sz w:val="18"/>
          <w:szCs w:val="18"/>
        </w:rPr>
      </w:pPr>
    </w:p>
    <w:p w:rsidR="00EA2F5C" w:rsidRDefault="00EA2F5C" w:rsidP="00DA4053">
      <w:pPr>
        <w:pStyle w:val="Heading3"/>
      </w:pPr>
      <w:bookmarkStart w:id="82" w:name="_Toc211747981"/>
      <w:r w:rsidRPr="00EA2F5C">
        <w:t>6.3.2 For</w:t>
      </w:r>
      <w:bookmarkEnd w:id="82"/>
    </w:p>
    <w:p w:rsidR="00EA2F5C" w:rsidRDefault="00EA2F5C" w:rsidP="005B4C19">
      <w:pPr>
        <w:ind w:left="720"/>
        <w:rPr>
          <w:rFonts w:ascii="Arial" w:hAnsi="Arial" w:cs="Arial"/>
          <w:b/>
        </w:rPr>
      </w:pPr>
    </w:p>
    <w:p w:rsidR="00EA2F5C" w:rsidRDefault="00EA2F5C" w:rsidP="0049444A">
      <w:pPr>
        <w:spacing w:before="60" w:after="120"/>
        <w:ind w:left="360"/>
        <w:rPr>
          <w:rFonts w:ascii="Verdana" w:hAnsi="Verdana" w:cs="Arial"/>
          <w:b/>
          <w:sz w:val="18"/>
          <w:szCs w:val="20"/>
        </w:rPr>
      </w:pPr>
      <w:r>
        <w:rPr>
          <w:rFonts w:ascii="Verdana" w:hAnsi="Verdana" w:cs="Arial"/>
          <w:b/>
          <w:sz w:val="18"/>
          <w:szCs w:val="20"/>
        </w:rPr>
        <w:t xml:space="preserve">6.3.2.1 [OPTIONAL] Do not use </w:t>
      </w:r>
      <w:r w:rsidRPr="007609D2">
        <w:rPr>
          <w:rFonts w:ascii="Verdana" w:hAnsi="Verdana" w:cs="Arial"/>
          <w:b/>
          <w:sz w:val="18"/>
          <w:szCs w:val="20"/>
        </w:rPr>
        <w:t>a for loop without a condition.</w:t>
      </w:r>
    </w:p>
    <w:p w:rsidR="00EA2F5C" w:rsidRDefault="00EA2F5C" w:rsidP="00EA2F5C">
      <w:pPr>
        <w:spacing w:before="60" w:after="120"/>
        <w:ind w:left="900"/>
        <w:rPr>
          <w:rFonts w:ascii="Verdana" w:hAnsi="Verdana" w:cs="Arial"/>
          <w:b/>
          <w:sz w:val="18"/>
          <w:szCs w:val="20"/>
        </w:rPr>
      </w:pPr>
    </w:p>
    <w:p w:rsidR="0088466E" w:rsidRDefault="0088466E" w:rsidP="0088466E">
      <w:pPr>
        <w:ind w:left="720"/>
        <w:rPr>
          <w:rFonts w:ascii="Verdana" w:hAnsi="Verdana"/>
          <w:b/>
          <w:sz w:val="18"/>
          <w:szCs w:val="18"/>
        </w:rPr>
      </w:pPr>
      <w:r>
        <w:rPr>
          <w:rFonts w:ascii="Verdana" w:hAnsi="Verdana"/>
          <w:b/>
          <w:sz w:val="18"/>
          <w:szCs w:val="18"/>
        </w:rPr>
        <w:t>Example:</w:t>
      </w:r>
    </w:p>
    <w:p w:rsidR="00350AB0" w:rsidRDefault="00350AB0" w:rsidP="0088466E">
      <w:pPr>
        <w:ind w:left="720"/>
        <w:rPr>
          <w:rFonts w:ascii="Verdana" w:hAnsi="Verdana"/>
          <w:b/>
          <w:sz w:val="18"/>
          <w:szCs w:val="18"/>
        </w:rPr>
      </w:pPr>
    </w:p>
    <w:tbl>
      <w:tblPr>
        <w:tblStyle w:val="TableGrid"/>
        <w:tblpPr w:leftFromText="180" w:rightFromText="180" w:vertAnchor="text" w:tblpXSpec="right" w:tblpY="1"/>
        <w:tblOverlap w:val="never"/>
        <w:tblW w:w="8424" w:type="dxa"/>
        <w:shd w:val="clear" w:color="auto" w:fill="E0E0E0"/>
        <w:tblLook w:val="01E0"/>
      </w:tblPr>
      <w:tblGrid>
        <w:gridCol w:w="4104"/>
        <w:gridCol w:w="4320"/>
      </w:tblGrid>
      <w:tr w:rsidR="0088466E" w:rsidRPr="001A6AB8">
        <w:tc>
          <w:tcPr>
            <w:tcW w:w="4104" w:type="dxa"/>
            <w:shd w:val="clear" w:color="auto" w:fill="E0E0E0"/>
          </w:tcPr>
          <w:p w:rsidR="0088466E" w:rsidRPr="001A6AB8" w:rsidRDefault="0088466E" w:rsidP="00F462A0">
            <w:pPr>
              <w:tabs>
                <w:tab w:val="left" w:pos="540"/>
              </w:tabs>
              <w:rPr>
                <w:rFonts w:ascii="Courier New" w:hAnsi="Courier New" w:cs="Courier New"/>
                <w:b/>
                <w:noProof/>
                <w:sz w:val="20"/>
                <w:szCs w:val="20"/>
              </w:rPr>
            </w:pPr>
            <w:r w:rsidRPr="001A6AB8">
              <w:rPr>
                <w:rFonts w:ascii="Courier New" w:hAnsi="Courier New" w:cs="Courier New"/>
                <w:b/>
                <w:noProof/>
                <w:sz w:val="20"/>
                <w:szCs w:val="20"/>
              </w:rPr>
              <w:t>Not Recommended</w:t>
            </w:r>
          </w:p>
        </w:tc>
        <w:tc>
          <w:tcPr>
            <w:tcW w:w="4320" w:type="dxa"/>
            <w:shd w:val="clear" w:color="auto" w:fill="E0E0E0"/>
          </w:tcPr>
          <w:p w:rsidR="0088466E" w:rsidRPr="001A6AB8" w:rsidRDefault="0088466E" w:rsidP="00F462A0">
            <w:pPr>
              <w:tabs>
                <w:tab w:val="left" w:pos="540"/>
              </w:tabs>
              <w:rPr>
                <w:rFonts w:ascii="Courier New" w:hAnsi="Courier New" w:cs="Courier New"/>
                <w:b/>
                <w:noProof/>
                <w:sz w:val="20"/>
                <w:szCs w:val="20"/>
              </w:rPr>
            </w:pPr>
            <w:r w:rsidRPr="001A6AB8">
              <w:rPr>
                <w:rFonts w:ascii="Courier New" w:hAnsi="Courier New" w:cs="Courier New"/>
                <w:b/>
                <w:noProof/>
                <w:sz w:val="20"/>
                <w:szCs w:val="20"/>
              </w:rPr>
              <w:t>Recommended</w:t>
            </w:r>
          </w:p>
        </w:tc>
      </w:tr>
      <w:tr w:rsidR="0088466E">
        <w:trPr>
          <w:trHeight w:val="1910"/>
        </w:trPr>
        <w:tc>
          <w:tcPr>
            <w:tcW w:w="4104" w:type="dxa"/>
            <w:shd w:val="clear" w:color="auto" w:fill="E0E0E0"/>
          </w:tcPr>
          <w:p w:rsidR="0088466E" w:rsidRPr="00794057" w:rsidRDefault="0088466E" w:rsidP="000426AE">
            <w:pPr>
              <w:pStyle w:val="CodeTable"/>
            </w:pPr>
            <w:r w:rsidRPr="00794057">
              <w:t>for ( int i = 0; ; i++ ) {</w:t>
            </w:r>
          </w:p>
          <w:p w:rsidR="0088466E" w:rsidRPr="00794057" w:rsidRDefault="0088466E" w:rsidP="000426AE">
            <w:pPr>
              <w:pStyle w:val="CodeTable"/>
            </w:pPr>
            <w:r w:rsidRPr="00794057">
              <w:t xml:space="preserve">    if ( i &lt; argc ) {</w:t>
            </w:r>
          </w:p>
          <w:p w:rsidR="0088466E" w:rsidRPr="00794057" w:rsidRDefault="0088466E" w:rsidP="000426AE">
            <w:pPr>
              <w:pStyle w:val="CodeTable"/>
            </w:pPr>
            <w:r w:rsidRPr="00794057">
              <w:t xml:space="preserve">         break;</w:t>
            </w:r>
          </w:p>
          <w:p w:rsidR="0088466E" w:rsidRPr="00794057" w:rsidRDefault="0088466E" w:rsidP="000426AE">
            <w:pPr>
              <w:pStyle w:val="CodeTable"/>
            </w:pPr>
            <w:r w:rsidRPr="00794057">
              <w:t xml:space="preserve">    }</w:t>
            </w:r>
            <w:r w:rsidR="00401997">
              <w:br/>
            </w:r>
            <w:r w:rsidRPr="00794057">
              <w:t>}</w:t>
            </w:r>
          </w:p>
        </w:tc>
        <w:tc>
          <w:tcPr>
            <w:tcW w:w="4320" w:type="dxa"/>
            <w:shd w:val="clear" w:color="auto" w:fill="E0E0E0"/>
          </w:tcPr>
          <w:p w:rsidR="0088466E" w:rsidRPr="00794057" w:rsidRDefault="0088466E" w:rsidP="000426AE">
            <w:pPr>
              <w:pStyle w:val="CodeTable"/>
            </w:pPr>
            <w:r w:rsidRPr="00794057">
              <w:t xml:space="preserve"> for ( int i = 0; i &lt; argc; i++ ) {</w:t>
            </w:r>
          </w:p>
          <w:p w:rsidR="0088466E" w:rsidRPr="00794057" w:rsidRDefault="0088466E" w:rsidP="000426AE">
            <w:pPr>
              <w:pStyle w:val="CodeTable"/>
            </w:pPr>
            <w:r w:rsidRPr="00794057">
              <w:t xml:space="preserve">     </w:t>
            </w:r>
          </w:p>
          <w:p w:rsidR="0088466E" w:rsidRPr="00794057" w:rsidRDefault="0088466E" w:rsidP="000426AE">
            <w:pPr>
              <w:pStyle w:val="CodeTable"/>
            </w:pPr>
            <w:r w:rsidRPr="00794057">
              <w:t xml:space="preserve"> }</w:t>
            </w:r>
          </w:p>
          <w:p w:rsidR="0088466E" w:rsidRPr="00794057" w:rsidRDefault="0088466E" w:rsidP="000426AE">
            <w:pPr>
              <w:pStyle w:val="CodeTable"/>
              <w:rPr>
                <w:rFonts w:ascii="Verdana" w:hAnsi="Verdana"/>
              </w:rPr>
            </w:pPr>
          </w:p>
        </w:tc>
      </w:tr>
    </w:tbl>
    <w:p w:rsidR="00440775" w:rsidRDefault="00440775" w:rsidP="0049444A">
      <w:pPr>
        <w:spacing w:before="60" w:after="120"/>
        <w:ind w:left="360" w:firstLine="360"/>
        <w:rPr>
          <w:rFonts w:ascii="Verdana" w:hAnsi="Verdana" w:cs="Arial"/>
          <w:b/>
          <w:sz w:val="18"/>
          <w:szCs w:val="20"/>
        </w:rPr>
      </w:pPr>
    </w:p>
    <w:p w:rsidR="00EA2F5C" w:rsidRDefault="00EA2F5C" w:rsidP="000860FD">
      <w:pPr>
        <w:spacing w:before="60" w:after="120"/>
        <w:ind w:left="360"/>
        <w:rPr>
          <w:rFonts w:ascii="Verdana" w:hAnsi="Verdana"/>
          <w:b/>
          <w:sz w:val="18"/>
          <w:szCs w:val="18"/>
        </w:rPr>
      </w:pPr>
      <w:r>
        <w:rPr>
          <w:rFonts w:ascii="Verdana" w:hAnsi="Verdana"/>
          <w:b/>
          <w:sz w:val="18"/>
          <w:szCs w:val="18"/>
        </w:rPr>
        <w:t>6.3.2.2</w:t>
      </w:r>
      <w:r w:rsidRPr="007979F6">
        <w:rPr>
          <w:rFonts w:ascii="Verdana" w:hAnsi="Verdana"/>
          <w:b/>
          <w:sz w:val="18"/>
          <w:szCs w:val="18"/>
        </w:rPr>
        <w:t xml:space="preserve"> [OPTIONAL] Using Pre-increment and Pre-decrement is more efficient when returned result </w:t>
      </w:r>
      <w:r w:rsidR="00F50A92">
        <w:rPr>
          <w:rFonts w:ascii="Verdana" w:hAnsi="Verdana"/>
          <w:b/>
          <w:sz w:val="18"/>
          <w:szCs w:val="18"/>
        </w:rPr>
        <w:t xml:space="preserve">is </w:t>
      </w:r>
      <w:r w:rsidRPr="007979F6">
        <w:rPr>
          <w:rFonts w:ascii="Verdana" w:hAnsi="Verdana"/>
          <w:b/>
          <w:sz w:val="18"/>
          <w:szCs w:val="18"/>
        </w:rPr>
        <w:t>unused</w:t>
      </w:r>
      <w:r>
        <w:rPr>
          <w:rFonts w:ascii="Verdana" w:hAnsi="Verdana"/>
          <w:b/>
          <w:sz w:val="18"/>
          <w:szCs w:val="18"/>
        </w:rPr>
        <w:t>.</w:t>
      </w:r>
    </w:p>
    <w:p w:rsidR="00E913B5" w:rsidRDefault="00E913B5" w:rsidP="00E913B5">
      <w:pPr>
        <w:spacing w:before="60" w:after="120"/>
        <w:rPr>
          <w:rFonts w:ascii="Verdana" w:hAnsi="Verdana"/>
          <w:b/>
          <w:sz w:val="18"/>
          <w:szCs w:val="18"/>
        </w:rPr>
      </w:pPr>
    </w:p>
    <w:p w:rsidR="00E913B5" w:rsidRDefault="00E913B5" w:rsidP="00E913B5">
      <w:pPr>
        <w:spacing w:before="60" w:after="120"/>
        <w:ind w:left="720"/>
        <w:rPr>
          <w:rFonts w:ascii="Verdana" w:hAnsi="Verdana"/>
          <w:b/>
          <w:sz w:val="18"/>
          <w:szCs w:val="18"/>
        </w:rPr>
      </w:pPr>
      <w:r>
        <w:rPr>
          <w:rFonts w:ascii="Verdana" w:hAnsi="Verdana"/>
          <w:b/>
          <w:sz w:val="18"/>
          <w:szCs w:val="18"/>
        </w:rPr>
        <w:t>Example:</w:t>
      </w:r>
    </w:p>
    <w:p w:rsidR="00401997" w:rsidRDefault="00401997" w:rsidP="00E913B5">
      <w:pPr>
        <w:spacing w:before="60" w:after="120"/>
        <w:ind w:left="720"/>
        <w:rPr>
          <w:rFonts w:ascii="Verdana" w:hAnsi="Verdana"/>
          <w:b/>
          <w:sz w:val="18"/>
          <w:szCs w:val="18"/>
        </w:rPr>
      </w:pPr>
    </w:p>
    <w:tbl>
      <w:tblPr>
        <w:tblStyle w:val="TableGrid"/>
        <w:tblW w:w="0" w:type="auto"/>
        <w:tblInd w:w="828" w:type="dxa"/>
        <w:shd w:val="clear" w:color="auto" w:fill="E0E0E0"/>
        <w:tblLook w:val="01E0"/>
      </w:tblPr>
      <w:tblGrid>
        <w:gridCol w:w="4014"/>
        <w:gridCol w:w="4014"/>
      </w:tblGrid>
      <w:tr w:rsidR="00F50A92">
        <w:tc>
          <w:tcPr>
            <w:tcW w:w="4014" w:type="dxa"/>
            <w:shd w:val="clear" w:color="auto" w:fill="E0E0E0"/>
          </w:tcPr>
          <w:p w:rsidR="00F50A92" w:rsidRPr="00F50A92" w:rsidRDefault="00F50A92" w:rsidP="00535B2F">
            <w:pPr>
              <w:spacing w:before="60" w:after="120"/>
              <w:rPr>
                <w:rStyle w:val="javatype"/>
                <w:rFonts w:ascii="Courier New" w:hAnsi="Courier New" w:cs="Courier New"/>
                <w:b/>
                <w:noProof/>
                <w:sz w:val="19"/>
                <w:szCs w:val="19"/>
              </w:rPr>
            </w:pPr>
            <w:r w:rsidRPr="00F50A92">
              <w:rPr>
                <w:rStyle w:val="javatype"/>
                <w:rFonts w:ascii="Courier New" w:hAnsi="Courier New" w:cs="Courier New"/>
                <w:b/>
                <w:noProof/>
                <w:sz w:val="19"/>
                <w:szCs w:val="19"/>
              </w:rPr>
              <w:t>Not Recommended</w:t>
            </w:r>
          </w:p>
        </w:tc>
        <w:tc>
          <w:tcPr>
            <w:tcW w:w="4014" w:type="dxa"/>
            <w:shd w:val="clear" w:color="auto" w:fill="E0E0E0"/>
          </w:tcPr>
          <w:p w:rsidR="00F50A92" w:rsidRPr="00896872" w:rsidRDefault="00F50A92" w:rsidP="00F54B7E">
            <w:pPr>
              <w:spacing w:before="60" w:after="120"/>
              <w:rPr>
                <w:rStyle w:val="javakeyword"/>
                <w:rFonts w:ascii="Courier New" w:hAnsi="Courier New" w:cs="Courier New"/>
                <w:noProof/>
                <w:sz w:val="19"/>
                <w:szCs w:val="19"/>
              </w:rPr>
            </w:pPr>
            <w:r w:rsidRPr="00F50A92">
              <w:rPr>
                <w:rStyle w:val="javatype"/>
                <w:rFonts w:ascii="Courier New" w:hAnsi="Courier New" w:cs="Courier New"/>
                <w:b/>
                <w:noProof/>
                <w:sz w:val="19"/>
                <w:szCs w:val="19"/>
              </w:rPr>
              <w:t>Recommended</w:t>
            </w:r>
          </w:p>
        </w:tc>
      </w:tr>
      <w:tr w:rsidR="00F54B7E" w:rsidRPr="00401997">
        <w:tc>
          <w:tcPr>
            <w:tcW w:w="4014" w:type="dxa"/>
            <w:shd w:val="clear" w:color="auto" w:fill="E0E0E0"/>
          </w:tcPr>
          <w:p w:rsidR="00F54B7E" w:rsidRPr="00401997" w:rsidRDefault="00F54B7E" w:rsidP="000426AE">
            <w:pPr>
              <w:pStyle w:val="CodeTable"/>
              <w:rPr>
                <w:rStyle w:val="javakeyword"/>
              </w:rPr>
            </w:pPr>
            <w:r w:rsidRPr="00401997">
              <w:rPr>
                <w:rStyle w:val="javatype"/>
              </w:rPr>
              <w:t>int</w:t>
            </w:r>
            <w:r w:rsidRPr="00401997">
              <w:rPr>
                <w:rStyle w:val="text"/>
              </w:rPr>
              <w:t xml:space="preserve"> main()</w:t>
            </w:r>
            <w:r w:rsidRPr="00401997">
              <w:br/>
            </w:r>
            <w:r w:rsidRPr="00401997">
              <w:rPr>
                <w:rStyle w:val="text"/>
              </w:rPr>
              <w:t>{</w:t>
            </w:r>
          </w:p>
          <w:p w:rsidR="00440775" w:rsidRPr="00401997" w:rsidRDefault="00224CC0" w:rsidP="000426AE">
            <w:pPr>
              <w:pStyle w:val="CodeTable"/>
              <w:rPr>
                <w:rStyle w:val="text"/>
              </w:rPr>
            </w:pPr>
            <w:r w:rsidRPr="00401997">
              <w:rPr>
                <w:rStyle w:val="javakeyword"/>
              </w:rPr>
              <w:t xml:space="preserve">  </w:t>
            </w:r>
            <w:r w:rsidR="00F54B7E" w:rsidRPr="00401997">
              <w:rPr>
                <w:rStyle w:val="javakeyword"/>
              </w:rPr>
              <w:t>for</w:t>
            </w:r>
            <w:r w:rsidR="00F54B7E" w:rsidRPr="00401997">
              <w:rPr>
                <w:rStyle w:val="text"/>
              </w:rPr>
              <w:t>(</w:t>
            </w:r>
            <w:r w:rsidR="00F54B7E" w:rsidRPr="00401997">
              <w:rPr>
                <w:rStyle w:val="javatype"/>
              </w:rPr>
              <w:t>int</w:t>
            </w:r>
            <w:r w:rsidR="00F54B7E" w:rsidRPr="00401997">
              <w:rPr>
                <w:rStyle w:val="text"/>
              </w:rPr>
              <w:t xml:space="preserve"> j =0; j&lt;10; j++){    </w:t>
            </w:r>
            <w:r w:rsidRPr="00401997">
              <w:rPr>
                <w:rStyle w:val="text"/>
              </w:rPr>
              <w:t xml:space="preserve">    </w:t>
            </w:r>
          </w:p>
          <w:p w:rsidR="00F54B7E" w:rsidRPr="00401997" w:rsidRDefault="00F54B7E" w:rsidP="000426AE">
            <w:pPr>
              <w:pStyle w:val="CodeTable"/>
              <w:rPr>
                <w:rStyle w:val="text"/>
              </w:rPr>
            </w:pPr>
            <w:r w:rsidRPr="00401997">
              <w:br/>
            </w:r>
            <w:r w:rsidR="00224CC0" w:rsidRPr="00401997">
              <w:t xml:space="preserve">  </w:t>
            </w:r>
            <w:r w:rsidRPr="00401997">
              <w:rPr>
                <w:rStyle w:val="text"/>
              </w:rPr>
              <w:t>}</w:t>
            </w:r>
            <w:r w:rsidRPr="00401997">
              <w:br/>
            </w:r>
            <w:r w:rsidR="00224CC0" w:rsidRPr="00401997">
              <w:t xml:space="preserve">  </w:t>
            </w:r>
            <w:r w:rsidRPr="00401997">
              <w:rPr>
                <w:rStyle w:val="text"/>
              </w:rPr>
              <w:t>printf("%i", array[j]);</w:t>
            </w:r>
          </w:p>
          <w:p w:rsidR="00F54B7E" w:rsidRPr="00401997" w:rsidRDefault="00440775" w:rsidP="000426AE">
            <w:pPr>
              <w:pStyle w:val="CodeTable"/>
              <w:rPr>
                <w:rStyle w:val="text"/>
              </w:rPr>
            </w:pPr>
            <w:r w:rsidRPr="00401997">
              <w:rPr>
                <w:rStyle w:val="text"/>
              </w:rPr>
              <w:lastRenderedPageBreak/>
              <w:t xml:space="preserve">  </w:t>
            </w:r>
            <w:r w:rsidR="00F54B7E" w:rsidRPr="00401997">
              <w:rPr>
                <w:rStyle w:val="text"/>
              </w:rPr>
              <w:t>return 0;</w:t>
            </w:r>
          </w:p>
          <w:p w:rsidR="00F54B7E" w:rsidRPr="00401997" w:rsidRDefault="00F54B7E" w:rsidP="000426AE">
            <w:pPr>
              <w:pStyle w:val="CodeTable"/>
              <w:rPr>
                <w:rStyle w:val="text"/>
              </w:rPr>
            </w:pPr>
            <w:r w:rsidRPr="00401997">
              <w:rPr>
                <w:rStyle w:val="text"/>
              </w:rPr>
              <w:t>}</w:t>
            </w:r>
          </w:p>
          <w:p w:rsidR="00F54B7E" w:rsidRPr="00401997" w:rsidRDefault="00F54B7E" w:rsidP="000426AE">
            <w:pPr>
              <w:pStyle w:val="CodeTable"/>
              <w:rPr>
                <w:rStyle w:val="javakeyword"/>
              </w:rPr>
            </w:pPr>
          </w:p>
        </w:tc>
        <w:tc>
          <w:tcPr>
            <w:tcW w:w="4014" w:type="dxa"/>
            <w:shd w:val="clear" w:color="auto" w:fill="E0E0E0"/>
          </w:tcPr>
          <w:p w:rsidR="00224CC0" w:rsidRPr="00401997" w:rsidRDefault="00F54B7E" w:rsidP="000426AE">
            <w:pPr>
              <w:pStyle w:val="CodeTable"/>
              <w:rPr>
                <w:rStyle w:val="javakeyword"/>
              </w:rPr>
            </w:pPr>
            <w:r w:rsidRPr="00401997">
              <w:rPr>
                <w:rStyle w:val="javakeyword"/>
              </w:rPr>
              <w:lastRenderedPageBreak/>
              <w:t>int main()</w:t>
            </w:r>
            <w:r w:rsidR="00440775" w:rsidRPr="00401997">
              <w:rPr>
                <w:rStyle w:val="javakeyword"/>
              </w:rPr>
              <w:br/>
            </w:r>
            <w:r w:rsidRPr="00401997">
              <w:rPr>
                <w:rStyle w:val="javakeyword"/>
              </w:rPr>
              <w:t>{</w:t>
            </w:r>
          </w:p>
          <w:p w:rsidR="00F54B7E" w:rsidRPr="00401997" w:rsidRDefault="00224CC0" w:rsidP="000426AE">
            <w:pPr>
              <w:pStyle w:val="CodeTable"/>
              <w:rPr>
                <w:rStyle w:val="javakeyword"/>
              </w:rPr>
            </w:pPr>
            <w:r w:rsidRPr="00401997">
              <w:rPr>
                <w:rStyle w:val="javakeyword"/>
              </w:rPr>
              <w:t xml:space="preserve">  </w:t>
            </w:r>
            <w:r w:rsidR="00F54B7E" w:rsidRPr="00401997">
              <w:rPr>
                <w:rStyle w:val="javakeyword"/>
              </w:rPr>
              <w:t xml:space="preserve">for(int j =0; j&lt;10; ++j){    </w:t>
            </w:r>
          </w:p>
          <w:p w:rsidR="00F54B7E" w:rsidRPr="00401997" w:rsidRDefault="00224CC0" w:rsidP="000426AE">
            <w:pPr>
              <w:pStyle w:val="CodeTable"/>
              <w:rPr>
                <w:rStyle w:val="javakeyword"/>
              </w:rPr>
            </w:pPr>
            <w:r w:rsidRPr="00401997">
              <w:rPr>
                <w:rStyle w:val="javakeyword"/>
              </w:rPr>
              <w:t xml:space="preserve"> </w:t>
            </w:r>
            <w:r w:rsidR="00440775" w:rsidRPr="00401997">
              <w:rPr>
                <w:rStyle w:val="javakeyword"/>
              </w:rPr>
              <w:br/>
              <w:t xml:space="preserve">  </w:t>
            </w:r>
            <w:r w:rsidR="00F54B7E" w:rsidRPr="00401997">
              <w:rPr>
                <w:rStyle w:val="javakeyword"/>
              </w:rPr>
              <w:t>}</w:t>
            </w:r>
          </w:p>
          <w:p w:rsidR="00F54B7E" w:rsidRPr="00401997" w:rsidRDefault="00224CC0" w:rsidP="000426AE">
            <w:pPr>
              <w:pStyle w:val="CodeTable"/>
              <w:rPr>
                <w:rStyle w:val="javakeyword"/>
              </w:rPr>
            </w:pPr>
            <w:r w:rsidRPr="00401997">
              <w:rPr>
                <w:rStyle w:val="javakeyword"/>
              </w:rPr>
              <w:t xml:space="preserve"> </w:t>
            </w:r>
            <w:r w:rsidR="00F50A92" w:rsidRPr="00401997">
              <w:rPr>
                <w:rStyle w:val="javakeyword"/>
              </w:rPr>
              <w:t xml:space="preserve"> </w:t>
            </w:r>
            <w:r w:rsidR="00F54B7E" w:rsidRPr="00401997">
              <w:rPr>
                <w:rStyle w:val="javakeyword"/>
              </w:rPr>
              <w:t>printf("%i", array[j]);</w:t>
            </w:r>
          </w:p>
          <w:p w:rsidR="00F54B7E" w:rsidRPr="00401997" w:rsidRDefault="00F50A92" w:rsidP="000426AE">
            <w:pPr>
              <w:pStyle w:val="CodeTable"/>
              <w:rPr>
                <w:rStyle w:val="javakeyword"/>
              </w:rPr>
            </w:pPr>
            <w:r w:rsidRPr="00401997">
              <w:rPr>
                <w:rStyle w:val="javakeyword"/>
              </w:rPr>
              <w:lastRenderedPageBreak/>
              <w:t xml:space="preserve">  </w:t>
            </w:r>
            <w:r w:rsidR="00F54B7E" w:rsidRPr="00401997">
              <w:rPr>
                <w:rStyle w:val="javakeyword"/>
              </w:rPr>
              <w:t>return 0;</w:t>
            </w:r>
          </w:p>
          <w:p w:rsidR="00F54B7E" w:rsidRPr="00401997" w:rsidRDefault="00F54B7E" w:rsidP="000426AE">
            <w:pPr>
              <w:pStyle w:val="CodeTable"/>
              <w:rPr>
                <w:rStyle w:val="javakeyword"/>
              </w:rPr>
            </w:pPr>
            <w:r w:rsidRPr="00401997">
              <w:rPr>
                <w:rStyle w:val="javakeyword"/>
              </w:rPr>
              <w:t>}</w:t>
            </w:r>
          </w:p>
        </w:tc>
      </w:tr>
    </w:tbl>
    <w:p w:rsidR="00EA2F5C" w:rsidRDefault="00EA2F5C" w:rsidP="00EA2F5C">
      <w:pPr>
        <w:spacing w:before="60" w:after="120"/>
        <w:ind w:left="720"/>
        <w:rPr>
          <w:rFonts w:ascii="Verdana" w:hAnsi="Verdana"/>
          <w:b/>
          <w:sz w:val="18"/>
          <w:szCs w:val="18"/>
        </w:rPr>
      </w:pPr>
    </w:p>
    <w:p w:rsidR="00EA2F5C" w:rsidRDefault="00EA2F5C" w:rsidP="00EA2F5C">
      <w:pPr>
        <w:spacing w:before="60" w:after="120"/>
        <w:ind w:left="720"/>
        <w:rPr>
          <w:rFonts w:ascii="Verdana" w:hAnsi="Verdana"/>
          <w:b/>
          <w:sz w:val="18"/>
          <w:szCs w:val="18"/>
        </w:rPr>
      </w:pPr>
    </w:p>
    <w:p w:rsidR="00EA2F5C" w:rsidRDefault="00EA2F5C" w:rsidP="000860FD">
      <w:pPr>
        <w:spacing w:before="60" w:after="120"/>
        <w:ind w:left="360"/>
        <w:rPr>
          <w:rFonts w:ascii="Verdana" w:hAnsi="Verdana" w:cs="Arial"/>
          <w:b/>
          <w:bCs/>
          <w:sz w:val="18"/>
          <w:szCs w:val="20"/>
        </w:rPr>
      </w:pPr>
      <w:r>
        <w:rPr>
          <w:rFonts w:ascii="Verdana" w:hAnsi="Verdana"/>
          <w:b/>
          <w:sz w:val="18"/>
          <w:szCs w:val="18"/>
        </w:rPr>
        <w:t>6.3.2.3 [</w:t>
      </w:r>
      <w:r w:rsidR="00EC10C9">
        <w:rPr>
          <w:rFonts w:ascii="Verdana" w:hAnsi="Verdana"/>
          <w:b/>
          <w:sz w:val="18"/>
          <w:szCs w:val="18"/>
        </w:rPr>
        <w:t>OPTIONAL]</w:t>
      </w:r>
      <w:r>
        <w:rPr>
          <w:rFonts w:ascii="Verdana" w:hAnsi="Verdana"/>
          <w:b/>
          <w:sz w:val="18"/>
          <w:szCs w:val="18"/>
        </w:rPr>
        <w:t xml:space="preserve"> </w:t>
      </w:r>
      <w:r>
        <w:rPr>
          <w:rFonts w:ascii="Verdana" w:hAnsi="Verdana" w:cs="Arial"/>
          <w:b/>
          <w:bCs/>
          <w:sz w:val="18"/>
          <w:szCs w:val="20"/>
        </w:rPr>
        <w:t>Do not assign to loop control variables in the body of</w:t>
      </w:r>
      <w:r w:rsidR="00350AB0">
        <w:rPr>
          <w:rFonts w:ascii="Verdana" w:hAnsi="Verdana" w:cs="Arial"/>
          <w:b/>
          <w:bCs/>
          <w:sz w:val="18"/>
          <w:szCs w:val="20"/>
        </w:rPr>
        <w:t xml:space="preserve"> a</w:t>
      </w:r>
      <w:r>
        <w:rPr>
          <w:rFonts w:ascii="Verdana" w:hAnsi="Verdana" w:cs="Arial"/>
          <w:b/>
          <w:bCs/>
          <w:sz w:val="18"/>
          <w:szCs w:val="20"/>
        </w:rPr>
        <w:t xml:space="preserve"> for-loop.</w:t>
      </w:r>
    </w:p>
    <w:p w:rsidR="00EA2F5C" w:rsidRDefault="00EA2F5C" w:rsidP="007A2F7E">
      <w:pPr>
        <w:pStyle w:val="HTMLPreformatted"/>
        <w:ind w:left="720"/>
        <w:rPr>
          <w:rFonts w:ascii="Verdana" w:hAnsi="Verdana"/>
          <w:sz w:val="18"/>
          <w:szCs w:val="18"/>
        </w:rPr>
      </w:pPr>
      <w:r w:rsidRPr="007A2F7E">
        <w:rPr>
          <w:rFonts w:ascii="Verdana" w:hAnsi="Verdana"/>
          <w:sz w:val="18"/>
          <w:szCs w:val="18"/>
        </w:rPr>
        <w:t>Move the assignment-to-control variable from inside of the for loop to the incr</w:t>
      </w:r>
      <w:r w:rsidR="007A2F7E" w:rsidRPr="007A2F7E">
        <w:rPr>
          <w:rFonts w:ascii="Verdana" w:hAnsi="Verdana"/>
          <w:sz w:val="18"/>
          <w:szCs w:val="18"/>
        </w:rPr>
        <w:t xml:space="preserve">ement </w:t>
      </w:r>
      <w:r w:rsidRPr="007A2F7E">
        <w:rPr>
          <w:rFonts w:ascii="Verdana" w:hAnsi="Verdana"/>
          <w:sz w:val="18"/>
          <w:szCs w:val="18"/>
        </w:rPr>
        <w:t>clause of the loop.</w:t>
      </w:r>
    </w:p>
    <w:p w:rsidR="00C100DE" w:rsidRPr="007A2F7E" w:rsidRDefault="00C100DE" w:rsidP="007A2F7E">
      <w:pPr>
        <w:pStyle w:val="HTMLPreformatted"/>
        <w:ind w:left="720"/>
        <w:rPr>
          <w:rFonts w:ascii="Verdana" w:hAnsi="Verdana"/>
          <w:sz w:val="18"/>
          <w:szCs w:val="18"/>
        </w:rPr>
      </w:pPr>
    </w:p>
    <w:p w:rsidR="00EA2F5C" w:rsidRDefault="00EA2F5C" w:rsidP="00B16459">
      <w:pPr>
        <w:spacing w:before="60" w:after="120"/>
        <w:ind w:left="720"/>
        <w:rPr>
          <w:rFonts w:ascii="Verdana" w:hAnsi="Verdana"/>
          <w:b/>
          <w:sz w:val="18"/>
          <w:szCs w:val="18"/>
        </w:rPr>
      </w:pPr>
      <w:r>
        <w:rPr>
          <w:rFonts w:ascii="Verdana" w:hAnsi="Verdana"/>
          <w:b/>
          <w:sz w:val="18"/>
          <w:szCs w:val="18"/>
        </w:rPr>
        <w:t>Example</w:t>
      </w:r>
      <w:r w:rsidR="000860FD">
        <w:rPr>
          <w:rFonts w:ascii="Verdana" w:hAnsi="Verdana"/>
          <w:b/>
          <w:sz w:val="18"/>
          <w:szCs w:val="18"/>
        </w:rPr>
        <w:t>:</w:t>
      </w:r>
    </w:p>
    <w:tbl>
      <w:tblPr>
        <w:tblStyle w:val="TableGrid"/>
        <w:tblW w:w="8460" w:type="dxa"/>
        <w:tblInd w:w="828" w:type="dxa"/>
        <w:tblLook w:val="01E0"/>
      </w:tblPr>
      <w:tblGrid>
        <w:gridCol w:w="4140"/>
        <w:gridCol w:w="4320"/>
      </w:tblGrid>
      <w:tr w:rsidR="00F50A92">
        <w:tc>
          <w:tcPr>
            <w:tcW w:w="4140" w:type="dxa"/>
            <w:tcBorders>
              <w:bottom w:val="single" w:sz="4" w:space="0" w:color="auto"/>
            </w:tcBorders>
            <w:shd w:val="clear" w:color="auto" w:fill="E0E0E0"/>
          </w:tcPr>
          <w:p w:rsidR="00F50A92" w:rsidRPr="00F50A92" w:rsidRDefault="00F50A92" w:rsidP="00F462A0">
            <w:pPr>
              <w:spacing w:before="60" w:after="120"/>
              <w:rPr>
                <w:rStyle w:val="javatype"/>
                <w:rFonts w:ascii="Courier New" w:hAnsi="Courier New" w:cs="Courier New"/>
                <w:b/>
                <w:noProof/>
                <w:sz w:val="19"/>
                <w:szCs w:val="19"/>
              </w:rPr>
            </w:pPr>
            <w:r w:rsidRPr="00F50A92">
              <w:rPr>
                <w:rStyle w:val="javatype"/>
                <w:rFonts w:ascii="Courier New" w:hAnsi="Courier New" w:cs="Courier New"/>
                <w:b/>
                <w:noProof/>
                <w:sz w:val="19"/>
                <w:szCs w:val="19"/>
              </w:rPr>
              <w:t>Not Recommended</w:t>
            </w:r>
          </w:p>
        </w:tc>
        <w:tc>
          <w:tcPr>
            <w:tcW w:w="4320" w:type="dxa"/>
            <w:tcBorders>
              <w:bottom w:val="single" w:sz="4" w:space="0" w:color="auto"/>
            </w:tcBorders>
            <w:shd w:val="clear" w:color="auto" w:fill="E0E0E0"/>
          </w:tcPr>
          <w:p w:rsidR="00F50A92" w:rsidRPr="00896872" w:rsidRDefault="00F50A92" w:rsidP="00F462A0">
            <w:pPr>
              <w:spacing w:before="60" w:after="120"/>
              <w:rPr>
                <w:rStyle w:val="javakeyword"/>
                <w:rFonts w:ascii="Courier New" w:hAnsi="Courier New" w:cs="Courier New"/>
                <w:noProof/>
                <w:sz w:val="19"/>
                <w:szCs w:val="19"/>
              </w:rPr>
            </w:pPr>
            <w:r w:rsidRPr="00F50A92">
              <w:rPr>
                <w:rStyle w:val="javatype"/>
                <w:rFonts w:ascii="Courier New" w:hAnsi="Courier New" w:cs="Courier New"/>
                <w:b/>
                <w:noProof/>
                <w:sz w:val="19"/>
                <w:szCs w:val="19"/>
              </w:rPr>
              <w:t>Recommended</w:t>
            </w:r>
          </w:p>
        </w:tc>
      </w:tr>
      <w:tr w:rsidR="00F54B7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0E0E0"/>
        </w:tblPrEx>
        <w:tc>
          <w:tcPr>
            <w:tcW w:w="4140" w:type="dxa"/>
            <w:tcBorders>
              <w:top w:val="single" w:sz="4" w:space="0" w:color="auto"/>
              <w:left w:val="single" w:sz="4" w:space="0" w:color="auto"/>
              <w:bottom w:val="single" w:sz="4" w:space="0" w:color="auto"/>
              <w:right w:val="single" w:sz="4" w:space="0" w:color="auto"/>
            </w:tcBorders>
            <w:shd w:val="clear" w:color="auto" w:fill="E0E0E0"/>
          </w:tcPr>
          <w:p w:rsidR="00F54B7E" w:rsidRDefault="00F54B7E" w:rsidP="00401997">
            <w:pPr>
              <w:pStyle w:val="CodeTable"/>
            </w:pPr>
            <w:r w:rsidRPr="0044514A">
              <w:t>void main( int argc, char* argv[]) {</w:t>
            </w:r>
          </w:p>
          <w:p w:rsidR="00F54B7E" w:rsidRPr="0044514A" w:rsidRDefault="00115689" w:rsidP="00401997">
            <w:pPr>
              <w:pStyle w:val="CodeTable"/>
            </w:pPr>
            <w:r>
              <w:t xml:space="preserve">  </w:t>
            </w:r>
            <w:r w:rsidR="00F54B7E">
              <w:t>int i;</w:t>
            </w:r>
          </w:p>
          <w:p w:rsidR="00115689" w:rsidRDefault="00115689" w:rsidP="00401997">
            <w:pPr>
              <w:pStyle w:val="CodeTable"/>
            </w:pPr>
            <w:r>
              <w:t xml:space="preserve">  </w:t>
            </w:r>
            <w:r w:rsidR="00F54B7E" w:rsidRPr="0044514A">
              <w:t xml:space="preserve">for ( i = 0; i &lt; argc; i++ ) </w:t>
            </w:r>
          </w:p>
          <w:p w:rsidR="00F54B7E" w:rsidRPr="0044514A" w:rsidRDefault="00115689" w:rsidP="00401997">
            <w:pPr>
              <w:pStyle w:val="CodeTable"/>
            </w:pPr>
            <w:r>
              <w:t xml:space="preserve">  {</w:t>
            </w:r>
          </w:p>
          <w:p w:rsidR="00F54B7E" w:rsidRPr="0044514A" w:rsidRDefault="00115689" w:rsidP="00401997">
            <w:pPr>
              <w:pStyle w:val="CodeTable"/>
            </w:pPr>
            <w:r>
              <w:t xml:space="preserve">      </w:t>
            </w:r>
            <w:r w:rsidR="00F54B7E" w:rsidRPr="0044514A">
              <w:t>i = i + 1;</w:t>
            </w:r>
            <w:r w:rsidR="00F54B7E">
              <w:t xml:space="preserve">                             </w:t>
            </w:r>
          </w:p>
          <w:p w:rsidR="00F54B7E" w:rsidRPr="0044514A" w:rsidRDefault="00115689" w:rsidP="00401997">
            <w:pPr>
              <w:pStyle w:val="CodeTable"/>
            </w:pPr>
            <w:r>
              <w:t xml:space="preserve">  </w:t>
            </w:r>
            <w:r w:rsidR="00F54B7E" w:rsidRPr="0044514A">
              <w:t>}</w:t>
            </w:r>
          </w:p>
          <w:p w:rsidR="00F54B7E" w:rsidRPr="0044514A" w:rsidRDefault="00F54B7E" w:rsidP="00401997">
            <w:pPr>
              <w:pStyle w:val="CodeTable"/>
            </w:pPr>
            <w:r>
              <w:t>}</w:t>
            </w:r>
          </w:p>
        </w:tc>
        <w:tc>
          <w:tcPr>
            <w:tcW w:w="4320" w:type="dxa"/>
            <w:tcBorders>
              <w:top w:val="single" w:sz="4" w:space="0" w:color="auto"/>
              <w:left w:val="single" w:sz="4" w:space="0" w:color="auto"/>
              <w:bottom w:val="single" w:sz="4" w:space="0" w:color="auto"/>
              <w:right w:val="single" w:sz="4" w:space="0" w:color="auto"/>
            </w:tcBorders>
            <w:shd w:val="clear" w:color="auto" w:fill="E0E0E0"/>
          </w:tcPr>
          <w:p w:rsidR="00F54B7E" w:rsidRPr="0044514A" w:rsidRDefault="00F54B7E" w:rsidP="00401997">
            <w:pPr>
              <w:pStyle w:val="CodeTable"/>
            </w:pPr>
            <w:r w:rsidRPr="0044514A">
              <w:t>void main( int argc, char* argv[]) {</w:t>
            </w:r>
          </w:p>
          <w:p w:rsidR="00F54B7E" w:rsidRDefault="00115689" w:rsidP="00401997">
            <w:pPr>
              <w:pStyle w:val="CodeTable"/>
            </w:pPr>
            <w:r>
              <w:t xml:space="preserve">  </w:t>
            </w:r>
            <w:r w:rsidR="00F54B7E">
              <w:t>int i;</w:t>
            </w:r>
          </w:p>
          <w:p w:rsidR="00115689" w:rsidRDefault="00115689" w:rsidP="00401997">
            <w:pPr>
              <w:pStyle w:val="CodeTable"/>
            </w:pPr>
            <w:r>
              <w:t xml:space="preserve">  </w:t>
            </w:r>
            <w:r w:rsidR="00F54B7E" w:rsidRPr="0044514A">
              <w:t xml:space="preserve">for ( i = 0; i &lt; argc; i = i + 2) </w:t>
            </w:r>
            <w:r>
              <w:t xml:space="preserve">      </w:t>
            </w:r>
          </w:p>
          <w:p w:rsidR="00F54B7E" w:rsidRDefault="00115689" w:rsidP="00401997">
            <w:pPr>
              <w:pStyle w:val="CodeTable"/>
            </w:pPr>
            <w:r>
              <w:t xml:space="preserve">  {</w:t>
            </w:r>
          </w:p>
          <w:p w:rsidR="00115689" w:rsidRDefault="00115689" w:rsidP="00401997">
            <w:pPr>
              <w:pStyle w:val="CodeTable"/>
            </w:pPr>
          </w:p>
          <w:p w:rsidR="00115689" w:rsidRPr="0044514A" w:rsidRDefault="00115689" w:rsidP="00401997">
            <w:pPr>
              <w:pStyle w:val="CodeTable"/>
            </w:pPr>
            <w:r>
              <w:t xml:space="preserve">  }</w:t>
            </w:r>
          </w:p>
          <w:p w:rsidR="00F54B7E" w:rsidRPr="0044514A" w:rsidRDefault="00F54B7E" w:rsidP="00401997">
            <w:pPr>
              <w:pStyle w:val="CodeTable"/>
              <w:rPr>
                <w:rFonts w:ascii="Verdana" w:hAnsi="Verdana"/>
                <w:b/>
              </w:rPr>
            </w:pPr>
            <w:r w:rsidRPr="0044514A">
              <w:t>}</w:t>
            </w:r>
          </w:p>
        </w:tc>
      </w:tr>
    </w:tbl>
    <w:p w:rsidR="00EA2F5C" w:rsidRDefault="00EA2F5C" w:rsidP="00EA2F5C">
      <w:pPr>
        <w:rPr>
          <w:rFonts w:ascii="Verdana" w:hAnsi="Verdana"/>
          <w:b/>
          <w:sz w:val="18"/>
          <w:szCs w:val="18"/>
        </w:rPr>
      </w:pPr>
    </w:p>
    <w:p w:rsidR="00EA2F5C" w:rsidRDefault="00EA2F5C" w:rsidP="00EA2F5C">
      <w:pPr>
        <w:rPr>
          <w:rFonts w:ascii="Verdana" w:hAnsi="Verdana"/>
          <w:b/>
          <w:sz w:val="18"/>
          <w:szCs w:val="18"/>
        </w:rPr>
      </w:pPr>
    </w:p>
    <w:p w:rsidR="00EA2F5C" w:rsidRDefault="00EA2F5C" w:rsidP="000860FD">
      <w:pPr>
        <w:spacing w:before="60" w:after="120"/>
        <w:ind w:left="360"/>
        <w:rPr>
          <w:rFonts w:ascii="Verdana" w:hAnsi="Verdana" w:cs="Arial"/>
          <w:b/>
          <w:sz w:val="18"/>
          <w:szCs w:val="20"/>
        </w:rPr>
      </w:pPr>
      <w:r>
        <w:rPr>
          <w:rFonts w:ascii="Verdana" w:hAnsi="Verdana"/>
          <w:b/>
          <w:sz w:val="18"/>
          <w:szCs w:val="18"/>
        </w:rPr>
        <w:t xml:space="preserve">6.3.2.4 [OPTIONAL] </w:t>
      </w:r>
      <w:r>
        <w:rPr>
          <w:rFonts w:ascii="Verdana" w:hAnsi="Verdana" w:cs="Arial"/>
          <w:b/>
          <w:sz w:val="18"/>
          <w:szCs w:val="20"/>
        </w:rPr>
        <w:t>Do not use a</w:t>
      </w:r>
      <w:r w:rsidRPr="00C74843">
        <w:rPr>
          <w:rFonts w:ascii="Verdana" w:hAnsi="Verdana" w:cs="Arial"/>
          <w:b/>
          <w:sz w:val="18"/>
          <w:szCs w:val="20"/>
        </w:rPr>
        <w:t xml:space="preserve"> for </w:t>
      </w:r>
      <w:r>
        <w:rPr>
          <w:rFonts w:ascii="Verdana" w:hAnsi="Verdana" w:cs="Arial"/>
          <w:b/>
          <w:sz w:val="18"/>
          <w:szCs w:val="20"/>
        </w:rPr>
        <w:t>statement</w:t>
      </w:r>
      <w:r w:rsidRPr="00C74843">
        <w:rPr>
          <w:rFonts w:ascii="Verdana" w:hAnsi="Verdana" w:cs="Arial"/>
          <w:b/>
          <w:sz w:val="18"/>
          <w:szCs w:val="20"/>
        </w:rPr>
        <w:t xml:space="preserve"> without </w:t>
      </w:r>
      <w:r>
        <w:rPr>
          <w:rFonts w:ascii="Verdana" w:hAnsi="Verdana" w:cs="Arial"/>
          <w:b/>
          <w:sz w:val="18"/>
          <w:szCs w:val="20"/>
        </w:rPr>
        <w:t>initialization and an increment counter.</w:t>
      </w:r>
    </w:p>
    <w:p w:rsidR="00EA2F5C" w:rsidRDefault="00EA2F5C" w:rsidP="00EA2F5C">
      <w:pPr>
        <w:rPr>
          <w:rFonts w:ascii="Verdana" w:hAnsi="Verdana"/>
          <w:b/>
          <w:sz w:val="18"/>
          <w:szCs w:val="18"/>
        </w:rPr>
      </w:pPr>
    </w:p>
    <w:p w:rsidR="00EA2F5C" w:rsidRDefault="008D5EF0" w:rsidP="008D5EF0">
      <w:pPr>
        <w:ind w:left="720"/>
        <w:rPr>
          <w:rFonts w:ascii="Verdana" w:hAnsi="Verdana"/>
          <w:b/>
          <w:sz w:val="18"/>
          <w:szCs w:val="18"/>
        </w:rPr>
      </w:pPr>
      <w:r>
        <w:rPr>
          <w:rFonts w:ascii="Verdana" w:hAnsi="Verdana"/>
          <w:b/>
          <w:sz w:val="18"/>
          <w:szCs w:val="18"/>
        </w:rPr>
        <w:t>Example:</w:t>
      </w:r>
    </w:p>
    <w:p w:rsidR="00350AB0" w:rsidRDefault="00350AB0" w:rsidP="008D5EF0">
      <w:pPr>
        <w:ind w:left="720"/>
        <w:rPr>
          <w:rFonts w:ascii="Verdana" w:hAnsi="Verdana"/>
          <w:b/>
          <w:sz w:val="18"/>
          <w:szCs w:val="18"/>
        </w:rPr>
      </w:pPr>
    </w:p>
    <w:tbl>
      <w:tblPr>
        <w:tblStyle w:val="TableGrid"/>
        <w:tblW w:w="8460" w:type="dxa"/>
        <w:tblInd w:w="828" w:type="dxa"/>
        <w:tblLook w:val="01E0"/>
      </w:tblPr>
      <w:tblGrid>
        <w:gridCol w:w="4140"/>
        <w:gridCol w:w="4320"/>
      </w:tblGrid>
      <w:tr w:rsidR="009F528C">
        <w:tc>
          <w:tcPr>
            <w:tcW w:w="4140" w:type="dxa"/>
            <w:tcBorders>
              <w:bottom w:val="single" w:sz="4" w:space="0" w:color="auto"/>
            </w:tcBorders>
            <w:shd w:val="clear" w:color="auto" w:fill="E0E0E0"/>
          </w:tcPr>
          <w:p w:rsidR="009F528C" w:rsidRPr="00F50A92" w:rsidRDefault="009F528C" w:rsidP="00F462A0">
            <w:pPr>
              <w:spacing w:before="60" w:after="120"/>
              <w:rPr>
                <w:rStyle w:val="javatype"/>
                <w:rFonts w:ascii="Courier New" w:hAnsi="Courier New" w:cs="Courier New"/>
                <w:b/>
                <w:noProof/>
                <w:sz w:val="19"/>
                <w:szCs w:val="19"/>
              </w:rPr>
            </w:pPr>
            <w:r w:rsidRPr="00F50A92">
              <w:rPr>
                <w:rStyle w:val="javatype"/>
                <w:rFonts w:ascii="Courier New" w:hAnsi="Courier New" w:cs="Courier New"/>
                <w:b/>
                <w:noProof/>
                <w:sz w:val="19"/>
                <w:szCs w:val="19"/>
              </w:rPr>
              <w:t>Not Recommended</w:t>
            </w:r>
          </w:p>
        </w:tc>
        <w:tc>
          <w:tcPr>
            <w:tcW w:w="4320" w:type="dxa"/>
            <w:tcBorders>
              <w:bottom w:val="single" w:sz="4" w:space="0" w:color="auto"/>
            </w:tcBorders>
            <w:shd w:val="clear" w:color="auto" w:fill="E0E0E0"/>
          </w:tcPr>
          <w:p w:rsidR="009F528C" w:rsidRPr="00896872" w:rsidRDefault="009F528C" w:rsidP="00F462A0">
            <w:pPr>
              <w:spacing w:before="60" w:after="120"/>
              <w:rPr>
                <w:rStyle w:val="javakeyword"/>
                <w:rFonts w:ascii="Courier New" w:hAnsi="Courier New" w:cs="Courier New"/>
                <w:noProof/>
                <w:sz w:val="19"/>
                <w:szCs w:val="19"/>
              </w:rPr>
            </w:pPr>
            <w:r w:rsidRPr="00F50A92">
              <w:rPr>
                <w:rStyle w:val="javatype"/>
                <w:rFonts w:ascii="Courier New" w:hAnsi="Courier New" w:cs="Courier New"/>
                <w:b/>
                <w:noProof/>
                <w:sz w:val="19"/>
                <w:szCs w:val="19"/>
              </w:rPr>
              <w:t>Recommended</w:t>
            </w:r>
          </w:p>
        </w:tc>
      </w:tr>
      <w:tr w:rsidR="009F528C" w:rsidRPr="0040199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0E0E0"/>
        </w:tblPrEx>
        <w:tc>
          <w:tcPr>
            <w:tcW w:w="4140" w:type="dxa"/>
            <w:tcBorders>
              <w:top w:val="single" w:sz="4" w:space="0" w:color="auto"/>
              <w:left w:val="single" w:sz="4" w:space="0" w:color="auto"/>
              <w:bottom w:val="single" w:sz="4" w:space="0" w:color="auto"/>
              <w:right w:val="single" w:sz="4" w:space="0" w:color="auto"/>
            </w:tcBorders>
            <w:shd w:val="clear" w:color="auto" w:fill="E0E0E0"/>
          </w:tcPr>
          <w:p w:rsidR="009F528C" w:rsidRPr="00401997" w:rsidRDefault="009F528C" w:rsidP="00401997">
            <w:pPr>
              <w:pStyle w:val="CodeTable"/>
            </w:pPr>
            <w:r w:rsidRPr="00401997">
              <w:t>void main( int argc, char* argv[]) {</w:t>
            </w:r>
          </w:p>
          <w:p w:rsidR="009F528C" w:rsidRPr="00401997" w:rsidRDefault="009F528C" w:rsidP="00401997">
            <w:pPr>
              <w:pStyle w:val="CodeTable"/>
            </w:pPr>
            <w:r w:rsidRPr="00401997">
              <w:t xml:space="preserve">   int i = 0;</w:t>
            </w:r>
          </w:p>
          <w:p w:rsidR="009F528C" w:rsidRPr="00401997" w:rsidRDefault="009F528C" w:rsidP="00401997">
            <w:pPr>
              <w:pStyle w:val="CodeTable"/>
            </w:pPr>
            <w:r w:rsidRPr="00401997">
              <w:t xml:space="preserve">   for ( ; i &lt; argc ; ) { </w:t>
            </w:r>
          </w:p>
          <w:p w:rsidR="009F528C" w:rsidRPr="00401997" w:rsidRDefault="009F528C" w:rsidP="00401997">
            <w:pPr>
              <w:pStyle w:val="CodeTable"/>
            </w:pPr>
            <w:r w:rsidRPr="00401997">
              <w:t xml:space="preserve">     i++;</w:t>
            </w:r>
          </w:p>
          <w:p w:rsidR="009F528C" w:rsidRPr="00401997" w:rsidRDefault="009F528C" w:rsidP="00401997">
            <w:pPr>
              <w:pStyle w:val="CodeTable"/>
            </w:pPr>
            <w:r w:rsidRPr="00401997">
              <w:t xml:space="preserve">   }</w:t>
            </w:r>
          </w:p>
          <w:p w:rsidR="009F528C" w:rsidRPr="00401997" w:rsidRDefault="009F528C" w:rsidP="00401997">
            <w:pPr>
              <w:pStyle w:val="CodeTable"/>
            </w:pPr>
            <w:r w:rsidRPr="00401997">
              <w:t xml:space="preserve">} </w:t>
            </w:r>
          </w:p>
          <w:p w:rsidR="009F528C" w:rsidRPr="00401997" w:rsidRDefault="009F528C" w:rsidP="00401997">
            <w:pPr>
              <w:pStyle w:val="CodeTable"/>
            </w:pPr>
          </w:p>
        </w:tc>
        <w:tc>
          <w:tcPr>
            <w:tcW w:w="4320" w:type="dxa"/>
            <w:tcBorders>
              <w:top w:val="single" w:sz="4" w:space="0" w:color="auto"/>
              <w:left w:val="single" w:sz="4" w:space="0" w:color="auto"/>
              <w:bottom w:val="single" w:sz="4" w:space="0" w:color="auto"/>
              <w:right w:val="single" w:sz="4" w:space="0" w:color="auto"/>
            </w:tcBorders>
            <w:shd w:val="clear" w:color="auto" w:fill="E0E0E0"/>
          </w:tcPr>
          <w:p w:rsidR="009F528C" w:rsidRPr="00401997" w:rsidRDefault="009F528C" w:rsidP="00401997">
            <w:pPr>
              <w:pStyle w:val="CodeTable"/>
            </w:pPr>
          </w:p>
          <w:p w:rsidR="009F528C" w:rsidRPr="00401997" w:rsidRDefault="009F528C" w:rsidP="00401997">
            <w:pPr>
              <w:pStyle w:val="CodeTable"/>
            </w:pPr>
            <w:r w:rsidRPr="00401997">
              <w:t>void main( int argc, char* argv[]) {</w:t>
            </w:r>
          </w:p>
          <w:p w:rsidR="009F528C" w:rsidRPr="00401997" w:rsidRDefault="009F528C" w:rsidP="00401997">
            <w:pPr>
              <w:pStyle w:val="CodeTable"/>
            </w:pPr>
            <w:r w:rsidRPr="00401997">
              <w:t xml:space="preserve">   int i = 0;</w:t>
            </w:r>
          </w:p>
          <w:p w:rsidR="009F528C" w:rsidRPr="00401997" w:rsidRDefault="009F528C" w:rsidP="00401997">
            <w:pPr>
              <w:pStyle w:val="CodeTable"/>
            </w:pPr>
            <w:r w:rsidRPr="00401997">
              <w:t xml:space="preserve">   while ( i &lt; argc ) {                  </w:t>
            </w:r>
          </w:p>
          <w:p w:rsidR="009F528C" w:rsidRPr="00401997" w:rsidRDefault="009F528C" w:rsidP="00401997">
            <w:pPr>
              <w:pStyle w:val="CodeTable"/>
            </w:pPr>
            <w:r w:rsidRPr="00401997">
              <w:t xml:space="preserve">       i++;</w:t>
            </w:r>
          </w:p>
          <w:p w:rsidR="009F528C" w:rsidRPr="00401997" w:rsidRDefault="009F528C" w:rsidP="00401997">
            <w:pPr>
              <w:pStyle w:val="CodeTable"/>
            </w:pPr>
            <w:r w:rsidRPr="00401997">
              <w:t xml:space="preserve">   }</w:t>
            </w:r>
          </w:p>
          <w:p w:rsidR="009F528C" w:rsidRPr="00401997" w:rsidRDefault="009F528C" w:rsidP="00401997">
            <w:pPr>
              <w:pStyle w:val="CodeTable"/>
            </w:pPr>
            <w:r w:rsidRPr="00401997">
              <w:t>}</w:t>
            </w:r>
          </w:p>
        </w:tc>
      </w:tr>
    </w:tbl>
    <w:p w:rsidR="00EA2F5C" w:rsidRDefault="00EA2F5C" w:rsidP="005B4C19">
      <w:pPr>
        <w:ind w:left="720"/>
        <w:rPr>
          <w:rFonts w:ascii="Arial" w:hAnsi="Arial" w:cs="Arial"/>
          <w:b/>
          <w:noProof/>
        </w:rPr>
      </w:pPr>
    </w:p>
    <w:p w:rsidR="00EA2F5C" w:rsidRDefault="00EA2F5C" w:rsidP="005B4C19">
      <w:pPr>
        <w:ind w:left="720"/>
        <w:rPr>
          <w:rFonts w:ascii="Arial" w:hAnsi="Arial" w:cs="Arial"/>
          <w:b/>
        </w:rPr>
      </w:pPr>
    </w:p>
    <w:p w:rsidR="00EA2F5C" w:rsidRPr="00EA2F5C" w:rsidRDefault="00EA2F5C" w:rsidP="000860FD">
      <w:pPr>
        <w:tabs>
          <w:tab w:val="left" w:pos="360"/>
        </w:tabs>
        <w:ind w:left="360"/>
        <w:rPr>
          <w:rFonts w:ascii="Verdana" w:hAnsi="Verdana"/>
          <w:b/>
          <w:sz w:val="18"/>
          <w:szCs w:val="18"/>
        </w:rPr>
      </w:pPr>
      <w:r w:rsidRPr="00EA2F5C">
        <w:rPr>
          <w:rFonts w:ascii="Verdana" w:hAnsi="Verdana" w:cs="Arial"/>
          <w:b/>
          <w:sz w:val="18"/>
          <w:szCs w:val="18"/>
        </w:rPr>
        <w:t xml:space="preserve">6.3.2.5 </w:t>
      </w:r>
      <w:r w:rsidRPr="00EA2F5C">
        <w:rPr>
          <w:rFonts w:ascii="Verdana" w:hAnsi="Verdana"/>
          <w:b/>
          <w:sz w:val="18"/>
          <w:szCs w:val="18"/>
        </w:rPr>
        <w:t>[OPTIONAL] Do not use breaks in for loops.</w:t>
      </w:r>
    </w:p>
    <w:p w:rsidR="00EA2F5C" w:rsidRDefault="00EA2F5C" w:rsidP="008D5EF0">
      <w:pPr>
        <w:tabs>
          <w:tab w:val="left" w:pos="720"/>
        </w:tabs>
        <w:ind w:left="720"/>
        <w:rPr>
          <w:rFonts w:ascii="Verdana" w:hAnsi="Verdana"/>
          <w:b/>
          <w:sz w:val="18"/>
          <w:szCs w:val="18"/>
        </w:rPr>
      </w:pPr>
    </w:p>
    <w:p w:rsidR="00EA2F5C" w:rsidRDefault="00EA2F5C" w:rsidP="008D5EF0">
      <w:pPr>
        <w:tabs>
          <w:tab w:val="left" w:pos="720"/>
        </w:tabs>
        <w:ind w:left="720"/>
        <w:rPr>
          <w:rFonts w:ascii="Verdana" w:hAnsi="Verdana"/>
          <w:b/>
          <w:sz w:val="18"/>
          <w:szCs w:val="18"/>
        </w:rPr>
      </w:pPr>
      <w:r>
        <w:rPr>
          <w:rFonts w:ascii="Verdana" w:hAnsi="Verdana"/>
          <w:sz w:val="18"/>
          <w:szCs w:val="18"/>
        </w:rPr>
        <w:t>This make</w:t>
      </w:r>
      <w:r w:rsidR="00350AB0">
        <w:rPr>
          <w:rFonts w:ascii="Verdana" w:hAnsi="Verdana"/>
          <w:sz w:val="18"/>
          <w:szCs w:val="18"/>
        </w:rPr>
        <w:t>s</w:t>
      </w:r>
      <w:r>
        <w:rPr>
          <w:rFonts w:ascii="Verdana" w:hAnsi="Verdana"/>
          <w:sz w:val="18"/>
          <w:szCs w:val="18"/>
        </w:rPr>
        <w:t xml:space="preserve"> the code easier to understand.</w:t>
      </w:r>
      <w:r>
        <w:rPr>
          <w:rFonts w:ascii="Verdana" w:hAnsi="Verdana"/>
          <w:b/>
          <w:sz w:val="18"/>
          <w:szCs w:val="18"/>
        </w:rPr>
        <w:t xml:space="preserve"> </w:t>
      </w:r>
    </w:p>
    <w:p w:rsidR="00EA2F5C" w:rsidRDefault="00EA2F5C" w:rsidP="005B4C19">
      <w:pPr>
        <w:ind w:left="720"/>
        <w:rPr>
          <w:rFonts w:ascii="Arial" w:hAnsi="Arial" w:cs="Arial"/>
          <w:b/>
        </w:rPr>
      </w:pPr>
    </w:p>
    <w:p w:rsidR="00EA2F5C" w:rsidRDefault="00EA2F5C" w:rsidP="00DA4053">
      <w:pPr>
        <w:pStyle w:val="Heading3"/>
      </w:pPr>
      <w:bookmarkStart w:id="83" w:name="_Toc211747982"/>
      <w:r>
        <w:t>6.3.3 Switch</w:t>
      </w:r>
      <w:bookmarkEnd w:id="83"/>
    </w:p>
    <w:p w:rsidR="00EA2F5C" w:rsidRDefault="00EA2F5C" w:rsidP="005B4C19">
      <w:pPr>
        <w:ind w:left="720"/>
        <w:rPr>
          <w:rFonts w:ascii="Arial" w:hAnsi="Arial" w:cs="Arial"/>
          <w:b/>
        </w:rPr>
      </w:pPr>
    </w:p>
    <w:p w:rsidR="00EA2F5C" w:rsidRDefault="00EA2F5C" w:rsidP="000860FD">
      <w:pPr>
        <w:ind w:left="360"/>
        <w:rPr>
          <w:rFonts w:ascii="Verdana" w:hAnsi="Verdana"/>
          <w:b/>
          <w:sz w:val="18"/>
          <w:szCs w:val="18"/>
        </w:rPr>
      </w:pPr>
      <w:r>
        <w:rPr>
          <w:rFonts w:ascii="Verdana" w:hAnsi="Verdana"/>
          <w:b/>
          <w:sz w:val="18"/>
          <w:szCs w:val="18"/>
        </w:rPr>
        <w:t>6.3.3.</w:t>
      </w:r>
      <w:r w:rsidRPr="00551404">
        <w:rPr>
          <w:rFonts w:ascii="Verdana" w:hAnsi="Verdana"/>
          <w:b/>
          <w:sz w:val="18"/>
          <w:szCs w:val="18"/>
        </w:rPr>
        <w:t>1 [</w:t>
      </w:r>
      <w:r>
        <w:rPr>
          <w:rFonts w:ascii="Verdana" w:hAnsi="Verdana"/>
          <w:b/>
          <w:sz w:val="18"/>
          <w:szCs w:val="18"/>
        </w:rPr>
        <w:t>OPTIONAL</w:t>
      </w:r>
      <w:r w:rsidRPr="00551404">
        <w:rPr>
          <w:rFonts w:ascii="Verdana" w:hAnsi="Verdana"/>
          <w:b/>
          <w:sz w:val="18"/>
          <w:szCs w:val="18"/>
        </w:rPr>
        <w:t>] Do not use a switch statement to represent a value that is effectively Boolean.</w:t>
      </w:r>
    </w:p>
    <w:p w:rsidR="00EA2F5C" w:rsidRDefault="00EA2F5C" w:rsidP="00EA2F5C">
      <w:pPr>
        <w:ind w:left="900"/>
        <w:rPr>
          <w:rFonts w:ascii="Verdana" w:hAnsi="Verdana"/>
          <w:b/>
          <w:sz w:val="18"/>
          <w:szCs w:val="18"/>
        </w:rPr>
      </w:pPr>
    </w:p>
    <w:p w:rsidR="00EA2F5C" w:rsidRDefault="00EA2F5C" w:rsidP="00B16459">
      <w:pPr>
        <w:ind w:left="720"/>
        <w:rPr>
          <w:rFonts w:ascii="Verdana" w:hAnsi="Verdana"/>
          <w:sz w:val="18"/>
          <w:szCs w:val="18"/>
        </w:rPr>
      </w:pPr>
      <w:r>
        <w:rPr>
          <w:rFonts w:ascii="Verdana" w:hAnsi="Verdana"/>
          <w:sz w:val="18"/>
          <w:szCs w:val="18"/>
        </w:rPr>
        <w:t>This may lead to errors in code.</w:t>
      </w:r>
    </w:p>
    <w:p w:rsidR="00EA2F5C" w:rsidRDefault="00EA2F5C" w:rsidP="00B16459">
      <w:pPr>
        <w:ind w:left="720"/>
        <w:rPr>
          <w:rFonts w:ascii="Verdana" w:hAnsi="Verdana"/>
          <w:sz w:val="18"/>
          <w:szCs w:val="18"/>
        </w:rPr>
      </w:pPr>
    </w:p>
    <w:p w:rsidR="00EA2F5C" w:rsidRPr="00350AB0" w:rsidRDefault="00EA2F5C" w:rsidP="00B16459">
      <w:pPr>
        <w:tabs>
          <w:tab w:val="left" w:pos="720"/>
        </w:tabs>
        <w:ind w:left="720"/>
      </w:pPr>
      <w:r w:rsidRPr="00350AB0">
        <w:rPr>
          <w:rFonts w:ascii="Verdana" w:hAnsi="Verdana" w:cs="Arial"/>
          <w:b/>
          <w:sz w:val="18"/>
          <w:szCs w:val="18"/>
        </w:rPr>
        <w:lastRenderedPageBreak/>
        <w:t>Example</w:t>
      </w:r>
      <w:r w:rsidRPr="00350AB0">
        <w:rPr>
          <w:b/>
        </w:rPr>
        <w:t>:</w:t>
      </w:r>
    </w:p>
    <w:p w:rsidR="00E37CCA" w:rsidRPr="00E64271" w:rsidRDefault="00E37CCA" w:rsidP="00B16459">
      <w:pPr>
        <w:tabs>
          <w:tab w:val="left" w:pos="720"/>
        </w:tabs>
        <w:ind w:left="720"/>
        <w:rPr>
          <w:b/>
        </w:rPr>
      </w:pPr>
    </w:p>
    <w:p w:rsidR="00EA2F5C" w:rsidRPr="00551404" w:rsidRDefault="00EA2F5C" w:rsidP="00EA2F5C">
      <w:pPr>
        <w:rPr>
          <w:rFonts w:ascii="Verdana" w:hAnsi="Verdana"/>
          <w:sz w:val="18"/>
          <w:szCs w:val="18"/>
        </w:rPr>
      </w:pPr>
      <w:r>
        <w:rPr>
          <w:rFonts w:ascii="Verdana" w:hAnsi="Verdana"/>
          <w:sz w:val="18"/>
          <w:szCs w:val="18"/>
        </w:rPr>
        <w:t xml:space="preserve">             </w:t>
      </w:r>
    </w:p>
    <w:tbl>
      <w:tblPr>
        <w:tblStyle w:val="TableGrid"/>
        <w:tblpPr w:leftFromText="180" w:rightFromText="180" w:vertAnchor="text" w:tblpXSpec="right" w:tblpY="1"/>
        <w:tblOverlap w:val="never"/>
        <w:tblW w:w="0" w:type="auto"/>
        <w:shd w:val="clear" w:color="auto" w:fill="E0E0E0"/>
        <w:tblLook w:val="01E0"/>
      </w:tblPr>
      <w:tblGrid>
        <w:gridCol w:w="8028"/>
      </w:tblGrid>
      <w:tr w:rsidR="00E37CCA">
        <w:trPr>
          <w:trHeight w:val="422"/>
        </w:trPr>
        <w:tc>
          <w:tcPr>
            <w:tcW w:w="8028" w:type="dxa"/>
            <w:shd w:val="clear" w:color="auto" w:fill="E0E0E0"/>
          </w:tcPr>
          <w:p w:rsidR="00E37CCA" w:rsidRPr="00E37CCA" w:rsidRDefault="00E37CCA" w:rsidP="00E37CCA">
            <w:pPr>
              <w:rPr>
                <w:rFonts w:ascii="Courier New" w:hAnsi="Courier New" w:cs="Courier New"/>
                <w:b/>
                <w:noProof/>
                <w:sz w:val="20"/>
                <w:szCs w:val="20"/>
              </w:rPr>
            </w:pPr>
            <w:r w:rsidRPr="00E37CCA">
              <w:rPr>
                <w:rFonts w:ascii="Courier New" w:hAnsi="Courier New" w:cs="Courier New"/>
                <w:b/>
                <w:noProof/>
                <w:sz w:val="20"/>
                <w:szCs w:val="20"/>
              </w:rPr>
              <w:t>Not recommended</w:t>
            </w:r>
          </w:p>
        </w:tc>
      </w:tr>
      <w:tr w:rsidR="00EA2F5C">
        <w:tc>
          <w:tcPr>
            <w:tcW w:w="8028" w:type="dxa"/>
            <w:shd w:val="clear" w:color="auto" w:fill="E0E0E0"/>
          </w:tcPr>
          <w:p w:rsidR="00EA2F5C" w:rsidRDefault="00EA2F5C" w:rsidP="00E37CCA">
            <w:pPr>
              <w:rPr>
                <w:rFonts w:ascii="Courier New" w:hAnsi="Courier New" w:cs="Courier New"/>
                <w:noProof/>
                <w:sz w:val="20"/>
                <w:szCs w:val="20"/>
              </w:rPr>
            </w:pPr>
            <w:r>
              <w:rPr>
                <w:rFonts w:ascii="Courier New" w:hAnsi="Courier New" w:cs="Courier New"/>
                <w:noProof/>
                <w:sz w:val="20"/>
                <w:szCs w:val="20"/>
              </w:rPr>
              <w:t>switch(data1 &gt; data2</w:t>
            </w:r>
            <w:r w:rsidR="00E37CCA">
              <w:rPr>
                <w:rFonts w:ascii="Courier New" w:hAnsi="Courier New" w:cs="Courier New"/>
                <w:noProof/>
                <w:sz w:val="20"/>
                <w:szCs w:val="20"/>
              </w:rPr>
              <w:t xml:space="preserve"> )</w:t>
            </w:r>
          </w:p>
          <w:p w:rsidR="00EA2F5C" w:rsidRDefault="00EA2F5C" w:rsidP="00E37CCA">
            <w:pPr>
              <w:rPr>
                <w:rFonts w:ascii="Courier New" w:hAnsi="Courier New" w:cs="Courier New"/>
                <w:noProof/>
                <w:sz w:val="20"/>
                <w:szCs w:val="20"/>
              </w:rPr>
            </w:pPr>
            <w:r>
              <w:rPr>
                <w:rFonts w:ascii="Courier New" w:hAnsi="Courier New" w:cs="Courier New"/>
                <w:noProof/>
                <w:sz w:val="20"/>
                <w:szCs w:val="20"/>
              </w:rPr>
              <w:t>{</w:t>
            </w:r>
          </w:p>
          <w:p w:rsidR="00EA2F5C" w:rsidRDefault="00E37CCA" w:rsidP="00E37CCA">
            <w:pPr>
              <w:rPr>
                <w:rFonts w:ascii="Courier New" w:hAnsi="Courier New" w:cs="Courier New"/>
                <w:noProof/>
                <w:sz w:val="20"/>
                <w:szCs w:val="20"/>
              </w:rPr>
            </w:pPr>
            <w:r>
              <w:rPr>
                <w:rFonts w:ascii="Courier New" w:hAnsi="Courier New" w:cs="Courier New"/>
                <w:noProof/>
                <w:sz w:val="20"/>
                <w:szCs w:val="20"/>
              </w:rPr>
              <w:t xml:space="preserve">  </w:t>
            </w:r>
            <w:r w:rsidR="00EA2F5C">
              <w:rPr>
                <w:rFonts w:ascii="Courier New" w:hAnsi="Courier New" w:cs="Courier New"/>
                <w:noProof/>
                <w:sz w:val="20"/>
                <w:szCs w:val="20"/>
              </w:rPr>
              <w:t>case 0: break;</w:t>
            </w:r>
          </w:p>
          <w:p w:rsidR="00EA2F5C" w:rsidRDefault="00E37CCA" w:rsidP="00E37CCA">
            <w:pPr>
              <w:rPr>
                <w:rFonts w:ascii="Courier New" w:hAnsi="Courier New" w:cs="Courier New"/>
                <w:noProof/>
                <w:sz w:val="20"/>
                <w:szCs w:val="20"/>
              </w:rPr>
            </w:pPr>
            <w:r>
              <w:rPr>
                <w:rFonts w:ascii="Courier New" w:hAnsi="Courier New" w:cs="Courier New"/>
                <w:noProof/>
                <w:sz w:val="20"/>
                <w:szCs w:val="20"/>
              </w:rPr>
              <w:t xml:space="preserve">  </w:t>
            </w:r>
            <w:r w:rsidR="00EA2F5C">
              <w:rPr>
                <w:rFonts w:ascii="Courier New" w:hAnsi="Courier New" w:cs="Courier New"/>
                <w:noProof/>
                <w:sz w:val="20"/>
                <w:szCs w:val="20"/>
              </w:rPr>
              <w:t>default:;</w:t>
            </w:r>
          </w:p>
          <w:p w:rsidR="00EA2F5C" w:rsidRPr="00551404" w:rsidRDefault="00EA2F5C" w:rsidP="00E37CCA">
            <w:pPr>
              <w:rPr>
                <w:rFonts w:ascii="Courier New" w:hAnsi="Courier New" w:cs="Courier New"/>
                <w:sz w:val="20"/>
                <w:szCs w:val="20"/>
              </w:rPr>
            </w:pPr>
            <w:r>
              <w:rPr>
                <w:rFonts w:ascii="Courier New" w:hAnsi="Courier New" w:cs="Courier New"/>
                <w:noProof/>
                <w:sz w:val="20"/>
                <w:szCs w:val="20"/>
              </w:rPr>
              <w:t>}</w:t>
            </w:r>
          </w:p>
          <w:p w:rsidR="00EA2F5C" w:rsidRDefault="00EA2F5C" w:rsidP="00E37CCA">
            <w:pPr>
              <w:rPr>
                <w:rFonts w:ascii="Verdana" w:hAnsi="Verdana"/>
                <w:sz w:val="18"/>
                <w:szCs w:val="18"/>
              </w:rPr>
            </w:pPr>
          </w:p>
        </w:tc>
      </w:tr>
    </w:tbl>
    <w:p w:rsidR="00EA2F5C" w:rsidRDefault="00E37CCA" w:rsidP="00EA2F5C">
      <w:pPr>
        <w:rPr>
          <w:rFonts w:ascii="Verdana" w:hAnsi="Verdana"/>
          <w:sz w:val="18"/>
          <w:szCs w:val="18"/>
        </w:rPr>
      </w:pPr>
      <w:r>
        <w:rPr>
          <w:rFonts w:ascii="Verdana" w:hAnsi="Verdana"/>
          <w:sz w:val="18"/>
          <w:szCs w:val="18"/>
        </w:rPr>
        <w:br w:type="textWrapping" w:clear="all"/>
      </w:r>
    </w:p>
    <w:p w:rsidR="00EA2F5C" w:rsidRDefault="00EA2F5C" w:rsidP="000860FD">
      <w:pPr>
        <w:ind w:left="360"/>
        <w:rPr>
          <w:rFonts w:ascii="Verdana" w:hAnsi="Verdana"/>
          <w:b/>
          <w:sz w:val="18"/>
          <w:szCs w:val="18"/>
        </w:rPr>
      </w:pPr>
      <w:r>
        <w:rPr>
          <w:rFonts w:ascii="Verdana" w:hAnsi="Verdana"/>
          <w:b/>
          <w:sz w:val="18"/>
          <w:szCs w:val="18"/>
        </w:rPr>
        <w:t>6.3.3.2</w:t>
      </w:r>
      <w:r w:rsidRPr="004C1BA0">
        <w:rPr>
          <w:rFonts w:ascii="Verdana" w:hAnsi="Verdana"/>
          <w:b/>
          <w:sz w:val="18"/>
          <w:szCs w:val="18"/>
        </w:rPr>
        <w:t xml:space="preserve"> [</w:t>
      </w:r>
      <w:r>
        <w:rPr>
          <w:rFonts w:ascii="Verdana" w:hAnsi="Verdana"/>
          <w:b/>
          <w:sz w:val="18"/>
          <w:szCs w:val="18"/>
        </w:rPr>
        <w:t>OPTIONAL</w:t>
      </w:r>
      <w:r w:rsidRPr="004C1BA0">
        <w:rPr>
          <w:rFonts w:ascii="Verdana" w:hAnsi="Verdana"/>
          <w:b/>
          <w:sz w:val="18"/>
          <w:szCs w:val="18"/>
        </w:rPr>
        <w:t>] Use if-else instead of switch statements with few branches</w:t>
      </w:r>
    </w:p>
    <w:p w:rsidR="00F229B6" w:rsidRDefault="00F229B6" w:rsidP="00B16459">
      <w:pPr>
        <w:ind w:left="720"/>
        <w:rPr>
          <w:rFonts w:ascii="Verdana" w:hAnsi="Verdana"/>
          <w:b/>
          <w:sz w:val="18"/>
          <w:szCs w:val="18"/>
        </w:rPr>
      </w:pPr>
    </w:p>
    <w:p w:rsidR="00F229B6" w:rsidRDefault="00F229B6" w:rsidP="00B16459">
      <w:pPr>
        <w:ind w:left="720"/>
        <w:rPr>
          <w:rFonts w:ascii="Verdana" w:hAnsi="Verdana"/>
          <w:b/>
          <w:sz w:val="18"/>
          <w:szCs w:val="18"/>
        </w:rPr>
      </w:pPr>
      <w:r>
        <w:rPr>
          <w:rFonts w:ascii="Verdana" w:hAnsi="Verdana"/>
          <w:b/>
          <w:sz w:val="18"/>
          <w:szCs w:val="18"/>
        </w:rPr>
        <w:t>Example:</w:t>
      </w:r>
    </w:p>
    <w:p w:rsidR="00E37CCA" w:rsidRDefault="00E37CCA" w:rsidP="00B16459">
      <w:pPr>
        <w:ind w:left="720"/>
        <w:rPr>
          <w:rFonts w:ascii="Verdana" w:hAnsi="Verdana"/>
          <w:b/>
          <w:sz w:val="18"/>
          <w:szCs w:val="18"/>
        </w:rPr>
      </w:pPr>
    </w:p>
    <w:tbl>
      <w:tblPr>
        <w:tblStyle w:val="TableGrid"/>
        <w:tblW w:w="9000" w:type="dxa"/>
        <w:tblInd w:w="288" w:type="dxa"/>
        <w:tblLook w:val="01E0"/>
      </w:tblPr>
      <w:tblGrid>
        <w:gridCol w:w="4680"/>
        <w:gridCol w:w="4320"/>
      </w:tblGrid>
      <w:tr w:rsidR="001377CC" w:rsidRPr="00896872">
        <w:tc>
          <w:tcPr>
            <w:tcW w:w="4680" w:type="dxa"/>
            <w:tcBorders>
              <w:bottom w:val="single" w:sz="4" w:space="0" w:color="auto"/>
            </w:tcBorders>
            <w:shd w:val="clear" w:color="auto" w:fill="E0E0E0"/>
          </w:tcPr>
          <w:p w:rsidR="001377CC" w:rsidRPr="00F50A92" w:rsidRDefault="001377CC" w:rsidP="00F462A0">
            <w:pPr>
              <w:spacing w:before="60" w:after="120"/>
              <w:rPr>
                <w:rStyle w:val="javatype"/>
                <w:rFonts w:ascii="Courier New" w:hAnsi="Courier New" w:cs="Courier New"/>
                <w:b/>
                <w:noProof/>
                <w:sz w:val="19"/>
                <w:szCs w:val="19"/>
              </w:rPr>
            </w:pPr>
            <w:r w:rsidRPr="00F50A92">
              <w:rPr>
                <w:rStyle w:val="javatype"/>
                <w:rFonts w:ascii="Courier New" w:hAnsi="Courier New" w:cs="Courier New"/>
                <w:b/>
                <w:noProof/>
                <w:sz w:val="19"/>
                <w:szCs w:val="19"/>
              </w:rPr>
              <w:t>Not Recommended</w:t>
            </w:r>
          </w:p>
        </w:tc>
        <w:tc>
          <w:tcPr>
            <w:tcW w:w="4320" w:type="dxa"/>
            <w:tcBorders>
              <w:bottom w:val="single" w:sz="4" w:space="0" w:color="auto"/>
            </w:tcBorders>
            <w:shd w:val="clear" w:color="auto" w:fill="E0E0E0"/>
          </w:tcPr>
          <w:p w:rsidR="001377CC" w:rsidRPr="00896872" w:rsidRDefault="001377CC" w:rsidP="00F462A0">
            <w:pPr>
              <w:spacing w:before="60" w:after="120"/>
              <w:rPr>
                <w:rStyle w:val="javakeyword"/>
                <w:rFonts w:ascii="Courier New" w:hAnsi="Courier New" w:cs="Courier New"/>
                <w:noProof/>
                <w:sz w:val="19"/>
                <w:szCs w:val="19"/>
              </w:rPr>
            </w:pPr>
            <w:r w:rsidRPr="00F50A92">
              <w:rPr>
                <w:rStyle w:val="javatype"/>
                <w:rFonts w:ascii="Courier New" w:hAnsi="Courier New" w:cs="Courier New"/>
                <w:b/>
                <w:noProof/>
                <w:sz w:val="19"/>
                <w:szCs w:val="19"/>
              </w:rPr>
              <w:t>Recommended</w:t>
            </w:r>
          </w:p>
        </w:tc>
      </w:tr>
      <w:tr w:rsidR="001377CC" w:rsidRPr="001377C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0E0E0"/>
        </w:tblPrEx>
        <w:tc>
          <w:tcPr>
            <w:tcW w:w="4680" w:type="dxa"/>
            <w:tcBorders>
              <w:top w:val="single" w:sz="4" w:space="0" w:color="auto"/>
              <w:left w:val="single" w:sz="4" w:space="0" w:color="auto"/>
              <w:bottom w:val="single" w:sz="4" w:space="0" w:color="auto"/>
              <w:right w:val="single" w:sz="4" w:space="0" w:color="auto"/>
            </w:tcBorders>
            <w:shd w:val="clear" w:color="auto" w:fill="E0E0E0"/>
          </w:tcPr>
          <w:p w:rsidR="001377CC" w:rsidRPr="00401997" w:rsidRDefault="001377CC" w:rsidP="00401997">
            <w:pPr>
              <w:pStyle w:val="CodeTable"/>
            </w:pPr>
            <w:r w:rsidRPr="00401997">
              <w:t>void main( int argc, char* argv[]) {</w:t>
            </w:r>
            <w:r w:rsidRPr="001377CC">
              <w:br/>
            </w:r>
            <w:r w:rsidRPr="001377CC">
              <w:br/>
              <w:t xml:space="preserve">   </w:t>
            </w:r>
            <w:r w:rsidRPr="00401997">
              <w:t xml:space="preserve">switch ( argc ) {                    </w:t>
            </w:r>
            <w:r w:rsidRPr="001377CC">
              <w:br/>
              <w:t xml:space="preserve">   </w:t>
            </w:r>
            <w:r w:rsidRPr="00401997">
              <w:t xml:space="preserve">case 0: </w:t>
            </w:r>
          </w:p>
          <w:p w:rsidR="001377CC" w:rsidRPr="00401997" w:rsidRDefault="001377CC" w:rsidP="00401997">
            <w:pPr>
              <w:pStyle w:val="CodeTable"/>
            </w:pPr>
            <w:r w:rsidRPr="00401997">
              <w:t xml:space="preserve">        printf(“No Parameters”);</w:t>
            </w:r>
            <w:r w:rsidRPr="001377CC">
              <w:br/>
              <w:t xml:space="preserve">    </w:t>
            </w:r>
            <w:r>
              <w:t xml:space="preserve">    </w:t>
            </w:r>
            <w:r w:rsidRPr="00401997">
              <w:t xml:space="preserve">break ; </w:t>
            </w:r>
            <w:r w:rsidRPr="001377CC">
              <w:br/>
              <w:t xml:space="preserve">   </w:t>
            </w:r>
            <w:r w:rsidRPr="00401997">
              <w:t>default :</w:t>
            </w:r>
            <w:r w:rsidRPr="001377CC">
              <w:br/>
              <w:t xml:space="preserve">    </w:t>
            </w:r>
            <w:r>
              <w:t xml:space="preserve">    </w:t>
            </w:r>
            <w:r w:rsidRPr="001377CC">
              <w:t>printf(</w:t>
            </w:r>
            <w:r w:rsidRPr="00401997">
              <w:t>"Parameters: ");</w:t>
            </w:r>
          </w:p>
          <w:p w:rsidR="001377CC" w:rsidRPr="00401997" w:rsidRDefault="001377CC" w:rsidP="00401997">
            <w:pPr>
              <w:pStyle w:val="CodeTable"/>
            </w:pPr>
          </w:p>
          <w:p w:rsidR="001377CC" w:rsidRPr="001377CC" w:rsidRDefault="001377CC" w:rsidP="00401997">
            <w:pPr>
              <w:pStyle w:val="CodeTable"/>
            </w:pPr>
            <w:r w:rsidRPr="001377CC">
              <w:t xml:space="preserve">   }</w:t>
            </w:r>
          </w:p>
          <w:p w:rsidR="001377CC" w:rsidRPr="001377CC" w:rsidRDefault="001377CC" w:rsidP="00401997">
            <w:pPr>
              <w:pStyle w:val="CodeTable"/>
            </w:pPr>
            <w:r w:rsidRPr="001377CC">
              <w:t>}</w:t>
            </w:r>
          </w:p>
          <w:p w:rsidR="001377CC" w:rsidRPr="001377CC" w:rsidRDefault="001377CC" w:rsidP="00401997">
            <w:pPr>
              <w:pStyle w:val="CodeTable"/>
            </w:pPr>
          </w:p>
        </w:tc>
        <w:tc>
          <w:tcPr>
            <w:tcW w:w="4320" w:type="dxa"/>
            <w:tcBorders>
              <w:top w:val="single" w:sz="4" w:space="0" w:color="auto"/>
              <w:left w:val="single" w:sz="4" w:space="0" w:color="auto"/>
              <w:bottom w:val="single" w:sz="4" w:space="0" w:color="auto"/>
              <w:right w:val="single" w:sz="4" w:space="0" w:color="auto"/>
            </w:tcBorders>
            <w:shd w:val="clear" w:color="auto" w:fill="E0E0E0"/>
          </w:tcPr>
          <w:p w:rsidR="001377CC" w:rsidRPr="00401997" w:rsidRDefault="001377CC" w:rsidP="00401997">
            <w:pPr>
              <w:pStyle w:val="CodeTable"/>
            </w:pPr>
            <w:r w:rsidRPr="00401997">
              <w:t>void main( int argc, char* argv[]) {</w:t>
            </w:r>
            <w:r w:rsidRPr="001377CC">
              <w:br/>
            </w:r>
            <w:r w:rsidRPr="001377CC">
              <w:br/>
              <w:t xml:space="preserve">   </w:t>
            </w:r>
            <w:r w:rsidRPr="00401997">
              <w:t xml:space="preserve">if ( argc == 0 ) {                   </w:t>
            </w:r>
            <w:r w:rsidRPr="001377CC">
              <w:br/>
              <w:t xml:space="preserve">     </w:t>
            </w:r>
            <w:r w:rsidRPr="00401997">
              <w:t>printf(“No Parameters”);</w:t>
            </w:r>
            <w:r w:rsidRPr="001377CC">
              <w:br/>
              <w:t xml:space="preserve">   </w:t>
            </w:r>
            <w:r w:rsidRPr="00401997">
              <w:t xml:space="preserve">} </w:t>
            </w:r>
          </w:p>
          <w:p w:rsidR="001377CC" w:rsidRPr="001377CC" w:rsidRDefault="001377CC" w:rsidP="00401997">
            <w:pPr>
              <w:pStyle w:val="CodeTable"/>
            </w:pPr>
            <w:r w:rsidRPr="00401997">
              <w:t xml:space="preserve">   else {</w:t>
            </w:r>
            <w:r w:rsidRPr="001377CC">
              <w:br/>
              <w:t xml:space="preserve">     printf(“Paramaters”);</w:t>
            </w:r>
          </w:p>
          <w:p w:rsidR="001377CC" w:rsidRPr="001377CC" w:rsidRDefault="001377CC" w:rsidP="00401997">
            <w:pPr>
              <w:pStyle w:val="CodeTable"/>
            </w:pPr>
            <w:r w:rsidRPr="001377CC">
              <w:t xml:space="preserve">   }</w:t>
            </w:r>
          </w:p>
          <w:p w:rsidR="001377CC" w:rsidRPr="00401997" w:rsidRDefault="001377CC" w:rsidP="00401997">
            <w:pPr>
              <w:pStyle w:val="CodeTable"/>
            </w:pPr>
            <w:r w:rsidRPr="001377CC">
              <w:t>}</w:t>
            </w:r>
            <w:r w:rsidRPr="001377CC">
              <w:br/>
            </w:r>
          </w:p>
          <w:p w:rsidR="001377CC" w:rsidRPr="001377CC" w:rsidRDefault="001377CC" w:rsidP="00401997">
            <w:pPr>
              <w:pStyle w:val="CodeTable"/>
            </w:pPr>
          </w:p>
        </w:tc>
      </w:tr>
    </w:tbl>
    <w:p w:rsidR="00E37CCA" w:rsidRDefault="00E37CCA" w:rsidP="00B16459">
      <w:pPr>
        <w:ind w:left="720"/>
        <w:rPr>
          <w:rFonts w:ascii="Verdana" w:hAnsi="Verdana"/>
          <w:b/>
          <w:sz w:val="18"/>
          <w:szCs w:val="18"/>
        </w:rPr>
      </w:pPr>
    </w:p>
    <w:p w:rsidR="00EA2F5C" w:rsidRDefault="00EA2F5C" w:rsidP="00EA2F5C">
      <w:pPr>
        <w:ind w:left="900"/>
        <w:rPr>
          <w:rFonts w:ascii="Arial" w:hAnsi="Arial" w:cs="Arial"/>
          <w:b/>
        </w:rPr>
      </w:pPr>
    </w:p>
    <w:p w:rsidR="00EA2F5C" w:rsidRDefault="00EA2F5C" w:rsidP="000860FD">
      <w:pPr>
        <w:tabs>
          <w:tab w:val="left" w:pos="360"/>
        </w:tabs>
        <w:ind w:left="360"/>
        <w:rPr>
          <w:rFonts w:ascii="Verdana" w:hAnsi="Verdana"/>
          <w:b/>
          <w:sz w:val="18"/>
          <w:szCs w:val="18"/>
        </w:rPr>
      </w:pPr>
      <w:r>
        <w:rPr>
          <w:rFonts w:ascii="Verdana" w:hAnsi="Verdana"/>
          <w:b/>
          <w:sz w:val="18"/>
          <w:szCs w:val="18"/>
        </w:rPr>
        <w:t>6.3.3.3</w:t>
      </w:r>
      <w:r w:rsidRPr="00C62D32">
        <w:rPr>
          <w:rFonts w:ascii="Verdana" w:hAnsi="Verdana"/>
          <w:b/>
          <w:sz w:val="18"/>
          <w:szCs w:val="18"/>
        </w:rPr>
        <w:t xml:space="preserve"> [</w:t>
      </w:r>
      <w:r>
        <w:rPr>
          <w:rFonts w:ascii="Verdana" w:hAnsi="Verdana"/>
          <w:b/>
          <w:sz w:val="18"/>
          <w:szCs w:val="18"/>
        </w:rPr>
        <w:t>OPTIONAL</w:t>
      </w:r>
      <w:r w:rsidRPr="00C62D32">
        <w:rPr>
          <w:rFonts w:ascii="Verdana" w:hAnsi="Verdana"/>
          <w:b/>
          <w:sz w:val="18"/>
          <w:szCs w:val="18"/>
        </w:rPr>
        <w:t>] Avoid use of switch statements with many cases.</w:t>
      </w:r>
    </w:p>
    <w:p w:rsidR="00727682" w:rsidRDefault="00727682" w:rsidP="00EA2F5C">
      <w:pPr>
        <w:ind w:left="900"/>
        <w:rPr>
          <w:rFonts w:ascii="Verdana" w:hAnsi="Verdana"/>
          <w:b/>
          <w:sz w:val="18"/>
          <w:szCs w:val="18"/>
        </w:rPr>
      </w:pPr>
    </w:p>
    <w:p w:rsidR="00727682" w:rsidRDefault="00727682" w:rsidP="00727682">
      <w:pPr>
        <w:pStyle w:val="Heading3"/>
      </w:pPr>
      <w:bookmarkStart w:id="84" w:name="_Toc211747983"/>
      <w:r>
        <w:t>6.3.4 While:</w:t>
      </w:r>
      <w:bookmarkEnd w:id="84"/>
    </w:p>
    <w:p w:rsidR="00EA2F5C" w:rsidRPr="00EA2F5C" w:rsidRDefault="00EA2F5C" w:rsidP="005B4C19">
      <w:pPr>
        <w:ind w:left="720"/>
        <w:rPr>
          <w:rFonts w:ascii="Arial" w:hAnsi="Arial" w:cs="Arial"/>
          <w:b/>
        </w:rPr>
      </w:pPr>
    </w:p>
    <w:p w:rsidR="000C1BA7" w:rsidRDefault="00340DE4" w:rsidP="000860FD">
      <w:pPr>
        <w:ind w:left="360"/>
        <w:rPr>
          <w:rFonts w:ascii="Verdana" w:hAnsi="Verdana"/>
          <w:b/>
          <w:sz w:val="18"/>
          <w:szCs w:val="18"/>
        </w:rPr>
      </w:pPr>
      <w:r>
        <w:rPr>
          <w:rFonts w:ascii="Verdana" w:hAnsi="Verdana"/>
          <w:b/>
          <w:sz w:val="18"/>
          <w:szCs w:val="18"/>
        </w:rPr>
        <w:t>6.3</w:t>
      </w:r>
      <w:r w:rsidR="0059282A" w:rsidRPr="004C1BA0">
        <w:rPr>
          <w:rFonts w:ascii="Verdana" w:hAnsi="Verdana"/>
          <w:b/>
          <w:sz w:val="18"/>
          <w:szCs w:val="18"/>
        </w:rPr>
        <w:t>.</w:t>
      </w:r>
      <w:r w:rsidR="00B44477">
        <w:rPr>
          <w:rFonts w:ascii="Verdana" w:hAnsi="Verdana"/>
          <w:b/>
          <w:sz w:val="18"/>
          <w:szCs w:val="18"/>
        </w:rPr>
        <w:t>4</w:t>
      </w:r>
      <w:r w:rsidR="00727682">
        <w:rPr>
          <w:rFonts w:ascii="Verdana" w:hAnsi="Verdana"/>
          <w:b/>
          <w:sz w:val="18"/>
          <w:szCs w:val="18"/>
        </w:rPr>
        <w:t>.1</w:t>
      </w:r>
      <w:r w:rsidR="0059282A" w:rsidRPr="004C1BA0">
        <w:rPr>
          <w:rFonts w:ascii="Verdana" w:hAnsi="Verdana"/>
          <w:b/>
          <w:sz w:val="18"/>
          <w:szCs w:val="18"/>
        </w:rPr>
        <w:t xml:space="preserve"> [</w:t>
      </w:r>
      <w:r w:rsidR="00D010EA">
        <w:rPr>
          <w:rFonts w:ascii="Verdana" w:hAnsi="Verdana"/>
          <w:b/>
          <w:sz w:val="18"/>
          <w:szCs w:val="18"/>
        </w:rPr>
        <w:t>OPTIONAL</w:t>
      </w:r>
      <w:r w:rsidR="0059282A" w:rsidRPr="004C1BA0">
        <w:rPr>
          <w:rFonts w:ascii="Verdana" w:hAnsi="Verdana"/>
          <w:b/>
          <w:sz w:val="18"/>
          <w:szCs w:val="18"/>
        </w:rPr>
        <w:t>] Avoid making assignments in conditional statement</w:t>
      </w:r>
      <w:r w:rsidR="001325FC" w:rsidRPr="004C1BA0">
        <w:rPr>
          <w:rFonts w:ascii="Verdana" w:hAnsi="Verdana"/>
          <w:b/>
          <w:sz w:val="18"/>
          <w:szCs w:val="18"/>
        </w:rPr>
        <w:t>s</w:t>
      </w:r>
      <w:r w:rsidR="0059282A" w:rsidRPr="004C1BA0">
        <w:rPr>
          <w:rFonts w:ascii="Verdana" w:hAnsi="Verdana"/>
          <w:b/>
          <w:sz w:val="18"/>
          <w:szCs w:val="18"/>
        </w:rPr>
        <w:t>.</w:t>
      </w:r>
    </w:p>
    <w:p w:rsidR="00F229B6" w:rsidRDefault="00F229B6" w:rsidP="00B16459">
      <w:pPr>
        <w:ind w:left="720"/>
        <w:rPr>
          <w:rFonts w:ascii="Verdana" w:hAnsi="Verdana"/>
          <w:b/>
          <w:sz w:val="18"/>
          <w:szCs w:val="18"/>
        </w:rPr>
      </w:pPr>
    </w:p>
    <w:p w:rsidR="00401997" w:rsidRDefault="00401997" w:rsidP="00B16459">
      <w:pPr>
        <w:ind w:left="720"/>
        <w:rPr>
          <w:rFonts w:ascii="Verdana" w:hAnsi="Verdana"/>
          <w:b/>
          <w:sz w:val="18"/>
          <w:szCs w:val="18"/>
        </w:rPr>
      </w:pPr>
    </w:p>
    <w:p w:rsidR="00401997" w:rsidRDefault="00401997" w:rsidP="00B16459">
      <w:pPr>
        <w:ind w:left="720"/>
        <w:rPr>
          <w:rFonts w:ascii="Verdana" w:hAnsi="Verdana"/>
          <w:b/>
          <w:sz w:val="18"/>
          <w:szCs w:val="18"/>
        </w:rPr>
      </w:pPr>
    </w:p>
    <w:p w:rsidR="00401997" w:rsidRDefault="00401997" w:rsidP="00B16459">
      <w:pPr>
        <w:ind w:left="720"/>
        <w:rPr>
          <w:rFonts w:ascii="Verdana" w:hAnsi="Verdana"/>
          <w:b/>
          <w:sz w:val="18"/>
          <w:szCs w:val="18"/>
        </w:rPr>
      </w:pPr>
    </w:p>
    <w:p w:rsidR="00401997" w:rsidRDefault="00401997" w:rsidP="00B16459">
      <w:pPr>
        <w:ind w:left="720"/>
        <w:rPr>
          <w:rFonts w:ascii="Verdana" w:hAnsi="Verdana"/>
          <w:b/>
          <w:sz w:val="18"/>
          <w:szCs w:val="18"/>
        </w:rPr>
      </w:pPr>
    </w:p>
    <w:p w:rsidR="00F229B6" w:rsidRDefault="00F229B6" w:rsidP="00B16459">
      <w:pPr>
        <w:ind w:left="720"/>
        <w:rPr>
          <w:rFonts w:ascii="Verdana" w:hAnsi="Verdana"/>
          <w:b/>
          <w:sz w:val="18"/>
          <w:szCs w:val="18"/>
        </w:rPr>
      </w:pPr>
      <w:r>
        <w:rPr>
          <w:rFonts w:ascii="Verdana" w:hAnsi="Verdana"/>
          <w:b/>
          <w:sz w:val="18"/>
          <w:szCs w:val="18"/>
        </w:rPr>
        <w:t>Example:</w:t>
      </w:r>
    </w:p>
    <w:p w:rsidR="0034181B" w:rsidRDefault="0034181B" w:rsidP="005B4C19">
      <w:pPr>
        <w:ind w:left="720"/>
        <w:rPr>
          <w:rFonts w:ascii="Verdana" w:hAnsi="Verdana"/>
          <w:b/>
          <w:sz w:val="18"/>
          <w:szCs w:val="18"/>
        </w:rPr>
      </w:pPr>
    </w:p>
    <w:tbl>
      <w:tblPr>
        <w:tblStyle w:val="TableGrid"/>
        <w:tblW w:w="9180" w:type="dxa"/>
        <w:tblInd w:w="288" w:type="dxa"/>
        <w:shd w:val="clear" w:color="auto" w:fill="E0E0E0"/>
        <w:tblLook w:val="01E0"/>
      </w:tblPr>
      <w:tblGrid>
        <w:gridCol w:w="4554"/>
        <w:gridCol w:w="4626"/>
      </w:tblGrid>
      <w:tr w:rsidR="001377CC" w:rsidRPr="001377CC">
        <w:tc>
          <w:tcPr>
            <w:tcW w:w="4554" w:type="dxa"/>
            <w:shd w:val="clear" w:color="auto" w:fill="E0E0E0"/>
          </w:tcPr>
          <w:p w:rsidR="001377CC" w:rsidRPr="001377CC" w:rsidRDefault="001377CC" w:rsidP="0034181B">
            <w:pPr>
              <w:rPr>
                <w:rFonts w:ascii="Courier New" w:hAnsi="Courier New" w:cs="Courier New"/>
                <w:b/>
                <w:noProof/>
                <w:sz w:val="18"/>
                <w:szCs w:val="18"/>
              </w:rPr>
            </w:pPr>
            <w:r w:rsidRPr="001377CC">
              <w:rPr>
                <w:rFonts w:ascii="Courier New" w:hAnsi="Courier New" w:cs="Courier New"/>
                <w:b/>
                <w:noProof/>
                <w:sz w:val="18"/>
                <w:szCs w:val="18"/>
              </w:rPr>
              <w:t>Not Recommended</w:t>
            </w:r>
          </w:p>
        </w:tc>
        <w:tc>
          <w:tcPr>
            <w:tcW w:w="4626" w:type="dxa"/>
            <w:shd w:val="clear" w:color="auto" w:fill="E0E0E0"/>
          </w:tcPr>
          <w:p w:rsidR="001377CC" w:rsidRPr="001377CC" w:rsidRDefault="001377CC" w:rsidP="0034181B">
            <w:pPr>
              <w:rPr>
                <w:rFonts w:ascii="Courier New" w:hAnsi="Courier New" w:cs="Courier New"/>
                <w:b/>
                <w:noProof/>
                <w:sz w:val="18"/>
                <w:szCs w:val="18"/>
              </w:rPr>
            </w:pPr>
            <w:r w:rsidRPr="001377CC">
              <w:rPr>
                <w:rFonts w:ascii="Courier New" w:hAnsi="Courier New" w:cs="Courier New"/>
                <w:b/>
                <w:noProof/>
                <w:sz w:val="18"/>
                <w:szCs w:val="18"/>
              </w:rPr>
              <w:t>Recommended</w:t>
            </w:r>
          </w:p>
        </w:tc>
      </w:tr>
      <w:tr w:rsidR="001C569A" w:rsidRPr="00401997">
        <w:tc>
          <w:tcPr>
            <w:tcW w:w="4554" w:type="dxa"/>
            <w:shd w:val="clear" w:color="auto" w:fill="E0E0E0"/>
          </w:tcPr>
          <w:p w:rsidR="001C569A" w:rsidRPr="001377CC" w:rsidRDefault="001C569A" w:rsidP="00401997">
            <w:pPr>
              <w:pStyle w:val="CodeTable"/>
            </w:pPr>
            <w:r w:rsidRPr="001377CC">
              <w:t>void main( int argc, char* argv[]) {</w:t>
            </w:r>
          </w:p>
          <w:p w:rsidR="001C569A" w:rsidRPr="001377CC" w:rsidRDefault="001C569A" w:rsidP="00401997">
            <w:pPr>
              <w:pStyle w:val="CodeTable"/>
            </w:pPr>
          </w:p>
          <w:p w:rsidR="001C569A" w:rsidRPr="001377CC" w:rsidRDefault="001377CC" w:rsidP="00401997">
            <w:pPr>
              <w:pStyle w:val="CodeTable"/>
            </w:pPr>
            <w:r>
              <w:t xml:space="preserve">    </w:t>
            </w:r>
            <w:r w:rsidR="001C569A" w:rsidRPr="001377CC">
              <w:t xml:space="preserve"> while( a = getNum() ) {                  </w:t>
            </w:r>
          </w:p>
          <w:p w:rsidR="001C569A" w:rsidRPr="001377CC" w:rsidRDefault="001C569A" w:rsidP="00401997">
            <w:pPr>
              <w:pStyle w:val="CodeTable"/>
            </w:pPr>
            <w:r w:rsidRPr="001377CC">
              <w:t xml:space="preserve">   </w:t>
            </w:r>
            <w:r w:rsidR="001377CC">
              <w:t xml:space="preserve">    </w:t>
            </w:r>
            <w:r w:rsidRPr="001377CC">
              <w:t>printf("A is still 5");</w:t>
            </w:r>
          </w:p>
          <w:p w:rsidR="001C569A" w:rsidRPr="001377CC" w:rsidRDefault="001C569A" w:rsidP="00401997">
            <w:pPr>
              <w:pStyle w:val="CodeTable"/>
            </w:pPr>
            <w:r w:rsidRPr="001377CC">
              <w:t xml:space="preserve"> </w:t>
            </w:r>
            <w:r w:rsidR="001377CC">
              <w:t xml:space="preserve">    </w:t>
            </w:r>
            <w:r w:rsidRPr="001377CC">
              <w:t>}</w:t>
            </w:r>
          </w:p>
          <w:p w:rsidR="001C569A" w:rsidRPr="001377CC" w:rsidRDefault="001C569A" w:rsidP="00401997">
            <w:pPr>
              <w:pStyle w:val="CodeTable"/>
            </w:pPr>
            <w:r w:rsidRPr="001377CC">
              <w:t>}</w:t>
            </w:r>
          </w:p>
        </w:tc>
        <w:tc>
          <w:tcPr>
            <w:tcW w:w="4626" w:type="dxa"/>
            <w:shd w:val="clear" w:color="auto" w:fill="E0E0E0"/>
          </w:tcPr>
          <w:p w:rsidR="001C569A" w:rsidRPr="001377CC" w:rsidRDefault="001C569A" w:rsidP="00401997">
            <w:pPr>
              <w:pStyle w:val="CodeTable"/>
            </w:pPr>
            <w:r w:rsidRPr="001377CC">
              <w:t>void main( int argc, char* argv[]) {</w:t>
            </w:r>
          </w:p>
          <w:p w:rsidR="001C569A" w:rsidRPr="001377CC" w:rsidRDefault="001377CC" w:rsidP="00401997">
            <w:pPr>
              <w:pStyle w:val="CodeTable"/>
            </w:pPr>
            <w:r>
              <w:t xml:space="preserve">   </w:t>
            </w:r>
            <w:r w:rsidR="001C569A" w:rsidRPr="001377CC">
              <w:t xml:space="preserve"> int a = 5;</w:t>
            </w:r>
          </w:p>
          <w:p w:rsidR="001C569A" w:rsidRPr="001377CC" w:rsidRDefault="001C569A" w:rsidP="00401997">
            <w:pPr>
              <w:pStyle w:val="CodeTable"/>
            </w:pPr>
            <w:r w:rsidRPr="001377CC">
              <w:t xml:space="preserve"> </w:t>
            </w:r>
            <w:r w:rsidR="001377CC">
              <w:t xml:space="preserve">   </w:t>
            </w:r>
            <w:r w:rsidRPr="001377CC">
              <w:t>int b = 0;</w:t>
            </w:r>
          </w:p>
          <w:p w:rsidR="001C569A" w:rsidRPr="001377CC" w:rsidRDefault="001377CC" w:rsidP="00401997">
            <w:pPr>
              <w:pStyle w:val="CodeTable"/>
            </w:pPr>
            <w:r>
              <w:t xml:space="preserve">    </w:t>
            </w:r>
            <w:r w:rsidR="001C569A" w:rsidRPr="001377CC">
              <w:t xml:space="preserve">b = getNum(); </w:t>
            </w:r>
          </w:p>
          <w:p w:rsidR="001377CC" w:rsidRDefault="001C569A" w:rsidP="00401997">
            <w:pPr>
              <w:pStyle w:val="CodeTable"/>
            </w:pPr>
            <w:r w:rsidRPr="001377CC">
              <w:t xml:space="preserve"> </w:t>
            </w:r>
            <w:r w:rsidR="001377CC">
              <w:t xml:space="preserve">   </w:t>
            </w:r>
            <w:r w:rsidRPr="001377CC">
              <w:t>while( a == b ) {</w:t>
            </w:r>
          </w:p>
          <w:p w:rsidR="001C569A" w:rsidRDefault="001377CC" w:rsidP="00401997">
            <w:pPr>
              <w:pStyle w:val="CodeTable"/>
            </w:pPr>
            <w:r>
              <w:t xml:space="preserve">       </w:t>
            </w:r>
            <w:r w:rsidR="001C569A" w:rsidRPr="001377CC">
              <w:t>printf("A is still 5");</w:t>
            </w:r>
          </w:p>
          <w:p w:rsidR="001C569A" w:rsidRPr="001377CC" w:rsidRDefault="001377CC" w:rsidP="00401997">
            <w:pPr>
              <w:pStyle w:val="CodeTable"/>
            </w:pPr>
            <w:r>
              <w:t xml:space="preserve">   </w:t>
            </w:r>
            <w:r w:rsidR="001C569A" w:rsidRPr="001377CC">
              <w:t xml:space="preserve"> }</w:t>
            </w:r>
          </w:p>
          <w:p w:rsidR="001C569A" w:rsidRPr="001377CC" w:rsidRDefault="001C569A" w:rsidP="00401997">
            <w:pPr>
              <w:pStyle w:val="CodeTable"/>
            </w:pPr>
            <w:r w:rsidRPr="001377CC">
              <w:t>}</w:t>
            </w:r>
          </w:p>
        </w:tc>
      </w:tr>
    </w:tbl>
    <w:p w:rsidR="00E02FC1" w:rsidRPr="004C1BA0" w:rsidRDefault="00E02FC1" w:rsidP="005B4C19">
      <w:pPr>
        <w:ind w:left="720"/>
        <w:rPr>
          <w:rFonts w:ascii="Verdana" w:hAnsi="Verdana"/>
          <w:b/>
          <w:sz w:val="18"/>
          <w:szCs w:val="18"/>
        </w:rPr>
      </w:pPr>
    </w:p>
    <w:p w:rsidR="00E02FC1" w:rsidRPr="00C100DE" w:rsidRDefault="00727682" w:rsidP="00C100DE">
      <w:pPr>
        <w:pStyle w:val="Heading3"/>
      </w:pPr>
      <w:bookmarkStart w:id="85" w:name="_Toc211747984"/>
      <w:r>
        <w:t xml:space="preserve">6.3.5 </w:t>
      </w:r>
      <w:r w:rsidR="001377CC">
        <w:t>Others:</w:t>
      </w:r>
      <w:bookmarkEnd w:id="85"/>
    </w:p>
    <w:p w:rsidR="008B15B8" w:rsidRDefault="008B15B8" w:rsidP="004C1BA0"/>
    <w:p w:rsidR="001D618D" w:rsidRPr="001D618D" w:rsidRDefault="00340DE4" w:rsidP="000860FD">
      <w:pPr>
        <w:ind w:left="360"/>
        <w:rPr>
          <w:rFonts w:ascii="Verdana" w:hAnsi="Verdana"/>
          <w:b/>
          <w:sz w:val="18"/>
          <w:szCs w:val="18"/>
        </w:rPr>
      </w:pPr>
      <w:r>
        <w:rPr>
          <w:rFonts w:ascii="Verdana" w:hAnsi="Verdana"/>
          <w:b/>
          <w:sz w:val="18"/>
          <w:szCs w:val="18"/>
        </w:rPr>
        <w:t>6.3</w:t>
      </w:r>
      <w:r w:rsidR="00727682">
        <w:rPr>
          <w:rFonts w:ascii="Verdana" w:hAnsi="Verdana"/>
          <w:b/>
          <w:sz w:val="18"/>
          <w:szCs w:val="18"/>
        </w:rPr>
        <w:t>.5.1</w:t>
      </w:r>
      <w:r w:rsidR="001D618D" w:rsidRPr="001D618D">
        <w:rPr>
          <w:rFonts w:ascii="Verdana" w:hAnsi="Verdana"/>
          <w:b/>
          <w:sz w:val="18"/>
          <w:szCs w:val="18"/>
        </w:rPr>
        <w:t xml:space="preserve"> [</w:t>
      </w:r>
      <w:r w:rsidR="00D010EA">
        <w:rPr>
          <w:rFonts w:ascii="Verdana" w:hAnsi="Verdana"/>
          <w:b/>
          <w:sz w:val="18"/>
          <w:szCs w:val="18"/>
        </w:rPr>
        <w:t>MANDATORY</w:t>
      </w:r>
      <w:r w:rsidR="001D618D" w:rsidRPr="001D618D">
        <w:rPr>
          <w:rFonts w:ascii="Verdana" w:hAnsi="Verdana"/>
          <w:b/>
          <w:sz w:val="18"/>
          <w:szCs w:val="18"/>
        </w:rPr>
        <w:t>] Do not convert constants to non-constants.</w:t>
      </w:r>
    </w:p>
    <w:p w:rsidR="00C52469" w:rsidRDefault="00C52469" w:rsidP="00B16459">
      <w:pPr>
        <w:ind w:left="720"/>
        <w:rPr>
          <w:rFonts w:ascii="Verdana" w:hAnsi="Verdana"/>
          <w:b/>
          <w:sz w:val="18"/>
          <w:szCs w:val="18"/>
        </w:rPr>
      </w:pPr>
    </w:p>
    <w:p w:rsidR="00E64271" w:rsidRPr="00584E69" w:rsidRDefault="001D618D" w:rsidP="00584E69">
      <w:pPr>
        <w:ind w:left="720"/>
        <w:rPr>
          <w:rFonts w:ascii="Verdana" w:hAnsi="Verdana"/>
          <w:sz w:val="18"/>
          <w:szCs w:val="18"/>
        </w:rPr>
      </w:pPr>
      <w:r w:rsidRPr="000D320D">
        <w:rPr>
          <w:rFonts w:ascii="Verdana" w:hAnsi="Verdana"/>
          <w:sz w:val="18"/>
          <w:szCs w:val="18"/>
        </w:rPr>
        <w:t xml:space="preserve">Converting constants to non-constants will undermine the data integrity by allowing modification of values which are assumed to be </w:t>
      </w:r>
      <w:r w:rsidR="00584E69">
        <w:rPr>
          <w:rFonts w:ascii="Verdana" w:hAnsi="Verdana"/>
          <w:sz w:val="18"/>
          <w:szCs w:val="18"/>
        </w:rPr>
        <w:t xml:space="preserve">constant. This will also cause </w:t>
      </w:r>
      <w:r w:rsidRPr="000D320D">
        <w:rPr>
          <w:rFonts w:ascii="Verdana" w:hAnsi="Verdana"/>
          <w:sz w:val="18"/>
          <w:szCs w:val="18"/>
        </w:rPr>
        <w:t xml:space="preserve">confusion and reduce readability since constant variables cannot </w:t>
      </w:r>
      <w:r w:rsidR="00CA6704">
        <w:rPr>
          <w:rFonts w:ascii="Verdana" w:hAnsi="Verdana"/>
          <w:sz w:val="18"/>
          <w:szCs w:val="18"/>
        </w:rPr>
        <w:t xml:space="preserve">be </w:t>
      </w:r>
      <w:r w:rsidRPr="000D320D">
        <w:rPr>
          <w:rFonts w:ascii="Verdana" w:hAnsi="Verdana"/>
          <w:sz w:val="18"/>
          <w:szCs w:val="18"/>
        </w:rPr>
        <w:t>relied on to remain constant.</w:t>
      </w:r>
      <w:r w:rsidR="00F903A2">
        <w:t xml:space="preserve">   </w:t>
      </w:r>
    </w:p>
    <w:p w:rsidR="000D320D" w:rsidRPr="004C1BA0" w:rsidRDefault="00F903A2" w:rsidP="00B16459">
      <w:pPr>
        <w:ind w:left="720"/>
        <w:rPr>
          <w:rFonts w:ascii="Verdana" w:hAnsi="Verdana"/>
          <w:sz w:val="18"/>
          <w:szCs w:val="18"/>
        </w:rPr>
      </w:pPr>
      <w:r>
        <w:t xml:space="preserve">   </w:t>
      </w:r>
    </w:p>
    <w:p w:rsidR="00E64271" w:rsidRDefault="00E64271" w:rsidP="00B16459">
      <w:pPr>
        <w:ind w:left="720"/>
      </w:pPr>
      <w:r w:rsidRPr="00E913B5">
        <w:rPr>
          <w:rFonts w:ascii="Verdana" w:hAnsi="Verdana"/>
          <w:b/>
          <w:sz w:val="18"/>
          <w:szCs w:val="18"/>
        </w:rPr>
        <w:t>Example</w:t>
      </w:r>
      <w:r w:rsidRPr="00350AB0">
        <w:rPr>
          <w:b/>
        </w:rPr>
        <w:t>:</w:t>
      </w:r>
    </w:p>
    <w:p w:rsidR="00E64271" w:rsidRDefault="00E64271" w:rsidP="004C1BA0"/>
    <w:tbl>
      <w:tblPr>
        <w:tblStyle w:val="TableGrid"/>
        <w:tblW w:w="0" w:type="auto"/>
        <w:tblInd w:w="828" w:type="dxa"/>
        <w:shd w:val="clear" w:color="auto" w:fill="E0E0E0"/>
        <w:tblLook w:val="01E0"/>
      </w:tblPr>
      <w:tblGrid>
        <w:gridCol w:w="3983"/>
        <w:gridCol w:w="4045"/>
      </w:tblGrid>
      <w:tr w:rsidR="001377CC">
        <w:tc>
          <w:tcPr>
            <w:tcW w:w="3983" w:type="dxa"/>
            <w:shd w:val="clear" w:color="auto" w:fill="E0E0E0"/>
          </w:tcPr>
          <w:p w:rsidR="001377CC" w:rsidRPr="001377CC" w:rsidRDefault="001377CC" w:rsidP="004C1BA0">
            <w:pPr>
              <w:rPr>
                <w:rFonts w:ascii="Courier New" w:hAnsi="Courier New" w:cs="Courier New"/>
                <w:b/>
                <w:noProof/>
                <w:sz w:val="20"/>
                <w:szCs w:val="20"/>
              </w:rPr>
            </w:pPr>
            <w:r w:rsidRPr="001377CC">
              <w:rPr>
                <w:rFonts w:ascii="Courier New" w:hAnsi="Courier New" w:cs="Courier New"/>
                <w:b/>
                <w:noProof/>
                <w:sz w:val="20"/>
                <w:szCs w:val="20"/>
              </w:rPr>
              <w:t>Not Recommended</w:t>
            </w:r>
          </w:p>
        </w:tc>
        <w:tc>
          <w:tcPr>
            <w:tcW w:w="4045" w:type="dxa"/>
            <w:shd w:val="clear" w:color="auto" w:fill="E0E0E0"/>
          </w:tcPr>
          <w:p w:rsidR="001377CC" w:rsidRPr="001377CC" w:rsidRDefault="001377CC" w:rsidP="004C1BA0">
            <w:pPr>
              <w:rPr>
                <w:rFonts w:ascii="Courier New" w:hAnsi="Courier New" w:cs="Courier New"/>
                <w:b/>
                <w:noProof/>
                <w:sz w:val="20"/>
                <w:szCs w:val="20"/>
              </w:rPr>
            </w:pPr>
            <w:r w:rsidRPr="001377CC">
              <w:rPr>
                <w:rFonts w:ascii="Courier New" w:hAnsi="Courier New" w:cs="Courier New"/>
                <w:b/>
                <w:noProof/>
                <w:sz w:val="20"/>
                <w:szCs w:val="20"/>
              </w:rPr>
              <w:t>Recommended</w:t>
            </w:r>
          </w:p>
        </w:tc>
      </w:tr>
      <w:tr w:rsidR="001377CC">
        <w:tc>
          <w:tcPr>
            <w:tcW w:w="3983" w:type="dxa"/>
            <w:shd w:val="clear" w:color="auto" w:fill="E0E0E0"/>
          </w:tcPr>
          <w:p w:rsidR="001377CC" w:rsidRPr="00401997" w:rsidRDefault="001377CC" w:rsidP="00401997">
            <w:pPr>
              <w:pStyle w:val="CodeTable"/>
            </w:pPr>
            <w:r w:rsidRPr="00401997">
              <w:t xml:space="preserve">void f(const int* x) </w:t>
            </w:r>
          </w:p>
          <w:p w:rsidR="001377CC" w:rsidRPr="00401997" w:rsidRDefault="001377CC" w:rsidP="00401997">
            <w:pPr>
              <w:pStyle w:val="CodeTable"/>
            </w:pPr>
            <w:r w:rsidRPr="00401997">
              <w:t>{</w:t>
            </w:r>
          </w:p>
          <w:p w:rsidR="001377CC" w:rsidRPr="00401997" w:rsidRDefault="001377CC" w:rsidP="00401997">
            <w:pPr>
              <w:pStyle w:val="CodeTable"/>
            </w:pPr>
            <w:r w:rsidRPr="00401997">
              <w:t xml:space="preserve">   int* y;</w:t>
            </w:r>
          </w:p>
          <w:p w:rsidR="001377CC" w:rsidRPr="00401997" w:rsidRDefault="001377CC" w:rsidP="00401997">
            <w:pPr>
              <w:pStyle w:val="CodeTable"/>
            </w:pPr>
            <w:r w:rsidRPr="00401997">
              <w:t xml:space="preserve">   y = (int*)x;</w:t>
            </w:r>
          </w:p>
          <w:p w:rsidR="001377CC" w:rsidRPr="00401997" w:rsidRDefault="001377CC" w:rsidP="00401997">
            <w:pPr>
              <w:pStyle w:val="CodeTable"/>
            </w:pPr>
            <w:r w:rsidRPr="00401997">
              <w:t>}</w:t>
            </w:r>
          </w:p>
        </w:tc>
        <w:tc>
          <w:tcPr>
            <w:tcW w:w="4045" w:type="dxa"/>
            <w:shd w:val="clear" w:color="auto" w:fill="E0E0E0"/>
          </w:tcPr>
          <w:p w:rsidR="001377CC" w:rsidRPr="00401997" w:rsidRDefault="001377CC" w:rsidP="00401997">
            <w:pPr>
              <w:pStyle w:val="CodeTable"/>
            </w:pPr>
            <w:r w:rsidRPr="00401997">
              <w:t xml:space="preserve">void f(const int* x) </w:t>
            </w:r>
          </w:p>
          <w:p w:rsidR="001377CC" w:rsidRPr="00401997" w:rsidRDefault="001377CC" w:rsidP="00401997">
            <w:pPr>
              <w:pStyle w:val="CodeTable"/>
            </w:pPr>
            <w:r w:rsidRPr="00401997">
              <w:t>{</w:t>
            </w:r>
          </w:p>
          <w:p w:rsidR="001377CC" w:rsidRPr="00401997" w:rsidRDefault="001377CC" w:rsidP="00401997">
            <w:pPr>
              <w:pStyle w:val="CodeTable"/>
            </w:pPr>
            <w:r w:rsidRPr="00401997">
              <w:t xml:space="preserve">    const int*z;</w:t>
            </w:r>
          </w:p>
          <w:p w:rsidR="001377CC" w:rsidRPr="00401997" w:rsidRDefault="001377CC" w:rsidP="00401997">
            <w:pPr>
              <w:pStyle w:val="CodeTable"/>
            </w:pPr>
            <w:r w:rsidRPr="00401997">
              <w:t xml:space="preserve">    z = (const int*)x;</w:t>
            </w:r>
          </w:p>
          <w:p w:rsidR="001377CC" w:rsidRPr="00401997" w:rsidRDefault="001377CC" w:rsidP="00401997">
            <w:pPr>
              <w:pStyle w:val="CodeTable"/>
            </w:pPr>
            <w:r w:rsidRPr="00401997">
              <w:t>}</w:t>
            </w:r>
          </w:p>
        </w:tc>
      </w:tr>
    </w:tbl>
    <w:p w:rsidR="000D320D" w:rsidRDefault="000D320D" w:rsidP="004C1BA0"/>
    <w:p w:rsidR="005526C6" w:rsidRDefault="00340DE4" w:rsidP="000860FD">
      <w:pPr>
        <w:ind w:left="360"/>
        <w:rPr>
          <w:rFonts w:ascii="Verdana" w:hAnsi="Verdana"/>
          <w:b/>
          <w:sz w:val="18"/>
          <w:szCs w:val="18"/>
        </w:rPr>
      </w:pPr>
      <w:r>
        <w:rPr>
          <w:rFonts w:ascii="Verdana" w:hAnsi="Verdana"/>
          <w:b/>
          <w:sz w:val="18"/>
          <w:szCs w:val="18"/>
        </w:rPr>
        <w:t>6.3</w:t>
      </w:r>
      <w:r w:rsidR="00727682">
        <w:rPr>
          <w:rFonts w:ascii="Verdana" w:hAnsi="Verdana"/>
          <w:b/>
          <w:sz w:val="18"/>
          <w:szCs w:val="18"/>
        </w:rPr>
        <w:t>.5.2</w:t>
      </w:r>
      <w:r w:rsidR="005526C6">
        <w:rPr>
          <w:rFonts w:ascii="Verdana" w:hAnsi="Verdana"/>
          <w:b/>
          <w:sz w:val="18"/>
          <w:szCs w:val="18"/>
        </w:rPr>
        <w:t xml:space="preserve"> [</w:t>
      </w:r>
      <w:r w:rsidR="00D010EA">
        <w:rPr>
          <w:rFonts w:ascii="Verdana" w:hAnsi="Verdana"/>
          <w:b/>
          <w:sz w:val="18"/>
          <w:szCs w:val="18"/>
        </w:rPr>
        <w:t>OPTIONAL</w:t>
      </w:r>
      <w:r w:rsidR="005526C6">
        <w:rPr>
          <w:rFonts w:ascii="Verdana" w:hAnsi="Verdana"/>
          <w:b/>
          <w:sz w:val="18"/>
          <w:szCs w:val="18"/>
        </w:rPr>
        <w:t>] Limit the cyclomatic complexity to less than 30.</w:t>
      </w:r>
    </w:p>
    <w:p w:rsidR="005526C6" w:rsidRDefault="005526C6" w:rsidP="00B16459">
      <w:pPr>
        <w:ind w:left="720"/>
        <w:rPr>
          <w:rFonts w:ascii="Verdana" w:hAnsi="Verdana"/>
          <w:b/>
          <w:sz w:val="18"/>
          <w:szCs w:val="18"/>
        </w:rPr>
      </w:pPr>
    </w:p>
    <w:p w:rsidR="005526C6" w:rsidRDefault="005526C6" w:rsidP="00B16459">
      <w:pPr>
        <w:ind w:left="720"/>
        <w:rPr>
          <w:rFonts w:ascii="Verdana" w:hAnsi="Verdana"/>
          <w:sz w:val="18"/>
          <w:szCs w:val="18"/>
        </w:rPr>
      </w:pPr>
      <w:r w:rsidRPr="005526C6">
        <w:rPr>
          <w:rFonts w:ascii="Verdana" w:hAnsi="Verdana"/>
          <w:sz w:val="18"/>
          <w:szCs w:val="18"/>
        </w:rPr>
        <w:t>Cyclomatic complexity is calculated according to the formula:</w:t>
      </w:r>
    </w:p>
    <w:p w:rsidR="005526C6" w:rsidRDefault="005526C6" w:rsidP="00B16459">
      <w:pPr>
        <w:ind w:left="720"/>
        <w:rPr>
          <w:rFonts w:ascii="Verdana" w:hAnsi="Verdana"/>
          <w:sz w:val="18"/>
          <w:szCs w:val="18"/>
        </w:rPr>
      </w:pPr>
      <w:r w:rsidRPr="005526C6">
        <w:rPr>
          <w:rFonts w:ascii="Verdana" w:hAnsi="Verdana"/>
          <w:sz w:val="18"/>
          <w:szCs w:val="18"/>
        </w:rPr>
        <w:t>CC = Number of decisions + 1</w:t>
      </w:r>
      <w:r>
        <w:rPr>
          <w:rFonts w:ascii="Verdana" w:hAnsi="Verdana"/>
          <w:sz w:val="18"/>
          <w:szCs w:val="18"/>
        </w:rPr>
        <w:t>.</w:t>
      </w:r>
    </w:p>
    <w:p w:rsidR="005526C6" w:rsidRDefault="005526C6" w:rsidP="00B16459">
      <w:pPr>
        <w:ind w:left="720"/>
        <w:rPr>
          <w:rFonts w:ascii="Verdana" w:hAnsi="Verdana"/>
          <w:sz w:val="18"/>
          <w:szCs w:val="18"/>
        </w:rPr>
      </w:pPr>
      <w:r w:rsidRPr="005526C6">
        <w:rPr>
          <w:rFonts w:ascii="Verdana" w:hAnsi="Verdana"/>
          <w:sz w:val="18"/>
          <w:szCs w:val="18"/>
        </w:rPr>
        <w:t>By decision we mean every occurrence of:</w:t>
      </w:r>
    </w:p>
    <w:p w:rsidR="005526C6" w:rsidRDefault="005526C6" w:rsidP="00B16459">
      <w:pPr>
        <w:ind w:left="720"/>
        <w:rPr>
          <w:rFonts w:ascii="Verdana" w:hAnsi="Verdana"/>
          <w:sz w:val="18"/>
          <w:szCs w:val="18"/>
        </w:rPr>
      </w:pPr>
      <w:r w:rsidRPr="005526C6">
        <w:rPr>
          <w:rFonts w:ascii="Verdana" w:hAnsi="Verdana"/>
          <w:sz w:val="18"/>
          <w:szCs w:val="18"/>
        </w:rPr>
        <w:t>-if</w:t>
      </w:r>
    </w:p>
    <w:p w:rsidR="005526C6" w:rsidRDefault="005526C6" w:rsidP="00B16459">
      <w:pPr>
        <w:ind w:left="720"/>
        <w:rPr>
          <w:rFonts w:ascii="Verdana" w:hAnsi="Verdana"/>
          <w:sz w:val="18"/>
          <w:szCs w:val="18"/>
        </w:rPr>
      </w:pPr>
      <w:r w:rsidRPr="005526C6">
        <w:rPr>
          <w:rFonts w:ascii="Verdana" w:hAnsi="Verdana"/>
          <w:sz w:val="18"/>
          <w:szCs w:val="18"/>
        </w:rPr>
        <w:t>-for</w:t>
      </w:r>
    </w:p>
    <w:p w:rsidR="005526C6" w:rsidRDefault="00971DDF" w:rsidP="00B16459">
      <w:pPr>
        <w:ind w:left="720"/>
        <w:rPr>
          <w:rFonts w:ascii="Verdana" w:hAnsi="Verdana"/>
          <w:sz w:val="18"/>
          <w:szCs w:val="18"/>
        </w:rPr>
      </w:pPr>
      <w:r>
        <w:rPr>
          <w:rFonts w:ascii="Verdana" w:hAnsi="Verdana"/>
          <w:sz w:val="18"/>
          <w:szCs w:val="18"/>
        </w:rPr>
        <w:t>-</w:t>
      </w:r>
      <w:r w:rsidR="005526C6" w:rsidRPr="005526C6">
        <w:rPr>
          <w:rFonts w:ascii="Verdana" w:hAnsi="Verdana"/>
          <w:sz w:val="18"/>
          <w:szCs w:val="18"/>
        </w:rPr>
        <w:t>while</w:t>
      </w:r>
    </w:p>
    <w:p w:rsidR="005526C6" w:rsidRDefault="005526C6" w:rsidP="00B16459">
      <w:pPr>
        <w:ind w:left="720"/>
        <w:rPr>
          <w:rFonts w:ascii="Verdana" w:hAnsi="Verdana"/>
          <w:sz w:val="18"/>
          <w:szCs w:val="18"/>
        </w:rPr>
      </w:pPr>
      <w:r w:rsidRPr="005526C6">
        <w:rPr>
          <w:rFonts w:ascii="Verdana" w:hAnsi="Verdana"/>
          <w:sz w:val="18"/>
          <w:szCs w:val="18"/>
        </w:rPr>
        <w:t>-do...while</w:t>
      </w:r>
    </w:p>
    <w:p w:rsidR="005526C6" w:rsidRDefault="00971DDF" w:rsidP="00B16459">
      <w:pPr>
        <w:ind w:left="720"/>
        <w:rPr>
          <w:rFonts w:ascii="Verdana" w:hAnsi="Verdana"/>
          <w:sz w:val="18"/>
          <w:szCs w:val="18"/>
        </w:rPr>
      </w:pPr>
      <w:r>
        <w:rPr>
          <w:rFonts w:ascii="Verdana" w:hAnsi="Verdana"/>
          <w:sz w:val="18"/>
          <w:szCs w:val="18"/>
        </w:rPr>
        <w:t>-</w:t>
      </w:r>
      <w:r w:rsidR="005526C6" w:rsidRPr="005526C6">
        <w:rPr>
          <w:rFonts w:ascii="Verdana" w:hAnsi="Verdana"/>
          <w:sz w:val="18"/>
          <w:szCs w:val="18"/>
        </w:rPr>
        <w:t>switch</w:t>
      </w:r>
    </w:p>
    <w:p w:rsidR="005526C6" w:rsidRDefault="005526C6" w:rsidP="00B16459">
      <w:pPr>
        <w:ind w:left="720"/>
        <w:rPr>
          <w:rFonts w:ascii="Verdana" w:hAnsi="Verdana"/>
          <w:sz w:val="18"/>
          <w:szCs w:val="18"/>
        </w:rPr>
      </w:pPr>
      <w:r w:rsidRPr="005526C6">
        <w:rPr>
          <w:rFonts w:ascii="Verdana" w:hAnsi="Verdana"/>
          <w:sz w:val="18"/>
          <w:szCs w:val="18"/>
        </w:rPr>
        <w:t>-case</w:t>
      </w:r>
    </w:p>
    <w:p w:rsidR="005526C6" w:rsidRDefault="005526C6" w:rsidP="00B16459">
      <w:pPr>
        <w:ind w:left="720"/>
        <w:rPr>
          <w:rFonts w:ascii="Verdana" w:hAnsi="Verdana"/>
          <w:sz w:val="18"/>
          <w:szCs w:val="18"/>
        </w:rPr>
      </w:pPr>
      <w:r w:rsidRPr="005526C6">
        <w:rPr>
          <w:rFonts w:ascii="Verdana" w:hAnsi="Verdana"/>
          <w:sz w:val="18"/>
          <w:szCs w:val="18"/>
        </w:rPr>
        <w:t>-catch</w:t>
      </w:r>
    </w:p>
    <w:p w:rsidR="005526C6" w:rsidRDefault="005526C6" w:rsidP="00B16459">
      <w:pPr>
        <w:ind w:left="720"/>
        <w:rPr>
          <w:rFonts w:ascii="Verdana" w:hAnsi="Verdana"/>
          <w:sz w:val="18"/>
          <w:szCs w:val="18"/>
        </w:rPr>
      </w:pPr>
      <w:r w:rsidRPr="005526C6">
        <w:rPr>
          <w:rFonts w:ascii="Verdana" w:hAnsi="Verdana"/>
          <w:sz w:val="18"/>
          <w:szCs w:val="18"/>
        </w:rPr>
        <w:t>-conditional expression (a ? b : c)</w:t>
      </w:r>
    </w:p>
    <w:p w:rsidR="005526C6" w:rsidRDefault="005526C6" w:rsidP="00B16459">
      <w:pPr>
        <w:ind w:left="720"/>
        <w:rPr>
          <w:rFonts w:ascii="Verdana" w:hAnsi="Verdana"/>
          <w:sz w:val="18"/>
          <w:szCs w:val="18"/>
        </w:rPr>
      </w:pPr>
      <w:r w:rsidRPr="005526C6">
        <w:rPr>
          <w:rFonts w:ascii="Verdana" w:hAnsi="Verdana"/>
          <w:sz w:val="18"/>
          <w:szCs w:val="18"/>
        </w:rPr>
        <w:t>-logical operator (&amp;&amp; and ||)</w:t>
      </w:r>
    </w:p>
    <w:p w:rsidR="005526C6" w:rsidRDefault="005526C6" w:rsidP="00727682">
      <w:pPr>
        <w:ind w:firstLine="360"/>
        <w:rPr>
          <w:rFonts w:ascii="Verdana" w:hAnsi="Verdana"/>
          <w:sz w:val="18"/>
          <w:szCs w:val="18"/>
        </w:rPr>
      </w:pPr>
    </w:p>
    <w:p w:rsidR="005526C6" w:rsidRDefault="005526C6" w:rsidP="00B16459">
      <w:pPr>
        <w:tabs>
          <w:tab w:val="left" w:pos="720"/>
        </w:tabs>
        <w:ind w:left="720"/>
        <w:rPr>
          <w:rFonts w:ascii="Verdana" w:hAnsi="Verdana"/>
          <w:sz w:val="18"/>
          <w:szCs w:val="18"/>
        </w:rPr>
      </w:pPr>
      <w:r>
        <w:rPr>
          <w:rFonts w:ascii="Verdana" w:hAnsi="Verdana"/>
          <w:sz w:val="18"/>
          <w:szCs w:val="18"/>
        </w:rPr>
        <w:t>More the cyclomatic complexity more error-prone is the code.</w:t>
      </w:r>
    </w:p>
    <w:p w:rsidR="007C37AE" w:rsidRDefault="007C37AE" w:rsidP="00B16459">
      <w:pPr>
        <w:tabs>
          <w:tab w:val="left" w:pos="720"/>
        </w:tabs>
        <w:rPr>
          <w:rFonts w:ascii="Verdana" w:hAnsi="Verdana"/>
          <w:b/>
          <w:sz w:val="18"/>
          <w:szCs w:val="18"/>
        </w:rPr>
      </w:pPr>
    </w:p>
    <w:p w:rsidR="007C37AE" w:rsidRDefault="00727682" w:rsidP="000860FD">
      <w:pPr>
        <w:tabs>
          <w:tab w:val="left" w:pos="360"/>
        </w:tabs>
        <w:ind w:left="360"/>
        <w:rPr>
          <w:rFonts w:ascii="Verdana" w:hAnsi="Verdana"/>
          <w:b/>
          <w:sz w:val="18"/>
          <w:szCs w:val="18"/>
        </w:rPr>
      </w:pPr>
      <w:r>
        <w:rPr>
          <w:rFonts w:ascii="Verdana" w:hAnsi="Verdana"/>
          <w:b/>
          <w:sz w:val="18"/>
          <w:szCs w:val="18"/>
        </w:rPr>
        <w:t>6.3.5.3</w:t>
      </w:r>
      <w:r w:rsidR="007C37AE">
        <w:rPr>
          <w:rFonts w:ascii="Verdana" w:hAnsi="Verdana"/>
          <w:b/>
          <w:sz w:val="18"/>
          <w:szCs w:val="18"/>
        </w:rPr>
        <w:t xml:space="preserve"> [</w:t>
      </w:r>
      <w:r w:rsidR="00D010EA">
        <w:rPr>
          <w:rFonts w:ascii="Verdana" w:hAnsi="Verdana"/>
          <w:b/>
          <w:sz w:val="18"/>
          <w:szCs w:val="18"/>
        </w:rPr>
        <w:t>OPTIONAL</w:t>
      </w:r>
      <w:r w:rsidR="007C37AE">
        <w:rPr>
          <w:rFonts w:ascii="Verdana" w:hAnsi="Verdana"/>
          <w:b/>
          <w:sz w:val="18"/>
          <w:szCs w:val="18"/>
        </w:rPr>
        <w:t>] Do not use magic numbers.</w:t>
      </w:r>
    </w:p>
    <w:p w:rsidR="007C37AE" w:rsidRDefault="007C37AE" w:rsidP="00B16459">
      <w:pPr>
        <w:tabs>
          <w:tab w:val="left" w:pos="720"/>
        </w:tabs>
        <w:ind w:left="720"/>
        <w:rPr>
          <w:rFonts w:ascii="Verdana" w:hAnsi="Verdana"/>
          <w:b/>
          <w:sz w:val="18"/>
          <w:szCs w:val="18"/>
        </w:rPr>
      </w:pPr>
    </w:p>
    <w:p w:rsidR="006056A2" w:rsidRDefault="007C37AE" w:rsidP="00B16459">
      <w:pPr>
        <w:tabs>
          <w:tab w:val="left" w:pos="720"/>
        </w:tabs>
        <w:ind w:left="720"/>
        <w:rPr>
          <w:rFonts w:ascii="Verdana" w:hAnsi="Verdana"/>
          <w:sz w:val="18"/>
          <w:szCs w:val="18"/>
        </w:rPr>
      </w:pPr>
      <w:r>
        <w:rPr>
          <w:rFonts w:ascii="Verdana" w:hAnsi="Verdana"/>
          <w:sz w:val="18"/>
          <w:szCs w:val="18"/>
        </w:rPr>
        <w:t>U</w:t>
      </w:r>
      <w:r w:rsidR="00A34102">
        <w:rPr>
          <w:rFonts w:ascii="Verdana" w:hAnsi="Verdana"/>
          <w:sz w:val="18"/>
          <w:szCs w:val="18"/>
        </w:rPr>
        <w:t>s</w:t>
      </w:r>
      <w:r>
        <w:rPr>
          <w:rFonts w:ascii="Verdana" w:hAnsi="Verdana"/>
          <w:sz w:val="18"/>
          <w:szCs w:val="18"/>
        </w:rPr>
        <w:t>e of literal constants in code makes it difficult to understand and maintain</w:t>
      </w:r>
      <w:r w:rsidR="006056A2">
        <w:rPr>
          <w:rFonts w:ascii="Verdana" w:hAnsi="Verdana"/>
          <w:sz w:val="18"/>
          <w:szCs w:val="18"/>
        </w:rPr>
        <w:t xml:space="preserve"> the code</w:t>
      </w:r>
      <w:r>
        <w:rPr>
          <w:rFonts w:ascii="Verdana" w:hAnsi="Verdana"/>
          <w:sz w:val="18"/>
          <w:szCs w:val="18"/>
        </w:rPr>
        <w:t xml:space="preserve">. </w:t>
      </w:r>
    </w:p>
    <w:p w:rsidR="007C37AE" w:rsidRDefault="007C37AE" w:rsidP="00B16459">
      <w:pPr>
        <w:tabs>
          <w:tab w:val="left" w:pos="720"/>
        </w:tabs>
        <w:ind w:left="720"/>
        <w:rPr>
          <w:rFonts w:ascii="Verdana" w:hAnsi="Verdana"/>
          <w:sz w:val="18"/>
          <w:szCs w:val="18"/>
        </w:rPr>
      </w:pPr>
      <w:r>
        <w:rPr>
          <w:rFonts w:ascii="Verdana" w:hAnsi="Verdana"/>
          <w:sz w:val="18"/>
          <w:szCs w:val="18"/>
        </w:rPr>
        <w:t>Use symbolic values instead.</w:t>
      </w:r>
    </w:p>
    <w:p w:rsidR="00E64271" w:rsidRDefault="00E64271" w:rsidP="00B16459">
      <w:pPr>
        <w:tabs>
          <w:tab w:val="left" w:pos="720"/>
        </w:tabs>
        <w:ind w:left="720"/>
        <w:rPr>
          <w:rFonts w:ascii="Verdana" w:hAnsi="Verdana"/>
          <w:sz w:val="18"/>
          <w:szCs w:val="18"/>
        </w:rPr>
      </w:pPr>
    </w:p>
    <w:p w:rsidR="00E64271" w:rsidRPr="00E913B5" w:rsidRDefault="00E64271" w:rsidP="00B16459">
      <w:pPr>
        <w:tabs>
          <w:tab w:val="left" w:pos="720"/>
        </w:tabs>
        <w:ind w:left="720"/>
        <w:rPr>
          <w:rFonts w:ascii="Verdana" w:hAnsi="Verdana"/>
          <w:b/>
          <w:sz w:val="18"/>
          <w:szCs w:val="18"/>
        </w:rPr>
      </w:pPr>
      <w:r w:rsidRPr="00E913B5">
        <w:rPr>
          <w:rFonts w:ascii="Verdana" w:hAnsi="Verdana"/>
          <w:b/>
          <w:sz w:val="18"/>
          <w:szCs w:val="18"/>
        </w:rPr>
        <w:t>Example:</w:t>
      </w:r>
    </w:p>
    <w:p w:rsidR="00C6033F" w:rsidRDefault="00C6033F" w:rsidP="004C1BA0">
      <w:pPr>
        <w:rPr>
          <w:rFonts w:ascii="Verdana" w:hAnsi="Verdana"/>
          <w:sz w:val="18"/>
          <w:szCs w:val="18"/>
        </w:rPr>
      </w:pPr>
    </w:p>
    <w:tbl>
      <w:tblPr>
        <w:tblStyle w:val="TableGrid"/>
        <w:tblW w:w="8640" w:type="dxa"/>
        <w:tblInd w:w="468" w:type="dxa"/>
        <w:shd w:val="clear" w:color="auto" w:fill="E0E0E0"/>
        <w:tblLook w:val="01E0"/>
      </w:tblPr>
      <w:tblGrid>
        <w:gridCol w:w="4343"/>
        <w:gridCol w:w="4297"/>
      </w:tblGrid>
      <w:tr w:rsidR="004324DE">
        <w:tc>
          <w:tcPr>
            <w:tcW w:w="4343" w:type="dxa"/>
            <w:shd w:val="clear" w:color="auto" w:fill="E0E0E0"/>
          </w:tcPr>
          <w:p w:rsidR="004324DE" w:rsidRPr="001377CC" w:rsidRDefault="004324DE" w:rsidP="00F462A0">
            <w:pPr>
              <w:rPr>
                <w:rFonts w:ascii="Courier New" w:hAnsi="Courier New" w:cs="Courier New"/>
                <w:b/>
                <w:noProof/>
                <w:sz w:val="20"/>
                <w:szCs w:val="20"/>
              </w:rPr>
            </w:pPr>
            <w:r w:rsidRPr="001377CC">
              <w:rPr>
                <w:rFonts w:ascii="Courier New" w:hAnsi="Courier New" w:cs="Courier New"/>
                <w:b/>
                <w:noProof/>
                <w:sz w:val="20"/>
                <w:szCs w:val="20"/>
              </w:rPr>
              <w:t>Not Recommended</w:t>
            </w:r>
          </w:p>
        </w:tc>
        <w:tc>
          <w:tcPr>
            <w:tcW w:w="4297" w:type="dxa"/>
            <w:shd w:val="clear" w:color="auto" w:fill="E0E0E0"/>
          </w:tcPr>
          <w:p w:rsidR="004324DE" w:rsidRPr="001377CC" w:rsidRDefault="004324DE" w:rsidP="00F462A0">
            <w:pPr>
              <w:rPr>
                <w:rFonts w:ascii="Courier New" w:hAnsi="Courier New" w:cs="Courier New"/>
                <w:b/>
                <w:noProof/>
                <w:sz w:val="20"/>
                <w:szCs w:val="20"/>
              </w:rPr>
            </w:pPr>
            <w:r w:rsidRPr="001377CC">
              <w:rPr>
                <w:rFonts w:ascii="Courier New" w:hAnsi="Courier New" w:cs="Courier New"/>
                <w:b/>
                <w:noProof/>
                <w:sz w:val="20"/>
                <w:szCs w:val="20"/>
              </w:rPr>
              <w:t>Recommended</w:t>
            </w:r>
          </w:p>
        </w:tc>
      </w:tr>
      <w:tr w:rsidR="004324DE">
        <w:tc>
          <w:tcPr>
            <w:tcW w:w="4343" w:type="dxa"/>
            <w:shd w:val="clear" w:color="auto" w:fill="E0E0E0"/>
          </w:tcPr>
          <w:p w:rsidR="004324DE" w:rsidRPr="00401997" w:rsidRDefault="004324DE" w:rsidP="00401997">
            <w:pPr>
              <w:pStyle w:val="CodeTable"/>
            </w:pPr>
          </w:p>
          <w:p w:rsidR="004324DE" w:rsidRPr="00401997" w:rsidRDefault="004324DE" w:rsidP="00401997">
            <w:pPr>
              <w:pStyle w:val="CodeTable"/>
            </w:pPr>
            <w:r w:rsidRPr="00401997">
              <w:t>void bol(int);</w:t>
            </w:r>
          </w:p>
          <w:p w:rsidR="004324DE" w:rsidRPr="00401997" w:rsidRDefault="004324DE" w:rsidP="00401997">
            <w:pPr>
              <w:pStyle w:val="CodeTable"/>
            </w:pPr>
            <w:r w:rsidRPr="00401997">
              <w:t>int fun( int a[], int b ) {</w:t>
            </w:r>
          </w:p>
          <w:p w:rsidR="004324DE" w:rsidRPr="00401997" w:rsidRDefault="004324DE" w:rsidP="00401997">
            <w:pPr>
              <w:pStyle w:val="CodeTable"/>
            </w:pPr>
            <w:r w:rsidRPr="00401997">
              <w:t xml:space="preserve">   int e;</w:t>
            </w:r>
          </w:p>
          <w:p w:rsidR="004324DE" w:rsidRPr="00401997" w:rsidRDefault="004324DE" w:rsidP="00401997">
            <w:pPr>
              <w:pStyle w:val="CodeTable"/>
            </w:pPr>
            <w:r w:rsidRPr="00401997">
              <w:t xml:space="preserve">   int f = 0;        </w:t>
            </w:r>
          </w:p>
          <w:p w:rsidR="004324DE" w:rsidRPr="00401997" w:rsidRDefault="004324DE" w:rsidP="00401997">
            <w:pPr>
              <w:pStyle w:val="CodeTable"/>
            </w:pPr>
            <w:r w:rsidRPr="00401997">
              <w:t xml:space="preserve">   int i = 5;      </w:t>
            </w:r>
          </w:p>
          <w:p w:rsidR="004324DE" w:rsidRPr="009D6B4C" w:rsidRDefault="004324DE" w:rsidP="00401997">
            <w:pPr>
              <w:pStyle w:val="CodeTable"/>
              <w:rPr>
                <w:lang w:val="pt-BR"/>
              </w:rPr>
            </w:pPr>
            <w:r w:rsidRPr="00401997">
              <w:t xml:space="preserve">   </w:t>
            </w:r>
            <w:r w:rsidRPr="009D6B4C">
              <w:rPr>
                <w:lang w:val="pt-BR"/>
              </w:rPr>
              <w:t xml:space="preserve">a[i] = 5;      </w:t>
            </w:r>
          </w:p>
          <w:p w:rsidR="004324DE" w:rsidRPr="009D6B4C" w:rsidRDefault="004324DE" w:rsidP="00401997">
            <w:pPr>
              <w:pStyle w:val="CodeTable"/>
              <w:rPr>
                <w:lang w:val="pt-BR"/>
              </w:rPr>
            </w:pPr>
            <w:r w:rsidRPr="009D6B4C">
              <w:rPr>
                <w:lang w:val="pt-BR"/>
              </w:rPr>
              <w:t xml:space="preserve">   e = bol(8);          </w:t>
            </w:r>
          </w:p>
          <w:p w:rsidR="004324DE" w:rsidRPr="009D6B4C" w:rsidRDefault="004324DE" w:rsidP="00401997">
            <w:pPr>
              <w:pStyle w:val="CodeTable"/>
              <w:rPr>
                <w:lang w:val="pt-BR"/>
              </w:rPr>
            </w:pPr>
            <w:r w:rsidRPr="009D6B4C">
              <w:rPr>
                <w:lang w:val="pt-BR"/>
              </w:rPr>
              <w:lastRenderedPageBreak/>
              <w:t xml:space="preserve">   return (e);       </w:t>
            </w:r>
          </w:p>
          <w:p w:rsidR="004324DE" w:rsidRPr="00401997" w:rsidRDefault="004324DE" w:rsidP="00401997">
            <w:pPr>
              <w:pStyle w:val="CodeTable"/>
            </w:pPr>
            <w:r w:rsidRPr="00401997">
              <w:t>}</w:t>
            </w:r>
          </w:p>
          <w:p w:rsidR="004324DE" w:rsidRPr="00401997" w:rsidRDefault="004324DE" w:rsidP="00401997">
            <w:pPr>
              <w:pStyle w:val="CodeTable"/>
            </w:pPr>
          </w:p>
        </w:tc>
        <w:tc>
          <w:tcPr>
            <w:tcW w:w="4297" w:type="dxa"/>
            <w:shd w:val="clear" w:color="auto" w:fill="E0E0E0"/>
          </w:tcPr>
          <w:p w:rsidR="004324DE" w:rsidRPr="00401997" w:rsidRDefault="004324DE" w:rsidP="00401997">
            <w:pPr>
              <w:pStyle w:val="CodeTable"/>
            </w:pPr>
            <w:r w:rsidRPr="00401997">
              <w:lastRenderedPageBreak/>
              <w:t>const int MIN = 8;</w:t>
            </w:r>
          </w:p>
          <w:p w:rsidR="004324DE" w:rsidRPr="00401997" w:rsidRDefault="004324DE" w:rsidP="00401997">
            <w:pPr>
              <w:pStyle w:val="CodeTable"/>
            </w:pPr>
            <w:r w:rsidRPr="00401997">
              <w:t>void bol(int);</w:t>
            </w:r>
          </w:p>
          <w:p w:rsidR="004324DE" w:rsidRPr="00401997" w:rsidRDefault="004324DE" w:rsidP="00401997">
            <w:pPr>
              <w:pStyle w:val="CodeTable"/>
            </w:pPr>
            <w:r w:rsidRPr="00401997">
              <w:t>int fun( int a[], int b ) {</w:t>
            </w:r>
          </w:p>
          <w:p w:rsidR="004324DE" w:rsidRPr="00401997" w:rsidRDefault="004324DE" w:rsidP="00401997">
            <w:pPr>
              <w:pStyle w:val="CodeTable"/>
            </w:pPr>
            <w:r w:rsidRPr="00401997">
              <w:t xml:space="preserve">   int e;</w:t>
            </w:r>
          </w:p>
          <w:p w:rsidR="004324DE" w:rsidRPr="00401997" w:rsidRDefault="004324DE" w:rsidP="00401997">
            <w:pPr>
              <w:pStyle w:val="CodeTable"/>
            </w:pPr>
            <w:r w:rsidRPr="00401997">
              <w:t xml:space="preserve">   int f = 0;        </w:t>
            </w:r>
          </w:p>
          <w:p w:rsidR="004324DE" w:rsidRPr="00401997" w:rsidRDefault="004324DE" w:rsidP="00401997">
            <w:pPr>
              <w:pStyle w:val="CodeTable"/>
            </w:pPr>
            <w:r w:rsidRPr="00401997">
              <w:t xml:space="preserve">   int i = MIN;      </w:t>
            </w:r>
          </w:p>
          <w:p w:rsidR="004324DE" w:rsidRPr="00401997" w:rsidRDefault="004324DE" w:rsidP="00401997">
            <w:pPr>
              <w:pStyle w:val="CodeTable"/>
            </w:pPr>
            <w:r w:rsidRPr="00401997">
              <w:t xml:space="preserve">   a[i] = MIN;      </w:t>
            </w:r>
          </w:p>
          <w:p w:rsidR="004324DE" w:rsidRPr="009D6B4C" w:rsidRDefault="004324DE" w:rsidP="00401997">
            <w:pPr>
              <w:pStyle w:val="CodeTable"/>
              <w:rPr>
                <w:lang w:val="pt-BR"/>
              </w:rPr>
            </w:pPr>
            <w:r w:rsidRPr="00401997">
              <w:t xml:space="preserve">   </w:t>
            </w:r>
            <w:r w:rsidRPr="009D6B4C">
              <w:rPr>
                <w:lang w:val="pt-BR"/>
              </w:rPr>
              <w:t xml:space="preserve">e = bol(MIN);          </w:t>
            </w:r>
          </w:p>
          <w:p w:rsidR="004324DE" w:rsidRPr="009D6B4C" w:rsidRDefault="004324DE" w:rsidP="00401997">
            <w:pPr>
              <w:pStyle w:val="CodeTable"/>
              <w:rPr>
                <w:lang w:val="pt-BR"/>
              </w:rPr>
            </w:pPr>
            <w:r w:rsidRPr="009D6B4C">
              <w:rPr>
                <w:lang w:val="pt-BR"/>
              </w:rPr>
              <w:lastRenderedPageBreak/>
              <w:t xml:space="preserve">   return (e);       </w:t>
            </w:r>
          </w:p>
          <w:p w:rsidR="004324DE" w:rsidRPr="00401997" w:rsidRDefault="004324DE" w:rsidP="00401997">
            <w:pPr>
              <w:pStyle w:val="CodeTable"/>
            </w:pPr>
            <w:r w:rsidRPr="00401997">
              <w:t>}</w:t>
            </w:r>
          </w:p>
          <w:p w:rsidR="004324DE" w:rsidRPr="00401997" w:rsidRDefault="004324DE" w:rsidP="00401997">
            <w:pPr>
              <w:pStyle w:val="CodeTable"/>
            </w:pPr>
          </w:p>
        </w:tc>
      </w:tr>
    </w:tbl>
    <w:p w:rsidR="00145D5E" w:rsidRDefault="00145D5E" w:rsidP="00145D5E">
      <w:pPr>
        <w:spacing w:before="60" w:after="120"/>
        <w:ind w:left="720"/>
        <w:rPr>
          <w:rFonts w:ascii="Verdana" w:hAnsi="Verdana" w:cs="Arial"/>
          <w:b/>
          <w:sz w:val="18"/>
          <w:szCs w:val="20"/>
        </w:rPr>
      </w:pPr>
    </w:p>
    <w:p w:rsidR="00270EFB" w:rsidRDefault="00727682" w:rsidP="000860FD">
      <w:pPr>
        <w:tabs>
          <w:tab w:val="left" w:pos="360"/>
        </w:tabs>
        <w:spacing w:before="60" w:after="120"/>
        <w:ind w:left="360"/>
        <w:rPr>
          <w:rFonts w:ascii="Verdana" w:hAnsi="Verdana" w:cs="Arial"/>
          <w:b/>
          <w:sz w:val="18"/>
          <w:szCs w:val="20"/>
        </w:rPr>
      </w:pPr>
      <w:r>
        <w:rPr>
          <w:rFonts w:ascii="Verdana" w:hAnsi="Verdana" w:cs="Arial"/>
          <w:b/>
          <w:sz w:val="18"/>
          <w:szCs w:val="20"/>
        </w:rPr>
        <w:t>6.3.5.5</w:t>
      </w:r>
      <w:r w:rsidR="000C0B84">
        <w:rPr>
          <w:rFonts w:ascii="Verdana" w:hAnsi="Verdana" w:cs="Arial"/>
          <w:b/>
          <w:sz w:val="18"/>
          <w:szCs w:val="20"/>
        </w:rPr>
        <w:t xml:space="preserve"> [</w:t>
      </w:r>
      <w:r w:rsidR="00D010EA">
        <w:rPr>
          <w:rFonts w:ascii="Verdana" w:hAnsi="Verdana" w:cs="Arial"/>
          <w:b/>
          <w:sz w:val="18"/>
          <w:szCs w:val="20"/>
        </w:rPr>
        <w:t>OPTIONAL</w:t>
      </w:r>
      <w:r w:rsidR="000C0B84">
        <w:rPr>
          <w:rFonts w:ascii="Verdana" w:hAnsi="Verdana" w:cs="Arial"/>
          <w:b/>
          <w:sz w:val="18"/>
          <w:szCs w:val="20"/>
        </w:rPr>
        <w:t xml:space="preserve">] </w:t>
      </w:r>
      <w:r w:rsidR="00F462A0">
        <w:rPr>
          <w:rFonts w:ascii="Verdana" w:hAnsi="Verdana" w:cs="Arial"/>
          <w:b/>
          <w:sz w:val="18"/>
          <w:szCs w:val="20"/>
        </w:rPr>
        <w:t>Avoid</w:t>
      </w:r>
      <w:r w:rsidR="006072F9">
        <w:rPr>
          <w:rFonts w:ascii="Verdana" w:hAnsi="Verdana" w:cs="Arial"/>
          <w:b/>
          <w:sz w:val="18"/>
          <w:szCs w:val="20"/>
        </w:rPr>
        <w:t xml:space="preserve"> use</w:t>
      </w:r>
      <w:r w:rsidR="000C0B84" w:rsidRPr="00C14E86">
        <w:rPr>
          <w:rFonts w:ascii="Verdana" w:hAnsi="Verdana" w:cs="Arial"/>
          <w:b/>
          <w:sz w:val="18"/>
          <w:szCs w:val="20"/>
        </w:rPr>
        <w:t xml:space="preserve"> </w:t>
      </w:r>
      <w:r w:rsidR="00F462A0">
        <w:rPr>
          <w:rFonts w:ascii="Verdana" w:hAnsi="Verdana" w:cs="Arial"/>
          <w:b/>
          <w:sz w:val="18"/>
          <w:szCs w:val="20"/>
        </w:rPr>
        <w:t xml:space="preserve">of </w:t>
      </w:r>
      <w:r w:rsidR="000C0B84" w:rsidRPr="00C14E86">
        <w:rPr>
          <w:rFonts w:ascii="Verdana" w:hAnsi="Verdana" w:cs="Arial"/>
          <w:b/>
          <w:sz w:val="18"/>
          <w:szCs w:val="20"/>
        </w:rPr>
        <w:t>continue statement</w:t>
      </w:r>
      <w:r w:rsidR="000C0B84">
        <w:rPr>
          <w:rFonts w:ascii="Verdana" w:hAnsi="Verdana" w:cs="Arial"/>
          <w:b/>
          <w:sz w:val="18"/>
          <w:szCs w:val="20"/>
        </w:rPr>
        <w:t>s.</w:t>
      </w:r>
    </w:p>
    <w:p w:rsidR="007E0184" w:rsidRPr="00EA2F5C" w:rsidRDefault="006072F9" w:rsidP="00B16459">
      <w:pPr>
        <w:tabs>
          <w:tab w:val="left" w:pos="720"/>
        </w:tabs>
        <w:spacing w:before="60" w:after="120"/>
        <w:ind w:left="720"/>
        <w:rPr>
          <w:rFonts w:ascii="Verdana" w:hAnsi="Verdana"/>
          <w:sz w:val="18"/>
          <w:szCs w:val="18"/>
        </w:rPr>
      </w:pPr>
      <w:r w:rsidRPr="002E0B82">
        <w:rPr>
          <w:rFonts w:ascii="Verdana" w:hAnsi="Verdana"/>
          <w:sz w:val="18"/>
          <w:szCs w:val="18"/>
        </w:rPr>
        <w:t>Avoid using continue statements as they make the code difficult to read.</w:t>
      </w:r>
    </w:p>
    <w:p w:rsidR="00E252D1" w:rsidRPr="00DE60E7" w:rsidRDefault="00340DE4" w:rsidP="00223546">
      <w:pPr>
        <w:pStyle w:val="Heading2"/>
      </w:pPr>
      <w:bookmarkStart w:id="86" w:name="_Toc211747985"/>
      <w:r>
        <w:t>6.4</w:t>
      </w:r>
      <w:r w:rsidR="00E252D1" w:rsidRPr="00DE60E7">
        <w:t xml:space="preserve"> Security</w:t>
      </w:r>
      <w:bookmarkEnd w:id="86"/>
    </w:p>
    <w:p w:rsidR="00E252D1" w:rsidRDefault="00E252D1" w:rsidP="008B15B8">
      <w:pPr>
        <w:rPr>
          <w:rFonts w:ascii="Verdana" w:hAnsi="Verdana"/>
          <w:b/>
          <w:sz w:val="18"/>
          <w:szCs w:val="18"/>
        </w:rPr>
      </w:pPr>
    </w:p>
    <w:p w:rsidR="00E252D1" w:rsidRDefault="00340DE4" w:rsidP="000860FD">
      <w:pPr>
        <w:tabs>
          <w:tab w:val="left" w:pos="360"/>
        </w:tabs>
        <w:ind w:left="360"/>
        <w:rPr>
          <w:rFonts w:ascii="Verdana" w:hAnsi="Verdana"/>
          <w:b/>
          <w:sz w:val="18"/>
          <w:szCs w:val="18"/>
        </w:rPr>
      </w:pPr>
      <w:r>
        <w:rPr>
          <w:rFonts w:ascii="Verdana" w:hAnsi="Verdana"/>
          <w:b/>
          <w:sz w:val="18"/>
          <w:szCs w:val="18"/>
        </w:rPr>
        <w:t>6.4.1</w:t>
      </w:r>
      <w:r w:rsidR="00E252D1" w:rsidRPr="00E252D1">
        <w:rPr>
          <w:rFonts w:ascii="Verdana" w:hAnsi="Verdana"/>
          <w:b/>
          <w:sz w:val="18"/>
          <w:szCs w:val="18"/>
        </w:rPr>
        <w:t xml:space="preserve"> [</w:t>
      </w:r>
      <w:r w:rsidR="00D010EA">
        <w:rPr>
          <w:rFonts w:ascii="Verdana" w:hAnsi="Verdana"/>
          <w:b/>
          <w:sz w:val="18"/>
          <w:szCs w:val="18"/>
        </w:rPr>
        <w:t>MANDATORY</w:t>
      </w:r>
      <w:r w:rsidR="00E252D1" w:rsidRPr="00E252D1">
        <w:rPr>
          <w:rFonts w:ascii="Verdana" w:hAnsi="Verdana"/>
          <w:b/>
          <w:sz w:val="18"/>
          <w:szCs w:val="18"/>
        </w:rPr>
        <w:t>] Do not use gets()</w:t>
      </w:r>
      <w:r w:rsidR="00E252D1">
        <w:rPr>
          <w:rFonts w:ascii="Verdana" w:hAnsi="Verdana"/>
          <w:b/>
          <w:sz w:val="18"/>
          <w:szCs w:val="18"/>
        </w:rPr>
        <w:t>, use fgets() instead.</w:t>
      </w:r>
    </w:p>
    <w:p w:rsidR="00E252D1" w:rsidRDefault="00E252D1" w:rsidP="00D864D4">
      <w:pPr>
        <w:ind w:left="720"/>
        <w:rPr>
          <w:rFonts w:ascii="Verdana" w:hAnsi="Verdana"/>
          <w:b/>
          <w:sz w:val="18"/>
          <w:szCs w:val="18"/>
        </w:rPr>
      </w:pPr>
    </w:p>
    <w:p w:rsidR="00E252D1" w:rsidRDefault="00E252D1" w:rsidP="00D864D4">
      <w:pPr>
        <w:ind w:left="720"/>
        <w:rPr>
          <w:rFonts w:ascii="Verdana" w:hAnsi="Verdana"/>
          <w:sz w:val="18"/>
          <w:szCs w:val="18"/>
        </w:rPr>
      </w:pPr>
      <w:r>
        <w:rPr>
          <w:rFonts w:ascii="Verdana" w:hAnsi="Verdana"/>
          <w:sz w:val="18"/>
          <w:szCs w:val="18"/>
        </w:rPr>
        <w:t>Gets() will continue to store characters past the end of the buffer and can be used to break computer security. Hence</w:t>
      </w:r>
      <w:r w:rsidR="00CA6704">
        <w:rPr>
          <w:rFonts w:ascii="Verdana" w:hAnsi="Verdana"/>
          <w:sz w:val="18"/>
          <w:szCs w:val="18"/>
        </w:rPr>
        <w:t>,</w:t>
      </w:r>
      <w:r>
        <w:rPr>
          <w:rFonts w:ascii="Verdana" w:hAnsi="Verdana"/>
          <w:sz w:val="18"/>
          <w:szCs w:val="18"/>
        </w:rPr>
        <w:t xml:space="preserve"> it is extremely dangerous to use. Use fgets() instead.</w:t>
      </w:r>
    </w:p>
    <w:p w:rsidR="00E64271" w:rsidRDefault="00E64271" w:rsidP="008B15B8">
      <w:pPr>
        <w:rPr>
          <w:rFonts w:ascii="Verdana" w:hAnsi="Verdana"/>
          <w:sz w:val="18"/>
          <w:szCs w:val="18"/>
        </w:rPr>
      </w:pPr>
    </w:p>
    <w:p w:rsidR="00E64271" w:rsidRDefault="00E64271" w:rsidP="003E01D8">
      <w:pPr>
        <w:ind w:firstLine="720"/>
        <w:rPr>
          <w:b/>
        </w:rPr>
      </w:pPr>
      <w:r w:rsidRPr="00350AB0">
        <w:rPr>
          <w:rFonts w:ascii="Verdana" w:hAnsi="Verdana"/>
          <w:b/>
          <w:sz w:val="18"/>
          <w:szCs w:val="18"/>
        </w:rPr>
        <w:t xml:space="preserve"> Example</w:t>
      </w:r>
      <w:r w:rsidRPr="00E64271">
        <w:rPr>
          <w:b/>
        </w:rPr>
        <w:t>:</w:t>
      </w:r>
    </w:p>
    <w:p w:rsidR="00350AB0" w:rsidRDefault="00350AB0" w:rsidP="008B15B8">
      <w:pPr>
        <w:rPr>
          <w:b/>
        </w:rPr>
      </w:pPr>
    </w:p>
    <w:tbl>
      <w:tblPr>
        <w:tblStyle w:val="TableGrid"/>
        <w:tblW w:w="8640" w:type="dxa"/>
        <w:tblInd w:w="468" w:type="dxa"/>
        <w:shd w:val="clear" w:color="auto" w:fill="E0E0E0"/>
        <w:tblLook w:val="01E0"/>
      </w:tblPr>
      <w:tblGrid>
        <w:gridCol w:w="4343"/>
        <w:gridCol w:w="4297"/>
      </w:tblGrid>
      <w:tr w:rsidR="00F462A0">
        <w:tc>
          <w:tcPr>
            <w:tcW w:w="4343" w:type="dxa"/>
            <w:shd w:val="clear" w:color="auto" w:fill="E0E0E0"/>
          </w:tcPr>
          <w:p w:rsidR="00F462A0" w:rsidRPr="001377CC" w:rsidRDefault="00F462A0" w:rsidP="00F462A0">
            <w:pPr>
              <w:rPr>
                <w:rFonts w:ascii="Courier New" w:hAnsi="Courier New" w:cs="Courier New"/>
                <w:b/>
                <w:noProof/>
                <w:sz w:val="20"/>
                <w:szCs w:val="20"/>
              </w:rPr>
            </w:pPr>
            <w:r w:rsidRPr="001377CC">
              <w:rPr>
                <w:rFonts w:ascii="Courier New" w:hAnsi="Courier New" w:cs="Courier New"/>
                <w:b/>
                <w:noProof/>
                <w:sz w:val="20"/>
                <w:szCs w:val="20"/>
              </w:rPr>
              <w:t>Not Recommended</w:t>
            </w:r>
          </w:p>
        </w:tc>
        <w:tc>
          <w:tcPr>
            <w:tcW w:w="4297" w:type="dxa"/>
            <w:shd w:val="clear" w:color="auto" w:fill="E0E0E0"/>
          </w:tcPr>
          <w:p w:rsidR="00F462A0" w:rsidRPr="001377CC" w:rsidRDefault="00F462A0" w:rsidP="00F462A0">
            <w:pPr>
              <w:rPr>
                <w:rFonts w:ascii="Courier New" w:hAnsi="Courier New" w:cs="Courier New"/>
                <w:b/>
                <w:noProof/>
                <w:sz w:val="20"/>
                <w:szCs w:val="20"/>
              </w:rPr>
            </w:pPr>
            <w:r w:rsidRPr="001377CC">
              <w:rPr>
                <w:rFonts w:ascii="Courier New" w:hAnsi="Courier New" w:cs="Courier New"/>
                <w:b/>
                <w:noProof/>
                <w:sz w:val="20"/>
                <w:szCs w:val="20"/>
              </w:rPr>
              <w:t>Recommended</w:t>
            </w:r>
          </w:p>
        </w:tc>
      </w:tr>
      <w:tr w:rsidR="00F462A0" w:rsidRPr="00F462A0">
        <w:tc>
          <w:tcPr>
            <w:tcW w:w="4343" w:type="dxa"/>
            <w:shd w:val="clear" w:color="auto" w:fill="E0E0E0"/>
          </w:tcPr>
          <w:p w:rsidR="00F462A0" w:rsidRPr="00F462A0" w:rsidRDefault="00F462A0" w:rsidP="00F462A0">
            <w:pPr>
              <w:pStyle w:val="CodeTable"/>
            </w:pPr>
            <w:r w:rsidRPr="00F462A0">
              <w:t xml:space="preserve">#include &lt;stdio.h&gt; </w:t>
            </w:r>
          </w:p>
          <w:p w:rsidR="00F462A0" w:rsidRPr="00F462A0" w:rsidRDefault="00F462A0" w:rsidP="00F462A0">
            <w:pPr>
              <w:pStyle w:val="CodeTable"/>
            </w:pPr>
            <w:r w:rsidRPr="00F462A0">
              <w:t xml:space="preserve">  </w:t>
            </w:r>
          </w:p>
          <w:p w:rsidR="00F462A0" w:rsidRPr="00F462A0" w:rsidRDefault="00F462A0" w:rsidP="00F462A0">
            <w:pPr>
              <w:pStyle w:val="CodeTable"/>
            </w:pPr>
            <w:r w:rsidRPr="00F462A0">
              <w:t xml:space="preserve">void main() </w:t>
            </w:r>
          </w:p>
          <w:p w:rsidR="00F462A0" w:rsidRPr="00F462A0" w:rsidRDefault="00F462A0" w:rsidP="00F462A0">
            <w:pPr>
              <w:pStyle w:val="CodeTable"/>
            </w:pPr>
            <w:r w:rsidRPr="00F462A0">
              <w:t xml:space="preserve">{ </w:t>
            </w:r>
          </w:p>
          <w:p w:rsidR="00F462A0" w:rsidRPr="00F462A0" w:rsidRDefault="00F462A0" w:rsidP="00F462A0">
            <w:pPr>
              <w:pStyle w:val="CodeTable"/>
            </w:pPr>
            <w:r w:rsidRPr="00F462A0">
              <w:t xml:space="preserve">   char line[100]; </w:t>
            </w:r>
          </w:p>
          <w:p w:rsidR="00F462A0" w:rsidRPr="00F462A0" w:rsidRDefault="00F462A0" w:rsidP="00F462A0">
            <w:pPr>
              <w:pStyle w:val="CodeTable"/>
            </w:pPr>
            <w:r w:rsidRPr="00F462A0">
              <w:t xml:space="preserve">  </w:t>
            </w:r>
          </w:p>
          <w:p w:rsidR="00F462A0" w:rsidRPr="00F462A0" w:rsidRDefault="00F462A0" w:rsidP="00F462A0">
            <w:pPr>
              <w:pStyle w:val="CodeTable"/>
            </w:pPr>
            <w:r w:rsidRPr="00F462A0">
              <w:t xml:space="preserve">   printf( "Input a string: " ); </w:t>
            </w:r>
          </w:p>
          <w:p w:rsidR="00F462A0" w:rsidRDefault="00F462A0" w:rsidP="00F462A0">
            <w:pPr>
              <w:pStyle w:val="CodeTable"/>
            </w:pPr>
            <w:r w:rsidRPr="00F462A0">
              <w:t xml:space="preserve">   gets( line );                                     </w:t>
            </w:r>
            <w:r>
              <w:t xml:space="preserve">  </w:t>
            </w:r>
            <w:r w:rsidRPr="00F462A0">
              <w:t xml:space="preserve">  </w:t>
            </w:r>
            <w:r>
              <w:t xml:space="preserve">      </w:t>
            </w:r>
          </w:p>
          <w:p w:rsidR="00F462A0" w:rsidRDefault="00F462A0" w:rsidP="00F462A0">
            <w:pPr>
              <w:pStyle w:val="CodeTable"/>
            </w:pPr>
            <w:r>
              <w:t xml:space="preserve">  </w:t>
            </w:r>
            <w:r w:rsidRPr="00F462A0">
              <w:t xml:space="preserve"> printf( "The line entered was:</w:t>
            </w:r>
            <w:r>
              <w:t xml:space="preserve"> </w:t>
            </w:r>
            <w:r w:rsidRPr="00F462A0">
              <w:t>%s",</w:t>
            </w:r>
          </w:p>
          <w:p w:rsidR="00F462A0" w:rsidRPr="00F462A0" w:rsidRDefault="00F462A0" w:rsidP="00F462A0">
            <w:pPr>
              <w:pStyle w:val="CodeTable"/>
            </w:pPr>
            <w:r w:rsidRPr="00F462A0">
              <w:t xml:space="preserve"> </w:t>
            </w:r>
            <w:r>
              <w:t xml:space="preserve">       </w:t>
            </w:r>
            <w:r w:rsidRPr="00F462A0">
              <w:t xml:space="preserve">line ); </w:t>
            </w:r>
          </w:p>
          <w:p w:rsidR="00F462A0" w:rsidRPr="00F462A0" w:rsidRDefault="00F462A0" w:rsidP="00F462A0">
            <w:pPr>
              <w:pStyle w:val="CodeTable"/>
            </w:pPr>
            <w:r w:rsidRPr="00F462A0">
              <w:t xml:space="preserve">} </w:t>
            </w:r>
          </w:p>
          <w:p w:rsidR="00F462A0" w:rsidRPr="00F462A0" w:rsidRDefault="00F462A0" w:rsidP="00F462A0">
            <w:pPr>
              <w:pStyle w:val="CodeTable"/>
            </w:pPr>
          </w:p>
        </w:tc>
        <w:tc>
          <w:tcPr>
            <w:tcW w:w="4297" w:type="dxa"/>
            <w:shd w:val="clear" w:color="auto" w:fill="E0E0E0"/>
          </w:tcPr>
          <w:p w:rsidR="00F462A0" w:rsidRPr="00F462A0" w:rsidRDefault="00F462A0" w:rsidP="00F462A0">
            <w:pPr>
              <w:pStyle w:val="CodeTable"/>
            </w:pPr>
            <w:r w:rsidRPr="00F462A0">
              <w:t xml:space="preserve">#include &lt;stdio.h&gt; </w:t>
            </w:r>
          </w:p>
          <w:p w:rsidR="00F462A0" w:rsidRPr="00F462A0" w:rsidRDefault="00F462A0" w:rsidP="00F462A0">
            <w:pPr>
              <w:pStyle w:val="CodeTable"/>
            </w:pPr>
            <w:r w:rsidRPr="00F462A0">
              <w:t xml:space="preserve">  </w:t>
            </w:r>
          </w:p>
          <w:p w:rsidR="00F462A0" w:rsidRPr="00F462A0" w:rsidRDefault="00F462A0" w:rsidP="00F462A0">
            <w:pPr>
              <w:pStyle w:val="CodeTable"/>
            </w:pPr>
            <w:r w:rsidRPr="00F462A0">
              <w:t xml:space="preserve">void main() </w:t>
            </w:r>
          </w:p>
          <w:p w:rsidR="00F462A0" w:rsidRPr="00F462A0" w:rsidRDefault="00F462A0" w:rsidP="00F462A0">
            <w:pPr>
              <w:pStyle w:val="CodeTable"/>
            </w:pPr>
            <w:r w:rsidRPr="00F462A0">
              <w:t xml:space="preserve">{ </w:t>
            </w:r>
          </w:p>
          <w:p w:rsidR="00F462A0" w:rsidRPr="00F462A0" w:rsidRDefault="00F462A0" w:rsidP="00F462A0">
            <w:pPr>
              <w:pStyle w:val="CodeTable"/>
            </w:pPr>
            <w:r w:rsidRPr="00F462A0">
              <w:t xml:space="preserve">   char line[100]; </w:t>
            </w:r>
          </w:p>
          <w:p w:rsidR="00F462A0" w:rsidRPr="00F462A0" w:rsidRDefault="00F462A0" w:rsidP="00F462A0">
            <w:pPr>
              <w:pStyle w:val="CodeTable"/>
            </w:pPr>
            <w:r w:rsidRPr="00F462A0">
              <w:t xml:space="preserve">  </w:t>
            </w:r>
          </w:p>
          <w:p w:rsidR="00F462A0" w:rsidRDefault="00F462A0" w:rsidP="00F462A0">
            <w:pPr>
              <w:pStyle w:val="CodeTable"/>
            </w:pPr>
            <w:r w:rsidRPr="00F462A0">
              <w:t xml:space="preserve">   printf( "Input a string: " ); </w:t>
            </w:r>
          </w:p>
          <w:p w:rsidR="00F462A0" w:rsidRDefault="00F462A0" w:rsidP="00F462A0">
            <w:pPr>
              <w:pStyle w:val="CodeTable"/>
            </w:pPr>
            <w:r w:rsidRPr="00F462A0">
              <w:t xml:space="preserve">   fgets( line, 100, stdin );</w:t>
            </w:r>
          </w:p>
          <w:p w:rsidR="00F462A0" w:rsidRDefault="00F462A0" w:rsidP="00F462A0">
            <w:pPr>
              <w:pStyle w:val="CodeTable"/>
            </w:pPr>
            <w:r w:rsidRPr="00F462A0">
              <w:t xml:space="preserve">   printf( "The line entered was:%s",</w:t>
            </w:r>
          </w:p>
          <w:p w:rsidR="00F462A0" w:rsidRPr="00F462A0" w:rsidRDefault="00F462A0" w:rsidP="00F462A0">
            <w:pPr>
              <w:pStyle w:val="CodeTable"/>
            </w:pPr>
            <w:r>
              <w:t xml:space="preserve">           </w:t>
            </w:r>
            <w:r w:rsidRPr="00F462A0">
              <w:t xml:space="preserve"> line ); </w:t>
            </w:r>
          </w:p>
          <w:p w:rsidR="00F462A0" w:rsidRPr="00F462A0" w:rsidRDefault="00F462A0" w:rsidP="00F462A0">
            <w:pPr>
              <w:pStyle w:val="CodeTable"/>
            </w:pPr>
            <w:r w:rsidRPr="00F462A0">
              <w:t xml:space="preserve">} </w:t>
            </w:r>
          </w:p>
        </w:tc>
      </w:tr>
    </w:tbl>
    <w:p w:rsidR="004820F5" w:rsidRDefault="004820F5" w:rsidP="008B15B8">
      <w:pPr>
        <w:rPr>
          <w:rFonts w:ascii="Verdana" w:hAnsi="Verdana"/>
          <w:b/>
          <w:sz w:val="18"/>
          <w:szCs w:val="18"/>
        </w:rPr>
      </w:pPr>
    </w:p>
    <w:p w:rsidR="004820F5" w:rsidRDefault="004820F5" w:rsidP="008B15B8">
      <w:pPr>
        <w:rPr>
          <w:rFonts w:ascii="Verdana" w:hAnsi="Verdana"/>
          <w:b/>
          <w:sz w:val="18"/>
          <w:szCs w:val="18"/>
        </w:rPr>
      </w:pPr>
    </w:p>
    <w:p w:rsidR="004820F5" w:rsidRDefault="00340DE4" w:rsidP="000860FD">
      <w:pPr>
        <w:ind w:left="360"/>
        <w:rPr>
          <w:rFonts w:ascii="Verdana" w:hAnsi="Verdana"/>
          <w:b/>
          <w:sz w:val="18"/>
          <w:szCs w:val="18"/>
        </w:rPr>
      </w:pPr>
      <w:r>
        <w:rPr>
          <w:rFonts w:ascii="Verdana" w:hAnsi="Verdana"/>
          <w:b/>
          <w:sz w:val="18"/>
          <w:szCs w:val="18"/>
        </w:rPr>
        <w:t>6.4</w:t>
      </w:r>
      <w:r w:rsidR="004820F5">
        <w:rPr>
          <w:rFonts w:ascii="Verdana" w:hAnsi="Verdana"/>
          <w:b/>
          <w:sz w:val="18"/>
          <w:szCs w:val="18"/>
        </w:rPr>
        <w:t>.3 [</w:t>
      </w:r>
      <w:r w:rsidR="00D010EA">
        <w:rPr>
          <w:rFonts w:ascii="Verdana" w:hAnsi="Verdana"/>
          <w:b/>
          <w:sz w:val="18"/>
          <w:szCs w:val="18"/>
        </w:rPr>
        <w:t>OPTIONAL</w:t>
      </w:r>
      <w:r w:rsidR="004820F5">
        <w:rPr>
          <w:rFonts w:ascii="Verdana" w:hAnsi="Verdana"/>
          <w:b/>
          <w:sz w:val="18"/>
          <w:szCs w:val="18"/>
        </w:rPr>
        <w:t>] Do not use unsafe string functions as they can cause buffer overflow.</w:t>
      </w:r>
    </w:p>
    <w:p w:rsidR="004820F5" w:rsidRDefault="004820F5" w:rsidP="00D864D4">
      <w:pPr>
        <w:ind w:left="720"/>
        <w:rPr>
          <w:rFonts w:ascii="Verdana" w:hAnsi="Verdana"/>
          <w:b/>
          <w:sz w:val="18"/>
          <w:szCs w:val="18"/>
        </w:rPr>
      </w:pPr>
    </w:p>
    <w:p w:rsidR="0046558D" w:rsidRDefault="004820F5" w:rsidP="00D864D4">
      <w:pPr>
        <w:ind w:left="720"/>
        <w:rPr>
          <w:rFonts w:ascii="Verdana" w:hAnsi="Verdana"/>
          <w:sz w:val="18"/>
          <w:szCs w:val="18"/>
        </w:rPr>
      </w:pPr>
      <w:r>
        <w:rPr>
          <w:rFonts w:ascii="Verdana" w:hAnsi="Verdana"/>
          <w:sz w:val="18"/>
          <w:szCs w:val="18"/>
        </w:rPr>
        <w:t>Unsafe string functions are strcpy, strcat, sprintf, vsprintf</w:t>
      </w:r>
      <w:r w:rsidR="00CA6704">
        <w:rPr>
          <w:rFonts w:ascii="Verdana" w:hAnsi="Verdana"/>
          <w:sz w:val="18"/>
          <w:szCs w:val="18"/>
        </w:rPr>
        <w:t>,</w:t>
      </w:r>
      <w:r>
        <w:rPr>
          <w:rFonts w:ascii="Verdana" w:hAnsi="Verdana"/>
          <w:sz w:val="18"/>
          <w:szCs w:val="18"/>
        </w:rPr>
        <w:t xml:space="preserve"> and gets. These are dangerous functions as they do not check the bounds. Instead</w:t>
      </w:r>
      <w:r w:rsidR="00CA6704">
        <w:rPr>
          <w:rFonts w:ascii="Verdana" w:hAnsi="Verdana"/>
          <w:sz w:val="18"/>
          <w:szCs w:val="18"/>
        </w:rPr>
        <w:t>,</w:t>
      </w:r>
      <w:r>
        <w:rPr>
          <w:rFonts w:ascii="Verdana" w:hAnsi="Verdana"/>
          <w:sz w:val="18"/>
          <w:szCs w:val="18"/>
        </w:rPr>
        <w:t xml:space="preserve"> use strncpy, strncat, snprintf</w:t>
      </w:r>
      <w:r w:rsidR="00CA6704">
        <w:rPr>
          <w:rFonts w:ascii="Verdana" w:hAnsi="Verdana"/>
          <w:sz w:val="18"/>
          <w:szCs w:val="18"/>
        </w:rPr>
        <w:t>,</w:t>
      </w:r>
      <w:r>
        <w:rPr>
          <w:rFonts w:ascii="Verdana" w:hAnsi="Verdana"/>
          <w:sz w:val="18"/>
          <w:szCs w:val="18"/>
        </w:rPr>
        <w:t xml:space="preserve"> and fgets respectively.</w:t>
      </w:r>
    </w:p>
    <w:p w:rsidR="00C100DE" w:rsidRDefault="00C100DE" w:rsidP="00D864D4">
      <w:pPr>
        <w:ind w:left="720"/>
        <w:rPr>
          <w:rFonts w:ascii="Verdana" w:hAnsi="Verdana"/>
          <w:sz w:val="18"/>
          <w:szCs w:val="18"/>
        </w:rPr>
      </w:pPr>
    </w:p>
    <w:p w:rsidR="00C100DE" w:rsidRDefault="00C100DE" w:rsidP="00D864D4">
      <w:pPr>
        <w:ind w:left="720"/>
        <w:rPr>
          <w:rFonts w:ascii="Verdana" w:hAnsi="Verdana"/>
          <w:sz w:val="18"/>
          <w:szCs w:val="18"/>
        </w:rPr>
      </w:pPr>
    </w:p>
    <w:p w:rsidR="0011494A" w:rsidRPr="005444D3" w:rsidRDefault="00340DE4" w:rsidP="00B33CF9">
      <w:pPr>
        <w:pStyle w:val="Heading1"/>
      </w:pPr>
      <w:bookmarkStart w:id="87" w:name="_Toc211747986"/>
      <w:r>
        <w:t>7</w:t>
      </w:r>
      <w:r w:rsidR="00DF13BA" w:rsidRPr="005444D3">
        <w:t>. Quick Reference</w:t>
      </w:r>
      <w:bookmarkEnd w:id="87"/>
    </w:p>
    <w:p w:rsidR="00DF13BA" w:rsidRDefault="00DF13BA" w:rsidP="0011494A">
      <w:pPr>
        <w:rPr>
          <w:rFonts w:ascii="Verdana" w:hAnsi="Verdana"/>
          <w:sz w:val="18"/>
          <w:szCs w:val="18"/>
        </w:rPr>
      </w:pP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 xml:space="preserve">Files should have a file header </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 xml:space="preserve">Header files should stand alone. </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 xml:space="preserve">A header file should not contain more #include directives than </w:t>
      </w:r>
      <w:r w:rsidR="00CA6704" w:rsidRPr="00492ADB">
        <w:rPr>
          <w:rFonts w:ascii="Verdana" w:hAnsi="Verdana"/>
          <w:sz w:val="18"/>
          <w:szCs w:val="18"/>
        </w:rPr>
        <w:t xml:space="preserve">the </w:t>
      </w:r>
      <w:r w:rsidRPr="00492ADB">
        <w:rPr>
          <w:rFonts w:ascii="Verdana" w:hAnsi="Verdana"/>
          <w:sz w:val="18"/>
          <w:szCs w:val="18"/>
        </w:rPr>
        <w:t>need to be self contained.</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Header files should contain only declarations, not definitions.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Header files should be able to be compiled at Warning Level 4 without any warnings.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 xml:space="preserve">The #define for the filename should appear only in the header file itself. </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 xml:space="preserve">All header files should include protection from double inclusion. </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Place public (inter-module) interfaces and private (intra-module) interfaces in separate files.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lastRenderedPageBreak/>
        <w:t>Do not declare external data in a source file.</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Global variables should not be used unless absolutely necessary.</w:t>
      </w:r>
      <w:r w:rsidRPr="00492ADB">
        <w:rPr>
          <w:rFonts w:ascii="Verdana" w:hAnsi="Verdana"/>
          <w:sz w:val="18"/>
          <w:szCs w:val="18"/>
        </w:rPr>
        <w:tab/>
      </w:r>
    </w:p>
    <w:p w:rsidR="002B2AD2" w:rsidRPr="00492ADB" w:rsidRDefault="00982B1D" w:rsidP="002B2AD2">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Global variable declarations should always start in the first column.</w:t>
      </w:r>
    </w:p>
    <w:p w:rsidR="002B2AD2" w:rsidRPr="00492ADB" w:rsidRDefault="002B2AD2" w:rsidP="002B2AD2">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Variables must be initialized while defining them and these definitions should be on separate lines.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Variables declaration blocks are separated from other code by one blank line.</w:t>
      </w:r>
    </w:p>
    <w:p w:rsidR="00982B1D" w:rsidRPr="00492ADB" w:rsidRDefault="00350AB0" w:rsidP="00CC70E6">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V</w:t>
      </w:r>
      <w:r w:rsidR="00982B1D" w:rsidRPr="00492ADB">
        <w:rPr>
          <w:rFonts w:ascii="Verdana" w:hAnsi="Verdana"/>
          <w:sz w:val="18"/>
          <w:szCs w:val="18"/>
        </w:rPr>
        <w:t>ariables</w:t>
      </w:r>
      <w:r w:rsidRPr="00492ADB">
        <w:rPr>
          <w:rFonts w:ascii="Verdana" w:hAnsi="Verdana"/>
          <w:sz w:val="18"/>
          <w:szCs w:val="18"/>
        </w:rPr>
        <w:t xml:space="preserve"> should not be declared</w:t>
      </w:r>
      <w:r w:rsidR="00982B1D" w:rsidRPr="00492ADB">
        <w:rPr>
          <w:rFonts w:ascii="Verdana" w:hAnsi="Verdana"/>
          <w:sz w:val="18"/>
          <w:szCs w:val="18"/>
        </w:rPr>
        <w:t xml:space="preserve"> with the same name in nested scopes.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Declare each variable in a separate declaration statement.</w:t>
      </w:r>
    </w:p>
    <w:p w:rsidR="00DB0B9B" w:rsidRPr="00492ADB" w:rsidRDefault="008F51FA" w:rsidP="00CC70E6">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Never use e</w:t>
      </w:r>
      <w:r w:rsidR="00982B1D" w:rsidRPr="00492ADB">
        <w:rPr>
          <w:rFonts w:ascii="Verdana" w:hAnsi="Verdana"/>
          <w:sz w:val="18"/>
          <w:szCs w:val="18"/>
        </w:rPr>
        <w:t>numerated types should.</w:t>
      </w:r>
    </w:p>
    <w:p w:rsidR="00CC70E6" w:rsidRPr="00492ADB" w:rsidRDefault="00CC70E6" w:rsidP="00CC70E6">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It is strongly discouraged to declare a named structure inside another structure and then use the name of the nested structure in another location.</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 xml:space="preserve">Declare </w:t>
      </w:r>
      <w:r w:rsidR="008F51FA" w:rsidRPr="00492ADB">
        <w:rPr>
          <w:rFonts w:ascii="Verdana" w:hAnsi="Verdana"/>
          <w:sz w:val="18"/>
          <w:szCs w:val="18"/>
        </w:rPr>
        <w:t xml:space="preserve">a </w:t>
      </w:r>
      <w:r w:rsidRPr="00492ADB">
        <w:rPr>
          <w:rFonts w:ascii="Verdana" w:hAnsi="Verdana"/>
          <w:sz w:val="18"/>
          <w:szCs w:val="18"/>
        </w:rPr>
        <w:t xml:space="preserve">structure with a name </w:t>
      </w:r>
      <w:r w:rsidR="00350AB0" w:rsidRPr="00492ADB">
        <w:rPr>
          <w:rFonts w:ascii="Verdana" w:hAnsi="Verdana"/>
          <w:sz w:val="18"/>
          <w:szCs w:val="18"/>
        </w:rPr>
        <w:t>as</w:t>
      </w:r>
      <w:r w:rsidRPr="00492ADB">
        <w:rPr>
          <w:rFonts w:ascii="Verdana" w:hAnsi="Verdana"/>
          <w:sz w:val="18"/>
          <w:szCs w:val="18"/>
        </w:rPr>
        <w:t xml:space="preserve"> that it can be used in a forward declaration.</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Fields within a structure must be 8-byte aligned.</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Do not declare structs or unions with more than 20 fields.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It is recommended to define the union with a name so that it can be used in a forward declaration.</w:t>
      </w:r>
    </w:p>
    <w:p w:rsidR="00982B1D" w:rsidRPr="00492ADB" w:rsidRDefault="008F51FA"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Use t</w:t>
      </w:r>
      <w:r w:rsidR="00982B1D" w:rsidRPr="00492ADB">
        <w:rPr>
          <w:rFonts w:ascii="Verdana" w:hAnsi="Verdana"/>
          <w:sz w:val="18"/>
          <w:szCs w:val="18"/>
        </w:rPr>
        <w:t>ypedefs for datatypes. Do not use typedefs for pointers to datatypes.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 xml:space="preserve">For function declarations, </w:t>
      </w:r>
      <w:r w:rsidR="008F51FA" w:rsidRPr="00492ADB">
        <w:rPr>
          <w:rFonts w:ascii="Verdana" w:hAnsi="Verdana"/>
          <w:sz w:val="18"/>
          <w:szCs w:val="18"/>
        </w:rPr>
        <w:t xml:space="preserve">write </w:t>
      </w:r>
      <w:r w:rsidRPr="00492ADB">
        <w:rPr>
          <w:rFonts w:ascii="Verdana" w:hAnsi="Verdana"/>
          <w:sz w:val="18"/>
          <w:szCs w:val="18"/>
        </w:rPr>
        <w:t>the leading parenthesis and the first argument on the same line as the function name.</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The storage class designation is not required for declaration of non-static functions.</w:t>
      </w:r>
    </w:p>
    <w:p w:rsidR="00982B1D" w:rsidRPr="00492ADB" w:rsidRDefault="008F51FA"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Declare a prototype for a</w:t>
      </w:r>
      <w:r w:rsidR="00982B1D" w:rsidRPr="00492ADB">
        <w:rPr>
          <w:rFonts w:ascii="Verdana" w:hAnsi="Verdana"/>
          <w:sz w:val="18"/>
          <w:szCs w:val="18"/>
        </w:rPr>
        <w:t xml:space="preserve">ll static functions and the </w:t>
      </w:r>
      <w:r w:rsidRPr="00492ADB">
        <w:rPr>
          <w:rFonts w:ascii="Verdana" w:hAnsi="Verdana"/>
          <w:sz w:val="18"/>
          <w:szCs w:val="18"/>
        </w:rPr>
        <w:t xml:space="preserve">do the </w:t>
      </w:r>
      <w:r w:rsidR="00982B1D" w:rsidRPr="00492ADB">
        <w:rPr>
          <w:rFonts w:ascii="Verdana" w:hAnsi="Verdana"/>
          <w:sz w:val="18"/>
          <w:szCs w:val="18"/>
        </w:rPr>
        <w:t>declaration before the first function in the source file.</w:t>
      </w:r>
    </w:p>
    <w:p w:rsidR="002B2AD2" w:rsidRPr="00492ADB" w:rsidRDefault="00982B1D" w:rsidP="002B2AD2">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The return type is required even if the function does not return a value.</w:t>
      </w:r>
    </w:p>
    <w:p w:rsidR="002B2AD2" w:rsidRPr="00492ADB" w:rsidRDefault="002B2AD2" w:rsidP="002B2AD2">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A function declaration must include the name of the argument in the prototype. If a function doesn’t have an argument</w:t>
      </w:r>
      <w:r w:rsidR="008F51FA" w:rsidRPr="00492ADB">
        <w:rPr>
          <w:rFonts w:ascii="Verdana" w:hAnsi="Verdana"/>
          <w:sz w:val="18"/>
          <w:szCs w:val="18"/>
        </w:rPr>
        <w:t>,</w:t>
      </w:r>
      <w:r w:rsidRPr="00492ADB">
        <w:rPr>
          <w:rFonts w:ascii="Verdana" w:hAnsi="Verdana"/>
          <w:sz w:val="18"/>
          <w:szCs w:val="18"/>
        </w:rPr>
        <w:t xml:space="preserve"> then void must be specified.</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The close parenthesis for the argument list is followed immediately by a semicolon (;) without a space.</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Functions may not take enumerated types as parameters.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Declare each variable in a separate declaration statement.</w:t>
      </w:r>
    </w:p>
    <w:p w:rsidR="002B2AD2" w:rsidRPr="00492ADB" w:rsidRDefault="00982B1D" w:rsidP="002B2AD2">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Do not declare the array size when the array is initialized.</w:t>
      </w:r>
    </w:p>
    <w:p w:rsidR="002B2AD2" w:rsidRPr="00492ADB" w:rsidRDefault="002B2AD2" w:rsidP="002B2AD2">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Do not declare the size of the array in the function prototype/definition when it is used as a parameter in a function call.</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Initialize all pointer variables.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 xml:space="preserve">Filenames should only contain roman alphabetics, numbers and underscores in the format: [a-z][0-9 a-z A-Z _\.]* . </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 xml:space="preserve">Do not use spaces or non-platform portable characters such as bullets and greek characters. </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The length of a filename should not exceed 31 characters.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As far as possible</w:t>
      </w:r>
      <w:r w:rsidR="008F51FA" w:rsidRPr="00492ADB">
        <w:rPr>
          <w:rFonts w:ascii="Verdana" w:hAnsi="Verdana"/>
          <w:sz w:val="18"/>
          <w:szCs w:val="18"/>
        </w:rPr>
        <w:t>,</w:t>
      </w:r>
      <w:r w:rsidRPr="00492ADB">
        <w:rPr>
          <w:rFonts w:ascii="Verdana" w:hAnsi="Verdana"/>
          <w:sz w:val="18"/>
          <w:szCs w:val="18"/>
        </w:rPr>
        <w:t xml:space="preserve"> do not use numbers</w:t>
      </w:r>
      <w:r w:rsidR="0040338B" w:rsidRPr="00492ADB">
        <w:rPr>
          <w:rFonts w:ascii="Verdana" w:hAnsi="Verdana"/>
          <w:sz w:val="18"/>
          <w:szCs w:val="18"/>
        </w:rPr>
        <w:t xml:space="preserve"> in filenames</w:t>
      </w:r>
      <w:r w:rsidRPr="00492ADB">
        <w:rPr>
          <w:rFonts w:ascii="Verdana" w:hAnsi="Verdana"/>
          <w:sz w:val="18"/>
          <w:szCs w:val="18"/>
        </w:rPr>
        <w:t>. Numbers should only be used when they say something meaningful about the function contained in the file.</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 xml:space="preserve">Use underscores </w:t>
      </w:r>
      <w:r w:rsidR="0040338B" w:rsidRPr="00492ADB">
        <w:rPr>
          <w:rFonts w:ascii="Verdana" w:hAnsi="Verdana"/>
          <w:sz w:val="18"/>
          <w:szCs w:val="18"/>
        </w:rPr>
        <w:t xml:space="preserve">to </w:t>
      </w:r>
      <w:r w:rsidRPr="00492ADB">
        <w:rPr>
          <w:rFonts w:ascii="Verdana" w:hAnsi="Verdana"/>
          <w:sz w:val="18"/>
          <w:szCs w:val="18"/>
        </w:rPr>
        <w:t>separate</w:t>
      </w:r>
      <w:r w:rsidR="0040338B" w:rsidRPr="00492ADB">
        <w:rPr>
          <w:rFonts w:ascii="Verdana" w:hAnsi="Verdana"/>
          <w:sz w:val="18"/>
          <w:szCs w:val="18"/>
        </w:rPr>
        <w:t xml:space="preserve"> the</w:t>
      </w:r>
      <w:r w:rsidRPr="00492ADB">
        <w:rPr>
          <w:rFonts w:ascii="Verdana" w:hAnsi="Verdana"/>
          <w:sz w:val="18"/>
          <w:szCs w:val="18"/>
        </w:rPr>
        <w:t xml:space="preserve"> words in filenames.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 xml:space="preserve">Identifiers </w:t>
      </w:r>
      <w:r w:rsidR="008F51FA" w:rsidRPr="00492ADB">
        <w:rPr>
          <w:rFonts w:ascii="Verdana" w:hAnsi="Verdana"/>
          <w:sz w:val="18"/>
          <w:szCs w:val="18"/>
        </w:rPr>
        <w:t xml:space="preserve">should </w:t>
      </w:r>
      <w:r w:rsidRPr="00492ADB">
        <w:rPr>
          <w:rFonts w:ascii="Verdana" w:hAnsi="Verdana"/>
          <w:sz w:val="18"/>
          <w:szCs w:val="18"/>
        </w:rPr>
        <w:t>use underscores to delineate words within the identifier.</w:t>
      </w:r>
    </w:p>
    <w:p w:rsidR="00982B1D" w:rsidRPr="00492ADB" w:rsidRDefault="008F51FA"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Render i</w:t>
      </w:r>
      <w:r w:rsidR="00982B1D" w:rsidRPr="00492ADB">
        <w:rPr>
          <w:rFonts w:ascii="Verdana" w:hAnsi="Verdana"/>
          <w:sz w:val="18"/>
          <w:szCs w:val="18"/>
        </w:rPr>
        <w:t xml:space="preserve">dentifier names mixed-case or all lowercase. If </w:t>
      </w:r>
      <w:r w:rsidR="00350AB0" w:rsidRPr="00492ADB">
        <w:rPr>
          <w:rFonts w:ascii="Verdana" w:hAnsi="Verdana"/>
          <w:sz w:val="18"/>
          <w:szCs w:val="18"/>
        </w:rPr>
        <w:t>the</w:t>
      </w:r>
      <w:r w:rsidR="00982B1D" w:rsidRPr="00492ADB">
        <w:rPr>
          <w:rFonts w:ascii="Verdana" w:hAnsi="Verdana"/>
          <w:sz w:val="18"/>
          <w:szCs w:val="18"/>
        </w:rPr>
        <w:t xml:space="preserve"> mixed-case</w:t>
      </w:r>
      <w:r w:rsidR="00350AB0" w:rsidRPr="00492ADB">
        <w:rPr>
          <w:rFonts w:ascii="Verdana" w:hAnsi="Verdana"/>
          <w:sz w:val="18"/>
          <w:szCs w:val="18"/>
        </w:rPr>
        <w:t xml:space="preserve"> is being used</w:t>
      </w:r>
      <w:r w:rsidR="00982B1D" w:rsidRPr="00492ADB">
        <w:rPr>
          <w:rFonts w:ascii="Verdana" w:hAnsi="Verdana"/>
          <w:sz w:val="18"/>
          <w:szCs w:val="18"/>
        </w:rPr>
        <w:t>,</w:t>
      </w:r>
      <w:r w:rsidR="00152317" w:rsidRPr="00492ADB">
        <w:rPr>
          <w:rFonts w:ascii="Verdana" w:hAnsi="Verdana"/>
          <w:sz w:val="18"/>
          <w:szCs w:val="18"/>
        </w:rPr>
        <w:t>then the</w:t>
      </w:r>
      <w:r w:rsidR="00982B1D" w:rsidRPr="00492ADB">
        <w:rPr>
          <w:rFonts w:ascii="Verdana" w:hAnsi="Verdana"/>
          <w:sz w:val="18"/>
          <w:szCs w:val="18"/>
        </w:rPr>
        <w:t xml:space="preserve"> first character should be lower case. If </w:t>
      </w:r>
      <w:r w:rsidR="00152317" w:rsidRPr="00492ADB">
        <w:rPr>
          <w:rFonts w:ascii="Verdana" w:hAnsi="Verdana"/>
          <w:sz w:val="18"/>
          <w:szCs w:val="18"/>
        </w:rPr>
        <w:t>the</w:t>
      </w:r>
      <w:r w:rsidR="00982B1D" w:rsidRPr="00492ADB">
        <w:rPr>
          <w:rFonts w:ascii="Verdana" w:hAnsi="Verdana"/>
          <w:sz w:val="18"/>
          <w:szCs w:val="18"/>
        </w:rPr>
        <w:t xml:space="preserve"> lowercase</w:t>
      </w:r>
      <w:r w:rsidR="00152317" w:rsidRPr="00492ADB">
        <w:rPr>
          <w:rFonts w:ascii="Verdana" w:hAnsi="Verdana"/>
          <w:sz w:val="18"/>
          <w:szCs w:val="18"/>
        </w:rPr>
        <w:t xml:space="preserve"> is being used</w:t>
      </w:r>
      <w:r w:rsidR="00982B1D" w:rsidRPr="00492ADB">
        <w:rPr>
          <w:rFonts w:ascii="Verdana" w:hAnsi="Verdana"/>
          <w:sz w:val="18"/>
          <w:szCs w:val="18"/>
        </w:rPr>
        <w:t xml:space="preserve"> words should be delineated using underscores.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Names must be composed of American English words.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Negative</w:t>
      </w:r>
      <w:r w:rsidR="0040338B" w:rsidRPr="00492ADB">
        <w:rPr>
          <w:rFonts w:ascii="Verdana" w:hAnsi="Verdana"/>
          <w:sz w:val="18"/>
          <w:szCs w:val="18"/>
        </w:rPr>
        <w:t xml:space="preserve"> </w:t>
      </w:r>
      <w:r w:rsidRPr="00492ADB">
        <w:rPr>
          <w:rFonts w:ascii="Verdana" w:hAnsi="Verdana"/>
          <w:sz w:val="18"/>
          <w:szCs w:val="18"/>
        </w:rPr>
        <w:t>variables are discouraged as they can introduce confusion</w:t>
      </w:r>
      <w:r w:rsidR="00124EE6" w:rsidRPr="00492ADB">
        <w:rPr>
          <w:rFonts w:ascii="Verdana" w:hAnsi="Verdana"/>
          <w:sz w:val="18"/>
          <w:szCs w:val="18"/>
        </w:rPr>
        <w:t>s</w:t>
      </w:r>
      <w:r w:rsidRPr="00492ADB">
        <w:rPr>
          <w:rFonts w:ascii="Verdana" w:hAnsi="Verdana"/>
          <w:sz w:val="18"/>
          <w:szCs w:val="18"/>
        </w:rPr>
        <w:t xml:space="preserve"> </w:t>
      </w:r>
      <w:r w:rsidR="00152317" w:rsidRPr="00492ADB">
        <w:rPr>
          <w:rFonts w:ascii="Verdana" w:hAnsi="Verdana"/>
          <w:sz w:val="18"/>
          <w:szCs w:val="18"/>
        </w:rPr>
        <w:t>.</w:t>
      </w:r>
    </w:p>
    <w:p w:rsidR="00982B1D" w:rsidRPr="00492ADB" w:rsidRDefault="00124EE6"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Use v</w:t>
      </w:r>
      <w:r w:rsidR="00982B1D" w:rsidRPr="00492ADB">
        <w:rPr>
          <w:rFonts w:ascii="Verdana" w:hAnsi="Verdana"/>
          <w:sz w:val="18"/>
          <w:szCs w:val="18"/>
        </w:rPr>
        <w:t>ariables which are not complete words with caution.</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 xml:space="preserve">All preprocessor identifiers that do not take parameters should be </w:t>
      </w:r>
      <w:r w:rsidR="00124EE6" w:rsidRPr="00492ADB">
        <w:rPr>
          <w:rFonts w:ascii="Verdana" w:hAnsi="Verdana"/>
          <w:sz w:val="18"/>
          <w:szCs w:val="18"/>
        </w:rPr>
        <w:t>all uppercase</w:t>
      </w:r>
      <w:r w:rsidRPr="00492ADB">
        <w:rPr>
          <w:rFonts w:ascii="Verdana" w:hAnsi="Verdana"/>
          <w:sz w:val="18"/>
          <w:szCs w:val="18"/>
        </w:rPr>
        <w:t>.</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Identifiers should only contain letters from the roman alphabet, underscores</w:t>
      </w:r>
      <w:r w:rsidR="00124EE6" w:rsidRPr="00492ADB">
        <w:rPr>
          <w:rFonts w:ascii="Verdana" w:hAnsi="Verdana"/>
          <w:sz w:val="18"/>
          <w:szCs w:val="18"/>
        </w:rPr>
        <w:t>,</w:t>
      </w:r>
      <w:r w:rsidRPr="00492ADB">
        <w:rPr>
          <w:rFonts w:ascii="Verdana" w:hAnsi="Verdana"/>
          <w:sz w:val="18"/>
          <w:szCs w:val="18"/>
        </w:rPr>
        <w:t xml:space="preserve"> and numbers [a-zA-Z][a-zA-Z0-9_]*.</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The use of numbers in an identifier should be limited to a case where the number indicates something significant about the contents or purpose of the identifier or where multiple items otherwise have nothing to distinguish them from each other.</w:t>
      </w:r>
    </w:p>
    <w:p w:rsidR="00982B1D" w:rsidRPr="00492ADB" w:rsidRDefault="00124EE6"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Do not start i</w:t>
      </w:r>
      <w:r w:rsidR="00982B1D" w:rsidRPr="00492ADB">
        <w:rPr>
          <w:rFonts w:ascii="Verdana" w:hAnsi="Verdana"/>
          <w:sz w:val="18"/>
          <w:szCs w:val="18"/>
        </w:rPr>
        <w:t xml:space="preserve">dentifiers with </w:t>
      </w:r>
      <w:r w:rsidRPr="00492ADB">
        <w:rPr>
          <w:rFonts w:ascii="Verdana" w:hAnsi="Verdana"/>
          <w:sz w:val="18"/>
          <w:szCs w:val="18"/>
        </w:rPr>
        <w:t xml:space="preserve">an </w:t>
      </w:r>
      <w:r w:rsidR="00982B1D" w:rsidRPr="00492ADB">
        <w:rPr>
          <w:rFonts w:ascii="Verdana" w:hAnsi="Verdana"/>
          <w:sz w:val="18"/>
          <w:szCs w:val="18"/>
        </w:rPr>
        <w:t>underscore ("_") or</w:t>
      </w:r>
      <w:r w:rsidRPr="00492ADB">
        <w:rPr>
          <w:rFonts w:ascii="Verdana" w:hAnsi="Verdana"/>
          <w:sz w:val="18"/>
          <w:szCs w:val="18"/>
        </w:rPr>
        <w:t xml:space="preserve"> a</w:t>
      </w:r>
      <w:r w:rsidR="00982B1D" w:rsidRPr="00492ADB">
        <w:rPr>
          <w:rFonts w:ascii="Verdana" w:hAnsi="Verdana"/>
          <w:sz w:val="18"/>
          <w:szCs w:val="18"/>
        </w:rPr>
        <w:t xml:space="preserve"> double underscore ("__").</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lastRenderedPageBreak/>
        <w:t>Use of Scope Decorators is encouraged for certain category of identifiers.</w:t>
      </w:r>
    </w:p>
    <w:p w:rsidR="00982B1D" w:rsidRPr="00492ADB" w:rsidRDefault="00124EE6"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Render n</w:t>
      </w:r>
      <w:r w:rsidR="00982B1D" w:rsidRPr="00492ADB">
        <w:rPr>
          <w:rFonts w:ascii="Verdana" w:hAnsi="Verdana"/>
          <w:sz w:val="18"/>
          <w:szCs w:val="18"/>
        </w:rPr>
        <w:t>on-simple type names, anything other than a redefinition of an intrinsic type (</w:t>
      </w:r>
      <w:r w:rsidR="00152317" w:rsidRPr="00492ADB">
        <w:rPr>
          <w:rFonts w:ascii="Verdana" w:hAnsi="Verdana"/>
          <w:sz w:val="18"/>
          <w:szCs w:val="18"/>
        </w:rPr>
        <w:t>that is,</w:t>
      </w:r>
      <w:r w:rsidR="00982B1D" w:rsidRPr="00492ADB">
        <w:rPr>
          <w:rFonts w:ascii="Verdana" w:hAnsi="Verdana"/>
          <w:sz w:val="18"/>
          <w:szCs w:val="18"/>
        </w:rPr>
        <w:t>. int16 et al.) either in mixed-case or all lower-case.</w:t>
      </w:r>
    </w:p>
    <w:p w:rsidR="00982B1D" w:rsidRPr="00492ADB" w:rsidRDefault="00124EE6"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Render f</w:t>
      </w:r>
      <w:r w:rsidR="00982B1D" w:rsidRPr="00492ADB">
        <w:rPr>
          <w:rFonts w:ascii="Verdana" w:hAnsi="Verdana"/>
          <w:sz w:val="18"/>
          <w:szCs w:val="18"/>
        </w:rPr>
        <w:t>unction names in mixed-case or all lower-case. If using mixed-case, the first character should be uppercase. If using lowercase, words should be delineated using underscores.</w:t>
      </w:r>
    </w:p>
    <w:p w:rsidR="00982B1D" w:rsidRPr="00492ADB" w:rsidRDefault="00124EE6"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Prepend p</w:t>
      </w:r>
      <w:r w:rsidR="00982B1D" w:rsidRPr="00492ADB">
        <w:rPr>
          <w:rFonts w:ascii="Verdana" w:hAnsi="Verdana"/>
          <w:sz w:val="18"/>
          <w:szCs w:val="18"/>
        </w:rPr>
        <w:t xml:space="preserve">ointer variables by a ‘p’ or a ‘lp’ in most cases. </w:t>
      </w:r>
    </w:p>
    <w:p w:rsidR="00982B1D" w:rsidRPr="00492ADB" w:rsidRDefault="00124EE6"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Prepend g</w:t>
      </w:r>
      <w:r w:rsidR="00982B1D" w:rsidRPr="00492ADB">
        <w:rPr>
          <w:rFonts w:ascii="Verdana" w:hAnsi="Verdana"/>
          <w:sz w:val="18"/>
          <w:szCs w:val="18"/>
        </w:rPr>
        <w:t>lobal variables</w:t>
      </w:r>
      <w:r w:rsidRPr="00492ADB">
        <w:rPr>
          <w:rFonts w:ascii="Verdana" w:hAnsi="Verdana"/>
          <w:sz w:val="18"/>
          <w:szCs w:val="18"/>
        </w:rPr>
        <w:t>,</w:t>
      </w:r>
      <w:r w:rsidR="00982B1D" w:rsidRPr="00492ADB">
        <w:rPr>
          <w:rFonts w:ascii="Verdana" w:hAnsi="Verdana"/>
          <w:sz w:val="18"/>
          <w:szCs w:val="18"/>
        </w:rPr>
        <w:t xml:space="preserve"> if any</w:t>
      </w:r>
      <w:r w:rsidRPr="00492ADB">
        <w:rPr>
          <w:rFonts w:ascii="Verdana" w:hAnsi="Verdana"/>
          <w:sz w:val="18"/>
          <w:szCs w:val="18"/>
        </w:rPr>
        <w:t>,</w:t>
      </w:r>
      <w:r w:rsidR="00982B1D" w:rsidRPr="00492ADB">
        <w:rPr>
          <w:rFonts w:ascii="Verdana" w:hAnsi="Verdana"/>
          <w:sz w:val="18"/>
          <w:szCs w:val="18"/>
        </w:rPr>
        <w:t xml:space="preserve"> with a ‘</w:t>
      </w:r>
      <w:r w:rsidR="005376B9" w:rsidRPr="00492ADB">
        <w:rPr>
          <w:rFonts w:ascii="Verdana" w:hAnsi="Verdana"/>
          <w:sz w:val="18"/>
          <w:szCs w:val="18"/>
        </w:rPr>
        <w:t>the</w:t>
      </w:r>
      <w:r w:rsidR="00982B1D" w:rsidRPr="00492ADB">
        <w:rPr>
          <w:rFonts w:ascii="Verdana" w:hAnsi="Verdana"/>
          <w:sz w:val="18"/>
          <w:szCs w:val="18"/>
        </w:rPr>
        <w:t xml:space="preserve">’ </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Static variables may be prepended with ‘s’</w:t>
      </w:r>
    </w:p>
    <w:p w:rsidR="00982B1D" w:rsidRPr="00492ADB" w:rsidRDefault="00124EE6"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Prepend t</w:t>
      </w:r>
      <w:r w:rsidR="00982B1D" w:rsidRPr="00492ADB">
        <w:rPr>
          <w:rFonts w:ascii="Verdana" w:hAnsi="Verdana"/>
          <w:sz w:val="18"/>
          <w:szCs w:val="18"/>
        </w:rPr>
        <w:t xml:space="preserve">he structure tags with  ‘S’. </w:t>
      </w:r>
    </w:p>
    <w:p w:rsidR="00982B1D" w:rsidRPr="00492ADB" w:rsidRDefault="00124EE6"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Prepend a</w:t>
      </w:r>
      <w:r w:rsidR="00982B1D" w:rsidRPr="00492ADB">
        <w:rPr>
          <w:rFonts w:ascii="Verdana" w:hAnsi="Verdana"/>
          <w:sz w:val="18"/>
          <w:szCs w:val="18"/>
        </w:rPr>
        <w:t>rray variables and parameters with a ‘rg’</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Comments are not a substitute for clearly written code</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Comments must be indented at the same level as the code block that they describe.</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Comments must be provided for each non-trivial variable declaration, or any variable which is not self-commenting.</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Comments should be provided for each field or member of a structure.</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Do not use C++ style comments in C code.</w:t>
      </w:r>
    </w:p>
    <w:p w:rsidR="00982B1D" w:rsidRPr="00492ADB" w:rsidRDefault="00124EE6"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Offset c</w:t>
      </w:r>
      <w:r w:rsidR="00982B1D" w:rsidRPr="00492ADB">
        <w:rPr>
          <w:rFonts w:ascii="Verdana" w:hAnsi="Verdana"/>
          <w:sz w:val="18"/>
          <w:szCs w:val="18"/>
        </w:rPr>
        <w:t>omments for a single line of code by at least one tab from the end of the code line.</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For multi-line comments do not include a “TODO” on any line after the first one.</w:t>
      </w:r>
    </w:p>
    <w:p w:rsidR="00982B1D" w:rsidRPr="00492ADB" w:rsidRDefault="00124EE6"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Format t</w:t>
      </w:r>
      <w:r w:rsidR="00982B1D" w:rsidRPr="00492ADB">
        <w:rPr>
          <w:rFonts w:ascii="Verdana" w:hAnsi="Verdana"/>
          <w:sz w:val="18"/>
          <w:szCs w:val="18"/>
        </w:rPr>
        <w:t>ime sensitive special comments with</w:t>
      </w:r>
      <w:r w:rsidRPr="00492ADB">
        <w:rPr>
          <w:rFonts w:ascii="Verdana" w:hAnsi="Verdana"/>
          <w:sz w:val="18"/>
          <w:szCs w:val="18"/>
        </w:rPr>
        <w:t xml:space="preserve"> a</w:t>
      </w:r>
      <w:r w:rsidR="00982B1D" w:rsidRPr="00492ADB">
        <w:rPr>
          <w:rFonts w:ascii="Verdana" w:hAnsi="Verdana"/>
          <w:sz w:val="18"/>
          <w:szCs w:val="18"/>
        </w:rPr>
        <w:t xml:space="preserve"> three dollar signs ("$$$").</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Use the HACK special comment if you are placing a “hack” in a file.</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Use the BUGFIX special comment to identify a bug fix.</w:t>
      </w:r>
    </w:p>
    <w:p w:rsidR="00982B1D" w:rsidRPr="00492ADB" w:rsidRDefault="00124EE6"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 xml:space="preserve">Use the </w:t>
      </w:r>
      <w:r w:rsidR="00982B1D" w:rsidRPr="00492ADB">
        <w:rPr>
          <w:rFonts w:ascii="Verdana" w:hAnsi="Verdana"/>
          <w:sz w:val="18"/>
          <w:szCs w:val="18"/>
        </w:rPr>
        <w:t xml:space="preserve">Bug fix comments sparingly. </w:t>
      </w:r>
      <w:r w:rsidRPr="00492ADB">
        <w:rPr>
          <w:rFonts w:ascii="Verdana" w:hAnsi="Verdana"/>
          <w:sz w:val="18"/>
          <w:szCs w:val="18"/>
        </w:rPr>
        <w:t>Make t</w:t>
      </w:r>
      <w:r w:rsidR="00982B1D" w:rsidRPr="00492ADB">
        <w:rPr>
          <w:rFonts w:ascii="Verdana" w:hAnsi="Verdana"/>
          <w:sz w:val="18"/>
          <w:szCs w:val="18"/>
        </w:rPr>
        <w:t xml:space="preserve">he fix details </w:t>
      </w:r>
      <w:r w:rsidRPr="00492ADB">
        <w:rPr>
          <w:rFonts w:ascii="Verdana" w:hAnsi="Verdana"/>
          <w:sz w:val="18"/>
          <w:szCs w:val="18"/>
        </w:rPr>
        <w:t xml:space="preserve">to </w:t>
      </w:r>
      <w:r w:rsidR="00982B1D" w:rsidRPr="00492ADB">
        <w:rPr>
          <w:rFonts w:ascii="Verdana" w:hAnsi="Verdana"/>
          <w:sz w:val="18"/>
          <w:szCs w:val="18"/>
        </w:rPr>
        <w:t xml:space="preserve">be </w:t>
      </w:r>
      <w:r w:rsidRPr="00492ADB">
        <w:rPr>
          <w:rFonts w:ascii="Verdana" w:hAnsi="Verdana"/>
          <w:sz w:val="18"/>
          <w:szCs w:val="18"/>
        </w:rPr>
        <w:t xml:space="preserve">a </w:t>
      </w:r>
      <w:r w:rsidR="00982B1D" w:rsidRPr="00492ADB">
        <w:rPr>
          <w:rFonts w:ascii="Verdana" w:hAnsi="Verdana"/>
          <w:sz w:val="18"/>
          <w:szCs w:val="18"/>
        </w:rPr>
        <w:t>part of the check-in logs.</w:t>
      </w:r>
    </w:p>
    <w:p w:rsidR="00982B1D" w:rsidRPr="00492ADB" w:rsidRDefault="00124EE6"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Delete o</w:t>
      </w:r>
      <w:r w:rsidR="00982B1D" w:rsidRPr="00492ADB">
        <w:rPr>
          <w:rFonts w:ascii="Verdana" w:hAnsi="Verdana"/>
          <w:sz w:val="18"/>
          <w:szCs w:val="18"/>
        </w:rPr>
        <w:t>ld, unused code.  Check in code that contains commented out blocks of code only when absolutely necessary.</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 xml:space="preserve">Always </w:t>
      </w:r>
      <w:r w:rsidR="00124EE6" w:rsidRPr="00492ADB">
        <w:rPr>
          <w:rFonts w:ascii="Verdana" w:hAnsi="Verdana"/>
          <w:sz w:val="18"/>
          <w:szCs w:val="18"/>
        </w:rPr>
        <w:t xml:space="preserve">put a </w:t>
      </w:r>
      <w:r w:rsidRPr="00492ADB">
        <w:rPr>
          <w:rFonts w:ascii="Verdana" w:hAnsi="Verdana"/>
          <w:sz w:val="18"/>
          <w:szCs w:val="18"/>
        </w:rPr>
        <w:t>space between binary arithmetic, logical and bitwise operators and operands.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The use of parenthesis around a basic expression is discouraged.</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Always place left parenthesis directly after the function name.</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Always use parenthesis with the the “return” and “sizeof” statements.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Always place a maximum of one ASCII space character following the opening parenthesis in conditional statements.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Always use a single ASCII space between conditional keyword and its opening parenthesis.</w:t>
      </w:r>
    </w:p>
    <w:p w:rsidR="00982B1D" w:rsidRPr="00492ADB" w:rsidRDefault="00354BA8"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 xml:space="preserve">Line </w:t>
      </w:r>
      <w:r w:rsidR="00982B1D" w:rsidRPr="00492ADB">
        <w:rPr>
          <w:rFonts w:ascii="Verdana" w:hAnsi="Verdana"/>
          <w:sz w:val="18"/>
          <w:szCs w:val="18"/>
        </w:rPr>
        <w:t>breaking must be consistent on a file level.</w:t>
      </w:r>
    </w:p>
    <w:p w:rsidR="00982B1D" w:rsidRPr="00492ADB" w:rsidRDefault="003F2F6A"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Resrict l</w:t>
      </w:r>
      <w:r w:rsidR="00982B1D" w:rsidRPr="00492ADB">
        <w:rPr>
          <w:rFonts w:ascii="Verdana" w:hAnsi="Verdana"/>
          <w:sz w:val="18"/>
          <w:szCs w:val="18"/>
        </w:rPr>
        <w:t>ines to 79 printable characters in length.</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Unary arithmetic operator is never separated from its operand</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Unary logical, deference</w:t>
      </w:r>
      <w:r w:rsidR="003F2F6A" w:rsidRPr="00492ADB">
        <w:rPr>
          <w:rFonts w:ascii="Verdana" w:hAnsi="Verdana"/>
          <w:sz w:val="18"/>
          <w:szCs w:val="18"/>
        </w:rPr>
        <w:t>,</w:t>
      </w:r>
      <w:r w:rsidRPr="00492ADB">
        <w:rPr>
          <w:rFonts w:ascii="Verdana" w:hAnsi="Verdana"/>
          <w:sz w:val="18"/>
          <w:szCs w:val="18"/>
        </w:rPr>
        <w:t xml:space="preserve"> and bit operator is never separated from its operand</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Binary, bi</w:t>
      </w:r>
      <w:r w:rsidR="003F2F6A" w:rsidRPr="00492ADB">
        <w:rPr>
          <w:rFonts w:ascii="Verdana" w:hAnsi="Verdana"/>
          <w:sz w:val="18"/>
          <w:szCs w:val="18"/>
        </w:rPr>
        <w:t>,</w:t>
      </w:r>
      <w:r w:rsidRPr="00492ADB">
        <w:rPr>
          <w:rFonts w:ascii="Verdana" w:hAnsi="Verdana"/>
          <w:sz w:val="18"/>
          <w:szCs w:val="18"/>
        </w:rPr>
        <w:t>t and logical arithmetic operator is always separated from its operand.</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Binary dereference operator is never separated from its operand</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Bitfield Declaration Operator is never separated from the scope or the identifier</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 xml:space="preserve">Scope Resolution Operator ::  is always separated from its operands by a space. </w:t>
      </w:r>
    </w:p>
    <w:p w:rsidR="00982B1D" w:rsidRPr="00492ADB" w:rsidRDefault="003F2F6A"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Close n</w:t>
      </w:r>
      <w:r w:rsidR="00982B1D" w:rsidRPr="00492ADB">
        <w:rPr>
          <w:rFonts w:ascii="Verdana" w:hAnsi="Verdana"/>
          <w:sz w:val="18"/>
          <w:szCs w:val="18"/>
        </w:rPr>
        <w:t>on trivial sub-expressions in parentheses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Conditional ternary operator ?: always separated from its operands by a space.</w:t>
      </w:r>
    </w:p>
    <w:p w:rsidR="00982B1D" w:rsidRPr="00492ADB" w:rsidRDefault="003F2F6A"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Only use l</w:t>
      </w:r>
      <w:r w:rsidR="00982B1D" w:rsidRPr="00492ADB">
        <w:rPr>
          <w:rFonts w:ascii="Verdana" w:hAnsi="Verdana"/>
          <w:sz w:val="18"/>
          <w:szCs w:val="18"/>
        </w:rPr>
        <w:t>abels as targets for goto statements.</w:t>
      </w:r>
    </w:p>
    <w:p w:rsidR="00982B1D" w:rsidRPr="00492ADB" w:rsidRDefault="003F2F6A"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Avoid t</w:t>
      </w:r>
      <w:r w:rsidR="00982B1D" w:rsidRPr="00492ADB">
        <w:rPr>
          <w:rFonts w:ascii="Verdana" w:hAnsi="Verdana"/>
          <w:sz w:val="18"/>
          <w:szCs w:val="18"/>
        </w:rPr>
        <w:t xml:space="preserve">he “goto” statement as far as possible. </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Labels are aligned at column 1 (i.e. left aligned).</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 xml:space="preserve">Minimize the number of return statements in a function. </w:t>
      </w:r>
    </w:p>
    <w:p w:rsidR="00982B1D" w:rsidRPr="00492ADB" w:rsidRDefault="003F2F6A"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Break l</w:t>
      </w:r>
      <w:r w:rsidR="00982B1D" w:rsidRPr="00492ADB">
        <w:rPr>
          <w:rFonts w:ascii="Verdana" w:hAnsi="Verdana"/>
          <w:sz w:val="18"/>
          <w:szCs w:val="18"/>
        </w:rPr>
        <w:t xml:space="preserve">ines broken within the </w:t>
      </w:r>
      <w:r w:rsidR="00982B1D" w:rsidRPr="00492ADB">
        <w:rPr>
          <w:rFonts w:ascii="Verdana" w:hAnsi="Verdana"/>
          <w:i/>
          <w:iCs/>
          <w:sz w:val="18"/>
          <w:szCs w:val="18"/>
        </w:rPr>
        <w:t>Condition</w:t>
      </w:r>
      <w:r w:rsidR="00982B1D" w:rsidRPr="00492ADB">
        <w:rPr>
          <w:rFonts w:ascii="Verdana" w:hAnsi="Verdana"/>
          <w:sz w:val="18"/>
          <w:szCs w:val="18"/>
        </w:rPr>
        <w:t xml:space="preserve"> clause of the conditional statement wherever possible</w:t>
      </w:r>
      <w:r w:rsidRPr="00492ADB">
        <w:rPr>
          <w:rFonts w:ascii="Verdana" w:hAnsi="Verdana"/>
          <w:sz w:val="18"/>
          <w:szCs w:val="18"/>
        </w:rPr>
        <w:t>,</w:t>
      </w:r>
      <w:r w:rsidR="00982B1D" w:rsidRPr="00492ADB">
        <w:rPr>
          <w:rFonts w:ascii="Verdana" w:hAnsi="Verdana"/>
          <w:sz w:val="18"/>
          <w:szCs w:val="18"/>
        </w:rPr>
        <w:t xml:space="preserve"> at the highest-level logical conjunctive ("&amp;&amp;"or "||") or comparison operator ("==", "&gt;", etc.).</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Always use curly braces (“{}”) for if-else statement.</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 xml:space="preserve">If all of the </w:t>
      </w:r>
      <w:r w:rsidRPr="00492ADB">
        <w:rPr>
          <w:rFonts w:ascii="Verdana" w:hAnsi="Verdana"/>
          <w:i/>
          <w:iCs/>
          <w:sz w:val="18"/>
          <w:szCs w:val="18"/>
        </w:rPr>
        <w:t>Condition</w:t>
      </w:r>
      <w:r w:rsidRPr="00492ADB">
        <w:rPr>
          <w:rFonts w:ascii="Verdana" w:hAnsi="Verdana"/>
          <w:sz w:val="18"/>
          <w:szCs w:val="18"/>
        </w:rPr>
        <w:t xml:space="preserve"> clauses are all constants, consider using a switch statement.</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lastRenderedPageBreak/>
        <w:t>Always include a "default" case in a "switch" statement.</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The “default” case in the switch statement should be the last case.</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 xml:space="preserve">Do not break lines in switch </w:t>
      </w:r>
      <w:r w:rsidRPr="00492ADB">
        <w:rPr>
          <w:rFonts w:ascii="Verdana" w:hAnsi="Verdana"/>
          <w:i/>
          <w:iCs/>
          <w:sz w:val="18"/>
          <w:szCs w:val="18"/>
        </w:rPr>
        <w:t>Expression</w:t>
      </w:r>
      <w:r w:rsidRPr="00492ADB">
        <w:rPr>
          <w:rFonts w:ascii="Verdana" w:hAnsi="Verdana"/>
          <w:sz w:val="18"/>
          <w:szCs w:val="18"/>
        </w:rPr>
        <w:t xml:space="preserve"> clause.</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There should be no white spaces between the “return” or “sizeof” statements and its opening parenthesis and surrounding “return” or “sizeof” statements argument or expression.</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The preprocessor directive is separated from any arguments by a space</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Within the code,</w:t>
      </w:r>
      <w:r w:rsidR="00174966" w:rsidRPr="00492ADB">
        <w:rPr>
          <w:rFonts w:ascii="Verdana" w:hAnsi="Verdana"/>
          <w:sz w:val="18"/>
          <w:szCs w:val="18"/>
        </w:rPr>
        <w:t xml:space="preserve"> align</w:t>
      </w:r>
      <w:r w:rsidRPr="00492ADB">
        <w:rPr>
          <w:rFonts w:ascii="Verdana" w:hAnsi="Verdana"/>
          <w:sz w:val="18"/>
          <w:szCs w:val="18"/>
        </w:rPr>
        <w:t xml:space="preserve"> </w:t>
      </w:r>
      <w:r w:rsidR="00174966" w:rsidRPr="00492ADB">
        <w:rPr>
          <w:rFonts w:ascii="Verdana" w:hAnsi="Verdana"/>
          <w:sz w:val="18"/>
          <w:szCs w:val="18"/>
        </w:rPr>
        <w:t xml:space="preserve">the </w:t>
      </w:r>
      <w:r w:rsidRPr="00492ADB">
        <w:rPr>
          <w:rFonts w:ascii="Verdana" w:hAnsi="Verdana"/>
          <w:sz w:val="18"/>
          <w:szCs w:val="18"/>
        </w:rPr>
        <w:t>‘#’ of all preprocessor directives in the left most column.</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 xml:space="preserve">Within a block of preprocessor directives, </w:t>
      </w:r>
      <w:r w:rsidR="00174966" w:rsidRPr="00492ADB">
        <w:rPr>
          <w:rFonts w:ascii="Verdana" w:hAnsi="Verdana"/>
          <w:sz w:val="18"/>
          <w:szCs w:val="18"/>
        </w:rPr>
        <w:t xml:space="preserve">indent </w:t>
      </w:r>
      <w:r w:rsidRPr="00492ADB">
        <w:rPr>
          <w:rFonts w:ascii="Verdana" w:hAnsi="Verdana"/>
          <w:sz w:val="18"/>
          <w:szCs w:val="18"/>
        </w:rPr>
        <w:t>the "#" logically.</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Do not add relative path names in #include statements.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The use of “#define” preprocessor is highly discouraged. Use const, enum</w:t>
      </w:r>
      <w:r w:rsidR="00174966" w:rsidRPr="00492ADB">
        <w:rPr>
          <w:rFonts w:ascii="Verdana" w:hAnsi="Verdana"/>
          <w:sz w:val="18"/>
          <w:szCs w:val="18"/>
        </w:rPr>
        <w:t>,</w:t>
      </w:r>
      <w:r w:rsidRPr="00492ADB">
        <w:rPr>
          <w:rFonts w:ascii="Verdana" w:hAnsi="Verdana"/>
          <w:sz w:val="18"/>
          <w:szCs w:val="18"/>
        </w:rPr>
        <w:t xml:space="preserve"> or inline functions where appropriate.</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Replace Macros with inline functions.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Do not use macros in include statements.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Macros and macro parameters must be fully parenthesized.</w:t>
      </w:r>
      <w:r w:rsidRPr="00492ADB">
        <w:rPr>
          <w:rFonts w:ascii="Verdana" w:hAnsi="Verdana"/>
          <w:sz w:val="18"/>
          <w:szCs w:val="18"/>
        </w:rPr>
        <w:tab/>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Limit the length of macro to 10 lines.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Limit the number of parameters in a macro to 5.</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Comments are separated from their #if element by one tab or space</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Comments include all the related #if conditions without the "#"characters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If an entire function is being enclosed in an #if...#endif block, include function header comment inside the #if...#endif block</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Only one function may be enclosed in each #if</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Minimize the use of #if...#else...#endif blocks inside functions. Instead</w:t>
      </w:r>
      <w:r w:rsidR="00174966" w:rsidRPr="00492ADB">
        <w:rPr>
          <w:rFonts w:ascii="Verdana" w:hAnsi="Verdana"/>
          <w:sz w:val="18"/>
          <w:szCs w:val="18"/>
        </w:rPr>
        <w:t>,</w:t>
      </w:r>
      <w:r w:rsidRPr="00492ADB">
        <w:rPr>
          <w:rFonts w:ascii="Verdana" w:hAnsi="Verdana"/>
          <w:sz w:val="18"/>
          <w:szCs w:val="18"/>
        </w:rPr>
        <w:t xml:space="preserve"> hide the complexity in macros declared</w:t>
      </w:r>
      <w:r w:rsidR="00174966" w:rsidRPr="00492ADB">
        <w:rPr>
          <w:rFonts w:ascii="Verdana" w:hAnsi="Verdana"/>
          <w:sz w:val="18"/>
          <w:szCs w:val="18"/>
        </w:rPr>
        <w:t>,</w:t>
      </w:r>
      <w:r w:rsidRPr="00492ADB">
        <w:rPr>
          <w:rFonts w:ascii="Verdana" w:hAnsi="Verdana"/>
          <w:sz w:val="18"/>
          <w:szCs w:val="18"/>
        </w:rPr>
        <w:t xml:space="preserve"> outside the function.</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Do not cast a pointer to an int pointer as this might result in loss of data.</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Do not cast an int pointer to a long pointer as this might result in loss of data.</w:t>
      </w:r>
    </w:p>
    <w:p w:rsidR="00982B1D" w:rsidRPr="00492ADB" w:rsidRDefault="00174966"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Limit t</w:t>
      </w:r>
      <w:r w:rsidR="00982B1D" w:rsidRPr="00492ADB">
        <w:rPr>
          <w:rFonts w:ascii="Verdana" w:hAnsi="Verdana"/>
          <w:sz w:val="18"/>
          <w:szCs w:val="18"/>
        </w:rPr>
        <w:t>he size of the function block to 50 lines.</w:t>
      </w:r>
    </w:p>
    <w:p w:rsidR="00982B1D" w:rsidRPr="00492ADB" w:rsidRDefault="00174966"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Limit t</w:t>
      </w:r>
      <w:r w:rsidR="00982B1D" w:rsidRPr="00492ADB">
        <w:rPr>
          <w:rFonts w:ascii="Verdana" w:hAnsi="Verdana"/>
          <w:sz w:val="18"/>
          <w:szCs w:val="18"/>
        </w:rPr>
        <w:t>he number of parameters in a function to 5 or less.</w:t>
      </w:r>
    </w:p>
    <w:p w:rsidR="00982B1D" w:rsidRPr="00492ADB" w:rsidRDefault="00174966"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Limit t</w:t>
      </w:r>
      <w:r w:rsidR="00982B1D" w:rsidRPr="00492ADB">
        <w:rPr>
          <w:rFonts w:ascii="Verdana" w:hAnsi="Verdana"/>
          <w:sz w:val="18"/>
          <w:szCs w:val="18"/>
        </w:rPr>
        <w:t>he number of blocks in a function to 10.</w:t>
      </w:r>
    </w:p>
    <w:p w:rsidR="00982B1D" w:rsidRPr="00492ADB" w:rsidRDefault="00174966"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Limit t</w:t>
      </w:r>
      <w:r w:rsidR="00982B1D" w:rsidRPr="00492ADB">
        <w:rPr>
          <w:rFonts w:ascii="Verdana" w:hAnsi="Verdana"/>
          <w:sz w:val="18"/>
          <w:szCs w:val="18"/>
        </w:rPr>
        <w:t>he number of function calls within a function to 10.</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 xml:space="preserve">Do not use excessive block nesting depth </w:t>
      </w:r>
      <w:r w:rsidR="00152317" w:rsidRPr="00492ADB">
        <w:rPr>
          <w:rFonts w:ascii="Verdana" w:hAnsi="Verdana"/>
          <w:sz w:val="18"/>
          <w:szCs w:val="18"/>
        </w:rPr>
        <w:t>(more</w:t>
      </w:r>
      <w:r w:rsidRPr="00492ADB">
        <w:rPr>
          <w:rFonts w:ascii="Verdana" w:hAnsi="Verdana"/>
          <w:sz w:val="18"/>
          <w:szCs w:val="18"/>
        </w:rPr>
        <w:t xml:space="preserve"> than 5 </w:t>
      </w:r>
      <w:r w:rsidR="00152317" w:rsidRPr="00492ADB">
        <w:rPr>
          <w:rFonts w:ascii="Verdana" w:hAnsi="Verdana"/>
          <w:sz w:val="18"/>
          <w:szCs w:val="18"/>
        </w:rPr>
        <w:t>levels)</w:t>
      </w:r>
      <w:r w:rsidRPr="00492ADB">
        <w:rPr>
          <w:rFonts w:ascii="Verdana" w:hAnsi="Verdana"/>
          <w:sz w:val="18"/>
          <w:szCs w:val="18"/>
        </w:rPr>
        <w:t>.</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Use void when a function is passed or returns no values.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Use a typedef when declaring function pointers.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Avoid using negation in if else conditions.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Do not check floats for equality; instead</w:t>
      </w:r>
      <w:r w:rsidR="00174966" w:rsidRPr="00492ADB">
        <w:rPr>
          <w:rFonts w:ascii="Verdana" w:hAnsi="Verdana"/>
          <w:sz w:val="18"/>
          <w:szCs w:val="18"/>
        </w:rPr>
        <w:t>,</w:t>
      </w:r>
      <w:r w:rsidRPr="00492ADB">
        <w:rPr>
          <w:rFonts w:ascii="Verdana" w:hAnsi="Verdana"/>
          <w:sz w:val="18"/>
          <w:szCs w:val="18"/>
        </w:rPr>
        <w:t xml:space="preserve"> check for less than or greater than.</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Do not use a for loop without a condition.</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Using Pre-increment and Pre-decrement is more efficient when returned result unused.</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Do not assign to loop control variables in the body of for-loop.</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Do not use a for statement without initialization and an increment counter.</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Do not use breaks in for loops.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Do not use a switch statement to represent a value that is effectively Boolean.</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Use if-else instead of switch statements with few branches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 xml:space="preserve">Avoid </w:t>
      </w:r>
      <w:r w:rsidR="00174966" w:rsidRPr="00492ADB">
        <w:rPr>
          <w:rFonts w:ascii="Verdana" w:hAnsi="Verdana"/>
          <w:sz w:val="18"/>
          <w:szCs w:val="18"/>
        </w:rPr>
        <w:t xml:space="preserve">the </w:t>
      </w:r>
      <w:r w:rsidRPr="00492ADB">
        <w:rPr>
          <w:rFonts w:ascii="Verdana" w:hAnsi="Verdana"/>
          <w:sz w:val="18"/>
          <w:szCs w:val="18"/>
        </w:rPr>
        <w:t>use of switch statements with many cases.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Avoid making assignments in conditional statements.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 xml:space="preserve">Do not convert </w:t>
      </w:r>
      <w:r w:rsidR="00174966" w:rsidRPr="00492ADB">
        <w:rPr>
          <w:rFonts w:ascii="Verdana" w:hAnsi="Verdana"/>
          <w:sz w:val="18"/>
          <w:szCs w:val="18"/>
        </w:rPr>
        <w:t xml:space="preserve">the </w:t>
      </w:r>
      <w:r w:rsidRPr="00492ADB">
        <w:rPr>
          <w:rFonts w:ascii="Verdana" w:hAnsi="Verdana"/>
          <w:sz w:val="18"/>
          <w:szCs w:val="18"/>
        </w:rPr>
        <w:t>constants to non-constants.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Limit the cyclomatic complexity to less than 30.</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Do not use magic numbers.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Do not use continue statements.</w:t>
      </w:r>
    </w:p>
    <w:p w:rsidR="00982B1D" w:rsidRPr="00492ADB" w:rsidRDefault="00982B1D" w:rsidP="00595980">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Do not use gets(), use fgets() instead.</w:t>
      </w:r>
    </w:p>
    <w:p w:rsidR="00800224" w:rsidRPr="00F1417A" w:rsidRDefault="00982B1D" w:rsidP="00492ADB">
      <w:pPr>
        <w:numPr>
          <w:ilvl w:val="0"/>
          <w:numId w:val="8"/>
        </w:numPr>
        <w:tabs>
          <w:tab w:val="clear" w:pos="1440"/>
          <w:tab w:val="num" w:pos="720"/>
        </w:tabs>
        <w:ind w:left="720"/>
        <w:rPr>
          <w:rFonts w:ascii="Verdana" w:hAnsi="Verdana"/>
          <w:sz w:val="18"/>
          <w:szCs w:val="18"/>
        </w:rPr>
      </w:pPr>
      <w:r w:rsidRPr="00492ADB">
        <w:rPr>
          <w:rFonts w:ascii="Verdana" w:hAnsi="Verdana"/>
          <w:sz w:val="18"/>
          <w:szCs w:val="18"/>
        </w:rPr>
        <w:t>Do not use unsafe string functions as they can cause buffer overflow.</w:t>
      </w:r>
    </w:p>
    <w:sectPr w:rsidR="00800224" w:rsidRPr="00F1417A" w:rsidSect="004017C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683" w:rsidRDefault="00BF0683">
      <w:r>
        <w:separator/>
      </w:r>
    </w:p>
  </w:endnote>
  <w:endnote w:type="continuationSeparator" w:id="0">
    <w:p w:rsidR="00BF0683" w:rsidRDefault="00BF06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w:panose1 w:val="00000500000000000000"/>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683" w:rsidRDefault="00BF0683">
      <w:r>
        <w:separator/>
      </w:r>
    </w:p>
  </w:footnote>
  <w:footnote w:type="continuationSeparator" w:id="0">
    <w:p w:rsidR="00BF0683" w:rsidRDefault="00BF06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ADB" w:rsidRDefault="00492ADB" w:rsidP="00532B55">
    <w:pPr>
      <w:pStyle w:val="Header"/>
    </w:pPr>
  </w:p>
  <w:p w:rsidR="00492ADB" w:rsidRDefault="00492ADB" w:rsidP="00532B55">
    <w:pPr>
      <w:pStyle w:val="Header"/>
      <w:jc w:val="center"/>
    </w:pPr>
  </w:p>
  <w:p w:rsidR="00492ADB" w:rsidRPr="00F05B4D" w:rsidRDefault="00492ADB" w:rsidP="00532B55">
    <w:pPr>
      <w:pStyle w:val="Header"/>
      <w:rPr>
        <w:sz w:val="8"/>
        <w:szCs w:val="8"/>
      </w:rPr>
    </w:pPr>
  </w:p>
  <w:p w:rsidR="00492ADB" w:rsidRDefault="00492ADB" w:rsidP="00532B55">
    <w:pPr>
      <w:pStyle w:val="Header"/>
      <w:jc w:val="center"/>
      <w:rPr>
        <w:rFonts w:ascii="Arial" w:hAnsi="Arial" w:cs="Arial"/>
        <w:b/>
        <w:sz w:val="32"/>
        <w:szCs w:val="32"/>
      </w:rPr>
    </w:pPr>
  </w:p>
  <w:p w:rsidR="00492ADB" w:rsidRPr="00532B55" w:rsidRDefault="00492ADB" w:rsidP="00532B55">
    <w:pPr>
      <w:pStyle w:val="Header"/>
      <w:jc w:val="center"/>
      <w:rPr>
        <w:rFonts w:ascii="Arial Narrow" w:hAnsi="Arial Narrow" w:cs="Arial"/>
        <w:b/>
        <w:sz w:val="28"/>
        <w:szCs w:val="28"/>
      </w:rPr>
    </w:pPr>
    <w:r w:rsidRPr="00532B55">
      <w:rPr>
        <w:rFonts w:ascii="Arial Narrow" w:hAnsi="Arial Narrow" w:cs="Arial"/>
        <w:b/>
        <w:sz w:val="28"/>
        <w:szCs w:val="28"/>
      </w:rPr>
      <w:t>Coding Guidelines</w:t>
    </w:r>
  </w:p>
  <w:p w:rsidR="00492ADB" w:rsidRDefault="00492ADB" w:rsidP="00532B55">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CC89B0"/>
    <w:lvl w:ilvl="0">
      <w:start w:val="1"/>
      <w:numFmt w:val="decimal"/>
      <w:lvlText w:val="%1."/>
      <w:lvlJc w:val="left"/>
      <w:pPr>
        <w:tabs>
          <w:tab w:val="num" w:pos="1800"/>
        </w:tabs>
        <w:ind w:left="1800" w:hanging="360"/>
      </w:pPr>
    </w:lvl>
  </w:abstractNum>
  <w:abstractNum w:abstractNumId="1">
    <w:nsid w:val="FFFFFF7D"/>
    <w:multiLevelType w:val="singleLevel"/>
    <w:tmpl w:val="01EC2B28"/>
    <w:lvl w:ilvl="0">
      <w:start w:val="1"/>
      <w:numFmt w:val="decimal"/>
      <w:lvlText w:val="%1."/>
      <w:lvlJc w:val="left"/>
      <w:pPr>
        <w:tabs>
          <w:tab w:val="num" w:pos="1440"/>
        </w:tabs>
        <w:ind w:left="1440" w:hanging="360"/>
      </w:pPr>
    </w:lvl>
  </w:abstractNum>
  <w:abstractNum w:abstractNumId="2">
    <w:nsid w:val="FFFFFF7E"/>
    <w:multiLevelType w:val="singleLevel"/>
    <w:tmpl w:val="A00086AC"/>
    <w:lvl w:ilvl="0">
      <w:start w:val="1"/>
      <w:numFmt w:val="decimal"/>
      <w:lvlText w:val="%1."/>
      <w:lvlJc w:val="left"/>
      <w:pPr>
        <w:tabs>
          <w:tab w:val="num" w:pos="1080"/>
        </w:tabs>
        <w:ind w:left="1080" w:hanging="360"/>
      </w:pPr>
    </w:lvl>
  </w:abstractNum>
  <w:abstractNum w:abstractNumId="3">
    <w:nsid w:val="FFFFFF7F"/>
    <w:multiLevelType w:val="singleLevel"/>
    <w:tmpl w:val="11BA8A72"/>
    <w:lvl w:ilvl="0">
      <w:start w:val="1"/>
      <w:numFmt w:val="decimal"/>
      <w:lvlText w:val="%1."/>
      <w:lvlJc w:val="left"/>
      <w:pPr>
        <w:tabs>
          <w:tab w:val="num" w:pos="720"/>
        </w:tabs>
        <w:ind w:left="720" w:hanging="360"/>
      </w:pPr>
    </w:lvl>
  </w:abstractNum>
  <w:abstractNum w:abstractNumId="4">
    <w:nsid w:val="FFFFFF80"/>
    <w:multiLevelType w:val="singleLevel"/>
    <w:tmpl w:val="BB485DD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A4D4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876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20895C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DAA43E4"/>
    <w:lvl w:ilvl="0">
      <w:start w:val="1"/>
      <w:numFmt w:val="decimal"/>
      <w:lvlText w:val="%1."/>
      <w:lvlJc w:val="left"/>
      <w:pPr>
        <w:tabs>
          <w:tab w:val="num" w:pos="360"/>
        </w:tabs>
        <w:ind w:left="360" w:hanging="360"/>
      </w:pPr>
    </w:lvl>
  </w:abstractNum>
  <w:abstractNum w:abstractNumId="9">
    <w:nsid w:val="FFFFFF89"/>
    <w:multiLevelType w:val="singleLevel"/>
    <w:tmpl w:val="D26295E8"/>
    <w:lvl w:ilvl="0">
      <w:start w:val="1"/>
      <w:numFmt w:val="bullet"/>
      <w:lvlText w:val=""/>
      <w:lvlJc w:val="left"/>
      <w:pPr>
        <w:tabs>
          <w:tab w:val="num" w:pos="360"/>
        </w:tabs>
        <w:ind w:left="360" w:hanging="360"/>
      </w:pPr>
      <w:rPr>
        <w:rFonts w:ascii="Symbol" w:hAnsi="Symbol" w:hint="default"/>
      </w:rPr>
    </w:lvl>
  </w:abstractNum>
  <w:abstractNum w:abstractNumId="10">
    <w:nsid w:val="015C5BC4"/>
    <w:multiLevelType w:val="hybridMultilevel"/>
    <w:tmpl w:val="F0CA398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05E143F2"/>
    <w:multiLevelType w:val="multilevel"/>
    <w:tmpl w:val="AF0A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8AB4839"/>
    <w:multiLevelType w:val="multilevel"/>
    <w:tmpl w:val="CFC6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0605CF7"/>
    <w:multiLevelType w:val="multilevel"/>
    <w:tmpl w:val="8CF8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62F42BC"/>
    <w:multiLevelType w:val="multilevel"/>
    <w:tmpl w:val="C4104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78C788F"/>
    <w:multiLevelType w:val="multilevel"/>
    <w:tmpl w:val="AFFE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9532D06"/>
    <w:multiLevelType w:val="multilevel"/>
    <w:tmpl w:val="E040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9B024F8"/>
    <w:multiLevelType w:val="multilevel"/>
    <w:tmpl w:val="07D4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9EC2FA5"/>
    <w:multiLevelType w:val="multilevel"/>
    <w:tmpl w:val="9C561208"/>
    <w:lvl w:ilvl="0">
      <w:start w:val="1"/>
      <w:numFmt w:val="bullet"/>
      <w:pStyle w:val="Style2"/>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A167AF5"/>
    <w:multiLevelType w:val="multilevel"/>
    <w:tmpl w:val="A030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B373A1F"/>
    <w:multiLevelType w:val="hybridMultilevel"/>
    <w:tmpl w:val="D3060ED4"/>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1">
    <w:nsid w:val="1D4D4F54"/>
    <w:multiLevelType w:val="hybridMultilevel"/>
    <w:tmpl w:val="3D18516E"/>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F1C2CFA"/>
    <w:multiLevelType w:val="multilevel"/>
    <w:tmpl w:val="0409001F"/>
    <w:styleLink w:val="Style1"/>
    <w:lvl w:ilvl="0">
      <w:start w:val="7"/>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3">
    <w:nsid w:val="24A20CB3"/>
    <w:multiLevelType w:val="multilevel"/>
    <w:tmpl w:val="E822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7A93C88"/>
    <w:multiLevelType w:val="multilevel"/>
    <w:tmpl w:val="F318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B192A4A"/>
    <w:multiLevelType w:val="hybridMultilevel"/>
    <w:tmpl w:val="17CEA8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BCB4756"/>
    <w:multiLevelType w:val="multilevel"/>
    <w:tmpl w:val="D45A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58A1F77"/>
    <w:multiLevelType w:val="multilevel"/>
    <w:tmpl w:val="8C4E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67B4F88"/>
    <w:multiLevelType w:val="multilevel"/>
    <w:tmpl w:val="9C8E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575513B"/>
    <w:multiLevelType w:val="multilevel"/>
    <w:tmpl w:val="F204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71B2655"/>
    <w:multiLevelType w:val="hybridMultilevel"/>
    <w:tmpl w:val="A456000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B3162A1"/>
    <w:multiLevelType w:val="hybridMultilevel"/>
    <w:tmpl w:val="470E333C"/>
    <w:lvl w:ilvl="0" w:tplc="C490515A">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2">
    <w:nsid w:val="4E944ACF"/>
    <w:multiLevelType w:val="multilevel"/>
    <w:tmpl w:val="66D8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EC77F5F"/>
    <w:multiLevelType w:val="multilevel"/>
    <w:tmpl w:val="8AF4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F6E7B24"/>
    <w:multiLevelType w:val="multilevel"/>
    <w:tmpl w:val="AC9A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9BF39D4"/>
    <w:multiLevelType w:val="multilevel"/>
    <w:tmpl w:val="67EE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0E14FEE"/>
    <w:multiLevelType w:val="hybridMultilevel"/>
    <w:tmpl w:val="45DC8E12"/>
    <w:lvl w:ilvl="0" w:tplc="C490515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646951CA"/>
    <w:multiLevelType w:val="multilevel"/>
    <w:tmpl w:val="FB22F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nsid w:val="6E340F8D"/>
    <w:multiLevelType w:val="multilevel"/>
    <w:tmpl w:val="72C676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9">
    <w:nsid w:val="700F2D2A"/>
    <w:multiLevelType w:val="multilevel"/>
    <w:tmpl w:val="0409001F"/>
    <w:styleLink w:val="111111"/>
    <w:lvl w:ilvl="0">
      <w:start w:val="7"/>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nsid w:val="70CB6D30"/>
    <w:multiLevelType w:val="multilevel"/>
    <w:tmpl w:val="4542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1A04C37"/>
    <w:multiLevelType w:val="multilevel"/>
    <w:tmpl w:val="4BB8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BF7031D"/>
    <w:multiLevelType w:val="hybridMultilevel"/>
    <w:tmpl w:val="4AF88C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nsid w:val="7C1E5A03"/>
    <w:multiLevelType w:val="multilevel"/>
    <w:tmpl w:val="EFA89D04"/>
    <w:lvl w:ilvl="0">
      <w:start w:val="1"/>
      <w:numFmt w:val="decimal"/>
      <w:lvlText w:val="%1."/>
      <w:lvlJc w:val="left"/>
      <w:pPr>
        <w:tabs>
          <w:tab w:val="num" w:pos="360"/>
        </w:tabs>
        <w:ind w:left="360" w:hanging="360"/>
      </w:pPr>
      <w:rPr>
        <w:rFonts w:hint="default"/>
      </w:rPr>
    </w:lvl>
    <w:lvl w:ilvl="1">
      <w:start w:val="1"/>
      <w:numFmt w:val="decimal"/>
      <w:lvlText w:val="4.%2."/>
      <w:lvlJc w:val="left"/>
      <w:pPr>
        <w:tabs>
          <w:tab w:val="num" w:pos="1080"/>
        </w:tabs>
        <w:ind w:left="792" w:hanging="432"/>
      </w:pPr>
      <w:rPr>
        <w:rFonts w:hint="default"/>
      </w:rPr>
    </w:lvl>
    <w:lvl w:ilvl="2">
      <w:start w:val="1"/>
      <w:numFmt w:val="decimal"/>
      <w:lvlText w:val="4.%2.%3."/>
      <w:lvlJc w:val="left"/>
      <w:pPr>
        <w:tabs>
          <w:tab w:val="num" w:pos="1800"/>
        </w:tabs>
        <w:ind w:left="1224" w:hanging="504"/>
      </w:pPr>
      <w:rPr>
        <w:rFonts w:hint="default"/>
      </w:rPr>
    </w:lvl>
    <w:lvl w:ilvl="3">
      <w:start w:val="1"/>
      <w:numFmt w:val="decimal"/>
      <w:pStyle w:val="Heading4"/>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abstractNumId w:val="10"/>
  </w:num>
  <w:num w:numId="2">
    <w:abstractNumId w:val="42"/>
  </w:num>
  <w:num w:numId="3">
    <w:abstractNumId w:val="30"/>
  </w:num>
  <w:num w:numId="4">
    <w:abstractNumId w:val="43"/>
  </w:num>
  <w:num w:numId="5">
    <w:abstractNumId w:val="38"/>
  </w:num>
  <w:num w:numId="6">
    <w:abstractNumId w:val="25"/>
  </w:num>
  <w:num w:numId="7">
    <w:abstractNumId w:val="23"/>
  </w:num>
  <w:num w:numId="8">
    <w:abstractNumId w:val="21"/>
  </w:num>
  <w:num w:numId="9">
    <w:abstractNumId w:val="22"/>
  </w:num>
  <w:num w:numId="10">
    <w:abstractNumId w:val="39"/>
  </w:num>
  <w:num w:numId="11">
    <w:abstractNumId w:val="20"/>
  </w:num>
  <w:num w:numId="12">
    <w:abstractNumId w:val="31"/>
  </w:num>
  <w:num w:numId="13">
    <w:abstractNumId w:val="36"/>
  </w:num>
  <w:num w:numId="14">
    <w:abstractNumId w:val="12"/>
  </w:num>
  <w:num w:numId="15">
    <w:abstractNumId w:val="14"/>
  </w:num>
  <w:num w:numId="16">
    <w:abstractNumId w:val="28"/>
  </w:num>
  <w:num w:numId="17">
    <w:abstractNumId w:val="19"/>
  </w:num>
  <w:num w:numId="18">
    <w:abstractNumId w:val="18"/>
  </w:num>
  <w:num w:numId="19">
    <w:abstractNumId w:val="35"/>
  </w:num>
  <w:num w:numId="20">
    <w:abstractNumId w:val="16"/>
  </w:num>
  <w:num w:numId="21">
    <w:abstractNumId w:val="41"/>
  </w:num>
  <w:num w:numId="22">
    <w:abstractNumId w:val="33"/>
  </w:num>
  <w:num w:numId="23">
    <w:abstractNumId w:val="26"/>
  </w:num>
  <w:num w:numId="24">
    <w:abstractNumId w:val="24"/>
  </w:num>
  <w:num w:numId="25">
    <w:abstractNumId w:val="15"/>
  </w:num>
  <w:num w:numId="26">
    <w:abstractNumId w:val="34"/>
  </w:num>
  <w:num w:numId="27">
    <w:abstractNumId w:val="13"/>
  </w:num>
  <w:num w:numId="28">
    <w:abstractNumId w:val="17"/>
  </w:num>
  <w:num w:numId="29">
    <w:abstractNumId w:val="37"/>
  </w:num>
  <w:num w:numId="30">
    <w:abstractNumId w:val="40"/>
  </w:num>
  <w:num w:numId="31">
    <w:abstractNumId w:val="32"/>
  </w:num>
  <w:num w:numId="32">
    <w:abstractNumId w:val="27"/>
  </w:num>
  <w:num w:numId="33">
    <w:abstractNumId w:val="29"/>
  </w:num>
  <w:num w:numId="34">
    <w:abstractNumId w:val="11"/>
  </w:num>
  <w:num w:numId="35">
    <w:abstractNumId w:val="9"/>
  </w:num>
  <w:num w:numId="36">
    <w:abstractNumId w:val="7"/>
  </w:num>
  <w:num w:numId="37">
    <w:abstractNumId w:val="8"/>
  </w:num>
  <w:num w:numId="38">
    <w:abstractNumId w:val="3"/>
  </w:num>
  <w:num w:numId="39">
    <w:abstractNumId w:val="2"/>
  </w:num>
  <w:num w:numId="40">
    <w:abstractNumId w:val="1"/>
  </w:num>
  <w:num w:numId="41">
    <w:abstractNumId w:val="0"/>
  </w:num>
  <w:num w:numId="42">
    <w:abstractNumId w:val="6"/>
  </w:num>
  <w:num w:numId="43">
    <w:abstractNumId w:val="5"/>
  </w:num>
  <w:num w:numId="44">
    <w:abstractNumId w:val="4"/>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stylePaneFormatFilter w:val="0004"/>
  <w:defaultTabStop w:val="720"/>
  <w:characterSpacingControl w:val="doNotCompress"/>
  <w:hdrShapeDefaults>
    <o:shapedefaults v:ext="edit" spidmax="6146"/>
  </w:hdrShapeDefaults>
  <w:footnotePr>
    <w:footnote w:id="-1"/>
    <w:footnote w:id="0"/>
  </w:footnotePr>
  <w:endnotePr>
    <w:endnote w:id="-1"/>
    <w:endnote w:id="0"/>
  </w:endnotePr>
  <w:compat/>
  <w:rsids>
    <w:rsidRoot w:val="00BF4914"/>
    <w:rsid w:val="0000022C"/>
    <w:rsid w:val="00000A48"/>
    <w:rsid w:val="0000126B"/>
    <w:rsid w:val="00001732"/>
    <w:rsid w:val="0000434D"/>
    <w:rsid w:val="000046F8"/>
    <w:rsid w:val="00006456"/>
    <w:rsid w:val="000075F3"/>
    <w:rsid w:val="00012068"/>
    <w:rsid w:val="00017787"/>
    <w:rsid w:val="00017C48"/>
    <w:rsid w:val="00017D04"/>
    <w:rsid w:val="000206AA"/>
    <w:rsid w:val="000219F3"/>
    <w:rsid w:val="00021C00"/>
    <w:rsid w:val="0002202E"/>
    <w:rsid w:val="00022172"/>
    <w:rsid w:val="0002289A"/>
    <w:rsid w:val="00023164"/>
    <w:rsid w:val="000231FD"/>
    <w:rsid w:val="0002471D"/>
    <w:rsid w:val="000275CE"/>
    <w:rsid w:val="00027CD8"/>
    <w:rsid w:val="0003045B"/>
    <w:rsid w:val="0003172B"/>
    <w:rsid w:val="00031AE8"/>
    <w:rsid w:val="00031B3B"/>
    <w:rsid w:val="00032661"/>
    <w:rsid w:val="0003325A"/>
    <w:rsid w:val="000350B4"/>
    <w:rsid w:val="000426AE"/>
    <w:rsid w:val="00046487"/>
    <w:rsid w:val="000469E6"/>
    <w:rsid w:val="00050D24"/>
    <w:rsid w:val="000512AE"/>
    <w:rsid w:val="000523B2"/>
    <w:rsid w:val="00052708"/>
    <w:rsid w:val="00052FF7"/>
    <w:rsid w:val="000537DE"/>
    <w:rsid w:val="00054588"/>
    <w:rsid w:val="000551E4"/>
    <w:rsid w:val="00055CC3"/>
    <w:rsid w:val="00055E68"/>
    <w:rsid w:val="00057D85"/>
    <w:rsid w:val="0006165B"/>
    <w:rsid w:val="0006415E"/>
    <w:rsid w:val="0007423B"/>
    <w:rsid w:val="00074B73"/>
    <w:rsid w:val="00074F0B"/>
    <w:rsid w:val="000771D7"/>
    <w:rsid w:val="0007779D"/>
    <w:rsid w:val="00080942"/>
    <w:rsid w:val="000809EB"/>
    <w:rsid w:val="00080B07"/>
    <w:rsid w:val="00081975"/>
    <w:rsid w:val="0008346C"/>
    <w:rsid w:val="00084FBE"/>
    <w:rsid w:val="000860FD"/>
    <w:rsid w:val="00086575"/>
    <w:rsid w:val="00087A3A"/>
    <w:rsid w:val="00087AC9"/>
    <w:rsid w:val="000906C5"/>
    <w:rsid w:val="0009095C"/>
    <w:rsid w:val="00090FB8"/>
    <w:rsid w:val="000911AF"/>
    <w:rsid w:val="0009261B"/>
    <w:rsid w:val="00094612"/>
    <w:rsid w:val="00094B83"/>
    <w:rsid w:val="00095910"/>
    <w:rsid w:val="00096567"/>
    <w:rsid w:val="000965C0"/>
    <w:rsid w:val="000971B1"/>
    <w:rsid w:val="000A0252"/>
    <w:rsid w:val="000A11C4"/>
    <w:rsid w:val="000A2F95"/>
    <w:rsid w:val="000A45B6"/>
    <w:rsid w:val="000A644D"/>
    <w:rsid w:val="000B0B67"/>
    <w:rsid w:val="000B5B1C"/>
    <w:rsid w:val="000C0B84"/>
    <w:rsid w:val="000C18C2"/>
    <w:rsid w:val="000C1BA7"/>
    <w:rsid w:val="000C27F1"/>
    <w:rsid w:val="000C30C2"/>
    <w:rsid w:val="000C34EE"/>
    <w:rsid w:val="000C5C42"/>
    <w:rsid w:val="000C60E9"/>
    <w:rsid w:val="000C69AA"/>
    <w:rsid w:val="000C7084"/>
    <w:rsid w:val="000C7AD1"/>
    <w:rsid w:val="000D0531"/>
    <w:rsid w:val="000D0932"/>
    <w:rsid w:val="000D320D"/>
    <w:rsid w:val="000D65E7"/>
    <w:rsid w:val="000E1342"/>
    <w:rsid w:val="000E2629"/>
    <w:rsid w:val="000E2F7F"/>
    <w:rsid w:val="000E3CD7"/>
    <w:rsid w:val="000F07B1"/>
    <w:rsid w:val="000F3971"/>
    <w:rsid w:val="000F39D1"/>
    <w:rsid w:val="000F441E"/>
    <w:rsid w:val="000F7B68"/>
    <w:rsid w:val="00100B54"/>
    <w:rsid w:val="00101420"/>
    <w:rsid w:val="0010198B"/>
    <w:rsid w:val="00101CBD"/>
    <w:rsid w:val="00101D03"/>
    <w:rsid w:val="00103995"/>
    <w:rsid w:val="00103D01"/>
    <w:rsid w:val="00104091"/>
    <w:rsid w:val="0010468A"/>
    <w:rsid w:val="0010661C"/>
    <w:rsid w:val="001071FF"/>
    <w:rsid w:val="00110059"/>
    <w:rsid w:val="00111DBE"/>
    <w:rsid w:val="001123FB"/>
    <w:rsid w:val="00113884"/>
    <w:rsid w:val="00114334"/>
    <w:rsid w:val="0011494A"/>
    <w:rsid w:val="00114C38"/>
    <w:rsid w:val="00115689"/>
    <w:rsid w:val="00115BE6"/>
    <w:rsid w:val="0011645B"/>
    <w:rsid w:val="0011662D"/>
    <w:rsid w:val="00116BE4"/>
    <w:rsid w:val="0012152B"/>
    <w:rsid w:val="001230E2"/>
    <w:rsid w:val="00124EE6"/>
    <w:rsid w:val="001256E6"/>
    <w:rsid w:val="00127839"/>
    <w:rsid w:val="00131B50"/>
    <w:rsid w:val="001325FC"/>
    <w:rsid w:val="00132DC0"/>
    <w:rsid w:val="00133172"/>
    <w:rsid w:val="00133ADD"/>
    <w:rsid w:val="001341BA"/>
    <w:rsid w:val="001377CC"/>
    <w:rsid w:val="00140BE6"/>
    <w:rsid w:val="00143410"/>
    <w:rsid w:val="00143A4E"/>
    <w:rsid w:val="001449D0"/>
    <w:rsid w:val="00144A68"/>
    <w:rsid w:val="0014586C"/>
    <w:rsid w:val="00145D5E"/>
    <w:rsid w:val="001475A6"/>
    <w:rsid w:val="00147C90"/>
    <w:rsid w:val="00152317"/>
    <w:rsid w:val="00152C26"/>
    <w:rsid w:val="0015432A"/>
    <w:rsid w:val="0015621F"/>
    <w:rsid w:val="00157773"/>
    <w:rsid w:val="00160DD1"/>
    <w:rsid w:val="00161457"/>
    <w:rsid w:val="0016185E"/>
    <w:rsid w:val="00162C61"/>
    <w:rsid w:val="00163946"/>
    <w:rsid w:val="0016455A"/>
    <w:rsid w:val="0016484C"/>
    <w:rsid w:val="001668BB"/>
    <w:rsid w:val="0016745C"/>
    <w:rsid w:val="00171ABA"/>
    <w:rsid w:val="00171E58"/>
    <w:rsid w:val="00172CE7"/>
    <w:rsid w:val="00173509"/>
    <w:rsid w:val="00174966"/>
    <w:rsid w:val="00175D2E"/>
    <w:rsid w:val="00176193"/>
    <w:rsid w:val="0018176B"/>
    <w:rsid w:val="00181AC0"/>
    <w:rsid w:val="00182147"/>
    <w:rsid w:val="0018326C"/>
    <w:rsid w:val="00183357"/>
    <w:rsid w:val="0019030E"/>
    <w:rsid w:val="00191BEE"/>
    <w:rsid w:val="001A2E19"/>
    <w:rsid w:val="001A2F92"/>
    <w:rsid w:val="001A572D"/>
    <w:rsid w:val="001A660D"/>
    <w:rsid w:val="001A6AB8"/>
    <w:rsid w:val="001B07B5"/>
    <w:rsid w:val="001B0945"/>
    <w:rsid w:val="001B1E7B"/>
    <w:rsid w:val="001B2524"/>
    <w:rsid w:val="001B273B"/>
    <w:rsid w:val="001B35BB"/>
    <w:rsid w:val="001B5A94"/>
    <w:rsid w:val="001C0218"/>
    <w:rsid w:val="001C08B4"/>
    <w:rsid w:val="001C1251"/>
    <w:rsid w:val="001C19D4"/>
    <w:rsid w:val="001C293A"/>
    <w:rsid w:val="001C2C84"/>
    <w:rsid w:val="001C34A1"/>
    <w:rsid w:val="001C3812"/>
    <w:rsid w:val="001C3830"/>
    <w:rsid w:val="001C569A"/>
    <w:rsid w:val="001C786D"/>
    <w:rsid w:val="001D10D0"/>
    <w:rsid w:val="001D50CB"/>
    <w:rsid w:val="001D618D"/>
    <w:rsid w:val="001E200B"/>
    <w:rsid w:val="001E2CB6"/>
    <w:rsid w:val="001E45DC"/>
    <w:rsid w:val="001E638B"/>
    <w:rsid w:val="001F0831"/>
    <w:rsid w:val="001F1398"/>
    <w:rsid w:val="001F4BE3"/>
    <w:rsid w:val="001F51A3"/>
    <w:rsid w:val="0020030E"/>
    <w:rsid w:val="002015CB"/>
    <w:rsid w:val="00202D1E"/>
    <w:rsid w:val="00203FAC"/>
    <w:rsid w:val="00204DEC"/>
    <w:rsid w:val="00205D72"/>
    <w:rsid w:val="00206E99"/>
    <w:rsid w:val="002101F8"/>
    <w:rsid w:val="0021052B"/>
    <w:rsid w:val="0021052D"/>
    <w:rsid w:val="00212710"/>
    <w:rsid w:val="00212BEB"/>
    <w:rsid w:val="002167AE"/>
    <w:rsid w:val="00216B1A"/>
    <w:rsid w:val="00220B15"/>
    <w:rsid w:val="00220F92"/>
    <w:rsid w:val="002225E3"/>
    <w:rsid w:val="00223546"/>
    <w:rsid w:val="00224448"/>
    <w:rsid w:val="00224CC0"/>
    <w:rsid w:val="002356A0"/>
    <w:rsid w:val="00241159"/>
    <w:rsid w:val="00245018"/>
    <w:rsid w:val="00247403"/>
    <w:rsid w:val="00252492"/>
    <w:rsid w:val="0025337B"/>
    <w:rsid w:val="00253933"/>
    <w:rsid w:val="002558D1"/>
    <w:rsid w:val="002618E3"/>
    <w:rsid w:val="00261A67"/>
    <w:rsid w:val="0026332F"/>
    <w:rsid w:val="00263F16"/>
    <w:rsid w:val="00264C5F"/>
    <w:rsid w:val="002652B4"/>
    <w:rsid w:val="00265459"/>
    <w:rsid w:val="00265AF3"/>
    <w:rsid w:val="00267134"/>
    <w:rsid w:val="002677A7"/>
    <w:rsid w:val="00270EFB"/>
    <w:rsid w:val="00270F8F"/>
    <w:rsid w:val="002733BB"/>
    <w:rsid w:val="00274262"/>
    <w:rsid w:val="00274F77"/>
    <w:rsid w:val="0027551F"/>
    <w:rsid w:val="00275864"/>
    <w:rsid w:val="00275EFD"/>
    <w:rsid w:val="00277A34"/>
    <w:rsid w:val="00280254"/>
    <w:rsid w:val="00282E4D"/>
    <w:rsid w:val="002830A4"/>
    <w:rsid w:val="002849A8"/>
    <w:rsid w:val="00284E15"/>
    <w:rsid w:val="00286CFC"/>
    <w:rsid w:val="00290569"/>
    <w:rsid w:val="00292FD4"/>
    <w:rsid w:val="002943C1"/>
    <w:rsid w:val="0029516D"/>
    <w:rsid w:val="00295890"/>
    <w:rsid w:val="0029773F"/>
    <w:rsid w:val="00297EC2"/>
    <w:rsid w:val="002A0E20"/>
    <w:rsid w:val="002A25C2"/>
    <w:rsid w:val="002A5038"/>
    <w:rsid w:val="002A6371"/>
    <w:rsid w:val="002B29E0"/>
    <w:rsid w:val="002B2AD2"/>
    <w:rsid w:val="002B3EB3"/>
    <w:rsid w:val="002B5870"/>
    <w:rsid w:val="002B5FAB"/>
    <w:rsid w:val="002B621C"/>
    <w:rsid w:val="002B79E5"/>
    <w:rsid w:val="002C0DE7"/>
    <w:rsid w:val="002C4784"/>
    <w:rsid w:val="002C750B"/>
    <w:rsid w:val="002D0654"/>
    <w:rsid w:val="002D0E8C"/>
    <w:rsid w:val="002D126E"/>
    <w:rsid w:val="002D2396"/>
    <w:rsid w:val="002D4338"/>
    <w:rsid w:val="002D55D1"/>
    <w:rsid w:val="002D6CD3"/>
    <w:rsid w:val="002D7731"/>
    <w:rsid w:val="002D7E0F"/>
    <w:rsid w:val="002E0A83"/>
    <w:rsid w:val="002E0B82"/>
    <w:rsid w:val="002E1C66"/>
    <w:rsid w:val="002E2305"/>
    <w:rsid w:val="002E57B4"/>
    <w:rsid w:val="002E6A35"/>
    <w:rsid w:val="002E7416"/>
    <w:rsid w:val="002E7738"/>
    <w:rsid w:val="002F0D86"/>
    <w:rsid w:val="002F27DC"/>
    <w:rsid w:val="002F33DA"/>
    <w:rsid w:val="002F3E14"/>
    <w:rsid w:val="002F4190"/>
    <w:rsid w:val="002F5F5F"/>
    <w:rsid w:val="002F6D8C"/>
    <w:rsid w:val="002F7574"/>
    <w:rsid w:val="003002C2"/>
    <w:rsid w:val="00302EB5"/>
    <w:rsid w:val="00304151"/>
    <w:rsid w:val="00304BF1"/>
    <w:rsid w:val="00304EEA"/>
    <w:rsid w:val="00305F56"/>
    <w:rsid w:val="0031096C"/>
    <w:rsid w:val="00312F23"/>
    <w:rsid w:val="00314F69"/>
    <w:rsid w:val="003157A7"/>
    <w:rsid w:val="00317BB6"/>
    <w:rsid w:val="00321A34"/>
    <w:rsid w:val="00321DEF"/>
    <w:rsid w:val="00325C41"/>
    <w:rsid w:val="003260C5"/>
    <w:rsid w:val="003305F9"/>
    <w:rsid w:val="00332803"/>
    <w:rsid w:val="00335DA2"/>
    <w:rsid w:val="00335FE3"/>
    <w:rsid w:val="003402A2"/>
    <w:rsid w:val="00340DE4"/>
    <w:rsid w:val="0034181B"/>
    <w:rsid w:val="0034275A"/>
    <w:rsid w:val="0034312F"/>
    <w:rsid w:val="00346B0E"/>
    <w:rsid w:val="00350AB0"/>
    <w:rsid w:val="003519D1"/>
    <w:rsid w:val="00352A0C"/>
    <w:rsid w:val="00353122"/>
    <w:rsid w:val="003535C7"/>
    <w:rsid w:val="0035365E"/>
    <w:rsid w:val="00354BA8"/>
    <w:rsid w:val="0035617C"/>
    <w:rsid w:val="003569FE"/>
    <w:rsid w:val="00356F8E"/>
    <w:rsid w:val="003573C3"/>
    <w:rsid w:val="0036007F"/>
    <w:rsid w:val="00361B1D"/>
    <w:rsid w:val="00361BD5"/>
    <w:rsid w:val="00364876"/>
    <w:rsid w:val="00364A74"/>
    <w:rsid w:val="00365623"/>
    <w:rsid w:val="0036688C"/>
    <w:rsid w:val="003675AD"/>
    <w:rsid w:val="0036775A"/>
    <w:rsid w:val="00367E17"/>
    <w:rsid w:val="00367EED"/>
    <w:rsid w:val="00370D85"/>
    <w:rsid w:val="00372A1B"/>
    <w:rsid w:val="00374F39"/>
    <w:rsid w:val="00375D99"/>
    <w:rsid w:val="00375E09"/>
    <w:rsid w:val="00377FC2"/>
    <w:rsid w:val="00381154"/>
    <w:rsid w:val="00381603"/>
    <w:rsid w:val="003816A1"/>
    <w:rsid w:val="003833EC"/>
    <w:rsid w:val="003847A7"/>
    <w:rsid w:val="003852AC"/>
    <w:rsid w:val="00386948"/>
    <w:rsid w:val="0039003E"/>
    <w:rsid w:val="003926DC"/>
    <w:rsid w:val="00393DCA"/>
    <w:rsid w:val="0039402B"/>
    <w:rsid w:val="0039638D"/>
    <w:rsid w:val="0039726E"/>
    <w:rsid w:val="003977B6"/>
    <w:rsid w:val="00397BD9"/>
    <w:rsid w:val="003A2BA8"/>
    <w:rsid w:val="003A2D72"/>
    <w:rsid w:val="003A5272"/>
    <w:rsid w:val="003A6205"/>
    <w:rsid w:val="003A6D41"/>
    <w:rsid w:val="003B1049"/>
    <w:rsid w:val="003B1384"/>
    <w:rsid w:val="003B2983"/>
    <w:rsid w:val="003B2DA4"/>
    <w:rsid w:val="003B36BB"/>
    <w:rsid w:val="003B3CD2"/>
    <w:rsid w:val="003B45A6"/>
    <w:rsid w:val="003B5CE9"/>
    <w:rsid w:val="003B6696"/>
    <w:rsid w:val="003B709A"/>
    <w:rsid w:val="003C23C9"/>
    <w:rsid w:val="003C409C"/>
    <w:rsid w:val="003C4330"/>
    <w:rsid w:val="003C4485"/>
    <w:rsid w:val="003C47A0"/>
    <w:rsid w:val="003C480D"/>
    <w:rsid w:val="003C54B5"/>
    <w:rsid w:val="003C5863"/>
    <w:rsid w:val="003C607B"/>
    <w:rsid w:val="003C6F12"/>
    <w:rsid w:val="003D105B"/>
    <w:rsid w:val="003D15B3"/>
    <w:rsid w:val="003D1A00"/>
    <w:rsid w:val="003D1C1C"/>
    <w:rsid w:val="003D3226"/>
    <w:rsid w:val="003D588E"/>
    <w:rsid w:val="003D7193"/>
    <w:rsid w:val="003D7354"/>
    <w:rsid w:val="003E01D8"/>
    <w:rsid w:val="003E19D1"/>
    <w:rsid w:val="003E24F8"/>
    <w:rsid w:val="003E2547"/>
    <w:rsid w:val="003E27A6"/>
    <w:rsid w:val="003E7258"/>
    <w:rsid w:val="003F045A"/>
    <w:rsid w:val="003F0786"/>
    <w:rsid w:val="003F0F8C"/>
    <w:rsid w:val="003F1F8A"/>
    <w:rsid w:val="003F275A"/>
    <w:rsid w:val="003F2F6A"/>
    <w:rsid w:val="003F3C5F"/>
    <w:rsid w:val="003F7614"/>
    <w:rsid w:val="0040097B"/>
    <w:rsid w:val="00400BAF"/>
    <w:rsid w:val="004017C6"/>
    <w:rsid w:val="00401997"/>
    <w:rsid w:val="00402772"/>
    <w:rsid w:val="004030A4"/>
    <w:rsid w:val="0040338B"/>
    <w:rsid w:val="00403534"/>
    <w:rsid w:val="004075F0"/>
    <w:rsid w:val="00407BE6"/>
    <w:rsid w:val="004124F4"/>
    <w:rsid w:val="0041468B"/>
    <w:rsid w:val="00414BE0"/>
    <w:rsid w:val="0041587F"/>
    <w:rsid w:val="00416A05"/>
    <w:rsid w:val="0042017C"/>
    <w:rsid w:val="004210AE"/>
    <w:rsid w:val="004225E2"/>
    <w:rsid w:val="00422ACF"/>
    <w:rsid w:val="0042506A"/>
    <w:rsid w:val="00426588"/>
    <w:rsid w:val="00426E05"/>
    <w:rsid w:val="004278F9"/>
    <w:rsid w:val="00430AB3"/>
    <w:rsid w:val="00430BC5"/>
    <w:rsid w:val="004324DE"/>
    <w:rsid w:val="00434C16"/>
    <w:rsid w:val="0043515B"/>
    <w:rsid w:val="004368C6"/>
    <w:rsid w:val="00437643"/>
    <w:rsid w:val="00440775"/>
    <w:rsid w:val="004414C2"/>
    <w:rsid w:val="00442DD0"/>
    <w:rsid w:val="00443544"/>
    <w:rsid w:val="0044514A"/>
    <w:rsid w:val="00447818"/>
    <w:rsid w:val="00451769"/>
    <w:rsid w:val="00453872"/>
    <w:rsid w:val="004538EF"/>
    <w:rsid w:val="00453A9C"/>
    <w:rsid w:val="00455190"/>
    <w:rsid w:val="004553AC"/>
    <w:rsid w:val="00455A6B"/>
    <w:rsid w:val="00457D22"/>
    <w:rsid w:val="00462927"/>
    <w:rsid w:val="00462D7C"/>
    <w:rsid w:val="00463980"/>
    <w:rsid w:val="0046558D"/>
    <w:rsid w:val="004678A1"/>
    <w:rsid w:val="00467901"/>
    <w:rsid w:val="004679A8"/>
    <w:rsid w:val="00471194"/>
    <w:rsid w:val="004755F0"/>
    <w:rsid w:val="00476CAE"/>
    <w:rsid w:val="00480D37"/>
    <w:rsid w:val="00481693"/>
    <w:rsid w:val="004820F5"/>
    <w:rsid w:val="00482BCE"/>
    <w:rsid w:val="0048309B"/>
    <w:rsid w:val="00484417"/>
    <w:rsid w:val="004847CB"/>
    <w:rsid w:val="0048558B"/>
    <w:rsid w:val="00486CDD"/>
    <w:rsid w:val="00486E5A"/>
    <w:rsid w:val="00490017"/>
    <w:rsid w:val="00491688"/>
    <w:rsid w:val="00492A1D"/>
    <w:rsid w:val="00492ADB"/>
    <w:rsid w:val="00492D33"/>
    <w:rsid w:val="0049320F"/>
    <w:rsid w:val="004935E7"/>
    <w:rsid w:val="0049444A"/>
    <w:rsid w:val="0049556E"/>
    <w:rsid w:val="004958F0"/>
    <w:rsid w:val="004A36F6"/>
    <w:rsid w:val="004A4ABD"/>
    <w:rsid w:val="004A669D"/>
    <w:rsid w:val="004B1A20"/>
    <w:rsid w:val="004B3A9D"/>
    <w:rsid w:val="004B3F05"/>
    <w:rsid w:val="004B558A"/>
    <w:rsid w:val="004B6426"/>
    <w:rsid w:val="004B6873"/>
    <w:rsid w:val="004C1BA0"/>
    <w:rsid w:val="004C2C6A"/>
    <w:rsid w:val="004C4286"/>
    <w:rsid w:val="004C5962"/>
    <w:rsid w:val="004C5EA8"/>
    <w:rsid w:val="004D0F5E"/>
    <w:rsid w:val="004D14A0"/>
    <w:rsid w:val="004D2741"/>
    <w:rsid w:val="004D62CB"/>
    <w:rsid w:val="004D7B3F"/>
    <w:rsid w:val="004E03DD"/>
    <w:rsid w:val="004E0800"/>
    <w:rsid w:val="004E13DA"/>
    <w:rsid w:val="004E2E49"/>
    <w:rsid w:val="004E387E"/>
    <w:rsid w:val="004E3D33"/>
    <w:rsid w:val="004E53C4"/>
    <w:rsid w:val="004F017D"/>
    <w:rsid w:val="004F1D5B"/>
    <w:rsid w:val="004F2B82"/>
    <w:rsid w:val="004F5738"/>
    <w:rsid w:val="004F6B8A"/>
    <w:rsid w:val="0050035D"/>
    <w:rsid w:val="00500B82"/>
    <w:rsid w:val="00503AC5"/>
    <w:rsid w:val="00506F06"/>
    <w:rsid w:val="00510C2D"/>
    <w:rsid w:val="00512FA6"/>
    <w:rsid w:val="005162E3"/>
    <w:rsid w:val="00520480"/>
    <w:rsid w:val="00521774"/>
    <w:rsid w:val="0052221A"/>
    <w:rsid w:val="00524865"/>
    <w:rsid w:val="00524CC9"/>
    <w:rsid w:val="00532B55"/>
    <w:rsid w:val="00532C4D"/>
    <w:rsid w:val="0053394D"/>
    <w:rsid w:val="00533A9F"/>
    <w:rsid w:val="00533C36"/>
    <w:rsid w:val="00533D81"/>
    <w:rsid w:val="00535B2F"/>
    <w:rsid w:val="0053767E"/>
    <w:rsid w:val="005376B9"/>
    <w:rsid w:val="00542EB6"/>
    <w:rsid w:val="005438DC"/>
    <w:rsid w:val="005438F1"/>
    <w:rsid w:val="005444D3"/>
    <w:rsid w:val="005445A5"/>
    <w:rsid w:val="005472CE"/>
    <w:rsid w:val="0055133A"/>
    <w:rsid w:val="00551404"/>
    <w:rsid w:val="005526C6"/>
    <w:rsid w:val="00552F8E"/>
    <w:rsid w:val="00553A91"/>
    <w:rsid w:val="005550A4"/>
    <w:rsid w:val="00556447"/>
    <w:rsid w:val="0055676E"/>
    <w:rsid w:val="00561803"/>
    <w:rsid w:val="00563570"/>
    <w:rsid w:val="005644BF"/>
    <w:rsid w:val="00564749"/>
    <w:rsid w:val="0056509D"/>
    <w:rsid w:val="005663E8"/>
    <w:rsid w:val="005668C7"/>
    <w:rsid w:val="005679D0"/>
    <w:rsid w:val="005732C9"/>
    <w:rsid w:val="0057786A"/>
    <w:rsid w:val="00577E16"/>
    <w:rsid w:val="005803CB"/>
    <w:rsid w:val="005815A7"/>
    <w:rsid w:val="00581FC1"/>
    <w:rsid w:val="00582030"/>
    <w:rsid w:val="005820CD"/>
    <w:rsid w:val="00583006"/>
    <w:rsid w:val="00584B84"/>
    <w:rsid w:val="00584E69"/>
    <w:rsid w:val="00584FE8"/>
    <w:rsid w:val="00590081"/>
    <w:rsid w:val="005909E6"/>
    <w:rsid w:val="0059213B"/>
    <w:rsid w:val="0059282A"/>
    <w:rsid w:val="005936F7"/>
    <w:rsid w:val="005946CA"/>
    <w:rsid w:val="00595980"/>
    <w:rsid w:val="005964BA"/>
    <w:rsid w:val="00597C95"/>
    <w:rsid w:val="005A0331"/>
    <w:rsid w:val="005A0C5D"/>
    <w:rsid w:val="005A32AF"/>
    <w:rsid w:val="005A3C15"/>
    <w:rsid w:val="005A41C5"/>
    <w:rsid w:val="005A6042"/>
    <w:rsid w:val="005A6BEC"/>
    <w:rsid w:val="005B0C69"/>
    <w:rsid w:val="005B182B"/>
    <w:rsid w:val="005B30EF"/>
    <w:rsid w:val="005B325F"/>
    <w:rsid w:val="005B358A"/>
    <w:rsid w:val="005B3CD8"/>
    <w:rsid w:val="005B43F8"/>
    <w:rsid w:val="005B4566"/>
    <w:rsid w:val="005B4C19"/>
    <w:rsid w:val="005B4DD7"/>
    <w:rsid w:val="005B6D89"/>
    <w:rsid w:val="005B73EA"/>
    <w:rsid w:val="005C028C"/>
    <w:rsid w:val="005C056F"/>
    <w:rsid w:val="005C2750"/>
    <w:rsid w:val="005C4F0B"/>
    <w:rsid w:val="005C630D"/>
    <w:rsid w:val="005C644D"/>
    <w:rsid w:val="005C6E1A"/>
    <w:rsid w:val="005C7846"/>
    <w:rsid w:val="005D03ED"/>
    <w:rsid w:val="005D058C"/>
    <w:rsid w:val="005D06EA"/>
    <w:rsid w:val="005D129A"/>
    <w:rsid w:val="005D175E"/>
    <w:rsid w:val="005D3584"/>
    <w:rsid w:val="005D4157"/>
    <w:rsid w:val="005D4D40"/>
    <w:rsid w:val="005E0A87"/>
    <w:rsid w:val="005E1B46"/>
    <w:rsid w:val="005E4612"/>
    <w:rsid w:val="005E4E01"/>
    <w:rsid w:val="005F2F9D"/>
    <w:rsid w:val="005F4BA3"/>
    <w:rsid w:val="00601669"/>
    <w:rsid w:val="006035A4"/>
    <w:rsid w:val="00604441"/>
    <w:rsid w:val="006056A2"/>
    <w:rsid w:val="006072F9"/>
    <w:rsid w:val="00610A9A"/>
    <w:rsid w:val="00612030"/>
    <w:rsid w:val="006120CA"/>
    <w:rsid w:val="00613016"/>
    <w:rsid w:val="00613156"/>
    <w:rsid w:val="0061358F"/>
    <w:rsid w:val="006150BF"/>
    <w:rsid w:val="00616D43"/>
    <w:rsid w:val="00621081"/>
    <w:rsid w:val="00621AAE"/>
    <w:rsid w:val="006226DD"/>
    <w:rsid w:val="00624752"/>
    <w:rsid w:val="00625009"/>
    <w:rsid w:val="00625B22"/>
    <w:rsid w:val="006314E3"/>
    <w:rsid w:val="00632B2A"/>
    <w:rsid w:val="00632F47"/>
    <w:rsid w:val="0063717D"/>
    <w:rsid w:val="00640FB9"/>
    <w:rsid w:val="006473C9"/>
    <w:rsid w:val="00647E54"/>
    <w:rsid w:val="00657CBB"/>
    <w:rsid w:val="0066058A"/>
    <w:rsid w:val="0066157B"/>
    <w:rsid w:val="006627A1"/>
    <w:rsid w:val="0066356D"/>
    <w:rsid w:val="006654D9"/>
    <w:rsid w:val="00666163"/>
    <w:rsid w:val="00670136"/>
    <w:rsid w:val="00672F8D"/>
    <w:rsid w:val="00674604"/>
    <w:rsid w:val="00675EE9"/>
    <w:rsid w:val="0068011F"/>
    <w:rsid w:val="00680C69"/>
    <w:rsid w:val="00680E42"/>
    <w:rsid w:val="006824D3"/>
    <w:rsid w:val="006827A1"/>
    <w:rsid w:val="006830D0"/>
    <w:rsid w:val="00683C99"/>
    <w:rsid w:val="0068520F"/>
    <w:rsid w:val="00687018"/>
    <w:rsid w:val="00687FE6"/>
    <w:rsid w:val="006900DE"/>
    <w:rsid w:val="0069143F"/>
    <w:rsid w:val="00692BB1"/>
    <w:rsid w:val="006944C8"/>
    <w:rsid w:val="00695C3D"/>
    <w:rsid w:val="00695D53"/>
    <w:rsid w:val="00696262"/>
    <w:rsid w:val="00696CE6"/>
    <w:rsid w:val="006A03FB"/>
    <w:rsid w:val="006A4722"/>
    <w:rsid w:val="006A49B6"/>
    <w:rsid w:val="006A5F46"/>
    <w:rsid w:val="006A625E"/>
    <w:rsid w:val="006A7F92"/>
    <w:rsid w:val="006B0170"/>
    <w:rsid w:val="006B1A3C"/>
    <w:rsid w:val="006B4804"/>
    <w:rsid w:val="006B4B9F"/>
    <w:rsid w:val="006B58B8"/>
    <w:rsid w:val="006B6BFE"/>
    <w:rsid w:val="006B718B"/>
    <w:rsid w:val="006B750E"/>
    <w:rsid w:val="006C1343"/>
    <w:rsid w:val="006C20C8"/>
    <w:rsid w:val="006C2184"/>
    <w:rsid w:val="006C60C6"/>
    <w:rsid w:val="006C65D5"/>
    <w:rsid w:val="006C7B50"/>
    <w:rsid w:val="006D0815"/>
    <w:rsid w:val="006D2006"/>
    <w:rsid w:val="006D2B26"/>
    <w:rsid w:val="006D2CC0"/>
    <w:rsid w:val="006D4D9B"/>
    <w:rsid w:val="006D5C67"/>
    <w:rsid w:val="006D5D6E"/>
    <w:rsid w:val="006D6EBD"/>
    <w:rsid w:val="006D7566"/>
    <w:rsid w:val="006E1152"/>
    <w:rsid w:val="006E1F8C"/>
    <w:rsid w:val="006E25E5"/>
    <w:rsid w:val="006E26F6"/>
    <w:rsid w:val="006E43DF"/>
    <w:rsid w:val="006E5ABC"/>
    <w:rsid w:val="006E754C"/>
    <w:rsid w:val="006F13DB"/>
    <w:rsid w:val="006F1BEB"/>
    <w:rsid w:val="006F5726"/>
    <w:rsid w:val="006F79A0"/>
    <w:rsid w:val="00701142"/>
    <w:rsid w:val="0070201A"/>
    <w:rsid w:val="00704A10"/>
    <w:rsid w:val="00707C7E"/>
    <w:rsid w:val="0071151B"/>
    <w:rsid w:val="00711861"/>
    <w:rsid w:val="007123B6"/>
    <w:rsid w:val="00716052"/>
    <w:rsid w:val="00721276"/>
    <w:rsid w:val="0072417D"/>
    <w:rsid w:val="00725811"/>
    <w:rsid w:val="00725DF1"/>
    <w:rsid w:val="00725E76"/>
    <w:rsid w:val="00726A1F"/>
    <w:rsid w:val="00727682"/>
    <w:rsid w:val="00733A0A"/>
    <w:rsid w:val="007349E1"/>
    <w:rsid w:val="00736882"/>
    <w:rsid w:val="007412CF"/>
    <w:rsid w:val="0074528C"/>
    <w:rsid w:val="007456A6"/>
    <w:rsid w:val="00745DE1"/>
    <w:rsid w:val="0075025F"/>
    <w:rsid w:val="00750380"/>
    <w:rsid w:val="00750686"/>
    <w:rsid w:val="007537F4"/>
    <w:rsid w:val="00754084"/>
    <w:rsid w:val="00754B07"/>
    <w:rsid w:val="00756775"/>
    <w:rsid w:val="00756FA2"/>
    <w:rsid w:val="00757FE8"/>
    <w:rsid w:val="007609D2"/>
    <w:rsid w:val="00761184"/>
    <w:rsid w:val="0076246B"/>
    <w:rsid w:val="00764583"/>
    <w:rsid w:val="00765C16"/>
    <w:rsid w:val="00766190"/>
    <w:rsid w:val="0077068A"/>
    <w:rsid w:val="00770712"/>
    <w:rsid w:val="0077237A"/>
    <w:rsid w:val="0077438D"/>
    <w:rsid w:val="00775125"/>
    <w:rsid w:val="0077634B"/>
    <w:rsid w:val="00776D83"/>
    <w:rsid w:val="0077751E"/>
    <w:rsid w:val="0078014A"/>
    <w:rsid w:val="00781734"/>
    <w:rsid w:val="00781873"/>
    <w:rsid w:val="00784379"/>
    <w:rsid w:val="0078641B"/>
    <w:rsid w:val="0079077B"/>
    <w:rsid w:val="00790C62"/>
    <w:rsid w:val="0079301E"/>
    <w:rsid w:val="00794057"/>
    <w:rsid w:val="007958C2"/>
    <w:rsid w:val="00796019"/>
    <w:rsid w:val="007979F6"/>
    <w:rsid w:val="007A042A"/>
    <w:rsid w:val="007A2022"/>
    <w:rsid w:val="007A2166"/>
    <w:rsid w:val="007A25BC"/>
    <w:rsid w:val="007A2F7E"/>
    <w:rsid w:val="007A301E"/>
    <w:rsid w:val="007A4290"/>
    <w:rsid w:val="007A4FA8"/>
    <w:rsid w:val="007A55FD"/>
    <w:rsid w:val="007A590A"/>
    <w:rsid w:val="007A5FA3"/>
    <w:rsid w:val="007A7406"/>
    <w:rsid w:val="007A7DFB"/>
    <w:rsid w:val="007B12B2"/>
    <w:rsid w:val="007B185F"/>
    <w:rsid w:val="007B22E2"/>
    <w:rsid w:val="007B4EC0"/>
    <w:rsid w:val="007B607B"/>
    <w:rsid w:val="007B614A"/>
    <w:rsid w:val="007B7161"/>
    <w:rsid w:val="007B7465"/>
    <w:rsid w:val="007C0147"/>
    <w:rsid w:val="007C0F5A"/>
    <w:rsid w:val="007C2492"/>
    <w:rsid w:val="007C37AE"/>
    <w:rsid w:val="007C3FC5"/>
    <w:rsid w:val="007C79B4"/>
    <w:rsid w:val="007D1A3A"/>
    <w:rsid w:val="007D3409"/>
    <w:rsid w:val="007D406E"/>
    <w:rsid w:val="007D6270"/>
    <w:rsid w:val="007D6D7E"/>
    <w:rsid w:val="007D6EBA"/>
    <w:rsid w:val="007E0184"/>
    <w:rsid w:val="007E086C"/>
    <w:rsid w:val="007E2364"/>
    <w:rsid w:val="007E52CB"/>
    <w:rsid w:val="007E633C"/>
    <w:rsid w:val="007E668A"/>
    <w:rsid w:val="007F63FA"/>
    <w:rsid w:val="007F7D2A"/>
    <w:rsid w:val="00800224"/>
    <w:rsid w:val="008004EF"/>
    <w:rsid w:val="008005E8"/>
    <w:rsid w:val="0080089C"/>
    <w:rsid w:val="00800C39"/>
    <w:rsid w:val="00801681"/>
    <w:rsid w:val="00801D66"/>
    <w:rsid w:val="00806956"/>
    <w:rsid w:val="0080791A"/>
    <w:rsid w:val="00810D2E"/>
    <w:rsid w:val="00811402"/>
    <w:rsid w:val="00813BB7"/>
    <w:rsid w:val="00816102"/>
    <w:rsid w:val="0081679C"/>
    <w:rsid w:val="00816CDC"/>
    <w:rsid w:val="00817E12"/>
    <w:rsid w:val="008217F3"/>
    <w:rsid w:val="00825EB4"/>
    <w:rsid w:val="00826256"/>
    <w:rsid w:val="00830212"/>
    <w:rsid w:val="00830AEA"/>
    <w:rsid w:val="00833299"/>
    <w:rsid w:val="00833FD9"/>
    <w:rsid w:val="0083666E"/>
    <w:rsid w:val="0083783A"/>
    <w:rsid w:val="008422BD"/>
    <w:rsid w:val="00842BF6"/>
    <w:rsid w:val="00843286"/>
    <w:rsid w:val="00846BB0"/>
    <w:rsid w:val="00847DAB"/>
    <w:rsid w:val="00851590"/>
    <w:rsid w:val="00851E6E"/>
    <w:rsid w:val="00852B1D"/>
    <w:rsid w:val="00852B9E"/>
    <w:rsid w:val="00853BA3"/>
    <w:rsid w:val="0085443A"/>
    <w:rsid w:val="008555B5"/>
    <w:rsid w:val="008559E9"/>
    <w:rsid w:val="00860F59"/>
    <w:rsid w:val="00861B4F"/>
    <w:rsid w:val="0086485A"/>
    <w:rsid w:val="0086680E"/>
    <w:rsid w:val="00867F31"/>
    <w:rsid w:val="008712D5"/>
    <w:rsid w:val="008719F4"/>
    <w:rsid w:val="00872E55"/>
    <w:rsid w:val="00873CCB"/>
    <w:rsid w:val="00882789"/>
    <w:rsid w:val="0088286E"/>
    <w:rsid w:val="00883FCB"/>
    <w:rsid w:val="0088466E"/>
    <w:rsid w:val="00886EF7"/>
    <w:rsid w:val="00887221"/>
    <w:rsid w:val="008906E8"/>
    <w:rsid w:val="00891C25"/>
    <w:rsid w:val="00892C57"/>
    <w:rsid w:val="008956C7"/>
    <w:rsid w:val="00896872"/>
    <w:rsid w:val="008A0EB3"/>
    <w:rsid w:val="008A10A2"/>
    <w:rsid w:val="008A1FD8"/>
    <w:rsid w:val="008A3C2F"/>
    <w:rsid w:val="008A4507"/>
    <w:rsid w:val="008A5126"/>
    <w:rsid w:val="008A5194"/>
    <w:rsid w:val="008A59A5"/>
    <w:rsid w:val="008A7E9D"/>
    <w:rsid w:val="008B0005"/>
    <w:rsid w:val="008B0E5C"/>
    <w:rsid w:val="008B15B8"/>
    <w:rsid w:val="008B1932"/>
    <w:rsid w:val="008B2858"/>
    <w:rsid w:val="008B3A66"/>
    <w:rsid w:val="008B4856"/>
    <w:rsid w:val="008B4C4E"/>
    <w:rsid w:val="008B50FF"/>
    <w:rsid w:val="008B6FF1"/>
    <w:rsid w:val="008B7075"/>
    <w:rsid w:val="008B7C71"/>
    <w:rsid w:val="008C03C4"/>
    <w:rsid w:val="008C072A"/>
    <w:rsid w:val="008C08B9"/>
    <w:rsid w:val="008C12FF"/>
    <w:rsid w:val="008C3DE6"/>
    <w:rsid w:val="008C4188"/>
    <w:rsid w:val="008C466D"/>
    <w:rsid w:val="008C5835"/>
    <w:rsid w:val="008C63E8"/>
    <w:rsid w:val="008D0AB8"/>
    <w:rsid w:val="008D23F2"/>
    <w:rsid w:val="008D5EF0"/>
    <w:rsid w:val="008D642A"/>
    <w:rsid w:val="008D6C00"/>
    <w:rsid w:val="008E036A"/>
    <w:rsid w:val="008E2163"/>
    <w:rsid w:val="008E286B"/>
    <w:rsid w:val="008E4667"/>
    <w:rsid w:val="008E7515"/>
    <w:rsid w:val="008E778D"/>
    <w:rsid w:val="008E7D79"/>
    <w:rsid w:val="008F0CFC"/>
    <w:rsid w:val="008F2117"/>
    <w:rsid w:val="008F2DBC"/>
    <w:rsid w:val="008F4396"/>
    <w:rsid w:val="008F4E2B"/>
    <w:rsid w:val="008F51FA"/>
    <w:rsid w:val="008F6BFF"/>
    <w:rsid w:val="008F737C"/>
    <w:rsid w:val="008F7931"/>
    <w:rsid w:val="008F7F96"/>
    <w:rsid w:val="00901463"/>
    <w:rsid w:val="00901DA1"/>
    <w:rsid w:val="0090288A"/>
    <w:rsid w:val="009030C0"/>
    <w:rsid w:val="00905B7D"/>
    <w:rsid w:val="00907058"/>
    <w:rsid w:val="00907600"/>
    <w:rsid w:val="00911628"/>
    <w:rsid w:val="0091285F"/>
    <w:rsid w:val="00913D75"/>
    <w:rsid w:val="00915B84"/>
    <w:rsid w:val="00916036"/>
    <w:rsid w:val="00916957"/>
    <w:rsid w:val="00921BD3"/>
    <w:rsid w:val="00923607"/>
    <w:rsid w:val="00927069"/>
    <w:rsid w:val="00932E0A"/>
    <w:rsid w:val="00932E12"/>
    <w:rsid w:val="00933F08"/>
    <w:rsid w:val="009358A8"/>
    <w:rsid w:val="00935D47"/>
    <w:rsid w:val="009364EC"/>
    <w:rsid w:val="00936FEE"/>
    <w:rsid w:val="0093720C"/>
    <w:rsid w:val="00937F7E"/>
    <w:rsid w:val="009421BA"/>
    <w:rsid w:val="00942C31"/>
    <w:rsid w:val="0094441C"/>
    <w:rsid w:val="00945357"/>
    <w:rsid w:val="009474AA"/>
    <w:rsid w:val="00947F7D"/>
    <w:rsid w:val="009518FC"/>
    <w:rsid w:val="00954DB1"/>
    <w:rsid w:val="009561CE"/>
    <w:rsid w:val="00956A62"/>
    <w:rsid w:val="00963927"/>
    <w:rsid w:val="00963D63"/>
    <w:rsid w:val="00964298"/>
    <w:rsid w:val="00965A7C"/>
    <w:rsid w:val="00967BD7"/>
    <w:rsid w:val="00971CF6"/>
    <w:rsid w:val="00971DDF"/>
    <w:rsid w:val="00974289"/>
    <w:rsid w:val="00974B7C"/>
    <w:rsid w:val="0097713B"/>
    <w:rsid w:val="00980771"/>
    <w:rsid w:val="00981021"/>
    <w:rsid w:val="00982B1D"/>
    <w:rsid w:val="00983207"/>
    <w:rsid w:val="00984109"/>
    <w:rsid w:val="0098525A"/>
    <w:rsid w:val="0098775A"/>
    <w:rsid w:val="0099151C"/>
    <w:rsid w:val="00991A33"/>
    <w:rsid w:val="00992508"/>
    <w:rsid w:val="00993139"/>
    <w:rsid w:val="00993A84"/>
    <w:rsid w:val="00993C72"/>
    <w:rsid w:val="0099518B"/>
    <w:rsid w:val="0099627D"/>
    <w:rsid w:val="009976FD"/>
    <w:rsid w:val="0099775A"/>
    <w:rsid w:val="00997A03"/>
    <w:rsid w:val="009A2AEA"/>
    <w:rsid w:val="009A481A"/>
    <w:rsid w:val="009A48E0"/>
    <w:rsid w:val="009A527C"/>
    <w:rsid w:val="009A5A49"/>
    <w:rsid w:val="009A6AC6"/>
    <w:rsid w:val="009B2437"/>
    <w:rsid w:val="009B52EE"/>
    <w:rsid w:val="009C06D9"/>
    <w:rsid w:val="009C173C"/>
    <w:rsid w:val="009C3328"/>
    <w:rsid w:val="009C447B"/>
    <w:rsid w:val="009C46CA"/>
    <w:rsid w:val="009C4F1F"/>
    <w:rsid w:val="009D45FB"/>
    <w:rsid w:val="009D6836"/>
    <w:rsid w:val="009D6B4C"/>
    <w:rsid w:val="009D70FF"/>
    <w:rsid w:val="009D73BD"/>
    <w:rsid w:val="009E086D"/>
    <w:rsid w:val="009E3DFF"/>
    <w:rsid w:val="009E56AF"/>
    <w:rsid w:val="009E5EDA"/>
    <w:rsid w:val="009E60AF"/>
    <w:rsid w:val="009E70E9"/>
    <w:rsid w:val="009F1145"/>
    <w:rsid w:val="009F14E4"/>
    <w:rsid w:val="009F2343"/>
    <w:rsid w:val="009F4FC9"/>
    <w:rsid w:val="009F5103"/>
    <w:rsid w:val="009F528C"/>
    <w:rsid w:val="009F5328"/>
    <w:rsid w:val="009F5536"/>
    <w:rsid w:val="009F5CD6"/>
    <w:rsid w:val="009F5DA3"/>
    <w:rsid w:val="00A002C1"/>
    <w:rsid w:val="00A01057"/>
    <w:rsid w:val="00A0143B"/>
    <w:rsid w:val="00A015E4"/>
    <w:rsid w:val="00A02C1F"/>
    <w:rsid w:val="00A03795"/>
    <w:rsid w:val="00A048C6"/>
    <w:rsid w:val="00A048DE"/>
    <w:rsid w:val="00A069AE"/>
    <w:rsid w:val="00A079D6"/>
    <w:rsid w:val="00A10396"/>
    <w:rsid w:val="00A10C63"/>
    <w:rsid w:val="00A11FE4"/>
    <w:rsid w:val="00A139F3"/>
    <w:rsid w:val="00A1478E"/>
    <w:rsid w:val="00A14C0D"/>
    <w:rsid w:val="00A156D4"/>
    <w:rsid w:val="00A1764D"/>
    <w:rsid w:val="00A2091A"/>
    <w:rsid w:val="00A2118A"/>
    <w:rsid w:val="00A21652"/>
    <w:rsid w:val="00A224DA"/>
    <w:rsid w:val="00A24203"/>
    <w:rsid w:val="00A24B5B"/>
    <w:rsid w:val="00A25365"/>
    <w:rsid w:val="00A259F1"/>
    <w:rsid w:val="00A269D8"/>
    <w:rsid w:val="00A27163"/>
    <w:rsid w:val="00A271E1"/>
    <w:rsid w:val="00A332E8"/>
    <w:rsid w:val="00A34102"/>
    <w:rsid w:val="00A343EC"/>
    <w:rsid w:val="00A35A67"/>
    <w:rsid w:val="00A36411"/>
    <w:rsid w:val="00A364BB"/>
    <w:rsid w:val="00A42C81"/>
    <w:rsid w:val="00A4426A"/>
    <w:rsid w:val="00A46F20"/>
    <w:rsid w:val="00A474D9"/>
    <w:rsid w:val="00A502F3"/>
    <w:rsid w:val="00A51764"/>
    <w:rsid w:val="00A51942"/>
    <w:rsid w:val="00A51A16"/>
    <w:rsid w:val="00A5201C"/>
    <w:rsid w:val="00A54D09"/>
    <w:rsid w:val="00A55154"/>
    <w:rsid w:val="00A55D04"/>
    <w:rsid w:val="00A5687B"/>
    <w:rsid w:val="00A57337"/>
    <w:rsid w:val="00A57D3C"/>
    <w:rsid w:val="00A6088A"/>
    <w:rsid w:val="00A61822"/>
    <w:rsid w:val="00A61A1F"/>
    <w:rsid w:val="00A64116"/>
    <w:rsid w:val="00A67409"/>
    <w:rsid w:val="00A679C2"/>
    <w:rsid w:val="00A67CBF"/>
    <w:rsid w:val="00A67E12"/>
    <w:rsid w:val="00A7125C"/>
    <w:rsid w:val="00A737EF"/>
    <w:rsid w:val="00A74D13"/>
    <w:rsid w:val="00A76F0E"/>
    <w:rsid w:val="00A77E4F"/>
    <w:rsid w:val="00A81094"/>
    <w:rsid w:val="00A810C5"/>
    <w:rsid w:val="00A812B6"/>
    <w:rsid w:val="00A82687"/>
    <w:rsid w:val="00A82701"/>
    <w:rsid w:val="00A8498A"/>
    <w:rsid w:val="00A87E7F"/>
    <w:rsid w:val="00A90388"/>
    <w:rsid w:val="00A92E6C"/>
    <w:rsid w:val="00A93AD9"/>
    <w:rsid w:val="00A955E2"/>
    <w:rsid w:val="00AA0A98"/>
    <w:rsid w:val="00AA2779"/>
    <w:rsid w:val="00AA35BD"/>
    <w:rsid w:val="00AA72F2"/>
    <w:rsid w:val="00AB07C8"/>
    <w:rsid w:val="00AB2331"/>
    <w:rsid w:val="00AB2D05"/>
    <w:rsid w:val="00AB4846"/>
    <w:rsid w:val="00AB5006"/>
    <w:rsid w:val="00AB59C4"/>
    <w:rsid w:val="00AB6D3F"/>
    <w:rsid w:val="00AB7946"/>
    <w:rsid w:val="00AC1988"/>
    <w:rsid w:val="00AC302E"/>
    <w:rsid w:val="00AC3D58"/>
    <w:rsid w:val="00AC4CD8"/>
    <w:rsid w:val="00AC4F98"/>
    <w:rsid w:val="00AC6222"/>
    <w:rsid w:val="00AC7435"/>
    <w:rsid w:val="00AC7E97"/>
    <w:rsid w:val="00AC7FE3"/>
    <w:rsid w:val="00AD0837"/>
    <w:rsid w:val="00AD1D62"/>
    <w:rsid w:val="00AD32B6"/>
    <w:rsid w:val="00AD4799"/>
    <w:rsid w:val="00AD4E94"/>
    <w:rsid w:val="00AD66FC"/>
    <w:rsid w:val="00AD6E19"/>
    <w:rsid w:val="00AD731D"/>
    <w:rsid w:val="00AD7C12"/>
    <w:rsid w:val="00AE0271"/>
    <w:rsid w:val="00AE0749"/>
    <w:rsid w:val="00AE0C37"/>
    <w:rsid w:val="00AE2513"/>
    <w:rsid w:val="00AE263C"/>
    <w:rsid w:val="00AE52C1"/>
    <w:rsid w:val="00AE603D"/>
    <w:rsid w:val="00AE6081"/>
    <w:rsid w:val="00AE6ACC"/>
    <w:rsid w:val="00AE6DC0"/>
    <w:rsid w:val="00AE70CD"/>
    <w:rsid w:val="00AE7480"/>
    <w:rsid w:val="00AF0D05"/>
    <w:rsid w:val="00AF25A7"/>
    <w:rsid w:val="00AF282E"/>
    <w:rsid w:val="00AF3091"/>
    <w:rsid w:val="00AF54C2"/>
    <w:rsid w:val="00AF79DB"/>
    <w:rsid w:val="00AF7B5C"/>
    <w:rsid w:val="00AF7CFF"/>
    <w:rsid w:val="00AF7F3D"/>
    <w:rsid w:val="00B01033"/>
    <w:rsid w:val="00B0693F"/>
    <w:rsid w:val="00B075B7"/>
    <w:rsid w:val="00B07B4D"/>
    <w:rsid w:val="00B10485"/>
    <w:rsid w:val="00B11FCB"/>
    <w:rsid w:val="00B123A5"/>
    <w:rsid w:val="00B131C5"/>
    <w:rsid w:val="00B134AD"/>
    <w:rsid w:val="00B1471E"/>
    <w:rsid w:val="00B14B8D"/>
    <w:rsid w:val="00B15AA3"/>
    <w:rsid w:val="00B15B0C"/>
    <w:rsid w:val="00B16459"/>
    <w:rsid w:val="00B201A1"/>
    <w:rsid w:val="00B21ACE"/>
    <w:rsid w:val="00B22780"/>
    <w:rsid w:val="00B25612"/>
    <w:rsid w:val="00B266C7"/>
    <w:rsid w:val="00B33571"/>
    <w:rsid w:val="00B33CF9"/>
    <w:rsid w:val="00B34D46"/>
    <w:rsid w:val="00B3703B"/>
    <w:rsid w:val="00B42F7B"/>
    <w:rsid w:val="00B43264"/>
    <w:rsid w:val="00B44477"/>
    <w:rsid w:val="00B44CC3"/>
    <w:rsid w:val="00B51C25"/>
    <w:rsid w:val="00B52901"/>
    <w:rsid w:val="00B53350"/>
    <w:rsid w:val="00B53777"/>
    <w:rsid w:val="00B53CF4"/>
    <w:rsid w:val="00B559DE"/>
    <w:rsid w:val="00B5706F"/>
    <w:rsid w:val="00B60126"/>
    <w:rsid w:val="00B60137"/>
    <w:rsid w:val="00B62C10"/>
    <w:rsid w:val="00B63171"/>
    <w:rsid w:val="00B6736A"/>
    <w:rsid w:val="00B67CAE"/>
    <w:rsid w:val="00B7069A"/>
    <w:rsid w:val="00B70B13"/>
    <w:rsid w:val="00B71EA1"/>
    <w:rsid w:val="00B72D17"/>
    <w:rsid w:val="00B74242"/>
    <w:rsid w:val="00B74C84"/>
    <w:rsid w:val="00B75E69"/>
    <w:rsid w:val="00B76D1A"/>
    <w:rsid w:val="00B77A53"/>
    <w:rsid w:val="00B81DF6"/>
    <w:rsid w:val="00B82130"/>
    <w:rsid w:val="00B84035"/>
    <w:rsid w:val="00B842D1"/>
    <w:rsid w:val="00B86836"/>
    <w:rsid w:val="00B87B55"/>
    <w:rsid w:val="00B87F8D"/>
    <w:rsid w:val="00B92578"/>
    <w:rsid w:val="00B929B1"/>
    <w:rsid w:val="00B946E2"/>
    <w:rsid w:val="00B94CB9"/>
    <w:rsid w:val="00B974B1"/>
    <w:rsid w:val="00BA0109"/>
    <w:rsid w:val="00BA01B8"/>
    <w:rsid w:val="00BA1833"/>
    <w:rsid w:val="00BA3A43"/>
    <w:rsid w:val="00BA3B5A"/>
    <w:rsid w:val="00BA557F"/>
    <w:rsid w:val="00BA596D"/>
    <w:rsid w:val="00BA5E1B"/>
    <w:rsid w:val="00BB0B03"/>
    <w:rsid w:val="00BB0B9B"/>
    <w:rsid w:val="00BB0EF1"/>
    <w:rsid w:val="00BB298A"/>
    <w:rsid w:val="00BB3992"/>
    <w:rsid w:val="00BB42CF"/>
    <w:rsid w:val="00BB548B"/>
    <w:rsid w:val="00BB65EE"/>
    <w:rsid w:val="00BB6EF3"/>
    <w:rsid w:val="00BC07D1"/>
    <w:rsid w:val="00BC12BD"/>
    <w:rsid w:val="00BC20C9"/>
    <w:rsid w:val="00BC20D5"/>
    <w:rsid w:val="00BC5959"/>
    <w:rsid w:val="00BD0841"/>
    <w:rsid w:val="00BD096D"/>
    <w:rsid w:val="00BD0B65"/>
    <w:rsid w:val="00BD11DF"/>
    <w:rsid w:val="00BD227B"/>
    <w:rsid w:val="00BD2E91"/>
    <w:rsid w:val="00BD2F26"/>
    <w:rsid w:val="00BD5472"/>
    <w:rsid w:val="00BD6298"/>
    <w:rsid w:val="00BD6A06"/>
    <w:rsid w:val="00BD6BBE"/>
    <w:rsid w:val="00BE2117"/>
    <w:rsid w:val="00BE230D"/>
    <w:rsid w:val="00BE3497"/>
    <w:rsid w:val="00BE4901"/>
    <w:rsid w:val="00BE4A84"/>
    <w:rsid w:val="00BE798A"/>
    <w:rsid w:val="00BE7B06"/>
    <w:rsid w:val="00BF0683"/>
    <w:rsid w:val="00BF2A63"/>
    <w:rsid w:val="00BF3DBF"/>
    <w:rsid w:val="00BF4914"/>
    <w:rsid w:val="00BF51BA"/>
    <w:rsid w:val="00BF5CCA"/>
    <w:rsid w:val="00C0211F"/>
    <w:rsid w:val="00C057A7"/>
    <w:rsid w:val="00C06B23"/>
    <w:rsid w:val="00C06BCA"/>
    <w:rsid w:val="00C071DA"/>
    <w:rsid w:val="00C073C0"/>
    <w:rsid w:val="00C07637"/>
    <w:rsid w:val="00C100DE"/>
    <w:rsid w:val="00C103C5"/>
    <w:rsid w:val="00C1113F"/>
    <w:rsid w:val="00C12734"/>
    <w:rsid w:val="00C128A4"/>
    <w:rsid w:val="00C12EBA"/>
    <w:rsid w:val="00C134FD"/>
    <w:rsid w:val="00C14E86"/>
    <w:rsid w:val="00C16CBD"/>
    <w:rsid w:val="00C173C3"/>
    <w:rsid w:val="00C21215"/>
    <w:rsid w:val="00C21EDA"/>
    <w:rsid w:val="00C2332F"/>
    <w:rsid w:val="00C23E45"/>
    <w:rsid w:val="00C244D4"/>
    <w:rsid w:val="00C24B22"/>
    <w:rsid w:val="00C25502"/>
    <w:rsid w:val="00C25598"/>
    <w:rsid w:val="00C270FB"/>
    <w:rsid w:val="00C27531"/>
    <w:rsid w:val="00C276C1"/>
    <w:rsid w:val="00C27B31"/>
    <w:rsid w:val="00C33989"/>
    <w:rsid w:val="00C33F00"/>
    <w:rsid w:val="00C4006F"/>
    <w:rsid w:val="00C404A7"/>
    <w:rsid w:val="00C404BE"/>
    <w:rsid w:val="00C410B7"/>
    <w:rsid w:val="00C42AB9"/>
    <w:rsid w:val="00C42DFF"/>
    <w:rsid w:val="00C43B39"/>
    <w:rsid w:val="00C43BBA"/>
    <w:rsid w:val="00C458BF"/>
    <w:rsid w:val="00C459F3"/>
    <w:rsid w:val="00C45B55"/>
    <w:rsid w:val="00C4658B"/>
    <w:rsid w:val="00C46A2C"/>
    <w:rsid w:val="00C47B05"/>
    <w:rsid w:val="00C47C6E"/>
    <w:rsid w:val="00C50268"/>
    <w:rsid w:val="00C51076"/>
    <w:rsid w:val="00C51234"/>
    <w:rsid w:val="00C51288"/>
    <w:rsid w:val="00C52469"/>
    <w:rsid w:val="00C54917"/>
    <w:rsid w:val="00C562A7"/>
    <w:rsid w:val="00C56F43"/>
    <w:rsid w:val="00C57577"/>
    <w:rsid w:val="00C578F5"/>
    <w:rsid w:val="00C57EED"/>
    <w:rsid w:val="00C602D6"/>
    <w:rsid w:val="00C6033F"/>
    <w:rsid w:val="00C62D32"/>
    <w:rsid w:val="00C63C41"/>
    <w:rsid w:val="00C64E43"/>
    <w:rsid w:val="00C64FCD"/>
    <w:rsid w:val="00C66B2D"/>
    <w:rsid w:val="00C710AD"/>
    <w:rsid w:val="00C71524"/>
    <w:rsid w:val="00C720BE"/>
    <w:rsid w:val="00C746F0"/>
    <w:rsid w:val="00C74843"/>
    <w:rsid w:val="00C7514D"/>
    <w:rsid w:val="00C7608E"/>
    <w:rsid w:val="00C76ACF"/>
    <w:rsid w:val="00C76E31"/>
    <w:rsid w:val="00C82E25"/>
    <w:rsid w:val="00C82FE4"/>
    <w:rsid w:val="00C84C83"/>
    <w:rsid w:val="00C85AB4"/>
    <w:rsid w:val="00C86F9B"/>
    <w:rsid w:val="00C87784"/>
    <w:rsid w:val="00C90907"/>
    <w:rsid w:val="00C92BE7"/>
    <w:rsid w:val="00C944E4"/>
    <w:rsid w:val="00C95B72"/>
    <w:rsid w:val="00C96186"/>
    <w:rsid w:val="00CA02AA"/>
    <w:rsid w:val="00CA0942"/>
    <w:rsid w:val="00CA0FB8"/>
    <w:rsid w:val="00CA1C1F"/>
    <w:rsid w:val="00CA2084"/>
    <w:rsid w:val="00CA62E1"/>
    <w:rsid w:val="00CA650D"/>
    <w:rsid w:val="00CA6704"/>
    <w:rsid w:val="00CA689F"/>
    <w:rsid w:val="00CA78D1"/>
    <w:rsid w:val="00CB148C"/>
    <w:rsid w:val="00CB1CAA"/>
    <w:rsid w:val="00CB1F97"/>
    <w:rsid w:val="00CB3A74"/>
    <w:rsid w:val="00CB6942"/>
    <w:rsid w:val="00CC0402"/>
    <w:rsid w:val="00CC0651"/>
    <w:rsid w:val="00CC2E4B"/>
    <w:rsid w:val="00CC3021"/>
    <w:rsid w:val="00CC70E6"/>
    <w:rsid w:val="00CC7C81"/>
    <w:rsid w:val="00CC7EC8"/>
    <w:rsid w:val="00CD1DF3"/>
    <w:rsid w:val="00CD2FA7"/>
    <w:rsid w:val="00CD31EB"/>
    <w:rsid w:val="00CD38CD"/>
    <w:rsid w:val="00CD7045"/>
    <w:rsid w:val="00CE3790"/>
    <w:rsid w:val="00CE3A9C"/>
    <w:rsid w:val="00CE5987"/>
    <w:rsid w:val="00CE6860"/>
    <w:rsid w:val="00CF17F6"/>
    <w:rsid w:val="00CF1CA1"/>
    <w:rsid w:val="00CF1D16"/>
    <w:rsid w:val="00CF2659"/>
    <w:rsid w:val="00CF273A"/>
    <w:rsid w:val="00CF4302"/>
    <w:rsid w:val="00CF4415"/>
    <w:rsid w:val="00CF79CC"/>
    <w:rsid w:val="00D010EA"/>
    <w:rsid w:val="00D0154A"/>
    <w:rsid w:val="00D024ED"/>
    <w:rsid w:val="00D02513"/>
    <w:rsid w:val="00D027E6"/>
    <w:rsid w:val="00D03512"/>
    <w:rsid w:val="00D039FD"/>
    <w:rsid w:val="00D04836"/>
    <w:rsid w:val="00D0792E"/>
    <w:rsid w:val="00D1031F"/>
    <w:rsid w:val="00D113CD"/>
    <w:rsid w:val="00D132E8"/>
    <w:rsid w:val="00D13AB8"/>
    <w:rsid w:val="00D146B0"/>
    <w:rsid w:val="00D1517C"/>
    <w:rsid w:val="00D15646"/>
    <w:rsid w:val="00D15F8C"/>
    <w:rsid w:val="00D16271"/>
    <w:rsid w:val="00D16AB3"/>
    <w:rsid w:val="00D21E32"/>
    <w:rsid w:val="00D22102"/>
    <w:rsid w:val="00D22F41"/>
    <w:rsid w:val="00D2359F"/>
    <w:rsid w:val="00D25F76"/>
    <w:rsid w:val="00D26219"/>
    <w:rsid w:val="00D31114"/>
    <w:rsid w:val="00D321CC"/>
    <w:rsid w:val="00D3262A"/>
    <w:rsid w:val="00D3267C"/>
    <w:rsid w:val="00D32CE2"/>
    <w:rsid w:val="00D33FE3"/>
    <w:rsid w:val="00D35E28"/>
    <w:rsid w:val="00D365B0"/>
    <w:rsid w:val="00D3749B"/>
    <w:rsid w:val="00D37897"/>
    <w:rsid w:val="00D37C65"/>
    <w:rsid w:val="00D37F85"/>
    <w:rsid w:val="00D4196D"/>
    <w:rsid w:val="00D41BA1"/>
    <w:rsid w:val="00D42FC6"/>
    <w:rsid w:val="00D44296"/>
    <w:rsid w:val="00D455C7"/>
    <w:rsid w:val="00D47D59"/>
    <w:rsid w:val="00D52156"/>
    <w:rsid w:val="00D530A2"/>
    <w:rsid w:val="00D5405C"/>
    <w:rsid w:val="00D54109"/>
    <w:rsid w:val="00D566DF"/>
    <w:rsid w:val="00D56709"/>
    <w:rsid w:val="00D56C89"/>
    <w:rsid w:val="00D56DC3"/>
    <w:rsid w:val="00D572AA"/>
    <w:rsid w:val="00D57C5C"/>
    <w:rsid w:val="00D60011"/>
    <w:rsid w:val="00D60DA1"/>
    <w:rsid w:val="00D61569"/>
    <w:rsid w:val="00D6186B"/>
    <w:rsid w:val="00D63903"/>
    <w:rsid w:val="00D6408C"/>
    <w:rsid w:val="00D6418A"/>
    <w:rsid w:val="00D64C39"/>
    <w:rsid w:val="00D66BB2"/>
    <w:rsid w:val="00D67CE7"/>
    <w:rsid w:val="00D71A22"/>
    <w:rsid w:val="00D73243"/>
    <w:rsid w:val="00D738C8"/>
    <w:rsid w:val="00D74DDD"/>
    <w:rsid w:val="00D7529E"/>
    <w:rsid w:val="00D765A4"/>
    <w:rsid w:val="00D76C55"/>
    <w:rsid w:val="00D76D29"/>
    <w:rsid w:val="00D76E58"/>
    <w:rsid w:val="00D813E6"/>
    <w:rsid w:val="00D8218E"/>
    <w:rsid w:val="00D828B4"/>
    <w:rsid w:val="00D83495"/>
    <w:rsid w:val="00D8427E"/>
    <w:rsid w:val="00D84AA5"/>
    <w:rsid w:val="00D86114"/>
    <w:rsid w:val="00D863DF"/>
    <w:rsid w:val="00D864D4"/>
    <w:rsid w:val="00D8688D"/>
    <w:rsid w:val="00D869A6"/>
    <w:rsid w:val="00D90BD6"/>
    <w:rsid w:val="00D912F9"/>
    <w:rsid w:val="00D922C9"/>
    <w:rsid w:val="00D924EA"/>
    <w:rsid w:val="00D93C48"/>
    <w:rsid w:val="00D95CF3"/>
    <w:rsid w:val="00D96B83"/>
    <w:rsid w:val="00D97987"/>
    <w:rsid w:val="00DA2184"/>
    <w:rsid w:val="00DA2921"/>
    <w:rsid w:val="00DA30FA"/>
    <w:rsid w:val="00DA4053"/>
    <w:rsid w:val="00DA5665"/>
    <w:rsid w:val="00DA741A"/>
    <w:rsid w:val="00DB0B9B"/>
    <w:rsid w:val="00DB0D63"/>
    <w:rsid w:val="00DB2153"/>
    <w:rsid w:val="00DB37C9"/>
    <w:rsid w:val="00DB6097"/>
    <w:rsid w:val="00DC05CD"/>
    <w:rsid w:val="00DC2185"/>
    <w:rsid w:val="00DC4CE8"/>
    <w:rsid w:val="00DC5444"/>
    <w:rsid w:val="00DC5E66"/>
    <w:rsid w:val="00DC69D5"/>
    <w:rsid w:val="00DD23CB"/>
    <w:rsid w:val="00DD288B"/>
    <w:rsid w:val="00DD28CD"/>
    <w:rsid w:val="00DD318A"/>
    <w:rsid w:val="00DD419A"/>
    <w:rsid w:val="00DD518C"/>
    <w:rsid w:val="00DD6760"/>
    <w:rsid w:val="00DD7873"/>
    <w:rsid w:val="00DD7EA1"/>
    <w:rsid w:val="00DE2876"/>
    <w:rsid w:val="00DE3240"/>
    <w:rsid w:val="00DE4B6F"/>
    <w:rsid w:val="00DE60E7"/>
    <w:rsid w:val="00DF0785"/>
    <w:rsid w:val="00DF13BA"/>
    <w:rsid w:val="00DF1A65"/>
    <w:rsid w:val="00DF23DA"/>
    <w:rsid w:val="00DF392C"/>
    <w:rsid w:val="00DF5482"/>
    <w:rsid w:val="00E00775"/>
    <w:rsid w:val="00E00F3E"/>
    <w:rsid w:val="00E02FBA"/>
    <w:rsid w:val="00E02FC1"/>
    <w:rsid w:val="00E03758"/>
    <w:rsid w:val="00E03FAA"/>
    <w:rsid w:val="00E03FC9"/>
    <w:rsid w:val="00E066B5"/>
    <w:rsid w:val="00E1258E"/>
    <w:rsid w:val="00E12BB4"/>
    <w:rsid w:val="00E151E1"/>
    <w:rsid w:val="00E15286"/>
    <w:rsid w:val="00E15627"/>
    <w:rsid w:val="00E1659A"/>
    <w:rsid w:val="00E17D46"/>
    <w:rsid w:val="00E2108D"/>
    <w:rsid w:val="00E212F7"/>
    <w:rsid w:val="00E21A3A"/>
    <w:rsid w:val="00E21B91"/>
    <w:rsid w:val="00E224B9"/>
    <w:rsid w:val="00E2279A"/>
    <w:rsid w:val="00E22A41"/>
    <w:rsid w:val="00E23479"/>
    <w:rsid w:val="00E23ECB"/>
    <w:rsid w:val="00E252D1"/>
    <w:rsid w:val="00E25621"/>
    <w:rsid w:val="00E25C67"/>
    <w:rsid w:val="00E26A27"/>
    <w:rsid w:val="00E30000"/>
    <w:rsid w:val="00E30485"/>
    <w:rsid w:val="00E3118C"/>
    <w:rsid w:val="00E313B6"/>
    <w:rsid w:val="00E315FD"/>
    <w:rsid w:val="00E329D7"/>
    <w:rsid w:val="00E32A5C"/>
    <w:rsid w:val="00E35253"/>
    <w:rsid w:val="00E35F55"/>
    <w:rsid w:val="00E3768D"/>
    <w:rsid w:val="00E37A85"/>
    <w:rsid w:val="00E37CCA"/>
    <w:rsid w:val="00E40802"/>
    <w:rsid w:val="00E43061"/>
    <w:rsid w:val="00E43487"/>
    <w:rsid w:val="00E43584"/>
    <w:rsid w:val="00E43EBA"/>
    <w:rsid w:val="00E43FD1"/>
    <w:rsid w:val="00E46110"/>
    <w:rsid w:val="00E461A0"/>
    <w:rsid w:val="00E475F5"/>
    <w:rsid w:val="00E5109E"/>
    <w:rsid w:val="00E54CE9"/>
    <w:rsid w:val="00E555D9"/>
    <w:rsid w:val="00E60915"/>
    <w:rsid w:val="00E63643"/>
    <w:rsid w:val="00E639D1"/>
    <w:rsid w:val="00E64271"/>
    <w:rsid w:val="00E643DD"/>
    <w:rsid w:val="00E663EE"/>
    <w:rsid w:val="00E66997"/>
    <w:rsid w:val="00E7086D"/>
    <w:rsid w:val="00E71655"/>
    <w:rsid w:val="00E72278"/>
    <w:rsid w:val="00E74C1C"/>
    <w:rsid w:val="00E76FA6"/>
    <w:rsid w:val="00E808BE"/>
    <w:rsid w:val="00E80E89"/>
    <w:rsid w:val="00E8468F"/>
    <w:rsid w:val="00E861C8"/>
    <w:rsid w:val="00E869B9"/>
    <w:rsid w:val="00E8713E"/>
    <w:rsid w:val="00E913B5"/>
    <w:rsid w:val="00E92616"/>
    <w:rsid w:val="00E92738"/>
    <w:rsid w:val="00E92771"/>
    <w:rsid w:val="00E927C7"/>
    <w:rsid w:val="00E93441"/>
    <w:rsid w:val="00E93F70"/>
    <w:rsid w:val="00E94234"/>
    <w:rsid w:val="00E952B7"/>
    <w:rsid w:val="00E962C4"/>
    <w:rsid w:val="00E9761A"/>
    <w:rsid w:val="00E97967"/>
    <w:rsid w:val="00EA2ABF"/>
    <w:rsid w:val="00EA2F5C"/>
    <w:rsid w:val="00EA3212"/>
    <w:rsid w:val="00EA34BA"/>
    <w:rsid w:val="00EA41F6"/>
    <w:rsid w:val="00EA439B"/>
    <w:rsid w:val="00EA43C1"/>
    <w:rsid w:val="00EA4674"/>
    <w:rsid w:val="00EA6426"/>
    <w:rsid w:val="00EB01EA"/>
    <w:rsid w:val="00EB07FD"/>
    <w:rsid w:val="00EB0F52"/>
    <w:rsid w:val="00EB2C23"/>
    <w:rsid w:val="00EB2E02"/>
    <w:rsid w:val="00EB467D"/>
    <w:rsid w:val="00EB4898"/>
    <w:rsid w:val="00EB5E28"/>
    <w:rsid w:val="00EB6517"/>
    <w:rsid w:val="00EB6B76"/>
    <w:rsid w:val="00EC07F5"/>
    <w:rsid w:val="00EC10C9"/>
    <w:rsid w:val="00EC24BB"/>
    <w:rsid w:val="00EC24EA"/>
    <w:rsid w:val="00EC28DB"/>
    <w:rsid w:val="00EC3FDD"/>
    <w:rsid w:val="00EC4038"/>
    <w:rsid w:val="00EC51A9"/>
    <w:rsid w:val="00EC5B57"/>
    <w:rsid w:val="00EC685F"/>
    <w:rsid w:val="00EC6C43"/>
    <w:rsid w:val="00EC7326"/>
    <w:rsid w:val="00ED0D4F"/>
    <w:rsid w:val="00ED29AD"/>
    <w:rsid w:val="00ED331B"/>
    <w:rsid w:val="00ED3B4C"/>
    <w:rsid w:val="00ED56A8"/>
    <w:rsid w:val="00ED608C"/>
    <w:rsid w:val="00EE128F"/>
    <w:rsid w:val="00EE1ADD"/>
    <w:rsid w:val="00EE2284"/>
    <w:rsid w:val="00EE3C7D"/>
    <w:rsid w:val="00EE3CBD"/>
    <w:rsid w:val="00EE3DE4"/>
    <w:rsid w:val="00EE3E44"/>
    <w:rsid w:val="00EE707B"/>
    <w:rsid w:val="00EE7988"/>
    <w:rsid w:val="00EF1A49"/>
    <w:rsid w:val="00EF2108"/>
    <w:rsid w:val="00EF3089"/>
    <w:rsid w:val="00EF3528"/>
    <w:rsid w:val="00EF3968"/>
    <w:rsid w:val="00EF3C38"/>
    <w:rsid w:val="00EF3DCF"/>
    <w:rsid w:val="00EF61AF"/>
    <w:rsid w:val="00EF7345"/>
    <w:rsid w:val="00EF75F1"/>
    <w:rsid w:val="00EF7AC7"/>
    <w:rsid w:val="00F00901"/>
    <w:rsid w:val="00F00F23"/>
    <w:rsid w:val="00F01C24"/>
    <w:rsid w:val="00F02333"/>
    <w:rsid w:val="00F04735"/>
    <w:rsid w:val="00F04ED8"/>
    <w:rsid w:val="00F06CB4"/>
    <w:rsid w:val="00F13B78"/>
    <w:rsid w:val="00F1417A"/>
    <w:rsid w:val="00F15645"/>
    <w:rsid w:val="00F15A68"/>
    <w:rsid w:val="00F217CD"/>
    <w:rsid w:val="00F229B6"/>
    <w:rsid w:val="00F22A56"/>
    <w:rsid w:val="00F22E66"/>
    <w:rsid w:val="00F2325E"/>
    <w:rsid w:val="00F2729B"/>
    <w:rsid w:val="00F272FB"/>
    <w:rsid w:val="00F315F1"/>
    <w:rsid w:val="00F32453"/>
    <w:rsid w:val="00F33074"/>
    <w:rsid w:val="00F3595A"/>
    <w:rsid w:val="00F40DC2"/>
    <w:rsid w:val="00F4409A"/>
    <w:rsid w:val="00F441F1"/>
    <w:rsid w:val="00F44227"/>
    <w:rsid w:val="00F4446E"/>
    <w:rsid w:val="00F462A0"/>
    <w:rsid w:val="00F467B2"/>
    <w:rsid w:val="00F47EB4"/>
    <w:rsid w:val="00F50A92"/>
    <w:rsid w:val="00F5330F"/>
    <w:rsid w:val="00F54B7E"/>
    <w:rsid w:val="00F54D46"/>
    <w:rsid w:val="00F56B53"/>
    <w:rsid w:val="00F57CAF"/>
    <w:rsid w:val="00F618FE"/>
    <w:rsid w:val="00F6304D"/>
    <w:rsid w:val="00F63C70"/>
    <w:rsid w:val="00F6508B"/>
    <w:rsid w:val="00F650AB"/>
    <w:rsid w:val="00F66267"/>
    <w:rsid w:val="00F6678F"/>
    <w:rsid w:val="00F66EEE"/>
    <w:rsid w:val="00F6760A"/>
    <w:rsid w:val="00F708A6"/>
    <w:rsid w:val="00F722CA"/>
    <w:rsid w:val="00F72A9B"/>
    <w:rsid w:val="00F7480C"/>
    <w:rsid w:val="00F75BAA"/>
    <w:rsid w:val="00F80328"/>
    <w:rsid w:val="00F8064F"/>
    <w:rsid w:val="00F81736"/>
    <w:rsid w:val="00F82B99"/>
    <w:rsid w:val="00F85173"/>
    <w:rsid w:val="00F85C2A"/>
    <w:rsid w:val="00F86E03"/>
    <w:rsid w:val="00F872FA"/>
    <w:rsid w:val="00F87E71"/>
    <w:rsid w:val="00F903A2"/>
    <w:rsid w:val="00F91573"/>
    <w:rsid w:val="00F91846"/>
    <w:rsid w:val="00F91BB0"/>
    <w:rsid w:val="00F9375A"/>
    <w:rsid w:val="00F93B18"/>
    <w:rsid w:val="00F95593"/>
    <w:rsid w:val="00F968A7"/>
    <w:rsid w:val="00F97E4B"/>
    <w:rsid w:val="00FA02AA"/>
    <w:rsid w:val="00FA091C"/>
    <w:rsid w:val="00FA142B"/>
    <w:rsid w:val="00FA5B62"/>
    <w:rsid w:val="00FB0EB3"/>
    <w:rsid w:val="00FB1EC4"/>
    <w:rsid w:val="00FB3434"/>
    <w:rsid w:val="00FB3CEF"/>
    <w:rsid w:val="00FB4C61"/>
    <w:rsid w:val="00FB7B61"/>
    <w:rsid w:val="00FC122F"/>
    <w:rsid w:val="00FC15AA"/>
    <w:rsid w:val="00FC1600"/>
    <w:rsid w:val="00FC2AB6"/>
    <w:rsid w:val="00FC3850"/>
    <w:rsid w:val="00FC3F3E"/>
    <w:rsid w:val="00FC4C67"/>
    <w:rsid w:val="00FC5E8A"/>
    <w:rsid w:val="00FC69A0"/>
    <w:rsid w:val="00FD074F"/>
    <w:rsid w:val="00FD122A"/>
    <w:rsid w:val="00FD198F"/>
    <w:rsid w:val="00FD1ACE"/>
    <w:rsid w:val="00FD35F7"/>
    <w:rsid w:val="00FD59A1"/>
    <w:rsid w:val="00FD62FF"/>
    <w:rsid w:val="00FE01C4"/>
    <w:rsid w:val="00FE0803"/>
    <w:rsid w:val="00FE1398"/>
    <w:rsid w:val="00FE1FCE"/>
    <w:rsid w:val="00FE32EC"/>
    <w:rsid w:val="00FE433C"/>
    <w:rsid w:val="00FE5ED6"/>
    <w:rsid w:val="00FE6474"/>
    <w:rsid w:val="00FE6E3B"/>
    <w:rsid w:val="00FF251A"/>
    <w:rsid w:val="00FF3592"/>
    <w:rsid w:val="00FF42AF"/>
    <w:rsid w:val="00FF55A7"/>
    <w:rsid w:val="00FF55BD"/>
    <w:rsid w:val="00FF60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6E5A"/>
    <w:rPr>
      <w:sz w:val="24"/>
      <w:szCs w:val="24"/>
    </w:rPr>
  </w:style>
  <w:style w:type="paragraph" w:styleId="Heading1">
    <w:name w:val="heading 1"/>
    <w:basedOn w:val="Normal"/>
    <w:next w:val="Normal"/>
    <w:qFormat/>
    <w:rsid w:val="00BF49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F491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F4914"/>
    <w:pPr>
      <w:keepNext/>
      <w:spacing w:before="240" w:after="60"/>
      <w:outlineLvl w:val="2"/>
    </w:pPr>
    <w:rPr>
      <w:rFonts w:ascii="Arial" w:hAnsi="Arial" w:cs="Arial"/>
      <w:b/>
      <w:bCs/>
      <w:sz w:val="26"/>
      <w:szCs w:val="26"/>
    </w:rPr>
  </w:style>
  <w:style w:type="paragraph" w:styleId="Heading4">
    <w:name w:val="heading 4"/>
    <w:basedOn w:val="Normal"/>
    <w:next w:val="Normal"/>
    <w:qFormat/>
    <w:rsid w:val="00BF4914"/>
    <w:pPr>
      <w:keepNext/>
      <w:numPr>
        <w:ilvl w:val="3"/>
        <w:numId w:val="4"/>
      </w:numPr>
      <w:spacing w:before="240" w:after="60"/>
      <w:outlineLvl w:val="3"/>
    </w:pPr>
    <w:rPr>
      <w:b/>
      <w:bCs/>
      <w:sz w:val="28"/>
      <w:szCs w:val="28"/>
    </w:rPr>
  </w:style>
  <w:style w:type="paragraph" w:styleId="Heading5">
    <w:name w:val="heading 5"/>
    <w:basedOn w:val="Normal"/>
    <w:next w:val="Normal"/>
    <w:qFormat/>
    <w:rsid w:val="00BF4914"/>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44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rsid w:val="00F1417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ainparagraph">
    <w:name w:val="mainparagraph"/>
    <w:basedOn w:val="Normal"/>
    <w:rsid w:val="006E25E5"/>
    <w:pPr>
      <w:spacing w:before="100" w:beforeAutospacing="1" w:after="100" w:afterAutospacing="1"/>
    </w:pPr>
  </w:style>
  <w:style w:type="character" w:styleId="Hyperlink">
    <w:name w:val="Hyperlink"/>
    <w:basedOn w:val="DefaultParagraphFont"/>
    <w:rsid w:val="00564749"/>
    <w:rPr>
      <w:color w:val="0000FF"/>
      <w:u w:val="single"/>
    </w:rPr>
  </w:style>
  <w:style w:type="character" w:styleId="FollowedHyperlink">
    <w:name w:val="FollowedHyperlink"/>
    <w:basedOn w:val="DefaultParagraphFont"/>
    <w:rsid w:val="00564749"/>
    <w:rPr>
      <w:color w:val="800080"/>
      <w:u w:val="single"/>
    </w:rPr>
  </w:style>
  <w:style w:type="paragraph" w:customStyle="1" w:styleId="ExampleCode">
    <w:name w:val="ExampleCode"/>
    <w:basedOn w:val="Normal"/>
    <w:rsid w:val="0077068A"/>
    <w:pPr>
      <w:pBdr>
        <w:top w:val="single" w:sz="6" w:space="1" w:color="auto" w:shadow="1"/>
        <w:left w:val="single" w:sz="6" w:space="1" w:color="auto" w:shadow="1"/>
        <w:bottom w:val="single" w:sz="6" w:space="1" w:color="auto" w:shadow="1"/>
        <w:right w:val="single" w:sz="6" w:space="1" w:color="auto" w:shadow="1"/>
      </w:pBdr>
      <w:ind w:left="360"/>
    </w:pPr>
    <w:rPr>
      <w:rFonts w:ascii="Courier New" w:hAnsi="Courier New"/>
      <w:sz w:val="16"/>
      <w:szCs w:val="20"/>
    </w:rPr>
  </w:style>
  <w:style w:type="paragraph" w:styleId="BalloonText">
    <w:name w:val="Balloon Text"/>
    <w:basedOn w:val="Normal"/>
    <w:semiHidden/>
    <w:rsid w:val="0077068A"/>
    <w:rPr>
      <w:rFonts w:ascii="Tahoma" w:hAnsi="Tahoma" w:cs="Tahoma"/>
      <w:sz w:val="16"/>
      <w:szCs w:val="16"/>
    </w:rPr>
  </w:style>
  <w:style w:type="paragraph" w:customStyle="1" w:styleId="paraheadermain2">
    <w:name w:val="paraheadermain2"/>
    <w:basedOn w:val="Normal"/>
    <w:rsid w:val="006120CA"/>
    <w:pPr>
      <w:spacing w:before="100" w:beforeAutospacing="1" w:after="100" w:afterAutospacing="1"/>
    </w:pPr>
  </w:style>
  <w:style w:type="paragraph" w:customStyle="1" w:styleId="BulletPoints">
    <w:name w:val="BulletPoints"/>
    <w:basedOn w:val="Normal"/>
    <w:rsid w:val="006120CA"/>
    <w:pPr>
      <w:tabs>
        <w:tab w:val="left" w:pos="2700"/>
        <w:tab w:val="left" w:pos="4680"/>
      </w:tabs>
      <w:spacing w:before="60" w:after="60"/>
      <w:ind w:left="634" w:hanging="288"/>
    </w:pPr>
    <w:rPr>
      <w:sz w:val="22"/>
      <w:szCs w:val="20"/>
      <w:lang w:val="en-GB"/>
    </w:rPr>
  </w:style>
  <w:style w:type="paragraph" w:customStyle="1" w:styleId="EditorsNotes">
    <w:name w:val="EditorsNotes"/>
    <w:rsid w:val="006120CA"/>
    <w:rPr>
      <w:i/>
      <w:noProof/>
      <w:vanish/>
      <w:color w:val="0000FF"/>
    </w:rPr>
  </w:style>
  <w:style w:type="character" w:styleId="Strong">
    <w:name w:val="Strong"/>
    <w:basedOn w:val="DefaultParagraphFont"/>
    <w:qFormat/>
    <w:rsid w:val="00B134AD"/>
    <w:rPr>
      <w:b/>
      <w:bCs/>
    </w:rPr>
  </w:style>
  <w:style w:type="character" w:styleId="HTMLCode">
    <w:name w:val="HTML Code"/>
    <w:basedOn w:val="DefaultParagraphFont"/>
    <w:rsid w:val="00B134AD"/>
    <w:rPr>
      <w:rFonts w:ascii="Courier New" w:eastAsia="Times New Roman" w:hAnsi="Courier New" w:cs="Courier New"/>
      <w:sz w:val="20"/>
      <w:szCs w:val="20"/>
    </w:rPr>
  </w:style>
  <w:style w:type="paragraph" w:styleId="NormalWeb">
    <w:name w:val="Normal (Web)"/>
    <w:basedOn w:val="Normal"/>
    <w:rsid w:val="00B134AD"/>
    <w:pPr>
      <w:spacing w:before="100" w:beforeAutospacing="1" w:after="100" w:afterAutospacing="1"/>
    </w:pPr>
  </w:style>
  <w:style w:type="paragraph" w:styleId="HTMLPreformatted">
    <w:name w:val="HTML Preformatted"/>
    <w:basedOn w:val="Normal"/>
    <w:rsid w:val="00B13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autoRedefine/>
    <w:semiHidden/>
    <w:rsid w:val="003F7614"/>
    <w:pPr>
      <w:tabs>
        <w:tab w:val="right" w:leader="dot" w:pos="8630"/>
      </w:tabs>
    </w:pPr>
    <w:rPr>
      <w:noProof/>
    </w:rPr>
  </w:style>
  <w:style w:type="paragraph" w:styleId="TOC2">
    <w:name w:val="toc 2"/>
    <w:basedOn w:val="Normal"/>
    <w:next w:val="Normal"/>
    <w:autoRedefine/>
    <w:semiHidden/>
    <w:rsid w:val="00EE3CBD"/>
    <w:pPr>
      <w:ind w:left="240"/>
    </w:pPr>
  </w:style>
  <w:style w:type="paragraph" w:styleId="TOC3">
    <w:name w:val="toc 3"/>
    <w:basedOn w:val="Normal"/>
    <w:next w:val="Normal"/>
    <w:autoRedefine/>
    <w:semiHidden/>
    <w:rsid w:val="00EE3CBD"/>
    <w:pPr>
      <w:ind w:left="480"/>
    </w:pPr>
  </w:style>
  <w:style w:type="paragraph" w:styleId="Header">
    <w:name w:val="header"/>
    <w:basedOn w:val="Normal"/>
    <w:rsid w:val="00532B55"/>
    <w:pPr>
      <w:tabs>
        <w:tab w:val="center" w:pos="4320"/>
        <w:tab w:val="right" w:pos="8640"/>
      </w:tabs>
    </w:pPr>
  </w:style>
  <w:style w:type="paragraph" w:styleId="Footer">
    <w:name w:val="footer"/>
    <w:basedOn w:val="Normal"/>
    <w:rsid w:val="00532B55"/>
    <w:pPr>
      <w:tabs>
        <w:tab w:val="center" w:pos="4320"/>
        <w:tab w:val="right" w:pos="8640"/>
      </w:tabs>
    </w:pPr>
  </w:style>
  <w:style w:type="paragraph" w:styleId="BodyText2">
    <w:name w:val="Body Text 2"/>
    <w:basedOn w:val="Normal"/>
    <w:rsid w:val="0049320F"/>
    <w:pPr>
      <w:jc w:val="center"/>
    </w:pPr>
    <w:rPr>
      <w:szCs w:val="20"/>
      <w:lang w:val="en-GB"/>
    </w:rPr>
  </w:style>
  <w:style w:type="character" w:styleId="Emphasis">
    <w:name w:val="Emphasis"/>
    <w:basedOn w:val="DefaultParagraphFont"/>
    <w:qFormat/>
    <w:rsid w:val="009E086D"/>
    <w:rPr>
      <w:i/>
      <w:iCs/>
    </w:rPr>
  </w:style>
  <w:style w:type="paragraph" w:customStyle="1" w:styleId="codeexample">
    <w:name w:val="codeexample"/>
    <w:basedOn w:val="Normal"/>
    <w:rsid w:val="009E086D"/>
    <w:pPr>
      <w:spacing w:before="100" w:beforeAutospacing="1" w:after="100" w:afterAutospacing="1"/>
    </w:pPr>
  </w:style>
  <w:style w:type="character" w:styleId="HTMLTypewriter">
    <w:name w:val="HTML Typewriter"/>
    <w:basedOn w:val="DefaultParagraphFont"/>
    <w:rsid w:val="0011645B"/>
    <w:rPr>
      <w:rFonts w:ascii="Courier New" w:eastAsia="Times New Roman" w:hAnsi="Courier New" w:cs="Courier New"/>
      <w:sz w:val="20"/>
      <w:szCs w:val="20"/>
    </w:rPr>
  </w:style>
  <w:style w:type="paragraph" w:styleId="FootnoteText">
    <w:name w:val="footnote text"/>
    <w:basedOn w:val="Normal"/>
    <w:semiHidden/>
    <w:rsid w:val="00D922C9"/>
    <w:rPr>
      <w:sz w:val="20"/>
      <w:szCs w:val="20"/>
      <w:lang w:val="en-GB"/>
    </w:rPr>
  </w:style>
  <w:style w:type="paragraph" w:customStyle="1" w:styleId="code">
    <w:name w:val="code"/>
    <w:basedOn w:val="Normal"/>
    <w:rsid w:val="00D56DC3"/>
    <w:pPr>
      <w:spacing w:before="100" w:beforeAutospacing="1" w:after="100" w:afterAutospacing="1"/>
    </w:pPr>
  </w:style>
  <w:style w:type="paragraph" w:customStyle="1" w:styleId="NormalVerdana">
    <w:name w:val="Normal + Verdana"/>
    <w:aliases w:val="9 pt,Justified,Left:  0.5&quot;"/>
    <w:basedOn w:val="NormalWeb"/>
    <w:rsid w:val="00AE70CD"/>
    <w:pPr>
      <w:ind w:left="360"/>
    </w:pPr>
    <w:rPr>
      <w:rFonts w:ascii="Verdana" w:hAnsi="Verdana" w:cs="Arial"/>
      <w:sz w:val="18"/>
      <w:szCs w:val="20"/>
    </w:rPr>
  </w:style>
  <w:style w:type="character" w:styleId="CommentReference">
    <w:name w:val="annotation reference"/>
    <w:basedOn w:val="DefaultParagraphFont"/>
    <w:semiHidden/>
    <w:rsid w:val="00FE6E3B"/>
    <w:rPr>
      <w:sz w:val="16"/>
      <w:szCs w:val="16"/>
    </w:rPr>
  </w:style>
  <w:style w:type="paragraph" w:styleId="CommentText">
    <w:name w:val="annotation text"/>
    <w:basedOn w:val="Normal"/>
    <w:semiHidden/>
    <w:rsid w:val="00FE6E3B"/>
    <w:rPr>
      <w:sz w:val="20"/>
      <w:szCs w:val="20"/>
    </w:rPr>
  </w:style>
  <w:style w:type="paragraph" w:styleId="CommentSubject">
    <w:name w:val="annotation subject"/>
    <w:basedOn w:val="CommentText"/>
    <w:next w:val="CommentText"/>
    <w:semiHidden/>
    <w:rsid w:val="00FE6E3B"/>
    <w:rPr>
      <w:b/>
      <w:bCs/>
    </w:rPr>
  </w:style>
  <w:style w:type="numbering" w:styleId="111111">
    <w:name w:val="Outline List 2"/>
    <w:basedOn w:val="NoList"/>
    <w:rsid w:val="00A87E7F"/>
    <w:pPr>
      <w:numPr>
        <w:numId w:val="10"/>
      </w:numPr>
    </w:pPr>
  </w:style>
  <w:style w:type="numbering" w:customStyle="1" w:styleId="Style1">
    <w:name w:val="Style1"/>
    <w:basedOn w:val="NoList"/>
    <w:rsid w:val="00A87E7F"/>
    <w:pPr>
      <w:numPr>
        <w:numId w:val="9"/>
      </w:numPr>
    </w:pPr>
  </w:style>
  <w:style w:type="character" w:customStyle="1" w:styleId="text">
    <w:name w:val="text"/>
    <w:basedOn w:val="DefaultParagraphFont"/>
    <w:rsid w:val="00E43EBA"/>
  </w:style>
  <w:style w:type="character" w:customStyle="1" w:styleId="javakeyword">
    <w:name w:val="javakeyword"/>
    <w:basedOn w:val="DefaultParagraphFont"/>
    <w:rsid w:val="00A02C1F"/>
  </w:style>
  <w:style w:type="character" w:customStyle="1" w:styleId="javatype">
    <w:name w:val="javatype"/>
    <w:basedOn w:val="DefaultParagraphFont"/>
    <w:rsid w:val="00A02C1F"/>
  </w:style>
  <w:style w:type="character" w:customStyle="1" w:styleId="indent">
    <w:name w:val="indent"/>
    <w:basedOn w:val="DefaultParagraphFont"/>
    <w:rsid w:val="00A02C1F"/>
  </w:style>
  <w:style w:type="character" w:customStyle="1" w:styleId="javacomment">
    <w:name w:val="javacomment"/>
    <w:basedOn w:val="DefaultParagraphFont"/>
    <w:rsid w:val="00A02C1F"/>
  </w:style>
  <w:style w:type="character" w:customStyle="1" w:styleId="javaconst">
    <w:name w:val="javaconst"/>
    <w:basedOn w:val="DefaultParagraphFont"/>
    <w:rsid w:val="002356A0"/>
  </w:style>
  <w:style w:type="paragraph" w:styleId="TOC4">
    <w:name w:val="toc 4"/>
    <w:basedOn w:val="Normal"/>
    <w:next w:val="Normal"/>
    <w:autoRedefine/>
    <w:semiHidden/>
    <w:rsid w:val="00860F59"/>
    <w:pPr>
      <w:ind w:left="720"/>
    </w:pPr>
  </w:style>
  <w:style w:type="paragraph" w:styleId="Index1">
    <w:name w:val="index 1"/>
    <w:basedOn w:val="Normal"/>
    <w:next w:val="Normal"/>
    <w:autoRedefine/>
    <w:semiHidden/>
    <w:rsid w:val="00426E05"/>
    <w:pPr>
      <w:ind w:left="240" w:hanging="240"/>
    </w:pPr>
  </w:style>
  <w:style w:type="paragraph" w:styleId="TOC5">
    <w:name w:val="toc 5"/>
    <w:basedOn w:val="Normal"/>
    <w:next w:val="Normal"/>
    <w:autoRedefine/>
    <w:semiHidden/>
    <w:rsid w:val="00860F59"/>
    <w:pPr>
      <w:ind w:left="960"/>
    </w:pPr>
  </w:style>
  <w:style w:type="paragraph" w:styleId="TOC6">
    <w:name w:val="toc 6"/>
    <w:basedOn w:val="Normal"/>
    <w:next w:val="Normal"/>
    <w:autoRedefine/>
    <w:semiHidden/>
    <w:rsid w:val="00860F59"/>
    <w:pPr>
      <w:ind w:left="1200"/>
    </w:pPr>
  </w:style>
  <w:style w:type="paragraph" w:styleId="TOC7">
    <w:name w:val="toc 7"/>
    <w:basedOn w:val="Normal"/>
    <w:next w:val="Normal"/>
    <w:autoRedefine/>
    <w:semiHidden/>
    <w:rsid w:val="00860F59"/>
    <w:pPr>
      <w:ind w:left="1440"/>
    </w:pPr>
  </w:style>
  <w:style w:type="paragraph" w:styleId="TOC8">
    <w:name w:val="toc 8"/>
    <w:basedOn w:val="Normal"/>
    <w:next w:val="Normal"/>
    <w:autoRedefine/>
    <w:semiHidden/>
    <w:rsid w:val="00860F59"/>
    <w:pPr>
      <w:ind w:left="1680"/>
    </w:pPr>
  </w:style>
  <w:style w:type="paragraph" w:styleId="TOC9">
    <w:name w:val="toc 9"/>
    <w:basedOn w:val="Normal"/>
    <w:next w:val="Normal"/>
    <w:autoRedefine/>
    <w:semiHidden/>
    <w:rsid w:val="00860F59"/>
    <w:pPr>
      <w:ind w:left="1920"/>
    </w:pPr>
  </w:style>
  <w:style w:type="paragraph" w:customStyle="1" w:styleId="Style2">
    <w:name w:val="Style2"/>
    <w:basedOn w:val="Normal"/>
    <w:next w:val="PlainText"/>
    <w:rsid w:val="00971CF6"/>
    <w:pPr>
      <w:numPr>
        <w:numId w:val="18"/>
      </w:numPr>
      <w:spacing w:before="100" w:beforeAutospacing="1" w:after="100" w:afterAutospacing="1"/>
    </w:pPr>
  </w:style>
  <w:style w:type="paragraph" w:customStyle="1" w:styleId="CodeTable">
    <w:name w:val="Code Table"/>
    <w:basedOn w:val="Normal"/>
    <w:rsid w:val="00F462A0"/>
    <w:rPr>
      <w:rFonts w:ascii="Courier New" w:hAnsi="Courier New" w:cs="Courier New"/>
      <w:noProof/>
      <w:sz w:val="18"/>
      <w:szCs w:val="18"/>
    </w:rPr>
  </w:style>
  <w:style w:type="paragraph" w:styleId="PlainText">
    <w:name w:val="Plain Text"/>
    <w:basedOn w:val="Normal"/>
    <w:rsid w:val="00971CF6"/>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2196273">
      <w:bodyDiv w:val="1"/>
      <w:marLeft w:val="0"/>
      <w:marRight w:val="0"/>
      <w:marTop w:val="0"/>
      <w:marBottom w:val="0"/>
      <w:divBdr>
        <w:top w:val="none" w:sz="0" w:space="0" w:color="auto"/>
        <w:left w:val="none" w:sz="0" w:space="0" w:color="auto"/>
        <w:bottom w:val="none" w:sz="0" w:space="0" w:color="auto"/>
        <w:right w:val="none" w:sz="0" w:space="0" w:color="auto"/>
      </w:divBdr>
    </w:div>
    <w:div w:id="66847468">
      <w:bodyDiv w:val="1"/>
      <w:marLeft w:val="0"/>
      <w:marRight w:val="0"/>
      <w:marTop w:val="0"/>
      <w:marBottom w:val="0"/>
      <w:divBdr>
        <w:top w:val="none" w:sz="0" w:space="0" w:color="auto"/>
        <w:left w:val="none" w:sz="0" w:space="0" w:color="auto"/>
        <w:bottom w:val="none" w:sz="0" w:space="0" w:color="auto"/>
        <w:right w:val="none" w:sz="0" w:space="0" w:color="auto"/>
      </w:divBdr>
    </w:div>
    <w:div w:id="77139531">
      <w:bodyDiv w:val="1"/>
      <w:marLeft w:val="0"/>
      <w:marRight w:val="0"/>
      <w:marTop w:val="0"/>
      <w:marBottom w:val="0"/>
      <w:divBdr>
        <w:top w:val="none" w:sz="0" w:space="0" w:color="auto"/>
        <w:left w:val="none" w:sz="0" w:space="0" w:color="auto"/>
        <w:bottom w:val="none" w:sz="0" w:space="0" w:color="auto"/>
        <w:right w:val="none" w:sz="0" w:space="0" w:color="auto"/>
      </w:divBdr>
      <w:divsChild>
        <w:div w:id="282268433">
          <w:marLeft w:val="0"/>
          <w:marRight w:val="0"/>
          <w:marTop w:val="0"/>
          <w:marBottom w:val="0"/>
          <w:divBdr>
            <w:top w:val="none" w:sz="0" w:space="0" w:color="auto"/>
            <w:left w:val="none" w:sz="0" w:space="0" w:color="auto"/>
            <w:bottom w:val="none" w:sz="0" w:space="0" w:color="auto"/>
            <w:right w:val="none" w:sz="0" w:space="0" w:color="auto"/>
          </w:divBdr>
        </w:div>
      </w:divsChild>
    </w:div>
    <w:div w:id="79109282">
      <w:bodyDiv w:val="1"/>
      <w:marLeft w:val="0"/>
      <w:marRight w:val="0"/>
      <w:marTop w:val="0"/>
      <w:marBottom w:val="0"/>
      <w:divBdr>
        <w:top w:val="none" w:sz="0" w:space="0" w:color="auto"/>
        <w:left w:val="none" w:sz="0" w:space="0" w:color="auto"/>
        <w:bottom w:val="none" w:sz="0" w:space="0" w:color="auto"/>
        <w:right w:val="none" w:sz="0" w:space="0" w:color="auto"/>
      </w:divBdr>
    </w:div>
    <w:div w:id="111825675">
      <w:bodyDiv w:val="1"/>
      <w:marLeft w:val="0"/>
      <w:marRight w:val="0"/>
      <w:marTop w:val="0"/>
      <w:marBottom w:val="0"/>
      <w:divBdr>
        <w:top w:val="none" w:sz="0" w:space="0" w:color="auto"/>
        <w:left w:val="none" w:sz="0" w:space="0" w:color="auto"/>
        <w:bottom w:val="none" w:sz="0" w:space="0" w:color="auto"/>
        <w:right w:val="none" w:sz="0" w:space="0" w:color="auto"/>
      </w:divBdr>
    </w:div>
    <w:div w:id="119878980">
      <w:bodyDiv w:val="1"/>
      <w:marLeft w:val="0"/>
      <w:marRight w:val="0"/>
      <w:marTop w:val="0"/>
      <w:marBottom w:val="0"/>
      <w:divBdr>
        <w:top w:val="none" w:sz="0" w:space="0" w:color="auto"/>
        <w:left w:val="none" w:sz="0" w:space="0" w:color="auto"/>
        <w:bottom w:val="none" w:sz="0" w:space="0" w:color="auto"/>
        <w:right w:val="none" w:sz="0" w:space="0" w:color="auto"/>
      </w:divBdr>
    </w:div>
    <w:div w:id="121189374">
      <w:bodyDiv w:val="1"/>
      <w:marLeft w:val="0"/>
      <w:marRight w:val="0"/>
      <w:marTop w:val="0"/>
      <w:marBottom w:val="0"/>
      <w:divBdr>
        <w:top w:val="none" w:sz="0" w:space="0" w:color="auto"/>
        <w:left w:val="none" w:sz="0" w:space="0" w:color="auto"/>
        <w:bottom w:val="none" w:sz="0" w:space="0" w:color="auto"/>
        <w:right w:val="none" w:sz="0" w:space="0" w:color="auto"/>
      </w:divBdr>
    </w:div>
    <w:div w:id="125440013">
      <w:bodyDiv w:val="1"/>
      <w:marLeft w:val="0"/>
      <w:marRight w:val="0"/>
      <w:marTop w:val="0"/>
      <w:marBottom w:val="0"/>
      <w:divBdr>
        <w:top w:val="none" w:sz="0" w:space="0" w:color="auto"/>
        <w:left w:val="none" w:sz="0" w:space="0" w:color="auto"/>
        <w:bottom w:val="none" w:sz="0" w:space="0" w:color="auto"/>
        <w:right w:val="none" w:sz="0" w:space="0" w:color="auto"/>
      </w:divBdr>
    </w:div>
    <w:div w:id="137917306">
      <w:bodyDiv w:val="1"/>
      <w:marLeft w:val="0"/>
      <w:marRight w:val="0"/>
      <w:marTop w:val="0"/>
      <w:marBottom w:val="0"/>
      <w:divBdr>
        <w:top w:val="none" w:sz="0" w:space="0" w:color="auto"/>
        <w:left w:val="none" w:sz="0" w:space="0" w:color="auto"/>
        <w:bottom w:val="none" w:sz="0" w:space="0" w:color="auto"/>
        <w:right w:val="none" w:sz="0" w:space="0" w:color="auto"/>
      </w:divBdr>
    </w:div>
    <w:div w:id="147404704">
      <w:bodyDiv w:val="1"/>
      <w:marLeft w:val="0"/>
      <w:marRight w:val="0"/>
      <w:marTop w:val="0"/>
      <w:marBottom w:val="0"/>
      <w:divBdr>
        <w:top w:val="none" w:sz="0" w:space="0" w:color="auto"/>
        <w:left w:val="none" w:sz="0" w:space="0" w:color="auto"/>
        <w:bottom w:val="none" w:sz="0" w:space="0" w:color="auto"/>
        <w:right w:val="none" w:sz="0" w:space="0" w:color="auto"/>
      </w:divBdr>
    </w:div>
    <w:div w:id="172189547">
      <w:bodyDiv w:val="1"/>
      <w:marLeft w:val="0"/>
      <w:marRight w:val="0"/>
      <w:marTop w:val="0"/>
      <w:marBottom w:val="0"/>
      <w:divBdr>
        <w:top w:val="none" w:sz="0" w:space="0" w:color="auto"/>
        <w:left w:val="none" w:sz="0" w:space="0" w:color="auto"/>
        <w:bottom w:val="none" w:sz="0" w:space="0" w:color="auto"/>
        <w:right w:val="none" w:sz="0" w:space="0" w:color="auto"/>
      </w:divBdr>
    </w:div>
    <w:div w:id="222762719">
      <w:bodyDiv w:val="1"/>
      <w:marLeft w:val="0"/>
      <w:marRight w:val="0"/>
      <w:marTop w:val="0"/>
      <w:marBottom w:val="0"/>
      <w:divBdr>
        <w:top w:val="none" w:sz="0" w:space="0" w:color="auto"/>
        <w:left w:val="none" w:sz="0" w:space="0" w:color="auto"/>
        <w:bottom w:val="none" w:sz="0" w:space="0" w:color="auto"/>
        <w:right w:val="none" w:sz="0" w:space="0" w:color="auto"/>
      </w:divBdr>
    </w:div>
    <w:div w:id="227613008">
      <w:bodyDiv w:val="1"/>
      <w:marLeft w:val="0"/>
      <w:marRight w:val="0"/>
      <w:marTop w:val="0"/>
      <w:marBottom w:val="0"/>
      <w:divBdr>
        <w:top w:val="none" w:sz="0" w:space="0" w:color="auto"/>
        <w:left w:val="none" w:sz="0" w:space="0" w:color="auto"/>
        <w:bottom w:val="none" w:sz="0" w:space="0" w:color="auto"/>
        <w:right w:val="none" w:sz="0" w:space="0" w:color="auto"/>
      </w:divBdr>
    </w:div>
    <w:div w:id="254092768">
      <w:bodyDiv w:val="1"/>
      <w:marLeft w:val="0"/>
      <w:marRight w:val="0"/>
      <w:marTop w:val="0"/>
      <w:marBottom w:val="0"/>
      <w:divBdr>
        <w:top w:val="none" w:sz="0" w:space="0" w:color="auto"/>
        <w:left w:val="none" w:sz="0" w:space="0" w:color="auto"/>
        <w:bottom w:val="none" w:sz="0" w:space="0" w:color="auto"/>
        <w:right w:val="none" w:sz="0" w:space="0" w:color="auto"/>
      </w:divBdr>
    </w:div>
    <w:div w:id="265118365">
      <w:bodyDiv w:val="1"/>
      <w:marLeft w:val="0"/>
      <w:marRight w:val="0"/>
      <w:marTop w:val="0"/>
      <w:marBottom w:val="0"/>
      <w:divBdr>
        <w:top w:val="none" w:sz="0" w:space="0" w:color="auto"/>
        <w:left w:val="none" w:sz="0" w:space="0" w:color="auto"/>
        <w:bottom w:val="none" w:sz="0" w:space="0" w:color="auto"/>
        <w:right w:val="none" w:sz="0" w:space="0" w:color="auto"/>
      </w:divBdr>
    </w:div>
    <w:div w:id="272514394">
      <w:bodyDiv w:val="1"/>
      <w:marLeft w:val="0"/>
      <w:marRight w:val="0"/>
      <w:marTop w:val="0"/>
      <w:marBottom w:val="0"/>
      <w:divBdr>
        <w:top w:val="none" w:sz="0" w:space="0" w:color="auto"/>
        <w:left w:val="none" w:sz="0" w:space="0" w:color="auto"/>
        <w:bottom w:val="none" w:sz="0" w:space="0" w:color="auto"/>
        <w:right w:val="none" w:sz="0" w:space="0" w:color="auto"/>
      </w:divBdr>
    </w:div>
    <w:div w:id="332688965">
      <w:bodyDiv w:val="1"/>
      <w:marLeft w:val="0"/>
      <w:marRight w:val="0"/>
      <w:marTop w:val="0"/>
      <w:marBottom w:val="0"/>
      <w:divBdr>
        <w:top w:val="none" w:sz="0" w:space="0" w:color="auto"/>
        <w:left w:val="none" w:sz="0" w:space="0" w:color="auto"/>
        <w:bottom w:val="none" w:sz="0" w:space="0" w:color="auto"/>
        <w:right w:val="none" w:sz="0" w:space="0" w:color="auto"/>
      </w:divBdr>
    </w:div>
    <w:div w:id="388576879">
      <w:bodyDiv w:val="1"/>
      <w:marLeft w:val="0"/>
      <w:marRight w:val="0"/>
      <w:marTop w:val="0"/>
      <w:marBottom w:val="0"/>
      <w:divBdr>
        <w:top w:val="none" w:sz="0" w:space="0" w:color="auto"/>
        <w:left w:val="none" w:sz="0" w:space="0" w:color="auto"/>
        <w:bottom w:val="none" w:sz="0" w:space="0" w:color="auto"/>
        <w:right w:val="none" w:sz="0" w:space="0" w:color="auto"/>
      </w:divBdr>
    </w:div>
    <w:div w:id="428546668">
      <w:bodyDiv w:val="1"/>
      <w:marLeft w:val="0"/>
      <w:marRight w:val="0"/>
      <w:marTop w:val="0"/>
      <w:marBottom w:val="0"/>
      <w:divBdr>
        <w:top w:val="none" w:sz="0" w:space="0" w:color="auto"/>
        <w:left w:val="none" w:sz="0" w:space="0" w:color="auto"/>
        <w:bottom w:val="none" w:sz="0" w:space="0" w:color="auto"/>
        <w:right w:val="none" w:sz="0" w:space="0" w:color="auto"/>
      </w:divBdr>
      <w:divsChild>
        <w:div w:id="2068725722">
          <w:marLeft w:val="20"/>
          <w:marRight w:val="0"/>
          <w:marTop w:val="0"/>
          <w:marBottom w:val="0"/>
          <w:divBdr>
            <w:top w:val="none" w:sz="0" w:space="0" w:color="auto"/>
            <w:left w:val="none" w:sz="0" w:space="0" w:color="auto"/>
            <w:bottom w:val="none" w:sz="0" w:space="0" w:color="auto"/>
            <w:right w:val="none" w:sz="0" w:space="0" w:color="auto"/>
          </w:divBdr>
          <w:divsChild>
            <w:div w:id="1939365177">
              <w:marLeft w:val="0"/>
              <w:marRight w:val="0"/>
              <w:marTop w:val="0"/>
              <w:marBottom w:val="0"/>
              <w:divBdr>
                <w:top w:val="none" w:sz="0" w:space="0" w:color="auto"/>
                <w:left w:val="none" w:sz="0" w:space="0" w:color="auto"/>
                <w:bottom w:val="none" w:sz="0" w:space="0" w:color="auto"/>
                <w:right w:val="none" w:sz="0" w:space="0" w:color="auto"/>
              </w:divBdr>
              <w:divsChild>
                <w:div w:id="1713536345">
                  <w:marLeft w:val="0"/>
                  <w:marRight w:val="0"/>
                  <w:marTop w:val="0"/>
                  <w:marBottom w:val="0"/>
                  <w:divBdr>
                    <w:top w:val="none" w:sz="0" w:space="0" w:color="auto"/>
                    <w:left w:val="none" w:sz="0" w:space="0" w:color="auto"/>
                    <w:bottom w:val="none" w:sz="0" w:space="0" w:color="auto"/>
                    <w:right w:val="none" w:sz="0" w:space="0" w:color="auto"/>
                  </w:divBdr>
                  <w:divsChild>
                    <w:div w:id="53624522">
                      <w:marLeft w:val="0"/>
                      <w:marRight w:val="0"/>
                      <w:marTop w:val="0"/>
                      <w:marBottom w:val="0"/>
                      <w:divBdr>
                        <w:top w:val="none" w:sz="0" w:space="0" w:color="auto"/>
                        <w:left w:val="none" w:sz="0" w:space="0" w:color="auto"/>
                        <w:bottom w:val="none" w:sz="0" w:space="0" w:color="auto"/>
                        <w:right w:val="none" w:sz="0" w:space="0" w:color="auto"/>
                      </w:divBdr>
                      <w:divsChild>
                        <w:div w:id="1793861828">
                          <w:marLeft w:val="0"/>
                          <w:marRight w:val="0"/>
                          <w:marTop w:val="0"/>
                          <w:marBottom w:val="0"/>
                          <w:divBdr>
                            <w:top w:val="none" w:sz="0" w:space="0" w:color="auto"/>
                            <w:left w:val="none" w:sz="0" w:space="0" w:color="auto"/>
                            <w:bottom w:val="none" w:sz="0" w:space="0" w:color="auto"/>
                            <w:right w:val="none" w:sz="0" w:space="0" w:color="auto"/>
                          </w:divBdr>
                          <w:divsChild>
                            <w:div w:id="4625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518132">
      <w:bodyDiv w:val="1"/>
      <w:marLeft w:val="0"/>
      <w:marRight w:val="0"/>
      <w:marTop w:val="0"/>
      <w:marBottom w:val="0"/>
      <w:divBdr>
        <w:top w:val="none" w:sz="0" w:space="0" w:color="auto"/>
        <w:left w:val="none" w:sz="0" w:space="0" w:color="auto"/>
        <w:bottom w:val="none" w:sz="0" w:space="0" w:color="auto"/>
        <w:right w:val="none" w:sz="0" w:space="0" w:color="auto"/>
      </w:divBdr>
    </w:div>
    <w:div w:id="511338353">
      <w:bodyDiv w:val="1"/>
      <w:marLeft w:val="0"/>
      <w:marRight w:val="0"/>
      <w:marTop w:val="0"/>
      <w:marBottom w:val="0"/>
      <w:divBdr>
        <w:top w:val="none" w:sz="0" w:space="0" w:color="auto"/>
        <w:left w:val="none" w:sz="0" w:space="0" w:color="auto"/>
        <w:bottom w:val="none" w:sz="0" w:space="0" w:color="auto"/>
        <w:right w:val="none" w:sz="0" w:space="0" w:color="auto"/>
      </w:divBdr>
    </w:div>
    <w:div w:id="554775531">
      <w:bodyDiv w:val="1"/>
      <w:marLeft w:val="0"/>
      <w:marRight w:val="0"/>
      <w:marTop w:val="0"/>
      <w:marBottom w:val="0"/>
      <w:divBdr>
        <w:top w:val="none" w:sz="0" w:space="0" w:color="auto"/>
        <w:left w:val="none" w:sz="0" w:space="0" w:color="auto"/>
        <w:bottom w:val="none" w:sz="0" w:space="0" w:color="auto"/>
        <w:right w:val="none" w:sz="0" w:space="0" w:color="auto"/>
      </w:divBdr>
    </w:div>
    <w:div w:id="670986967">
      <w:bodyDiv w:val="1"/>
      <w:marLeft w:val="0"/>
      <w:marRight w:val="0"/>
      <w:marTop w:val="0"/>
      <w:marBottom w:val="0"/>
      <w:divBdr>
        <w:top w:val="none" w:sz="0" w:space="0" w:color="auto"/>
        <w:left w:val="none" w:sz="0" w:space="0" w:color="auto"/>
        <w:bottom w:val="none" w:sz="0" w:space="0" w:color="auto"/>
        <w:right w:val="none" w:sz="0" w:space="0" w:color="auto"/>
      </w:divBdr>
    </w:div>
    <w:div w:id="708720213">
      <w:bodyDiv w:val="1"/>
      <w:marLeft w:val="0"/>
      <w:marRight w:val="0"/>
      <w:marTop w:val="0"/>
      <w:marBottom w:val="0"/>
      <w:divBdr>
        <w:top w:val="none" w:sz="0" w:space="0" w:color="auto"/>
        <w:left w:val="none" w:sz="0" w:space="0" w:color="auto"/>
        <w:bottom w:val="none" w:sz="0" w:space="0" w:color="auto"/>
        <w:right w:val="none" w:sz="0" w:space="0" w:color="auto"/>
      </w:divBdr>
    </w:div>
    <w:div w:id="761560711">
      <w:bodyDiv w:val="1"/>
      <w:marLeft w:val="0"/>
      <w:marRight w:val="0"/>
      <w:marTop w:val="0"/>
      <w:marBottom w:val="0"/>
      <w:divBdr>
        <w:top w:val="none" w:sz="0" w:space="0" w:color="auto"/>
        <w:left w:val="none" w:sz="0" w:space="0" w:color="auto"/>
        <w:bottom w:val="none" w:sz="0" w:space="0" w:color="auto"/>
        <w:right w:val="none" w:sz="0" w:space="0" w:color="auto"/>
      </w:divBdr>
    </w:div>
    <w:div w:id="766389254">
      <w:bodyDiv w:val="1"/>
      <w:marLeft w:val="0"/>
      <w:marRight w:val="0"/>
      <w:marTop w:val="0"/>
      <w:marBottom w:val="0"/>
      <w:divBdr>
        <w:top w:val="none" w:sz="0" w:space="0" w:color="auto"/>
        <w:left w:val="none" w:sz="0" w:space="0" w:color="auto"/>
        <w:bottom w:val="none" w:sz="0" w:space="0" w:color="auto"/>
        <w:right w:val="none" w:sz="0" w:space="0" w:color="auto"/>
      </w:divBdr>
    </w:div>
    <w:div w:id="772097070">
      <w:bodyDiv w:val="1"/>
      <w:marLeft w:val="0"/>
      <w:marRight w:val="0"/>
      <w:marTop w:val="0"/>
      <w:marBottom w:val="0"/>
      <w:divBdr>
        <w:top w:val="none" w:sz="0" w:space="0" w:color="auto"/>
        <w:left w:val="none" w:sz="0" w:space="0" w:color="auto"/>
        <w:bottom w:val="none" w:sz="0" w:space="0" w:color="auto"/>
        <w:right w:val="none" w:sz="0" w:space="0" w:color="auto"/>
      </w:divBdr>
    </w:div>
    <w:div w:id="780033598">
      <w:bodyDiv w:val="1"/>
      <w:marLeft w:val="0"/>
      <w:marRight w:val="0"/>
      <w:marTop w:val="0"/>
      <w:marBottom w:val="0"/>
      <w:divBdr>
        <w:top w:val="none" w:sz="0" w:space="0" w:color="auto"/>
        <w:left w:val="none" w:sz="0" w:space="0" w:color="auto"/>
        <w:bottom w:val="none" w:sz="0" w:space="0" w:color="auto"/>
        <w:right w:val="none" w:sz="0" w:space="0" w:color="auto"/>
      </w:divBdr>
    </w:div>
    <w:div w:id="783768670">
      <w:bodyDiv w:val="1"/>
      <w:marLeft w:val="0"/>
      <w:marRight w:val="0"/>
      <w:marTop w:val="0"/>
      <w:marBottom w:val="0"/>
      <w:divBdr>
        <w:top w:val="none" w:sz="0" w:space="0" w:color="auto"/>
        <w:left w:val="none" w:sz="0" w:space="0" w:color="auto"/>
        <w:bottom w:val="none" w:sz="0" w:space="0" w:color="auto"/>
        <w:right w:val="none" w:sz="0" w:space="0" w:color="auto"/>
      </w:divBdr>
    </w:div>
    <w:div w:id="814301224">
      <w:bodyDiv w:val="1"/>
      <w:marLeft w:val="0"/>
      <w:marRight w:val="0"/>
      <w:marTop w:val="0"/>
      <w:marBottom w:val="0"/>
      <w:divBdr>
        <w:top w:val="none" w:sz="0" w:space="0" w:color="auto"/>
        <w:left w:val="none" w:sz="0" w:space="0" w:color="auto"/>
        <w:bottom w:val="none" w:sz="0" w:space="0" w:color="auto"/>
        <w:right w:val="none" w:sz="0" w:space="0" w:color="auto"/>
      </w:divBdr>
    </w:div>
    <w:div w:id="854727175">
      <w:bodyDiv w:val="1"/>
      <w:marLeft w:val="0"/>
      <w:marRight w:val="0"/>
      <w:marTop w:val="0"/>
      <w:marBottom w:val="0"/>
      <w:divBdr>
        <w:top w:val="none" w:sz="0" w:space="0" w:color="auto"/>
        <w:left w:val="none" w:sz="0" w:space="0" w:color="auto"/>
        <w:bottom w:val="none" w:sz="0" w:space="0" w:color="auto"/>
        <w:right w:val="none" w:sz="0" w:space="0" w:color="auto"/>
      </w:divBdr>
    </w:div>
    <w:div w:id="869759436">
      <w:bodyDiv w:val="1"/>
      <w:marLeft w:val="0"/>
      <w:marRight w:val="0"/>
      <w:marTop w:val="0"/>
      <w:marBottom w:val="0"/>
      <w:divBdr>
        <w:top w:val="none" w:sz="0" w:space="0" w:color="auto"/>
        <w:left w:val="none" w:sz="0" w:space="0" w:color="auto"/>
        <w:bottom w:val="none" w:sz="0" w:space="0" w:color="auto"/>
        <w:right w:val="none" w:sz="0" w:space="0" w:color="auto"/>
      </w:divBdr>
    </w:div>
    <w:div w:id="942036015">
      <w:bodyDiv w:val="1"/>
      <w:marLeft w:val="0"/>
      <w:marRight w:val="0"/>
      <w:marTop w:val="0"/>
      <w:marBottom w:val="0"/>
      <w:divBdr>
        <w:top w:val="none" w:sz="0" w:space="0" w:color="auto"/>
        <w:left w:val="none" w:sz="0" w:space="0" w:color="auto"/>
        <w:bottom w:val="none" w:sz="0" w:space="0" w:color="auto"/>
        <w:right w:val="none" w:sz="0" w:space="0" w:color="auto"/>
      </w:divBdr>
      <w:divsChild>
        <w:div w:id="2029866795">
          <w:marLeft w:val="0"/>
          <w:marRight w:val="0"/>
          <w:marTop w:val="0"/>
          <w:marBottom w:val="0"/>
          <w:divBdr>
            <w:top w:val="none" w:sz="0" w:space="0" w:color="auto"/>
            <w:left w:val="none" w:sz="0" w:space="0" w:color="auto"/>
            <w:bottom w:val="none" w:sz="0" w:space="0" w:color="auto"/>
            <w:right w:val="none" w:sz="0" w:space="0" w:color="auto"/>
          </w:divBdr>
        </w:div>
      </w:divsChild>
    </w:div>
    <w:div w:id="957495591">
      <w:bodyDiv w:val="1"/>
      <w:marLeft w:val="0"/>
      <w:marRight w:val="0"/>
      <w:marTop w:val="0"/>
      <w:marBottom w:val="0"/>
      <w:divBdr>
        <w:top w:val="none" w:sz="0" w:space="0" w:color="auto"/>
        <w:left w:val="none" w:sz="0" w:space="0" w:color="auto"/>
        <w:bottom w:val="none" w:sz="0" w:space="0" w:color="auto"/>
        <w:right w:val="none" w:sz="0" w:space="0" w:color="auto"/>
      </w:divBdr>
      <w:divsChild>
        <w:div w:id="448086886">
          <w:marLeft w:val="0"/>
          <w:marRight w:val="0"/>
          <w:marTop w:val="0"/>
          <w:marBottom w:val="0"/>
          <w:divBdr>
            <w:top w:val="none" w:sz="0" w:space="0" w:color="auto"/>
            <w:left w:val="none" w:sz="0" w:space="0" w:color="auto"/>
            <w:bottom w:val="none" w:sz="0" w:space="0" w:color="auto"/>
            <w:right w:val="none" w:sz="0" w:space="0" w:color="auto"/>
          </w:divBdr>
        </w:div>
      </w:divsChild>
    </w:div>
    <w:div w:id="977565562">
      <w:bodyDiv w:val="1"/>
      <w:marLeft w:val="0"/>
      <w:marRight w:val="0"/>
      <w:marTop w:val="0"/>
      <w:marBottom w:val="0"/>
      <w:divBdr>
        <w:top w:val="none" w:sz="0" w:space="0" w:color="auto"/>
        <w:left w:val="none" w:sz="0" w:space="0" w:color="auto"/>
        <w:bottom w:val="none" w:sz="0" w:space="0" w:color="auto"/>
        <w:right w:val="none" w:sz="0" w:space="0" w:color="auto"/>
      </w:divBdr>
    </w:div>
    <w:div w:id="986133095">
      <w:bodyDiv w:val="1"/>
      <w:marLeft w:val="0"/>
      <w:marRight w:val="0"/>
      <w:marTop w:val="0"/>
      <w:marBottom w:val="0"/>
      <w:divBdr>
        <w:top w:val="none" w:sz="0" w:space="0" w:color="auto"/>
        <w:left w:val="none" w:sz="0" w:space="0" w:color="auto"/>
        <w:bottom w:val="none" w:sz="0" w:space="0" w:color="auto"/>
        <w:right w:val="none" w:sz="0" w:space="0" w:color="auto"/>
      </w:divBdr>
    </w:div>
    <w:div w:id="995374374">
      <w:bodyDiv w:val="1"/>
      <w:marLeft w:val="0"/>
      <w:marRight w:val="0"/>
      <w:marTop w:val="0"/>
      <w:marBottom w:val="0"/>
      <w:divBdr>
        <w:top w:val="none" w:sz="0" w:space="0" w:color="auto"/>
        <w:left w:val="none" w:sz="0" w:space="0" w:color="auto"/>
        <w:bottom w:val="none" w:sz="0" w:space="0" w:color="auto"/>
        <w:right w:val="none" w:sz="0" w:space="0" w:color="auto"/>
      </w:divBdr>
      <w:divsChild>
        <w:div w:id="312684452">
          <w:marLeft w:val="20"/>
          <w:marRight w:val="0"/>
          <w:marTop w:val="0"/>
          <w:marBottom w:val="0"/>
          <w:divBdr>
            <w:top w:val="none" w:sz="0" w:space="0" w:color="auto"/>
            <w:left w:val="none" w:sz="0" w:space="0" w:color="auto"/>
            <w:bottom w:val="none" w:sz="0" w:space="0" w:color="auto"/>
            <w:right w:val="none" w:sz="0" w:space="0" w:color="auto"/>
          </w:divBdr>
          <w:divsChild>
            <w:div w:id="2029596689">
              <w:marLeft w:val="0"/>
              <w:marRight w:val="0"/>
              <w:marTop w:val="0"/>
              <w:marBottom w:val="0"/>
              <w:divBdr>
                <w:top w:val="none" w:sz="0" w:space="0" w:color="auto"/>
                <w:left w:val="none" w:sz="0" w:space="0" w:color="auto"/>
                <w:bottom w:val="none" w:sz="0" w:space="0" w:color="auto"/>
                <w:right w:val="none" w:sz="0" w:space="0" w:color="auto"/>
              </w:divBdr>
              <w:divsChild>
                <w:div w:id="736057256">
                  <w:marLeft w:val="0"/>
                  <w:marRight w:val="0"/>
                  <w:marTop w:val="0"/>
                  <w:marBottom w:val="0"/>
                  <w:divBdr>
                    <w:top w:val="none" w:sz="0" w:space="0" w:color="auto"/>
                    <w:left w:val="none" w:sz="0" w:space="0" w:color="auto"/>
                    <w:bottom w:val="none" w:sz="0" w:space="0" w:color="auto"/>
                    <w:right w:val="none" w:sz="0" w:space="0" w:color="auto"/>
                  </w:divBdr>
                  <w:divsChild>
                    <w:div w:id="1804228285">
                      <w:marLeft w:val="0"/>
                      <w:marRight w:val="0"/>
                      <w:marTop w:val="0"/>
                      <w:marBottom w:val="0"/>
                      <w:divBdr>
                        <w:top w:val="none" w:sz="0" w:space="0" w:color="auto"/>
                        <w:left w:val="none" w:sz="0" w:space="0" w:color="auto"/>
                        <w:bottom w:val="none" w:sz="0" w:space="0" w:color="auto"/>
                        <w:right w:val="none" w:sz="0" w:space="0" w:color="auto"/>
                      </w:divBdr>
                      <w:divsChild>
                        <w:div w:id="1764033866">
                          <w:marLeft w:val="0"/>
                          <w:marRight w:val="0"/>
                          <w:marTop w:val="0"/>
                          <w:marBottom w:val="0"/>
                          <w:divBdr>
                            <w:top w:val="none" w:sz="0" w:space="0" w:color="auto"/>
                            <w:left w:val="none" w:sz="0" w:space="0" w:color="auto"/>
                            <w:bottom w:val="none" w:sz="0" w:space="0" w:color="auto"/>
                            <w:right w:val="none" w:sz="0" w:space="0" w:color="auto"/>
                          </w:divBdr>
                          <w:divsChild>
                            <w:div w:id="412245495">
                              <w:marLeft w:val="0"/>
                              <w:marRight w:val="0"/>
                              <w:marTop w:val="0"/>
                              <w:marBottom w:val="0"/>
                              <w:divBdr>
                                <w:top w:val="none" w:sz="0" w:space="0" w:color="auto"/>
                                <w:left w:val="none" w:sz="0" w:space="0" w:color="auto"/>
                                <w:bottom w:val="none" w:sz="0" w:space="0" w:color="auto"/>
                                <w:right w:val="none" w:sz="0" w:space="0" w:color="auto"/>
                              </w:divBdr>
                              <w:divsChild>
                                <w:div w:id="2024015456">
                                  <w:marLeft w:val="0"/>
                                  <w:marRight w:val="0"/>
                                  <w:marTop w:val="0"/>
                                  <w:marBottom w:val="0"/>
                                  <w:divBdr>
                                    <w:top w:val="none" w:sz="0" w:space="0" w:color="auto"/>
                                    <w:left w:val="none" w:sz="0" w:space="0" w:color="auto"/>
                                    <w:bottom w:val="none" w:sz="0" w:space="0" w:color="auto"/>
                                    <w:right w:val="none" w:sz="0" w:space="0" w:color="auto"/>
                                  </w:divBdr>
                                  <w:divsChild>
                                    <w:div w:id="395209342">
                                      <w:marLeft w:val="0"/>
                                      <w:marRight w:val="0"/>
                                      <w:marTop w:val="0"/>
                                      <w:marBottom w:val="0"/>
                                      <w:divBdr>
                                        <w:top w:val="none" w:sz="0" w:space="0" w:color="auto"/>
                                        <w:left w:val="none" w:sz="0" w:space="0" w:color="auto"/>
                                        <w:bottom w:val="none" w:sz="0" w:space="0" w:color="auto"/>
                                        <w:right w:val="none" w:sz="0" w:space="0" w:color="auto"/>
                                      </w:divBdr>
                                      <w:divsChild>
                                        <w:div w:id="901452568">
                                          <w:marLeft w:val="0"/>
                                          <w:marRight w:val="0"/>
                                          <w:marTop w:val="0"/>
                                          <w:marBottom w:val="0"/>
                                          <w:divBdr>
                                            <w:top w:val="none" w:sz="0" w:space="0" w:color="auto"/>
                                            <w:left w:val="none" w:sz="0" w:space="0" w:color="auto"/>
                                            <w:bottom w:val="none" w:sz="0" w:space="0" w:color="auto"/>
                                            <w:right w:val="none" w:sz="0" w:space="0" w:color="auto"/>
                                          </w:divBdr>
                                          <w:divsChild>
                                            <w:div w:id="1873420999">
                                              <w:marLeft w:val="0"/>
                                              <w:marRight w:val="0"/>
                                              <w:marTop w:val="0"/>
                                              <w:marBottom w:val="0"/>
                                              <w:divBdr>
                                                <w:top w:val="none" w:sz="0" w:space="0" w:color="auto"/>
                                                <w:left w:val="none" w:sz="0" w:space="0" w:color="auto"/>
                                                <w:bottom w:val="none" w:sz="0" w:space="0" w:color="auto"/>
                                                <w:right w:val="none" w:sz="0" w:space="0" w:color="auto"/>
                                              </w:divBdr>
                                              <w:divsChild>
                                                <w:div w:id="958798532">
                                                  <w:marLeft w:val="0"/>
                                                  <w:marRight w:val="0"/>
                                                  <w:marTop w:val="0"/>
                                                  <w:marBottom w:val="0"/>
                                                  <w:divBdr>
                                                    <w:top w:val="none" w:sz="0" w:space="0" w:color="auto"/>
                                                    <w:left w:val="none" w:sz="0" w:space="0" w:color="auto"/>
                                                    <w:bottom w:val="none" w:sz="0" w:space="0" w:color="auto"/>
                                                    <w:right w:val="none" w:sz="0" w:space="0" w:color="auto"/>
                                                  </w:divBdr>
                                                  <w:divsChild>
                                                    <w:div w:id="533544532">
                                                      <w:marLeft w:val="0"/>
                                                      <w:marRight w:val="0"/>
                                                      <w:marTop w:val="0"/>
                                                      <w:marBottom w:val="0"/>
                                                      <w:divBdr>
                                                        <w:top w:val="none" w:sz="0" w:space="0" w:color="auto"/>
                                                        <w:left w:val="none" w:sz="0" w:space="0" w:color="auto"/>
                                                        <w:bottom w:val="none" w:sz="0" w:space="0" w:color="auto"/>
                                                        <w:right w:val="none" w:sz="0" w:space="0" w:color="auto"/>
                                                      </w:divBdr>
                                                      <w:divsChild>
                                                        <w:div w:id="1527256883">
                                                          <w:marLeft w:val="0"/>
                                                          <w:marRight w:val="0"/>
                                                          <w:marTop w:val="0"/>
                                                          <w:marBottom w:val="0"/>
                                                          <w:divBdr>
                                                            <w:top w:val="none" w:sz="0" w:space="0" w:color="auto"/>
                                                            <w:left w:val="none" w:sz="0" w:space="0" w:color="auto"/>
                                                            <w:bottom w:val="none" w:sz="0" w:space="0" w:color="auto"/>
                                                            <w:right w:val="none" w:sz="0" w:space="0" w:color="auto"/>
                                                          </w:divBdr>
                                                          <w:divsChild>
                                                            <w:div w:id="280302415">
                                                              <w:marLeft w:val="0"/>
                                                              <w:marRight w:val="0"/>
                                                              <w:marTop w:val="0"/>
                                                              <w:marBottom w:val="0"/>
                                                              <w:divBdr>
                                                                <w:top w:val="none" w:sz="0" w:space="0" w:color="auto"/>
                                                                <w:left w:val="none" w:sz="0" w:space="0" w:color="auto"/>
                                                                <w:bottom w:val="none" w:sz="0" w:space="0" w:color="auto"/>
                                                                <w:right w:val="none" w:sz="0" w:space="0" w:color="auto"/>
                                                              </w:divBdr>
                                                              <w:divsChild>
                                                                <w:div w:id="17204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32613457">
      <w:bodyDiv w:val="1"/>
      <w:marLeft w:val="0"/>
      <w:marRight w:val="0"/>
      <w:marTop w:val="0"/>
      <w:marBottom w:val="0"/>
      <w:divBdr>
        <w:top w:val="none" w:sz="0" w:space="0" w:color="auto"/>
        <w:left w:val="none" w:sz="0" w:space="0" w:color="auto"/>
        <w:bottom w:val="none" w:sz="0" w:space="0" w:color="auto"/>
        <w:right w:val="none" w:sz="0" w:space="0" w:color="auto"/>
      </w:divBdr>
    </w:div>
    <w:div w:id="1039158902">
      <w:bodyDiv w:val="1"/>
      <w:marLeft w:val="0"/>
      <w:marRight w:val="0"/>
      <w:marTop w:val="0"/>
      <w:marBottom w:val="0"/>
      <w:divBdr>
        <w:top w:val="none" w:sz="0" w:space="0" w:color="auto"/>
        <w:left w:val="none" w:sz="0" w:space="0" w:color="auto"/>
        <w:bottom w:val="none" w:sz="0" w:space="0" w:color="auto"/>
        <w:right w:val="none" w:sz="0" w:space="0" w:color="auto"/>
      </w:divBdr>
    </w:div>
    <w:div w:id="1064917121">
      <w:bodyDiv w:val="1"/>
      <w:marLeft w:val="0"/>
      <w:marRight w:val="0"/>
      <w:marTop w:val="0"/>
      <w:marBottom w:val="0"/>
      <w:divBdr>
        <w:top w:val="none" w:sz="0" w:space="0" w:color="auto"/>
        <w:left w:val="none" w:sz="0" w:space="0" w:color="auto"/>
        <w:bottom w:val="none" w:sz="0" w:space="0" w:color="auto"/>
        <w:right w:val="none" w:sz="0" w:space="0" w:color="auto"/>
      </w:divBdr>
    </w:div>
    <w:div w:id="1080712518">
      <w:bodyDiv w:val="1"/>
      <w:marLeft w:val="0"/>
      <w:marRight w:val="0"/>
      <w:marTop w:val="0"/>
      <w:marBottom w:val="0"/>
      <w:divBdr>
        <w:top w:val="none" w:sz="0" w:space="0" w:color="auto"/>
        <w:left w:val="none" w:sz="0" w:space="0" w:color="auto"/>
        <w:bottom w:val="none" w:sz="0" w:space="0" w:color="auto"/>
        <w:right w:val="none" w:sz="0" w:space="0" w:color="auto"/>
      </w:divBdr>
      <w:divsChild>
        <w:div w:id="2086609490">
          <w:marLeft w:val="0"/>
          <w:marRight w:val="0"/>
          <w:marTop w:val="0"/>
          <w:marBottom w:val="0"/>
          <w:divBdr>
            <w:top w:val="none" w:sz="0" w:space="0" w:color="auto"/>
            <w:left w:val="none" w:sz="0" w:space="0" w:color="auto"/>
            <w:bottom w:val="none" w:sz="0" w:space="0" w:color="auto"/>
            <w:right w:val="none" w:sz="0" w:space="0" w:color="auto"/>
          </w:divBdr>
          <w:divsChild>
            <w:div w:id="2079593456">
              <w:marLeft w:val="0"/>
              <w:marRight w:val="0"/>
              <w:marTop w:val="0"/>
              <w:marBottom w:val="0"/>
              <w:divBdr>
                <w:top w:val="none" w:sz="0" w:space="0" w:color="auto"/>
                <w:left w:val="none" w:sz="0" w:space="0" w:color="auto"/>
                <w:bottom w:val="none" w:sz="0" w:space="0" w:color="auto"/>
                <w:right w:val="none" w:sz="0" w:space="0" w:color="auto"/>
              </w:divBdr>
              <w:divsChild>
                <w:div w:id="1831948627">
                  <w:marLeft w:val="0"/>
                  <w:marRight w:val="0"/>
                  <w:marTop w:val="0"/>
                  <w:marBottom w:val="0"/>
                  <w:divBdr>
                    <w:top w:val="none" w:sz="0" w:space="0" w:color="auto"/>
                    <w:left w:val="none" w:sz="0" w:space="0" w:color="auto"/>
                    <w:bottom w:val="none" w:sz="0" w:space="0" w:color="auto"/>
                    <w:right w:val="none" w:sz="0" w:space="0" w:color="auto"/>
                  </w:divBdr>
                  <w:divsChild>
                    <w:div w:id="468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78840">
      <w:bodyDiv w:val="1"/>
      <w:marLeft w:val="0"/>
      <w:marRight w:val="0"/>
      <w:marTop w:val="0"/>
      <w:marBottom w:val="0"/>
      <w:divBdr>
        <w:top w:val="none" w:sz="0" w:space="0" w:color="auto"/>
        <w:left w:val="none" w:sz="0" w:space="0" w:color="auto"/>
        <w:bottom w:val="none" w:sz="0" w:space="0" w:color="auto"/>
        <w:right w:val="none" w:sz="0" w:space="0" w:color="auto"/>
      </w:divBdr>
    </w:div>
    <w:div w:id="1145852646">
      <w:bodyDiv w:val="1"/>
      <w:marLeft w:val="0"/>
      <w:marRight w:val="0"/>
      <w:marTop w:val="0"/>
      <w:marBottom w:val="0"/>
      <w:divBdr>
        <w:top w:val="none" w:sz="0" w:space="0" w:color="auto"/>
        <w:left w:val="none" w:sz="0" w:space="0" w:color="auto"/>
        <w:bottom w:val="none" w:sz="0" w:space="0" w:color="auto"/>
        <w:right w:val="none" w:sz="0" w:space="0" w:color="auto"/>
      </w:divBdr>
    </w:div>
    <w:div w:id="1160270458">
      <w:bodyDiv w:val="1"/>
      <w:marLeft w:val="0"/>
      <w:marRight w:val="0"/>
      <w:marTop w:val="0"/>
      <w:marBottom w:val="0"/>
      <w:divBdr>
        <w:top w:val="none" w:sz="0" w:space="0" w:color="auto"/>
        <w:left w:val="none" w:sz="0" w:space="0" w:color="auto"/>
        <w:bottom w:val="none" w:sz="0" w:space="0" w:color="auto"/>
        <w:right w:val="none" w:sz="0" w:space="0" w:color="auto"/>
      </w:divBdr>
    </w:div>
    <w:div w:id="1188981825">
      <w:bodyDiv w:val="1"/>
      <w:marLeft w:val="0"/>
      <w:marRight w:val="0"/>
      <w:marTop w:val="0"/>
      <w:marBottom w:val="0"/>
      <w:divBdr>
        <w:top w:val="none" w:sz="0" w:space="0" w:color="auto"/>
        <w:left w:val="none" w:sz="0" w:space="0" w:color="auto"/>
        <w:bottom w:val="none" w:sz="0" w:space="0" w:color="auto"/>
        <w:right w:val="none" w:sz="0" w:space="0" w:color="auto"/>
      </w:divBdr>
    </w:div>
    <w:div w:id="1201095290">
      <w:bodyDiv w:val="1"/>
      <w:marLeft w:val="0"/>
      <w:marRight w:val="0"/>
      <w:marTop w:val="0"/>
      <w:marBottom w:val="0"/>
      <w:divBdr>
        <w:top w:val="none" w:sz="0" w:space="0" w:color="auto"/>
        <w:left w:val="none" w:sz="0" w:space="0" w:color="auto"/>
        <w:bottom w:val="none" w:sz="0" w:space="0" w:color="auto"/>
        <w:right w:val="none" w:sz="0" w:space="0" w:color="auto"/>
      </w:divBdr>
    </w:div>
    <w:div w:id="1214317497">
      <w:bodyDiv w:val="1"/>
      <w:marLeft w:val="0"/>
      <w:marRight w:val="0"/>
      <w:marTop w:val="0"/>
      <w:marBottom w:val="0"/>
      <w:divBdr>
        <w:top w:val="none" w:sz="0" w:space="0" w:color="auto"/>
        <w:left w:val="none" w:sz="0" w:space="0" w:color="auto"/>
        <w:bottom w:val="none" w:sz="0" w:space="0" w:color="auto"/>
        <w:right w:val="none" w:sz="0" w:space="0" w:color="auto"/>
      </w:divBdr>
    </w:div>
    <w:div w:id="1224296711">
      <w:bodyDiv w:val="1"/>
      <w:marLeft w:val="0"/>
      <w:marRight w:val="0"/>
      <w:marTop w:val="0"/>
      <w:marBottom w:val="0"/>
      <w:divBdr>
        <w:top w:val="none" w:sz="0" w:space="0" w:color="auto"/>
        <w:left w:val="none" w:sz="0" w:space="0" w:color="auto"/>
        <w:bottom w:val="none" w:sz="0" w:space="0" w:color="auto"/>
        <w:right w:val="none" w:sz="0" w:space="0" w:color="auto"/>
      </w:divBdr>
    </w:div>
    <w:div w:id="1272123457">
      <w:bodyDiv w:val="1"/>
      <w:marLeft w:val="0"/>
      <w:marRight w:val="0"/>
      <w:marTop w:val="0"/>
      <w:marBottom w:val="0"/>
      <w:divBdr>
        <w:top w:val="none" w:sz="0" w:space="0" w:color="auto"/>
        <w:left w:val="none" w:sz="0" w:space="0" w:color="auto"/>
        <w:bottom w:val="none" w:sz="0" w:space="0" w:color="auto"/>
        <w:right w:val="none" w:sz="0" w:space="0" w:color="auto"/>
      </w:divBdr>
    </w:div>
    <w:div w:id="1276214866">
      <w:bodyDiv w:val="1"/>
      <w:marLeft w:val="0"/>
      <w:marRight w:val="0"/>
      <w:marTop w:val="0"/>
      <w:marBottom w:val="0"/>
      <w:divBdr>
        <w:top w:val="none" w:sz="0" w:space="0" w:color="auto"/>
        <w:left w:val="none" w:sz="0" w:space="0" w:color="auto"/>
        <w:bottom w:val="none" w:sz="0" w:space="0" w:color="auto"/>
        <w:right w:val="none" w:sz="0" w:space="0" w:color="auto"/>
      </w:divBdr>
    </w:div>
    <w:div w:id="1323001279">
      <w:bodyDiv w:val="1"/>
      <w:marLeft w:val="0"/>
      <w:marRight w:val="0"/>
      <w:marTop w:val="0"/>
      <w:marBottom w:val="0"/>
      <w:divBdr>
        <w:top w:val="none" w:sz="0" w:space="0" w:color="auto"/>
        <w:left w:val="none" w:sz="0" w:space="0" w:color="auto"/>
        <w:bottom w:val="none" w:sz="0" w:space="0" w:color="auto"/>
        <w:right w:val="none" w:sz="0" w:space="0" w:color="auto"/>
      </w:divBdr>
    </w:div>
    <w:div w:id="1332102543">
      <w:bodyDiv w:val="1"/>
      <w:marLeft w:val="0"/>
      <w:marRight w:val="0"/>
      <w:marTop w:val="0"/>
      <w:marBottom w:val="0"/>
      <w:divBdr>
        <w:top w:val="none" w:sz="0" w:space="0" w:color="auto"/>
        <w:left w:val="none" w:sz="0" w:space="0" w:color="auto"/>
        <w:bottom w:val="none" w:sz="0" w:space="0" w:color="auto"/>
        <w:right w:val="none" w:sz="0" w:space="0" w:color="auto"/>
      </w:divBdr>
    </w:div>
    <w:div w:id="1373074369">
      <w:bodyDiv w:val="1"/>
      <w:marLeft w:val="0"/>
      <w:marRight w:val="0"/>
      <w:marTop w:val="0"/>
      <w:marBottom w:val="0"/>
      <w:divBdr>
        <w:top w:val="none" w:sz="0" w:space="0" w:color="auto"/>
        <w:left w:val="none" w:sz="0" w:space="0" w:color="auto"/>
        <w:bottom w:val="none" w:sz="0" w:space="0" w:color="auto"/>
        <w:right w:val="none" w:sz="0" w:space="0" w:color="auto"/>
      </w:divBdr>
    </w:div>
    <w:div w:id="1442799242">
      <w:bodyDiv w:val="1"/>
      <w:marLeft w:val="0"/>
      <w:marRight w:val="0"/>
      <w:marTop w:val="0"/>
      <w:marBottom w:val="0"/>
      <w:divBdr>
        <w:top w:val="none" w:sz="0" w:space="0" w:color="auto"/>
        <w:left w:val="none" w:sz="0" w:space="0" w:color="auto"/>
        <w:bottom w:val="none" w:sz="0" w:space="0" w:color="auto"/>
        <w:right w:val="none" w:sz="0" w:space="0" w:color="auto"/>
      </w:divBdr>
    </w:div>
    <w:div w:id="1460764527">
      <w:bodyDiv w:val="1"/>
      <w:marLeft w:val="0"/>
      <w:marRight w:val="0"/>
      <w:marTop w:val="0"/>
      <w:marBottom w:val="0"/>
      <w:divBdr>
        <w:top w:val="none" w:sz="0" w:space="0" w:color="auto"/>
        <w:left w:val="none" w:sz="0" w:space="0" w:color="auto"/>
        <w:bottom w:val="none" w:sz="0" w:space="0" w:color="auto"/>
        <w:right w:val="none" w:sz="0" w:space="0" w:color="auto"/>
      </w:divBdr>
    </w:div>
    <w:div w:id="1473673730">
      <w:bodyDiv w:val="1"/>
      <w:marLeft w:val="0"/>
      <w:marRight w:val="0"/>
      <w:marTop w:val="0"/>
      <w:marBottom w:val="0"/>
      <w:divBdr>
        <w:top w:val="none" w:sz="0" w:space="0" w:color="auto"/>
        <w:left w:val="none" w:sz="0" w:space="0" w:color="auto"/>
        <w:bottom w:val="none" w:sz="0" w:space="0" w:color="auto"/>
        <w:right w:val="none" w:sz="0" w:space="0" w:color="auto"/>
      </w:divBdr>
    </w:div>
    <w:div w:id="1497962633">
      <w:bodyDiv w:val="1"/>
      <w:marLeft w:val="0"/>
      <w:marRight w:val="0"/>
      <w:marTop w:val="0"/>
      <w:marBottom w:val="0"/>
      <w:divBdr>
        <w:top w:val="none" w:sz="0" w:space="0" w:color="auto"/>
        <w:left w:val="none" w:sz="0" w:space="0" w:color="auto"/>
        <w:bottom w:val="none" w:sz="0" w:space="0" w:color="auto"/>
        <w:right w:val="none" w:sz="0" w:space="0" w:color="auto"/>
      </w:divBdr>
    </w:div>
    <w:div w:id="1503663507">
      <w:bodyDiv w:val="1"/>
      <w:marLeft w:val="0"/>
      <w:marRight w:val="0"/>
      <w:marTop w:val="0"/>
      <w:marBottom w:val="0"/>
      <w:divBdr>
        <w:top w:val="none" w:sz="0" w:space="0" w:color="auto"/>
        <w:left w:val="none" w:sz="0" w:space="0" w:color="auto"/>
        <w:bottom w:val="none" w:sz="0" w:space="0" w:color="auto"/>
        <w:right w:val="none" w:sz="0" w:space="0" w:color="auto"/>
      </w:divBdr>
    </w:div>
    <w:div w:id="1527937318">
      <w:bodyDiv w:val="1"/>
      <w:marLeft w:val="0"/>
      <w:marRight w:val="0"/>
      <w:marTop w:val="0"/>
      <w:marBottom w:val="0"/>
      <w:divBdr>
        <w:top w:val="none" w:sz="0" w:space="0" w:color="auto"/>
        <w:left w:val="none" w:sz="0" w:space="0" w:color="auto"/>
        <w:bottom w:val="none" w:sz="0" w:space="0" w:color="auto"/>
        <w:right w:val="none" w:sz="0" w:space="0" w:color="auto"/>
      </w:divBdr>
    </w:div>
    <w:div w:id="1531987483">
      <w:bodyDiv w:val="1"/>
      <w:marLeft w:val="0"/>
      <w:marRight w:val="0"/>
      <w:marTop w:val="0"/>
      <w:marBottom w:val="0"/>
      <w:divBdr>
        <w:top w:val="none" w:sz="0" w:space="0" w:color="auto"/>
        <w:left w:val="none" w:sz="0" w:space="0" w:color="auto"/>
        <w:bottom w:val="none" w:sz="0" w:space="0" w:color="auto"/>
        <w:right w:val="none" w:sz="0" w:space="0" w:color="auto"/>
      </w:divBdr>
    </w:div>
    <w:div w:id="1536767593">
      <w:bodyDiv w:val="1"/>
      <w:marLeft w:val="0"/>
      <w:marRight w:val="0"/>
      <w:marTop w:val="0"/>
      <w:marBottom w:val="0"/>
      <w:divBdr>
        <w:top w:val="none" w:sz="0" w:space="0" w:color="auto"/>
        <w:left w:val="none" w:sz="0" w:space="0" w:color="auto"/>
        <w:bottom w:val="none" w:sz="0" w:space="0" w:color="auto"/>
        <w:right w:val="none" w:sz="0" w:space="0" w:color="auto"/>
      </w:divBdr>
    </w:div>
    <w:div w:id="1553812328">
      <w:bodyDiv w:val="1"/>
      <w:marLeft w:val="0"/>
      <w:marRight w:val="0"/>
      <w:marTop w:val="0"/>
      <w:marBottom w:val="0"/>
      <w:divBdr>
        <w:top w:val="none" w:sz="0" w:space="0" w:color="auto"/>
        <w:left w:val="none" w:sz="0" w:space="0" w:color="auto"/>
        <w:bottom w:val="none" w:sz="0" w:space="0" w:color="auto"/>
        <w:right w:val="none" w:sz="0" w:space="0" w:color="auto"/>
      </w:divBdr>
    </w:div>
    <w:div w:id="1557858367">
      <w:bodyDiv w:val="1"/>
      <w:marLeft w:val="0"/>
      <w:marRight w:val="0"/>
      <w:marTop w:val="0"/>
      <w:marBottom w:val="0"/>
      <w:divBdr>
        <w:top w:val="none" w:sz="0" w:space="0" w:color="auto"/>
        <w:left w:val="none" w:sz="0" w:space="0" w:color="auto"/>
        <w:bottom w:val="none" w:sz="0" w:space="0" w:color="auto"/>
        <w:right w:val="none" w:sz="0" w:space="0" w:color="auto"/>
      </w:divBdr>
    </w:div>
    <w:div w:id="1571423465">
      <w:bodyDiv w:val="1"/>
      <w:marLeft w:val="0"/>
      <w:marRight w:val="0"/>
      <w:marTop w:val="0"/>
      <w:marBottom w:val="0"/>
      <w:divBdr>
        <w:top w:val="none" w:sz="0" w:space="0" w:color="auto"/>
        <w:left w:val="none" w:sz="0" w:space="0" w:color="auto"/>
        <w:bottom w:val="none" w:sz="0" w:space="0" w:color="auto"/>
        <w:right w:val="none" w:sz="0" w:space="0" w:color="auto"/>
      </w:divBdr>
    </w:div>
    <w:div w:id="1603997976">
      <w:bodyDiv w:val="1"/>
      <w:marLeft w:val="0"/>
      <w:marRight w:val="0"/>
      <w:marTop w:val="0"/>
      <w:marBottom w:val="0"/>
      <w:divBdr>
        <w:top w:val="none" w:sz="0" w:space="0" w:color="auto"/>
        <w:left w:val="none" w:sz="0" w:space="0" w:color="auto"/>
        <w:bottom w:val="none" w:sz="0" w:space="0" w:color="auto"/>
        <w:right w:val="none" w:sz="0" w:space="0" w:color="auto"/>
      </w:divBdr>
      <w:divsChild>
        <w:div w:id="2077432836">
          <w:marLeft w:val="20"/>
          <w:marRight w:val="0"/>
          <w:marTop w:val="0"/>
          <w:marBottom w:val="0"/>
          <w:divBdr>
            <w:top w:val="none" w:sz="0" w:space="0" w:color="auto"/>
            <w:left w:val="none" w:sz="0" w:space="0" w:color="auto"/>
            <w:bottom w:val="none" w:sz="0" w:space="0" w:color="auto"/>
            <w:right w:val="none" w:sz="0" w:space="0" w:color="auto"/>
          </w:divBdr>
          <w:divsChild>
            <w:div w:id="1684891612">
              <w:marLeft w:val="0"/>
              <w:marRight w:val="0"/>
              <w:marTop w:val="0"/>
              <w:marBottom w:val="0"/>
              <w:divBdr>
                <w:top w:val="none" w:sz="0" w:space="0" w:color="auto"/>
                <w:left w:val="none" w:sz="0" w:space="0" w:color="auto"/>
                <w:bottom w:val="none" w:sz="0" w:space="0" w:color="auto"/>
                <w:right w:val="none" w:sz="0" w:space="0" w:color="auto"/>
              </w:divBdr>
              <w:divsChild>
                <w:div w:id="183642448">
                  <w:marLeft w:val="0"/>
                  <w:marRight w:val="0"/>
                  <w:marTop w:val="0"/>
                  <w:marBottom w:val="0"/>
                  <w:divBdr>
                    <w:top w:val="none" w:sz="0" w:space="0" w:color="auto"/>
                    <w:left w:val="none" w:sz="0" w:space="0" w:color="auto"/>
                    <w:bottom w:val="none" w:sz="0" w:space="0" w:color="auto"/>
                    <w:right w:val="none" w:sz="0" w:space="0" w:color="auto"/>
                  </w:divBdr>
                  <w:divsChild>
                    <w:div w:id="914122920">
                      <w:marLeft w:val="0"/>
                      <w:marRight w:val="0"/>
                      <w:marTop w:val="0"/>
                      <w:marBottom w:val="0"/>
                      <w:divBdr>
                        <w:top w:val="none" w:sz="0" w:space="0" w:color="auto"/>
                        <w:left w:val="none" w:sz="0" w:space="0" w:color="auto"/>
                        <w:bottom w:val="none" w:sz="0" w:space="0" w:color="auto"/>
                        <w:right w:val="none" w:sz="0" w:space="0" w:color="auto"/>
                      </w:divBdr>
                      <w:divsChild>
                        <w:div w:id="180053407">
                          <w:marLeft w:val="0"/>
                          <w:marRight w:val="0"/>
                          <w:marTop w:val="0"/>
                          <w:marBottom w:val="0"/>
                          <w:divBdr>
                            <w:top w:val="none" w:sz="0" w:space="0" w:color="auto"/>
                            <w:left w:val="none" w:sz="0" w:space="0" w:color="auto"/>
                            <w:bottom w:val="none" w:sz="0" w:space="0" w:color="auto"/>
                            <w:right w:val="none" w:sz="0" w:space="0" w:color="auto"/>
                          </w:divBdr>
                          <w:divsChild>
                            <w:div w:id="729885886">
                              <w:marLeft w:val="0"/>
                              <w:marRight w:val="0"/>
                              <w:marTop w:val="0"/>
                              <w:marBottom w:val="0"/>
                              <w:divBdr>
                                <w:top w:val="none" w:sz="0" w:space="0" w:color="auto"/>
                                <w:left w:val="none" w:sz="0" w:space="0" w:color="auto"/>
                                <w:bottom w:val="none" w:sz="0" w:space="0" w:color="auto"/>
                                <w:right w:val="none" w:sz="0" w:space="0" w:color="auto"/>
                              </w:divBdr>
                              <w:divsChild>
                                <w:div w:id="354624659">
                                  <w:marLeft w:val="0"/>
                                  <w:marRight w:val="0"/>
                                  <w:marTop w:val="0"/>
                                  <w:marBottom w:val="0"/>
                                  <w:divBdr>
                                    <w:top w:val="none" w:sz="0" w:space="0" w:color="auto"/>
                                    <w:left w:val="none" w:sz="0" w:space="0" w:color="auto"/>
                                    <w:bottom w:val="none" w:sz="0" w:space="0" w:color="auto"/>
                                    <w:right w:val="none" w:sz="0" w:space="0" w:color="auto"/>
                                  </w:divBdr>
                                  <w:divsChild>
                                    <w:div w:id="1579362738">
                                      <w:marLeft w:val="0"/>
                                      <w:marRight w:val="0"/>
                                      <w:marTop w:val="0"/>
                                      <w:marBottom w:val="0"/>
                                      <w:divBdr>
                                        <w:top w:val="none" w:sz="0" w:space="0" w:color="auto"/>
                                        <w:left w:val="none" w:sz="0" w:space="0" w:color="auto"/>
                                        <w:bottom w:val="none" w:sz="0" w:space="0" w:color="auto"/>
                                        <w:right w:val="none" w:sz="0" w:space="0" w:color="auto"/>
                                      </w:divBdr>
                                      <w:divsChild>
                                        <w:div w:id="496457910">
                                          <w:marLeft w:val="0"/>
                                          <w:marRight w:val="0"/>
                                          <w:marTop w:val="0"/>
                                          <w:marBottom w:val="0"/>
                                          <w:divBdr>
                                            <w:top w:val="none" w:sz="0" w:space="0" w:color="auto"/>
                                            <w:left w:val="none" w:sz="0" w:space="0" w:color="auto"/>
                                            <w:bottom w:val="none" w:sz="0" w:space="0" w:color="auto"/>
                                            <w:right w:val="none" w:sz="0" w:space="0" w:color="auto"/>
                                          </w:divBdr>
                                          <w:divsChild>
                                            <w:div w:id="2050059029">
                                              <w:marLeft w:val="0"/>
                                              <w:marRight w:val="0"/>
                                              <w:marTop w:val="0"/>
                                              <w:marBottom w:val="0"/>
                                              <w:divBdr>
                                                <w:top w:val="none" w:sz="0" w:space="0" w:color="auto"/>
                                                <w:left w:val="none" w:sz="0" w:space="0" w:color="auto"/>
                                                <w:bottom w:val="none" w:sz="0" w:space="0" w:color="auto"/>
                                                <w:right w:val="none" w:sz="0" w:space="0" w:color="auto"/>
                                              </w:divBdr>
                                              <w:divsChild>
                                                <w:div w:id="2025400539">
                                                  <w:marLeft w:val="0"/>
                                                  <w:marRight w:val="0"/>
                                                  <w:marTop w:val="0"/>
                                                  <w:marBottom w:val="0"/>
                                                  <w:divBdr>
                                                    <w:top w:val="none" w:sz="0" w:space="0" w:color="auto"/>
                                                    <w:left w:val="none" w:sz="0" w:space="0" w:color="auto"/>
                                                    <w:bottom w:val="none" w:sz="0" w:space="0" w:color="auto"/>
                                                    <w:right w:val="none" w:sz="0" w:space="0" w:color="auto"/>
                                                  </w:divBdr>
                                                  <w:divsChild>
                                                    <w:div w:id="313491331">
                                                      <w:marLeft w:val="0"/>
                                                      <w:marRight w:val="0"/>
                                                      <w:marTop w:val="0"/>
                                                      <w:marBottom w:val="0"/>
                                                      <w:divBdr>
                                                        <w:top w:val="none" w:sz="0" w:space="0" w:color="auto"/>
                                                        <w:left w:val="none" w:sz="0" w:space="0" w:color="auto"/>
                                                        <w:bottom w:val="none" w:sz="0" w:space="0" w:color="auto"/>
                                                        <w:right w:val="none" w:sz="0" w:space="0" w:color="auto"/>
                                                      </w:divBdr>
                                                      <w:divsChild>
                                                        <w:div w:id="58334781">
                                                          <w:marLeft w:val="0"/>
                                                          <w:marRight w:val="0"/>
                                                          <w:marTop w:val="0"/>
                                                          <w:marBottom w:val="0"/>
                                                          <w:divBdr>
                                                            <w:top w:val="none" w:sz="0" w:space="0" w:color="auto"/>
                                                            <w:left w:val="none" w:sz="0" w:space="0" w:color="auto"/>
                                                            <w:bottom w:val="none" w:sz="0" w:space="0" w:color="auto"/>
                                                            <w:right w:val="none" w:sz="0" w:space="0" w:color="auto"/>
                                                          </w:divBdr>
                                                          <w:divsChild>
                                                            <w:div w:id="2141025195">
                                                              <w:marLeft w:val="0"/>
                                                              <w:marRight w:val="0"/>
                                                              <w:marTop w:val="0"/>
                                                              <w:marBottom w:val="0"/>
                                                              <w:divBdr>
                                                                <w:top w:val="none" w:sz="0" w:space="0" w:color="auto"/>
                                                                <w:left w:val="none" w:sz="0" w:space="0" w:color="auto"/>
                                                                <w:bottom w:val="none" w:sz="0" w:space="0" w:color="auto"/>
                                                                <w:right w:val="none" w:sz="0" w:space="0" w:color="auto"/>
                                                              </w:divBdr>
                                                              <w:divsChild>
                                                                <w:div w:id="1929656167">
                                                                  <w:marLeft w:val="0"/>
                                                                  <w:marRight w:val="0"/>
                                                                  <w:marTop w:val="0"/>
                                                                  <w:marBottom w:val="0"/>
                                                                  <w:divBdr>
                                                                    <w:top w:val="none" w:sz="0" w:space="0" w:color="auto"/>
                                                                    <w:left w:val="none" w:sz="0" w:space="0" w:color="auto"/>
                                                                    <w:bottom w:val="none" w:sz="0" w:space="0" w:color="auto"/>
                                                                    <w:right w:val="none" w:sz="0" w:space="0" w:color="auto"/>
                                                                  </w:divBdr>
                                                                  <w:divsChild>
                                                                    <w:div w:id="634139668">
                                                                      <w:marLeft w:val="0"/>
                                                                      <w:marRight w:val="0"/>
                                                                      <w:marTop w:val="0"/>
                                                                      <w:marBottom w:val="0"/>
                                                                      <w:divBdr>
                                                                        <w:top w:val="none" w:sz="0" w:space="0" w:color="auto"/>
                                                                        <w:left w:val="none" w:sz="0" w:space="0" w:color="auto"/>
                                                                        <w:bottom w:val="none" w:sz="0" w:space="0" w:color="auto"/>
                                                                        <w:right w:val="none" w:sz="0" w:space="0" w:color="auto"/>
                                                                      </w:divBdr>
                                                                      <w:divsChild>
                                                                        <w:div w:id="199057829">
                                                                          <w:marLeft w:val="0"/>
                                                                          <w:marRight w:val="0"/>
                                                                          <w:marTop w:val="0"/>
                                                                          <w:marBottom w:val="0"/>
                                                                          <w:divBdr>
                                                                            <w:top w:val="none" w:sz="0" w:space="0" w:color="auto"/>
                                                                            <w:left w:val="none" w:sz="0" w:space="0" w:color="auto"/>
                                                                            <w:bottom w:val="none" w:sz="0" w:space="0" w:color="auto"/>
                                                                            <w:right w:val="none" w:sz="0" w:space="0" w:color="auto"/>
                                                                          </w:divBdr>
                                                                          <w:divsChild>
                                                                            <w:div w:id="1533881944">
                                                                              <w:marLeft w:val="0"/>
                                                                              <w:marRight w:val="0"/>
                                                                              <w:marTop w:val="0"/>
                                                                              <w:marBottom w:val="0"/>
                                                                              <w:divBdr>
                                                                                <w:top w:val="none" w:sz="0" w:space="0" w:color="auto"/>
                                                                                <w:left w:val="none" w:sz="0" w:space="0" w:color="auto"/>
                                                                                <w:bottom w:val="none" w:sz="0" w:space="0" w:color="auto"/>
                                                                                <w:right w:val="none" w:sz="0" w:space="0" w:color="auto"/>
                                                                              </w:divBdr>
                                                                              <w:divsChild>
                                                                                <w:div w:id="274991724">
                                                                                  <w:marLeft w:val="0"/>
                                                                                  <w:marRight w:val="0"/>
                                                                                  <w:marTop w:val="0"/>
                                                                                  <w:marBottom w:val="0"/>
                                                                                  <w:divBdr>
                                                                                    <w:top w:val="none" w:sz="0" w:space="0" w:color="auto"/>
                                                                                    <w:left w:val="none" w:sz="0" w:space="0" w:color="auto"/>
                                                                                    <w:bottom w:val="none" w:sz="0" w:space="0" w:color="auto"/>
                                                                                    <w:right w:val="none" w:sz="0" w:space="0" w:color="auto"/>
                                                                                  </w:divBdr>
                                                                                  <w:divsChild>
                                                                                    <w:div w:id="1572740038">
                                                                                      <w:marLeft w:val="0"/>
                                                                                      <w:marRight w:val="0"/>
                                                                                      <w:marTop w:val="0"/>
                                                                                      <w:marBottom w:val="0"/>
                                                                                      <w:divBdr>
                                                                                        <w:top w:val="none" w:sz="0" w:space="0" w:color="auto"/>
                                                                                        <w:left w:val="none" w:sz="0" w:space="0" w:color="auto"/>
                                                                                        <w:bottom w:val="none" w:sz="0" w:space="0" w:color="auto"/>
                                                                                        <w:right w:val="none" w:sz="0" w:space="0" w:color="auto"/>
                                                                                      </w:divBdr>
                                                                                      <w:divsChild>
                                                                                        <w:div w:id="579020051">
                                                                                          <w:marLeft w:val="0"/>
                                                                                          <w:marRight w:val="0"/>
                                                                                          <w:marTop w:val="0"/>
                                                                                          <w:marBottom w:val="0"/>
                                                                                          <w:divBdr>
                                                                                            <w:top w:val="none" w:sz="0" w:space="0" w:color="auto"/>
                                                                                            <w:left w:val="none" w:sz="0" w:space="0" w:color="auto"/>
                                                                                            <w:bottom w:val="none" w:sz="0" w:space="0" w:color="auto"/>
                                                                                            <w:right w:val="none" w:sz="0" w:space="0" w:color="auto"/>
                                                                                          </w:divBdr>
                                                                                          <w:divsChild>
                                                                                            <w:div w:id="152451954">
                                                                                              <w:marLeft w:val="0"/>
                                                                                              <w:marRight w:val="0"/>
                                                                                              <w:marTop w:val="0"/>
                                                                                              <w:marBottom w:val="0"/>
                                                                                              <w:divBdr>
                                                                                                <w:top w:val="none" w:sz="0" w:space="0" w:color="auto"/>
                                                                                                <w:left w:val="none" w:sz="0" w:space="0" w:color="auto"/>
                                                                                                <w:bottom w:val="none" w:sz="0" w:space="0" w:color="auto"/>
                                                                                                <w:right w:val="none" w:sz="0" w:space="0" w:color="auto"/>
                                                                                              </w:divBdr>
                                                                                              <w:divsChild>
                                                                                                <w:div w:id="435295964">
                                                                                                  <w:marLeft w:val="0"/>
                                                                                                  <w:marRight w:val="0"/>
                                                                                                  <w:marTop w:val="0"/>
                                                                                                  <w:marBottom w:val="0"/>
                                                                                                  <w:divBdr>
                                                                                                    <w:top w:val="none" w:sz="0" w:space="0" w:color="auto"/>
                                                                                                    <w:left w:val="none" w:sz="0" w:space="0" w:color="auto"/>
                                                                                                    <w:bottom w:val="none" w:sz="0" w:space="0" w:color="auto"/>
                                                                                                    <w:right w:val="none" w:sz="0" w:space="0" w:color="auto"/>
                                                                                                  </w:divBdr>
                                                                                                  <w:divsChild>
                                                                                                    <w:div w:id="138423046">
                                                                                                      <w:marLeft w:val="0"/>
                                                                                                      <w:marRight w:val="0"/>
                                                                                                      <w:marTop w:val="0"/>
                                                                                                      <w:marBottom w:val="0"/>
                                                                                                      <w:divBdr>
                                                                                                        <w:top w:val="none" w:sz="0" w:space="0" w:color="auto"/>
                                                                                                        <w:left w:val="none" w:sz="0" w:space="0" w:color="auto"/>
                                                                                                        <w:bottom w:val="none" w:sz="0" w:space="0" w:color="auto"/>
                                                                                                        <w:right w:val="none" w:sz="0" w:space="0" w:color="auto"/>
                                                                                                      </w:divBdr>
                                                                                                      <w:divsChild>
                                                                                                        <w:div w:id="13527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4116038">
      <w:bodyDiv w:val="1"/>
      <w:marLeft w:val="0"/>
      <w:marRight w:val="0"/>
      <w:marTop w:val="0"/>
      <w:marBottom w:val="0"/>
      <w:divBdr>
        <w:top w:val="none" w:sz="0" w:space="0" w:color="auto"/>
        <w:left w:val="none" w:sz="0" w:space="0" w:color="auto"/>
        <w:bottom w:val="none" w:sz="0" w:space="0" w:color="auto"/>
        <w:right w:val="none" w:sz="0" w:space="0" w:color="auto"/>
      </w:divBdr>
      <w:divsChild>
        <w:div w:id="744186602">
          <w:marLeft w:val="0"/>
          <w:marRight w:val="0"/>
          <w:marTop w:val="0"/>
          <w:marBottom w:val="0"/>
          <w:divBdr>
            <w:top w:val="none" w:sz="0" w:space="0" w:color="auto"/>
            <w:left w:val="none" w:sz="0" w:space="0" w:color="auto"/>
            <w:bottom w:val="none" w:sz="0" w:space="0" w:color="auto"/>
            <w:right w:val="none" w:sz="0" w:space="0" w:color="auto"/>
          </w:divBdr>
        </w:div>
      </w:divsChild>
    </w:div>
    <w:div w:id="1670063492">
      <w:bodyDiv w:val="1"/>
      <w:marLeft w:val="0"/>
      <w:marRight w:val="0"/>
      <w:marTop w:val="0"/>
      <w:marBottom w:val="0"/>
      <w:divBdr>
        <w:top w:val="none" w:sz="0" w:space="0" w:color="auto"/>
        <w:left w:val="none" w:sz="0" w:space="0" w:color="auto"/>
        <w:bottom w:val="none" w:sz="0" w:space="0" w:color="auto"/>
        <w:right w:val="none" w:sz="0" w:space="0" w:color="auto"/>
      </w:divBdr>
    </w:div>
    <w:div w:id="1672752079">
      <w:bodyDiv w:val="1"/>
      <w:marLeft w:val="0"/>
      <w:marRight w:val="0"/>
      <w:marTop w:val="0"/>
      <w:marBottom w:val="0"/>
      <w:divBdr>
        <w:top w:val="none" w:sz="0" w:space="0" w:color="auto"/>
        <w:left w:val="none" w:sz="0" w:space="0" w:color="auto"/>
        <w:bottom w:val="none" w:sz="0" w:space="0" w:color="auto"/>
        <w:right w:val="none" w:sz="0" w:space="0" w:color="auto"/>
      </w:divBdr>
      <w:divsChild>
        <w:div w:id="2005354907">
          <w:marLeft w:val="600"/>
          <w:marRight w:val="0"/>
          <w:marTop w:val="0"/>
          <w:marBottom w:val="0"/>
          <w:divBdr>
            <w:top w:val="none" w:sz="0" w:space="0" w:color="auto"/>
            <w:left w:val="none" w:sz="0" w:space="0" w:color="auto"/>
            <w:bottom w:val="none" w:sz="0" w:space="0" w:color="auto"/>
            <w:right w:val="none" w:sz="0" w:space="0" w:color="auto"/>
          </w:divBdr>
        </w:div>
      </w:divsChild>
    </w:div>
    <w:div w:id="1731533835">
      <w:bodyDiv w:val="1"/>
      <w:marLeft w:val="0"/>
      <w:marRight w:val="0"/>
      <w:marTop w:val="0"/>
      <w:marBottom w:val="0"/>
      <w:divBdr>
        <w:top w:val="none" w:sz="0" w:space="0" w:color="auto"/>
        <w:left w:val="none" w:sz="0" w:space="0" w:color="auto"/>
        <w:bottom w:val="none" w:sz="0" w:space="0" w:color="auto"/>
        <w:right w:val="none" w:sz="0" w:space="0" w:color="auto"/>
      </w:divBdr>
    </w:div>
    <w:div w:id="1761560922">
      <w:bodyDiv w:val="1"/>
      <w:marLeft w:val="0"/>
      <w:marRight w:val="0"/>
      <w:marTop w:val="0"/>
      <w:marBottom w:val="0"/>
      <w:divBdr>
        <w:top w:val="none" w:sz="0" w:space="0" w:color="auto"/>
        <w:left w:val="none" w:sz="0" w:space="0" w:color="auto"/>
        <w:bottom w:val="none" w:sz="0" w:space="0" w:color="auto"/>
        <w:right w:val="none" w:sz="0" w:space="0" w:color="auto"/>
      </w:divBdr>
    </w:div>
    <w:div w:id="1772628809">
      <w:bodyDiv w:val="1"/>
      <w:marLeft w:val="0"/>
      <w:marRight w:val="0"/>
      <w:marTop w:val="0"/>
      <w:marBottom w:val="0"/>
      <w:divBdr>
        <w:top w:val="none" w:sz="0" w:space="0" w:color="auto"/>
        <w:left w:val="none" w:sz="0" w:space="0" w:color="auto"/>
        <w:bottom w:val="none" w:sz="0" w:space="0" w:color="auto"/>
        <w:right w:val="none" w:sz="0" w:space="0" w:color="auto"/>
      </w:divBdr>
      <w:divsChild>
        <w:div w:id="1683701417">
          <w:marLeft w:val="0"/>
          <w:marRight w:val="0"/>
          <w:marTop w:val="0"/>
          <w:marBottom w:val="0"/>
          <w:divBdr>
            <w:top w:val="none" w:sz="0" w:space="0" w:color="auto"/>
            <w:left w:val="none" w:sz="0" w:space="0" w:color="auto"/>
            <w:bottom w:val="none" w:sz="0" w:space="0" w:color="auto"/>
            <w:right w:val="none" w:sz="0" w:space="0" w:color="auto"/>
          </w:divBdr>
        </w:div>
      </w:divsChild>
    </w:div>
    <w:div w:id="1780098533">
      <w:bodyDiv w:val="1"/>
      <w:marLeft w:val="0"/>
      <w:marRight w:val="0"/>
      <w:marTop w:val="0"/>
      <w:marBottom w:val="0"/>
      <w:divBdr>
        <w:top w:val="none" w:sz="0" w:space="0" w:color="auto"/>
        <w:left w:val="none" w:sz="0" w:space="0" w:color="auto"/>
        <w:bottom w:val="none" w:sz="0" w:space="0" w:color="auto"/>
        <w:right w:val="none" w:sz="0" w:space="0" w:color="auto"/>
      </w:divBdr>
    </w:div>
    <w:div w:id="1815441499">
      <w:bodyDiv w:val="1"/>
      <w:marLeft w:val="0"/>
      <w:marRight w:val="0"/>
      <w:marTop w:val="0"/>
      <w:marBottom w:val="0"/>
      <w:divBdr>
        <w:top w:val="none" w:sz="0" w:space="0" w:color="auto"/>
        <w:left w:val="none" w:sz="0" w:space="0" w:color="auto"/>
        <w:bottom w:val="none" w:sz="0" w:space="0" w:color="auto"/>
        <w:right w:val="none" w:sz="0" w:space="0" w:color="auto"/>
      </w:divBdr>
    </w:div>
    <w:div w:id="1923441704">
      <w:bodyDiv w:val="1"/>
      <w:marLeft w:val="0"/>
      <w:marRight w:val="0"/>
      <w:marTop w:val="0"/>
      <w:marBottom w:val="0"/>
      <w:divBdr>
        <w:top w:val="none" w:sz="0" w:space="0" w:color="auto"/>
        <w:left w:val="none" w:sz="0" w:space="0" w:color="auto"/>
        <w:bottom w:val="none" w:sz="0" w:space="0" w:color="auto"/>
        <w:right w:val="none" w:sz="0" w:space="0" w:color="auto"/>
      </w:divBdr>
    </w:div>
    <w:div w:id="1957640315">
      <w:bodyDiv w:val="1"/>
      <w:marLeft w:val="0"/>
      <w:marRight w:val="0"/>
      <w:marTop w:val="0"/>
      <w:marBottom w:val="0"/>
      <w:divBdr>
        <w:top w:val="none" w:sz="0" w:space="0" w:color="auto"/>
        <w:left w:val="none" w:sz="0" w:space="0" w:color="auto"/>
        <w:bottom w:val="none" w:sz="0" w:space="0" w:color="auto"/>
        <w:right w:val="none" w:sz="0" w:space="0" w:color="auto"/>
      </w:divBdr>
      <w:divsChild>
        <w:div w:id="1396661101">
          <w:marLeft w:val="0"/>
          <w:marRight w:val="0"/>
          <w:marTop w:val="0"/>
          <w:marBottom w:val="0"/>
          <w:divBdr>
            <w:top w:val="none" w:sz="0" w:space="0" w:color="auto"/>
            <w:left w:val="none" w:sz="0" w:space="0" w:color="auto"/>
            <w:bottom w:val="none" w:sz="0" w:space="0" w:color="auto"/>
            <w:right w:val="none" w:sz="0" w:space="0" w:color="auto"/>
          </w:divBdr>
        </w:div>
      </w:divsChild>
    </w:div>
    <w:div w:id="2047830742">
      <w:bodyDiv w:val="1"/>
      <w:marLeft w:val="0"/>
      <w:marRight w:val="0"/>
      <w:marTop w:val="0"/>
      <w:marBottom w:val="0"/>
      <w:divBdr>
        <w:top w:val="none" w:sz="0" w:space="0" w:color="auto"/>
        <w:left w:val="none" w:sz="0" w:space="0" w:color="auto"/>
        <w:bottom w:val="none" w:sz="0" w:space="0" w:color="auto"/>
        <w:right w:val="none" w:sz="0" w:space="0" w:color="auto"/>
      </w:divBdr>
    </w:div>
    <w:div w:id="2059040397">
      <w:bodyDiv w:val="1"/>
      <w:marLeft w:val="0"/>
      <w:marRight w:val="0"/>
      <w:marTop w:val="0"/>
      <w:marBottom w:val="0"/>
      <w:divBdr>
        <w:top w:val="none" w:sz="0" w:space="0" w:color="auto"/>
        <w:left w:val="none" w:sz="0" w:space="0" w:color="auto"/>
        <w:bottom w:val="none" w:sz="0" w:space="0" w:color="auto"/>
        <w:right w:val="none" w:sz="0" w:space="0" w:color="auto"/>
      </w:divBdr>
    </w:div>
    <w:div w:id="2098090804">
      <w:bodyDiv w:val="1"/>
      <w:marLeft w:val="0"/>
      <w:marRight w:val="0"/>
      <w:marTop w:val="0"/>
      <w:marBottom w:val="0"/>
      <w:divBdr>
        <w:top w:val="none" w:sz="0" w:space="0" w:color="auto"/>
        <w:left w:val="none" w:sz="0" w:space="0" w:color="auto"/>
        <w:bottom w:val="none" w:sz="0" w:space="0" w:color="auto"/>
        <w:right w:val="none" w:sz="0" w:space="0" w:color="auto"/>
      </w:divBdr>
    </w:div>
    <w:div w:id="2103142462">
      <w:bodyDiv w:val="1"/>
      <w:marLeft w:val="0"/>
      <w:marRight w:val="0"/>
      <w:marTop w:val="0"/>
      <w:marBottom w:val="0"/>
      <w:divBdr>
        <w:top w:val="none" w:sz="0" w:space="0" w:color="auto"/>
        <w:left w:val="none" w:sz="0" w:space="0" w:color="auto"/>
        <w:bottom w:val="none" w:sz="0" w:space="0" w:color="auto"/>
        <w:right w:val="none" w:sz="0" w:space="0" w:color="auto"/>
      </w:divBdr>
      <w:divsChild>
        <w:div w:id="268390205">
          <w:marLeft w:val="0"/>
          <w:marRight w:val="0"/>
          <w:marTop w:val="0"/>
          <w:marBottom w:val="0"/>
          <w:divBdr>
            <w:top w:val="none" w:sz="0" w:space="0" w:color="auto"/>
            <w:left w:val="none" w:sz="0" w:space="0" w:color="auto"/>
            <w:bottom w:val="none" w:sz="0" w:space="0" w:color="auto"/>
            <w:right w:val="none" w:sz="0" w:space="0" w:color="auto"/>
          </w:divBdr>
        </w:div>
      </w:divsChild>
    </w:div>
    <w:div w:id="213490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r-ec-mbx02.wipro.com/kalyani.angal/Inbox/RE:%20C%20Rules%20in%20VelociQ-WCC%20spreadsheet-4.EML/C%20Coding%20Standard.htm/C58EA28C-18C0-4a97-9AF2-036E93DDAFB3/StyleGuide.htm"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r-ec-mbx02.wipro.com/kalyani.angal/Inbox/RE:%20C%20Rules%20in%20VelociQ-WCC%20spreadsheet-4.EML/C%20Coding%20Standard.htm/C58EA28C-18C0-4a97-9AF2-036E93DDAFB3/StyleGuid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53</Pages>
  <Words>12900</Words>
  <Characters>73533</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Coding Standards</vt:lpstr>
    </vt:vector>
  </TitlesOfParts>
  <Company>Wipro Technologies</Company>
  <LinksUpToDate>false</LinksUpToDate>
  <CharactersWithSpaces>86261</CharactersWithSpaces>
  <SharedDoc>false</SharedDoc>
  <HLinks>
    <vt:vector size="378" baseType="variant">
      <vt:variant>
        <vt:i4>5308511</vt:i4>
      </vt:variant>
      <vt:variant>
        <vt:i4>372</vt:i4>
      </vt:variant>
      <vt:variant>
        <vt:i4>0</vt:i4>
      </vt:variant>
      <vt:variant>
        <vt:i4>5</vt:i4>
      </vt:variant>
      <vt:variant>
        <vt:lpwstr>http://blr-ec-mbx02.wipro.com/kalyani.angal/Inbox/RE: C Rules in VelociQ-WCC spreadsheet-4.EML/C Coding Standard.htm/C58EA28C-18C0-4a97-9AF2-036E93DDAFB3/StyleGuide.htm</vt:lpwstr>
      </vt:variant>
      <vt:variant>
        <vt:lpwstr>7.1.2</vt:lpwstr>
      </vt:variant>
      <vt:variant>
        <vt:i4>5046353</vt:i4>
      </vt:variant>
      <vt:variant>
        <vt:i4>369</vt:i4>
      </vt:variant>
      <vt:variant>
        <vt:i4>0</vt:i4>
      </vt:variant>
      <vt:variant>
        <vt:i4>5</vt:i4>
      </vt:variant>
      <vt:variant>
        <vt:lpwstr>http://blr-ec-mbx02.wipro.com/kalyani.angal/Inbox/RE: C Rules in VelociQ-WCC spreadsheet-4.EML/C Coding Standard.htm/C58EA28C-18C0-4a97-9AF2-036E93DDAFB3/StyleGuide.htm</vt:lpwstr>
      </vt:variant>
      <vt:variant>
        <vt:lpwstr>9.12</vt:lpwstr>
      </vt:variant>
      <vt:variant>
        <vt:i4>1966142</vt:i4>
      </vt:variant>
      <vt:variant>
        <vt:i4>362</vt:i4>
      </vt:variant>
      <vt:variant>
        <vt:i4>0</vt:i4>
      </vt:variant>
      <vt:variant>
        <vt:i4>5</vt:i4>
      </vt:variant>
      <vt:variant>
        <vt:lpwstr/>
      </vt:variant>
      <vt:variant>
        <vt:lpwstr>_Toc211747986</vt:lpwstr>
      </vt:variant>
      <vt:variant>
        <vt:i4>1966142</vt:i4>
      </vt:variant>
      <vt:variant>
        <vt:i4>356</vt:i4>
      </vt:variant>
      <vt:variant>
        <vt:i4>0</vt:i4>
      </vt:variant>
      <vt:variant>
        <vt:i4>5</vt:i4>
      </vt:variant>
      <vt:variant>
        <vt:lpwstr/>
      </vt:variant>
      <vt:variant>
        <vt:lpwstr>_Toc211747985</vt:lpwstr>
      </vt:variant>
      <vt:variant>
        <vt:i4>1966142</vt:i4>
      </vt:variant>
      <vt:variant>
        <vt:i4>350</vt:i4>
      </vt:variant>
      <vt:variant>
        <vt:i4>0</vt:i4>
      </vt:variant>
      <vt:variant>
        <vt:i4>5</vt:i4>
      </vt:variant>
      <vt:variant>
        <vt:lpwstr/>
      </vt:variant>
      <vt:variant>
        <vt:lpwstr>_Toc211747984</vt:lpwstr>
      </vt:variant>
      <vt:variant>
        <vt:i4>1966142</vt:i4>
      </vt:variant>
      <vt:variant>
        <vt:i4>344</vt:i4>
      </vt:variant>
      <vt:variant>
        <vt:i4>0</vt:i4>
      </vt:variant>
      <vt:variant>
        <vt:i4>5</vt:i4>
      </vt:variant>
      <vt:variant>
        <vt:lpwstr/>
      </vt:variant>
      <vt:variant>
        <vt:lpwstr>_Toc211747983</vt:lpwstr>
      </vt:variant>
      <vt:variant>
        <vt:i4>1966142</vt:i4>
      </vt:variant>
      <vt:variant>
        <vt:i4>338</vt:i4>
      </vt:variant>
      <vt:variant>
        <vt:i4>0</vt:i4>
      </vt:variant>
      <vt:variant>
        <vt:i4>5</vt:i4>
      </vt:variant>
      <vt:variant>
        <vt:lpwstr/>
      </vt:variant>
      <vt:variant>
        <vt:lpwstr>_Toc211747982</vt:lpwstr>
      </vt:variant>
      <vt:variant>
        <vt:i4>1966142</vt:i4>
      </vt:variant>
      <vt:variant>
        <vt:i4>332</vt:i4>
      </vt:variant>
      <vt:variant>
        <vt:i4>0</vt:i4>
      </vt:variant>
      <vt:variant>
        <vt:i4>5</vt:i4>
      </vt:variant>
      <vt:variant>
        <vt:lpwstr/>
      </vt:variant>
      <vt:variant>
        <vt:lpwstr>_Toc211747981</vt:lpwstr>
      </vt:variant>
      <vt:variant>
        <vt:i4>1966142</vt:i4>
      </vt:variant>
      <vt:variant>
        <vt:i4>326</vt:i4>
      </vt:variant>
      <vt:variant>
        <vt:i4>0</vt:i4>
      </vt:variant>
      <vt:variant>
        <vt:i4>5</vt:i4>
      </vt:variant>
      <vt:variant>
        <vt:lpwstr/>
      </vt:variant>
      <vt:variant>
        <vt:lpwstr>_Toc211747980</vt:lpwstr>
      </vt:variant>
      <vt:variant>
        <vt:i4>1114174</vt:i4>
      </vt:variant>
      <vt:variant>
        <vt:i4>320</vt:i4>
      </vt:variant>
      <vt:variant>
        <vt:i4>0</vt:i4>
      </vt:variant>
      <vt:variant>
        <vt:i4>5</vt:i4>
      </vt:variant>
      <vt:variant>
        <vt:lpwstr/>
      </vt:variant>
      <vt:variant>
        <vt:lpwstr>_Toc211747979</vt:lpwstr>
      </vt:variant>
      <vt:variant>
        <vt:i4>1114174</vt:i4>
      </vt:variant>
      <vt:variant>
        <vt:i4>314</vt:i4>
      </vt:variant>
      <vt:variant>
        <vt:i4>0</vt:i4>
      </vt:variant>
      <vt:variant>
        <vt:i4>5</vt:i4>
      </vt:variant>
      <vt:variant>
        <vt:lpwstr/>
      </vt:variant>
      <vt:variant>
        <vt:lpwstr>_Toc211747978</vt:lpwstr>
      </vt:variant>
      <vt:variant>
        <vt:i4>1114174</vt:i4>
      </vt:variant>
      <vt:variant>
        <vt:i4>308</vt:i4>
      </vt:variant>
      <vt:variant>
        <vt:i4>0</vt:i4>
      </vt:variant>
      <vt:variant>
        <vt:i4>5</vt:i4>
      </vt:variant>
      <vt:variant>
        <vt:lpwstr/>
      </vt:variant>
      <vt:variant>
        <vt:lpwstr>_Toc211747977</vt:lpwstr>
      </vt:variant>
      <vt:variant>
        <vt:i4>1114174</vt:i4>
      </vt:variant>
      <vt:variant>
        <vt:i4>302</vt:i4>
      </vt:variant>
      <vt:variant>
        <vt:i4>0</vt:i4>
      </vt:variant>
      <vt:variant>
        <vt:i4>5</vt:i4>
      </vt:variant>
      <vt:variant>
        <vt:lpwstr/>
      </vt:variant>
      <vt:variant>
        <vt:lpwstr>_Toc211747976</vt:lpwstr>
      </vt:variant>
      <vt:variant>
        <vt:i4>1114174</vt:i4>
      </vt:variant>
      <vt:variant>
        <vt:i4>296</vt:i4>
      </vt:variant>
      <vt:variant>
        <vt:i4>0</vt:i4>
      </vt:variant>
      <vt:variant>
        <vt:i4>5</vt:i4>
      </vt:variant>
      <vt:variant>
        <vt:lpwstr/>
      </vt:variant>
      <vt:variant>
        <vt:lpwstr>_Toc211747975</vt:lpwstr>
      </vt:variant>
      <vt:variant>
        <vt:i4>1114174</vt:i4>
      </vt:variant>
      <vt:variant>
        <vt:i4>290</vt:i4>
      </vt:variant>
      <vt:variant>
        <vt:i4>0</vt:i4>
      </vt:variant>
      <vt:variant>
        <vt:i4>5</vt:i4>
      </vt:variant>
      <vt:variant>
        <vt:lpwstr/>
      </vt:variant>
      <vt:variant>
        <vt:lpwstr>_Toc211747974</vt:lpwstr>
      </vt:variant>
      <vt:variant>
        <vt:i4>1114174</vt:i4>
      </vt:variant>
      <vt:variant>
        <vt:i4>284</vt:i4>
      </vt:variant>
      <vt:variant>
        <vt:i4>0</vt:i4>
      </vt:variant>
      <vt:variant>
        <vt:i4>5</vt:i4>
      </vt:variant>
      <vt:variant>
        <vt:lpwstr/>
      </vt:variant>
      <vt:variant>
        <vt:lpwstr>_Toc211747973</vt:lpwstr>
      </vt:variant>
      <vt:variant>
        <vt:i4>1114174</vt:i4>
      </vt:variant>
      <vt:variant>
        <vt:i4>278</vt:i4>
      </vt:variant>
      <vt:variant>
        <vt:i4>0</vt:i4>
      </vt:variant>
      <vt:variant>
        <vt:i4>5</vt:i4>
      </vt:variant>
      <vt:variant>
        <vt:lpwstr/>
      </vt:variant>
      <vt:variant>
        <vt:lpwstr>_Toc211747972</vt:lpwstr>
      </vt:variant>
      <vt:variant>
        <vt:i4>1114174</vt:i4>
      </vt:variant>
      <vt:variant>
        <vt:i4>272</vt:i4>
      </vt:variant>
      <vt:variant>
        <vt:i4>0</vt:i4>
      </vt:variant>
      <vt:variant>
        <vt:i4>5</vt:i4>
      </vt:variant>
      <vt:variant>
        <vt:lpwstr/>
      </vt:variant>
      <vt:variant>
        <vt:lpwstr>_Toc211747971</vt:lpwstr>
      </vt:variant>
      <vt:variant>
        <vt:i4>1114174</vt:i4>
      </vt:variant>
      <vt:variant>
        <vt:i4>266</vt:i4>
      </vt:variant>
      <vt:variant>
        <vt:i4>0</vt:i4>
      </vt:variant>
      <vt:variant>
        <vt:i4>5</vt:i4>
      </vt:variant>
      <vt:variant>
        <vt:lpwstr/>
      </vt:variant>
      <vt:variant>
        <vt:lpwstr>_Toc211747970</vt:lpwstr>
      </vt:variant>
      <vt:variant>
        <vt:i4>1048638</vt:i4>
      </vt:variant>
      <vt:variant>
        <vt:i4>260</vt:i4>
      </vt:variant>
      <vt:variant>
        <vt:i4>0</vt:i4>
      </vt:variant>
      <vt:variant>
        <vt:i4>5</vt:i4>
      </vt:variant>
      <vt:variant>
        <vt:lpwstr/>
      </vt:variant>
      <vt:variant>
        <vt:lpwstr>_Toc211747969</vt:lpwstr>
      </vt:variant>
      <vt:variant>
        <vt:i4>1048638</vt:i4>
      </vt:variant>
      <vt:variant>
        <vt:i4>254</vt:i4>
      </vt:variant>
      <vt:variant>
        <vt:i4>0</vt:i4>
      </vt:variant>
      <vt:variant>
        <vt:i4>5</vt:i4>
      </vt:variant>
      <vt:variant>
        <vt:lpwstr/>
      </vt:variant>
      <vt:variant>
        <vt:lpwstr>_Toc211747968</vt:lpwstr>
      </vt:variant>
      <vt:variant>
        <vt:i4>1048638</vt:i4>
      </vt:variant>
      <vt:variant>
        <vt:i4>248</vt:i4>
      </vt:variant>
      <vt:variant>
        <vt:i4>0</vt:i4>
      </vt:variant>
      <vt:variant>
        <vt:i4>5</vt:i4>
      </vt:variant>
      <vt:variant>
        <vt:lpwstr/>
      </vt:variant>
      <vt:variant>
        <vt:lpwstr>_Toc211747967</vt:lpwstr>
      </vt:variant>
      <vt:variant>
        <vt:i4>1048638</vt:i4>
      </vt:variant>
      <vt:variant>
        <vt:i4>242</vt:i4>
      </vt:variant>
      <vt:variant>
        <vt:i4>0</vt:i4>
      </vt:variant>
      <vt:variant>
        <vt:i4>5</vt:i4>
      </vt:variant>
      <vt:variant>
        <vt:lpwstr/>
      </vt:variant>
      <vt:variant>
        <vt:lpwstr>_Toc211747966</vt:lpwstr>
      </vt:variant>
      <vt:variant>
        <vt:i4>1048638</vt:i4>
      </vt:variant>
      <vt:variant>
        <vt:i4>236</vt:i4>
      </vt:variant>
      <vt:variant>
        <vt:i4>0</vt:i4>
      </vt:variant>
      <vt:variant>
        <vt:i4>5</vt:i4>
      </vt:variant>
      <vt:variant>
        <vt:lpwstr/>
      </vt:variant>
      <vt:variant>
        <vt:lpwstr>_Toc211747965</vt:lpwstr>
      </vt:variant>
      <vt:variant>
        <vt:i4>1048638</vt:i4>
      </vt:variant>
      <vt:variant>
        <vt:i4>230</vt:i4>
      </vt:variant>
      <vt:variant>
        <vt:i4>0</vt:i4>
      </vt:variant>
      <vt:variant>
        <vt:i4>5</vt:i4>
      </vt:variant>
      <vt:variant>
        <vt:lpwstr/>
      </vt:variant>
      <vt:variant>
        <vt:lpwstr>_Toc211747964</vt:lpwstr>
      </vt:variant>
      <vt:variant>
        <vt:i4>1048638</vt:i4>
      </vt:variant>
      <vt:variant>
        <vt:i4>224</vt:i4>
      </vt:variant>
      <vt:variant>
        <vt:i4>0</vt:i4>
      </vt:variant>
      <vt:variant>
        <vt:i4>5</vt:i4>
      </vt:variant>
      <vt:variant>
        <vt:lpwstr/>
      </vt:variant>
      <vt:variant>
        <vt:lpwstr>_Toc211747963</vt:lpwstr>
      </vt:variant>
      <vt:variant>
        <vt:i4>1048638</vt:i4>
      </vt:variant>
      <vt:variant>
        <vt:i4>218</vt:i4>
      </vt:variant>
      <vt:variant>
        <vt:i4>0</vt:i4>
      </vt:variant>
      <vt:variant>
        <vt:i4>5</vt:i4>
      </vt:variant>
      <vt:variant>
        <vt:lpwstr/>
      </vt:variant>
      <vt:variant>
        <vt:lpwstr>_Toc211747962</vt:lpwstr>
      </vt:variant>
      <vt:variant>
        <vt:i4>1048638</vt:i4>
      </vt:variant>
      <vt:variant>
        <vt:i4>212</vt:i4>
      </vt:variant>
      <vt:variant>
        <vt:i4>0</vt:i4>
      </vt:variant>
      <vt:variant>
        <vt:i4>5</vt:i4>
      </vt:variant>
      <vt:variant>
        <vt:lpwstr/>
      </vt:variant>
      <vt:variant>
        <vt:lpwstr>_Toc211747961</vt:lpwstr>
      </vt:variant>
      <vt:variant>
        <vt:i4>1048638</vt:i4>
      </vt:variant>
      <vt:variant>
        <vt:i4>206</vt:i4>
      </vt:variant>
      <vt:variant>
        <vt:i4>0</vt:i4>
      </vt:variant>
      <vt:variant>
        <vt:i4>5</vt:i4>
      </vt:variant>
      <vt:variant>
        <vt:lpwstr/>
      </vt:variant>
      <vt:variant>
        <vt:lpwstr>_Toc211747960</vt:lpwstr>
      </vt:variant>
      <vt:variant>
        <vt:i4>1245246</vt:i4>
      </vt:variant>
      <vt:variant>
        <vt:i4>200</vt:i4>
      </vt:variant>
      <vt:variant>
        <vt:i4>0</vt:i4>
      </vt:variant>
      <vt:variant>
        <vt:i4>5</vt:i4>
      </vt:variant>
      <vt:variant>
        <vt:lpwstr/>
      </vt:variant>
      <vt:variant>
        <vt:lpwstr>_Toc211747959</vt:lpwstr>
      </vt:variant>
      <vt:variant>
        <vt:i4>1245246</vt:i4>
      </vt:variant>
      <vt:variant>
        <vt:i4>194</vt:i4>
      </vt:variant>
      <vt:variant>
        <vt:i4>0</vt:i4>
      </vt:variant>
      <vt:variant>
        <vt:i4>5</vt:i4>
      </vt:variant>
      <vt:variant>
        <vt:lpwstr/>
      </vt:variant>
      <vt:variant>
        <vt:lpwstr>_Toc211747958</vt:lpwstr>
      </vt:variant>
      <vt:variant>
        <vt:i4>1245246</vt:i4>
      </vt:variant>
      <vt:variant>
        <vt:i4>188</vt:i4>
      </vt:variant>
      <vt:variant>
        <vt:i4>0</vt:i4>
      </vt:variant>
      <vt:variant>
        <vt:i4>5</vt:i4>
      </vt:variant>
      <vt:variant>
        <vt:lpwstr/>
      </vt:variant>
      <vt:variant>
        <vt:lpwstr>_Toc211747957</vt:lpwstr>
      </vt:variant>
      <vt:variant>
        <vt:i4>1245246</vt:i4>
      </vt:variant>
      <vt:variant>
        <vt:i4>182</vt:i4>
      </vt:variant>
      <vt:variant>
        <vt:i4>0</vt:i4>
      </vt:variant>
      <vt:variant>
        <vt:i4>5</vt:i4>
      </vt:variant>
      <vt:variant>
        <vt:lpwstr/>
      </vt:variant>
      <vt:variant>
        <vt:lpwstr>_Toc211747956</vt:lpwstr>
      </vt:variant>
      <vt:variant>
        <vt:i4>1245246</vt:i4>
      </vt:variant>
      <vt:variant>
        <vt:i4>176</vt:i4>
      </vt:variant>
      <vt:variant>
        <vt:i4>0</vt:i4>
      </vt:variant>
      <vt:variant>
        <vt:i4>5</vt:i4>
      </vt:variant>
      <vt:variant>
        <vt:lpwstr/>
      </vt:variant>
      <vt:variant>
        <vt:lpwstr>_Toc211747955</vt:lpwstr>
      </vt:variant>
      <vt:variant>
        <vt:i4>1245246</vt:i4>
      </vt:variant>
      <vt:variant>
        <vt:i4>170</vt:i4>
      </vt:variant>
      <vt:variant>
        <vt:i4>0</vt:i4>
      </vt:variant>
      <vt:variant>
        <vt:i4>5</vt:i4>
      </vt:variant>
      <vt:variant>
        <vt:lpwstr/>
      </vt:variant>
      <vt:variant>
        <vt:lpwstr>_Toc211747954</vt:lpwstr>
      </vt:variant>
      <vt:variant>
        <vt:i4>1245246</vt:i4>
      </vt:variant>
      <vt:variant>
        <vt:i4>164</vt:i4>
      </vt:variant>
      <vt:variant>
        <vt:i4>0</vt:i4>
      </vt:variant>
      <vt:variant>
        <vt:i4>5</vt:i4>
      </vt:variant>
      <vt:variant>
        <vt:lpwstr/>
      </vt:variant>
      <vt:variant>
        <vt:lpwstr>_Toc211747953</vt:lpwstr>
      </vt:variant>
      <vt:variant>
        <vt:i4>1245246</vt:i4>
      </vt:variant>
      <vt:variant>
        <vt:i4>158</vt:i4>
      </vt:variant>
      <vt:variant>
        <vt:i4>0</vt:i4>
      </vt:variant>
      <vt:variant>
        <vt:i4>5</vt:i4>
      </vt:variant>
      <vt:variant>
        <vt:lpwstr/>
      </vt:variant>
      <vt:variant>
        <vt:lpwstr>_Toc211747952</vt:lpwstr>
      </vt:variant>
      <vt:variant>
        <vt:i4>1245246</vt:i4>
      </vt:variant>
      <vt:variant>
        <vt:i4>152</vt:i4>
      </vt:variant>
      <vt:variant>
        <vt:i4>0</vt:i4>
      </vt:variant>
      <vt:variant>
        <vt:i4>5</vt:i4>
      </vt:variant>
      <vt:variant>
        <vt:lpwstr/>
      </vt:variant>
      <vt:variant>
        <vt:lpwstr>_Toc211747951</vt:lpwstr>
      </vt:variant>
      <vt:variant>
        <vt:i4>1245246</vt:i4>
      </vt:variant>
      <vt:variant>
        <vt:i4>146</vt:i4>
      </vt:variant>
      <vt:variant>
        <vt:i4>0</vt:i4>
      </vt:variant>
      <vt:variant>
        <vt:i4>5</vt:i4>
      </vt:variant>
      <vt:variant>
        <vt:lpwstr/>
      </vt:variant>
      <vt:variant>
        <vt:lpwstr>_Toc211747950</vt:lpwstr>
      </vt:variant>
      <vt:variant>
        <vt:i4>1179710</vt:i4>
      </vt:variant>
      <vt:variant>
        <vt:i4>140</vt:i4>
      </vt:variant>
      <vt:variant>
        <vt:i4>0</vt:i4>
      </vt:variant>
      <vt:variant>
        <vt:i4>5</vt:i4>
      </vt:variant>
      <vt:variant>
        <vt:lpwstr/>
      </vt:variant>
      <vt:variant>
        <vt:lpwstr>_Toc211747949</vt:lpwstr>
      </vt:variant>
      <vt:variant>
        <vt:i4>1179710</vt:i4>
      </vt:variant>
      <vt:variant>
        <vt:i4>134</vt:i4>
      </vt:variant>
      <vt:variant>
        <vt:i4>0</vt:i4>
      </vt:variant>
      <vt:variant>
        <vt:i4>5</vt:i4>
      </vt:variant>
      <vt:variant>
        <vt:lpwstr/>
      </vt:variant>
      <vt:variant>
        <vt:lpwstr>_Toc211747948</vt:lpwstr>
      </vt:variant>
      <vt:variant>
        <vt:i4>1179710</vt:i4>
      </vt:variant>
      <vt:variant>
        <vt:i4>128</vt:i4>
      </vt:variant>
      <vt:variant>
        <vt:i4>0</vt:i4>
      </vt:variant>
      <vt:variant>
        <vt:i4>5</vt:i4>
      </vt:variant>
      <vt:variant>
        <vt:lpwstr/>
      </vt:variant>
      <vt:variant>
        <vt:lpwstr>_Toc211747947</vt:lpwstr>
      </vt:variant>
      <vt:variant>
        <vt:i4>1179710</vt:i4>
      </vt:variant>
      <vt:variant>
        <vt:i4>122</vt:i4>
      </vt:variant>
      <vt:variant>
        <vt:i4>0</vt:i4>
      </vt:variant>
      <vt:variant>
        <vt:i4>5</vt:i4>
      </vt:variant>
      <vt:variant>
        <vt:lpwstr/>
      </vt:variant>
      <vt:variant>
        <vt:lpwstr>_Toc211747946</vt:lpwstr>
      </vt:variant>
      <vt:variant>
        <vt:i4>1179710</vt:i4>
      </vt:variant>
      <vt:variant>
        <vt:i4>116</vt:i4>
      </vt:variant>
      <vt:variant>
        <vt:i4>0</vt:i4>
      </vt:variant>
      <vt:variant>
        <vt:i4>5</vt:i4>
      </vt:variant>
      <vt:variant>
        <vt:lpwstr/>
      </vt:variant>
      <vt:variant>
        <vt:lpwstr>_Toc211747945</vt:lpwstr>
      </vt:variant>
      <vt:variant>
        <vt:i4>1179710</vt:i4>
      </vt:variant>
      <vt:variant>
        <vt:i4>110</vt:i4>
      </vt:variant>
      <vt:variant>
        <vt:i4>0</vt:i4>
      </vt:variant>
      <vt:variant>
        <vt:i4>5</vt:i4>
      </vt:variant>
      <vt:variant>
        <vt:lpwstr/>
      </vt:variant>
      <vt:variant>
        <vt:lpwstr>_Toc211747944</vt:lpwstr>
      </vt:variant>
      <vt:variant>
        <vt:i4>1179710</vt:i4>
      </vt:variant>
      <vt:variant>
        <vt:i4>104</vt:i4>
      </vt:variant>
      <vt:variant>
        <vt:i4>0</vt:i4>
      </vt:variant>
      <vt:variant>
        <vt:i4>5</vt:i4>
      </vt:variant>
      <vt:variant>
        <vt:lpwstr/>
      </vt:variant>
      <vt:variant>
        <vt:lpwstr>_Toc211747943</vt:lpwstr>
      </vt:variant>
      <vt:variant>
        <vt:i4>1179710</vt:i4>
      </vt:variant>
      <vt:variant>
        <vt:i4>98</vt:i4>
      </vt:variant>
      <vt:variant>
        <vt:i4>0</vt:i4>
      </vt:variant>
      <vt:variant>
        <vt:i4>5</vt:i4>
      </vt:variant>
      <vt:variant>
        <vt:lpwstr/>
      </vt:variant>
      <vt:variant>
        <vt:lpwstr>_Toc211747942</vt:lpwstr>
      </vt:variant>
      <vt:variant>
        <vt:i4>1179710</vt:i4>
      </vt:variant>
      <vt:variant>
        <vt:i4>92</vt:i4>
      </vt:variant>
      <vt:variant>
        <vt:i4>0</vt:i4>
      </vt:variant>
      <vt:variant>
        <vt:i4>5</vt:i4>
      </vt:variant>
      <vt:variant>
        <vt:lpwstr/>
      </vt:variant>
      <vt:variant>
        <vt:lpwstr>_Toc211747941</vt:lpwstr>
      </vt:variant>
      <vt:variant>
        <vt:i4>1179710</vt:i4>
      </vt:variant>
      <vt:variant>
        <vt:i4>86</vt:i4>
      </vt:variant>
      <vt:variant>
        <vt:i4>0</vt:i4>
      </vt:variant>
      <vt:variant>
        <vt:i4>5</vt:i4>
      </vt:variant>
      <vt:variant>
        <vt:lpwstr/>
      </vt:variant>
      <vt:variant>
        <vt:lpwstr>_Toc211747940</vt:lpwstr>
      </vt:variant>
      <vt:variant>
        <vt:i4>1376318</vt:i4>
      </vt:variant>
      <vt:variant>
        <vt:i4>80</vt:i4>
      </vt:variant>
      <vt:variant>
        <vt:i4>0</vt:i4>
      </vt:variant>
      <vt:variant>
        <vt:i4>5</vt:i4>
      </vt:variant>
      <vt:variant>
        <vt:lpwstr/>
      </vt:variant>
      <vt:variant>
        <vt:lpwstr>_Toc211747939</vt:lpwstr>
      </vt:variant>
      <vt:variant>
        <vt:i4>1376318</vt:i4>
      </vt:variant>
      <vt:variant>
        <vt:i4>74</vt:i4>
      </vt:variant>
      <vt:variant>
        <vt:i4>0</vt:i4>
      </vt:variant>
      <vt:variant>
        <vt:i4>5</vt:i4>
      </vt:variant>
      <vt:variant>
        <vt:lpwstr/>
      </vt:variant>
      <vt:variant>
        <vt:lpwstr>_Toc211747938</vt:lpwstr>
      </vt:variant>
      <vt:variant>
        <vt:i4>1376318</vt:i4>
      </vt:variant>
      <vt:variant>
        <vt:i4>68</vt:i4>
      </vt:variant>
      <vt:variant>
        <vt:i4>0</vt:i4>
      </vt:variant>
      <vt:variant>
        <vt:i4>5</vt:i4>
      </vt:variant>
      <vt:variant>
        <vt:lpwstr/>
      </vt:variant>
      <vt:variant>
        <vt:lpwstr>_Toc211747937</vt:lpwstr>
      </vt:variant>
      <vt:variant>
        <vt:i4>1376318</vt:i4>
      </vt:variant>
      <vt:variant>
        <vt:i4>62</vt:i4>
      </vt:variant>
      <vt:variant>
        <vt:i4>0</vt:i4>
      </vt:variant>
      <vt:variant>
        <vt:i4>5</vt:i4>
      </vt:variant>
      <vt:variant>
        <vt:lpwstr/>
      </vt:variant>
      <vt:variant>
        <vt:lpwstr>_Toc211747936</vt:lpwstr>
      </vt:variant>
      <vt:variant>
        <vt:i4>1376318</vt:i4>
      </vt:variant>
      <vt:variant>
        <vt:i4>56</vt:i4>
      </vt:variant>
      <vt:variant>
        <vt:i4>0</vt:i4>
      </vt:variant>
      <vt:variant>
        <vt:i4>5</vt:i4>
      </vt:variant>
      <vt:variant>
        <vt:lpwstr/>
      </vt:variant>
      <vt:variant>
        <vt:lpwstr>_Toc211747935</vt:lpwstr>
      </vt:variant>
      <vt:variant>
        <vt:i4>1376318</vt:i4>
      </vt:variant>
      <vt:variant>
        <vt:i4>50</vt:i4>
      </vt:variant>
      <vt:variant>
        <vt:i4>0</vt:i4>
      </vt:variant>
      <vt:variant>
        <vt:i4>5</vt:i4>
      </vt:variant>
      <vt:variant>
        <vt:lpwstr/>
      </vt:variant>
      <vt:variant>
        <vt:lpwstr>_Toc211747934</vt:lpwstr>
      </vt:variant>
      <vt:variant>
        <vt:i4>1376318</vt:i4>
      </vt:variant>
      <vt:variant>
        <vt:i4>44</vt:i4>
      </vt:variant>
      <vt:variant>
        <vt:i4>0</vt:i4>
      </vt:variant>
      <vt:variant>
        <vt:i4>5</vt:i4>
      </vt:variant>
      <vt:variant>
        <vt:lpwstr/>
      </vt:variant>
      <vt:variant>
        <vt:lpwstr>_Toc211747933</vt:lpwstr>
      </vt:variant>
      <vt:variant>
        <vt:i4>1376318</vt:i4>
      </vt:variant>
      <vt:variant>
        <vt:i4>38</vt:i4>
      </vt:variant>
      <vt:variant>
        <vt:i4>0</vt:i4>
      </vt:variant>
      <vt:variant>
        <vt:i4>5</vt:i4>
      </vt:variant>
      <vt:variant>
        <vt:lpwstr/>
      </vt:variant>
      <vt:variant>
        <vt:lpwstr>_Toc211747932</vt:lpwstr>
      </vt:variant>
      <vt:variant>
        <vt:i4>1376318</vt:i4>
      </vt:variant>
      <vt:variant>
        <vt:i4>32</vt:i4>
      </vt:variant>
      <vt:variant>
        <vt:i4>0</vt:i4>
      </vt:variant>
      <vt:variant>
        <vt:i4>5</vt:i4>
      </vt:variant>
      <vt:variant>
        <vt:lpwstr/>
      </vt:variant>
      <vt:variant>
        <vt:lpwstr>_Toc211747931</vt:lpwstr>
      </vt:variant>
      <vt:variant>
        <vt:i4>1376318</vt:i4>
      </vt:variant>
      <vt:variant>
        <vt:i4>26</vt:i4>
      </vt:variant>
      <vt:variant>
        <vt:i4>0</vt:i4>
      </vt:variant>
      <vt:variant>
        <vt:i4>5</vt:i4>
      </vt:variant>
      <vt:variant>
        <vt:lpwstr/>
      </vt:variant>
      <vt:variant>
        <vt:lpwstr>_Toc211747930</vt:lpwstr>
      </vt:variant>
      <vt:variant>
        <vt:i4>1310782</vt:i4>
      </vt:variant>
      <vt:variant>
        <vt:i4>20</vt:i4>
      </vt:variant>
      <vt:variant>
        <vt:i4>0</vt:i4>
      </vt:variant>
      <vt:variant>
        <vt:i4>5</vt:i4>
      </vt:variant>
      <vt:variant>
        <vt:lpwstr/>
      </vt:variant>
      <vt:variant>
        <vt:lpwstr>_Toc211747929</vt:lpwstr>
      </vt:variant>
      <vt:variant>
        <vt:i4>1310782</vt:i4>
      </vt:variant>
      <vt:variant>
        <vt:i4>14</vt:i4>
      </vt:variant>
      <vt:variant>
        <vt:i4>0</vt:i4>
      </vt:variant>
      <vt:variant>
        <vt:i4>5</vt:i4>
      </vt:variant>
      <vt:variant>
        <vt:lpwstr/>
      </vt:variant>
      <vt:variant>
        <vt:lpwstr>_Toc211747928</vt:lpwstr>
      </vt:variant>
      <vt:variant>
        <vt:i4>1310782</vt:i4>
      </vt:variant>
      <vt:variant>
        <vt:i4>8</vt:i4>
      </vt:variant>
      <vt:variant>
        <vt:i4>0</vt:i4>
      </vt:variant>
      <vt:variant>
        <vt:i4>5</vt:i4>
      </vt:variant>
      <vt:variant>
        <vt:lpwstr/>
      </vt:variant>
      <vt:variant>
        <vt:lpwstr>_Toc211747927</vt:lpwstr>
      </vt:variant>
      <vt:variant>
        <vt:i4>1310782</vt:i4>
      </vt:variant>
      <vt:variant>
        <vt:i4>2</vt:i4>
      </vt:variant>
      <vt:variant>
        <vt:i4>0</vt:i4>
      </vt:variant>
      <vt:variant>
        <vt:i4>5</vt:i4>
      </vt:variant>
      <vt:variant>
        <vt:lpwstr/>
      </vt:variant>
      <vt:variant>
        <vt:lpwstr>_Toc211747926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vuppala</cp:lastModifiedBy>
  <cp:revision>4</cp:revision>
  <dcterms:created xsi:type="dcterms:W3CDTF">2009-10-22T16:44:00Z</dcterms:created>
  <dcterms:modified xsi:type="dcterms:W3CDTF">2009-10-22T16:47:00Z</dcterms:modified>
</cp:coreProperties>
</file>