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C5DD" w14:textId="77777777" w:rsidR="00B45870" w:rsidRPr="00936B5E" w:rsidRDefault="00B45870" w:rsidP="00B458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 Національний університет “Львівська Політехніка”</w:t>
      </w:r>
    </w:p>
    <w:p w14:paraId="72169BEE" w14:textId="77777777" w:rsidR="00B45870" w:rsidRPr="00936B5E" w:rsidRDefault="00B45870" w:rsidP="00B458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6B5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967B07E" wp14:editId="19EAC923">
            <wp:simplePos x="0" y="0"/>
            <wp:positionH relativeFrom="page">
              <wp:posOffset>2664460</wp:posOffset>
            </wp:positionH>
            <wp:positionV relativeFrom="paragraph">
              <wp:posOffset>191151</wp:posOffset>
            </wp:positionV>
            <wp:extent cx="2589069" cy="2456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069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8E1D5" w14:textId="77777777" w:rsidR="00B45870" w:rsidRPr="00936B5E" w:rsidRDefault="00B45870" w:rsidP="00B45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CA9A2" w14:textId="5A1A1A15" w:rsidR="00B45870" w:rsidRPr="00E0617E" w:rsidRDefault="00B45870" w:rsidP="00B458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Pr="00E0617E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6CF46BFD" w14:textId="77777777" w:rsidR="00B45870" w:rsidRPr="00936B5E" w:rsidRDefault="00B45870" w:rsidP="00B458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з дисципліни «Програмування частина № 2»</w:t>
      </w:r>
    </w:p>
    <w:p w14:paraId="77DFB554" w14:textId="77777777" w:rsidR="00B45870" w:rsidRPr="00936B5E" w:rsidRDefault="00B45870" w:rsidP="00B45870">
      <w:pPr>
        <w:rPr>
          <w:rFonts w:ascii="Times New Roman" w:hAnsi="Times New Roman" w:cs="Times New Roman"/>
          <w:sz w:val="28"/>
          <w:szCs w:val="28"/>
        </w:rPr>
      </w:pPr>
    </w:p>
    <w:p w14:paraId="5C3C516C" w14:textId="77777777" w:rsidR="00B45870" w:rsidRPr="00936B5E" w:rsidRDefault="00B45870" w:rsidP="00B45870">
      <w:pPr>
        <w:rPr>
          <w:rFonts w:ascii="Times New Roman" w:hAnsi="Times New Roman" w:cs="Times New Roman"/>
          <w:sz w:val="28"/>
          <w:szCs w:val="28"/>
        </w:rPr>
      </w:pPr>
    </w:p>
    <w:p w14:paraId="110C8A75" w14:textId="77777777" w:rsidR="00B45870" w:rsidRPr="00936B5E" w:rsidRDefault="00B45870" w:rsidP="00B45870">
      <w:pPr>
        <w:rPr>
          <w:rFonts w:ascii="Times New Roman" w:hAnsi="Times New Roman" w:cs="Times New Roman"/>
          <w:sz w:val="28"/>
          <w:szCs w:val="28"/>
        </w:rPr>
      </w:pPr>
    </w:p>
    <w:p w14:paraId="29286566" w14:textId="77777777" w:rsidR="00B45870" w:rsidRPr="00936B5E" w:rsidRDefault="00B45870" w:rsidP="00B458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DC6CB0E" w14:textId="77777777" w:rsidR="00B45870" w:rsidRPr="00936B5E" w:rsidRDefault="00B45870" w:rsidP="00B4587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1E689920" w14:textId="77777777" w:rsidR="00B45870" w:rsidRPr="00936B5E" w:rsidRDefault="00B45870" w:rsidP="00B4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936B5E">
        <w:rPr>
          <w:rFonts w:ascii="Times New Roman" w:hAnsi="Times New Roman" w:cs="Times New Roman"/>
          <w:sz w:val="28"/>
          <w:szCs w:val="28"/>
        </w:rPr>
        <w:t>Студент групи АП-11</w:t>
      </w:r>
    </w:p>
    <w:p w14:paraId="2DC72D94" w14:textId="77777777" w:rsidR="00B45870" w:rsidRPr="00936B5E" w:rsidRDefault="00B45870" w:rsidP="00B4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936B5E">
        <w:rPr>
          <w:rFonts w:ascii="Times New Roman" w:hAnsi="Times New Roman" w:cs="Times New Roman"/>
          <w:sz w:val="28"/>
          <w:szCs w:val="28"/>
        </w:rPr>
        <w:t>Іщенко Василь</w:t>
      </w:r>
    </w:p>
    <w:p w14:paraId="4D2C4F25" w14:textId="77777777" w:rsidR="00B45870" w:rsidRPr="00936B5E" w:rsidRDefault="00B45870" w:rsidP="00B458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E52A1D" w14:textId="77777777" w:rsidR="00B45870" w:rsidRPr="00936B5E" w:rsidRDefault="00B45870" w:rsidP="00B4587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Прийняв:</w:t>
      </w:r>
    </w:p>
    <w:p w14:paraId="6D8D750C" w14:textId="77777777" w:rsidR="00B45870" w:rsidRPr="00936B5E" w:rsidRDefault="00B45870" w:rsidP="00B4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936B5E">
        <w:rPr>
          <w:rFonts w:ascii="Times New Roman" w:hAnsi="Times New Roman" w:cs="Times New Roman"/>
          <w:sz w:val="28"/>
          <w:szCs w:val="28"/>
        </w:rPr>
        <w:t>Чайковський І.Б.</w:t>
      </w:r>
    </w:p>
    <w:p w14:paraId="66D03762" w14:textId="77777777" w:rsidR="00B45870" w:rsidRPr="00936B5E" w:rsidRDefault="00B45870" w:rsidP="00B45870">
      <w:pPr>
        <w:rPr>
          <w:rFonts w:ascii="Times New Roman" w:hAnsi="Times New Roman" w:cs="Times New Roman"/>
          <w:sz w:val="28"/>
          <w:szCs w:val="28"/>
        </w:rPr>
      </w:pPr>
    </w:p>
    <w:p w14:paraId="5CE98557" w14:textId="77777777" w:rsidR="00B45870" w:rsidRPr="00936B5E" w:rsidRDefault="00B45870" w:rsidP="00B45870">
      <w:pPr>
        <w:rPr>
          <w:rFonts w:ascii="Times New Roman" w:hAnsi="Times New Roman" w:cs="Times New Roman"/>
          <w:sz w:val="28"/>
          <w:szCs w:val="28"/>
        </w:rPr>
      </w:pPr>
    </w:p>
    <w:p w14:paraId="05AD332D" w14:textId="77777777" w:rsidR="00B45870" w:rsidRPr="00936B5E" w:rsidRDefault="00B45870" w:rsidP="00B45870">
      <w:pPr>
        <w:rPr>
          <w:rFonts w:ascii="Times New Roman" w:hAnsi="Times New Roman" w:cs="Times New Roman"/>
          <w:sz w:val="28"/>
          <w:szCs w:val="28"/>
        </w:rPr>
      </w:pPr>
    </w:p>
    <w:p w14:paraId="6090ED48" w14:textId="77777777" w:rsidR="00B45870" w:rsidRPr="00936B5E" w:rsidRDefault="00B45870" w:rsidP="00B45870">
      <w:pPr>
        <w:rPr>
          <w:rFonts w:ascii="Times New Roman" w:hAnsi="Times New Roman" w:cs="Times New Roman"/>
          <w:sz w:val="28"/>
          <w:szCs w:val="28"/>
        </w:rPr>
      </w:pPr>
    </w:p>
    <w:p w14:paraId="32EBDC3E" w14:textId="77777777" w:rsidR="00B45870" w:rsidRPr="00936B5E" w:rsidRDefault="00B45870" w:rsidP="00B45870">
      <w:pPr>
        <w:rPr>
          <w:rFonts w:ascii="Times New Roman" w:hAnsi="Times New Roman" w:cs="Times New Roman"/>
          <w:sz w:val="28"/>
          <w:szCs w:val="28"/>
        </w:rPr>
      </w:pPr>
    </w:p>
    <w:p w14:paraId="1D6CFE62" w14:textId="77777777" w:rsidR="00B45870" w:rsidRDefault="00B45870" w:rsidP="00B458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B5E">
        <w:rPr>
          <w:rFonts w:ascii="Times New Roman" w:hAnsi="Times New Roman" w:cs="Times New Roman"/>
          <w:sz w:val="28"/>
          <w:szCs w:val="28"/>
        </w:rPr>
        <w:t>Львів – 2024</w:t>
      </w:r>
    </w:p>
    <w:p w14:paraId="7DE887F0" w14:textId="77777777" w:rsidR="00B45870" w:rsidRPr="00E0617E" w:rsidRDefault="00B4587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58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«Арифметичні операції та вирази мови C» </w:t>
      </w:r>
    </w:p>
    <w:p w14:paraId="4EA4EFCF" w14:textId="0777118A" w:rsidR="0090526C" w:rsidRPr="00E0617E" w:rsidRDefault="00B458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870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B45870">
        <w:rPr>
          <w:rFonts w:ascii="Times New Roman" w:hAnsi="Times New Roman" w:cs="Times New Roman"/>
          <w:sz w:val="28"/>
          <w:szCs w:val="28"/>
        </w:rPr>
        <w:t xml:space="preserve"> ознайомитися з синтаксисом арифметичних операцій, їх пріоритетом застосувань, навчитися їх використовувати для обчислень математичних виразів.</w:t>
      </w:r>
    </w:p>
    <w:p w14:paraId="20A95E0C" w14:textId="1C89C588" w:rsidR="00B45870" w:rsidRPr="00E0617E" w:rsidRDefault="00B45870" w:rsidP="00B458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5870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6889B0F1" w14:textId="3A9BFFA5" w:rsidR="00B45870" w:rsidRPr="00E0617E" w:rsidRDefault="00B45870" w:rsidP="00B458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5870">
        <w:rPr>
          <w:rFonts w:ascii="Times New Roman" w:hAnsi="Times New Roman" w:cs="Times New Roman"/>
          <w:sz w:val="28"/>
          <w:szCs w:val="28"/>
        </w:rPr>
        <w:t xml:space="preserve">Мова С була розроблена в процесі створення операційної системи UNIX, тому можна зрозуміти, які принципові можливості в ній реалізовані: це максимальна гнучкість при діалоговому режимі роботи комп’ютера, представлення повідомлень системи і користувача в максимально простій і зрозумілій формі і, водночас, спроможність вибору адекватної реакції в найскладніших ситуаціях. Мова С поєднує в собі можливості прямої адресації і побітових операцій, як в </w:t>
      </w:r>
      <w:proofErr w:type="spellStart"/>
      <w:r w:rsidRPr="00B45870">
        <w:rPr>
          <w:rFonts w:ascii="Times New Roman" w:hAnsi="Times New Roman" w:cs="Times New Roman"/>
          <w:sz w:val="28"/>
          <w:szCs w:val="28"/>
        </w:rPr>
        <w:t>Ассемблері</w:t>
      </w:r>
      <w:proofErr w:type="spellEnd"/>
      <w:r w:rsidRPr="00B45870">
        <w:rPr>
          <w:rFonts w:ascii="Times New Roman" w:hAnsi="Times New Roman" w:cs="Times New Roman"/>
          <w:sz w:val="28"/>
          <w:szCs w:val="28"/>
        </w:rPr>
        <w:t xml:space="preserve">, з використанням великої кількості (декілька сотень) функцій найвищого рівня. При використанні бібліотеки графічних функцій мова С отримала практично необмежені можливості для розробки діалогових програмних засобів. Проте, мова С має суттєвий недолік з точки зору потреб розробки радіотехнічних задач: тут недостатньо розвинені операції арифметики, зокрема, повністю відсутня комплексна арифметика, і </w:t>
      </w:r>
      <w:proofErr w:type="spellStart"/>
      <w:r w:rsidRPr="00B4587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B45870">
        <w:rPr>
          <w:rFonts w:ascii="Times New Roman" w:hAnsi="Times New Roman" w:cs="Times New Roman"/>
          <w:sz w:val="28"/>
          <w:szCs w:val="28"/>
        </w:rPr>
        <w:t xml:space="preserve"> імітація призводить до генерування недостатньо ефективних кодів, що значно збільшує потреби часу при проведенні значних за обсягом математичних обчислень. Фірма Microsoft розробила власну версію мови С з інтерфейсом подібним до мови ФОРТРАН, найбільш пристосованою для математичних розрахунків і генеруючою найефективніші машинні коди. Паралельно на фірмі </w:t>
      </w:r>
      <w:proofErr w:type="spellStart"/>
      <w:r w:rsidRPr="00B45870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B45870">
        <w:rPr>
          <w:rFonts w:ascii="Times New Roman" w:hAnsi="Times New Roman" w:cs="Times New Roman"/>
          <w:sz w:val="28"/>
          <w:szCs w:val="28"/>
        </w:rPr>
        <w:t xml:space="preserve"> велась розробка іншої версії мови С, перші варіанти якої мали назву “</w:t>
      </w:r>
      <w:proofErr w:type="spellStart"/>
      <w:r w:rsidRPr="00B45870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B45870">
        <w:rPr>
          <w:rFonts w:ascii="Times New Roman" w:hAnsi="Times New Roman" w:cs="Times New Roman"/>
          <w:sz w:val="28"/>
          <w:szCs w:val="28"/>
        </w:rPr>
        <w:t xml:space="preserve"> C", а пізніші - "</w:t>
      </w:r>
      <w:proofErr w:type="spellStart"/>
      <w:r w:rsidRPr="00B45870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B45870">
        <w:rPr>
          <w:rFonts w:ascii="Times New Roman" w:hAnsi="Times New Roman" w:cs="Times New Roman"/>
          <w:sz w:val="28"/>
          <w:szCs w:val="28"/>
        </w:rPr>
        <w:t xml:space="preserve"> C", "C++", причому в версіях "C++" комплексну арифметику реалізують за допомогою класу об’єкта. Сервісна оболонка мови C призначена для розробки та </w:t>
      </w:r>
      <w:proofErr w:type="spellStart"/>
      <w:r w:rsidRPr="00B45870">
        <w:rPr>
          <w:rFonts w:ascii="Times New Roman" w:hAnsi="Times New Roman" w:cs="Times New Roman"/>
          <w:sz w:val="28"/>
          <w:szCs w:val="28"/>
        </w:rPr>
        <w:t>відладки</w:t>
      </w:r>
      <w:proofErr w:type="spellEnd"/>
      <w:r w:rsidRPr="00B45870">
        <w:rPr>
          <w:rFonts w:ascii="Times New Roman" w:hAnsi="Times New Roman" w:cs="Times New Roman"/>
          <w:sz w:val="28"/>
          <w:szCs w:val="28"/>
        </w:rPr>
        <w:t xml:space="preserve"> програм і включає в себе засоби роботи з файлами, їх редагування, запуску виконуваних файлів, а також різноманітні режими компіляції і збірки виконуваного модуля, розвинуті засоби </w:t>
      </w:r>
      <w:proofErr w:type="spellStart"/>
      <w:r w:rsidRPr="00B45870">
        <w:rPr>
          <w:rFonts w:ascii="Times New Roman" w:hAnsi="Times New Roman" w:cs="Times New Roman"/>
          <w:sz w:val="28"/>
          <w:szCs w:val="28"/>
        </w:rPr>
        <w:t>відлагоджування</w:t>
      </w:r>
      <w:proofErr w:type="spellEnd"/>
      <w:r w:rsidRPr="00B45870">
        <w:rPr>
          <w:rFonts w:ascii="Times New Roman" w:hAnsi="Times New Roman" w:cs="Times New Roman"/>
          <w:sz w:val="28"/>
          <w:szCs w:val="28"/>
        </w:rPr>
        <w:t xml:space="preserve"> програми - детальна діагностика помилок, 2 можливість виконання по кроках з переглядом проміжних результатів, можливість прослідковувати вміст певних змінних тощо. Як відомо, розробка програми на мові С проводиться в декілька етапів: створення вихідного файлу, який записано за правилами мови С, його компіляція в об’єктний код за допомогою компілятора C, збірка об’єктних модулів і створення виконуваного файлу за допомогою програми, </w:t>
      </w:r>
      <w:proofErr w:type="spellStart"/>
      <w:r w:rsidRPr="00B45870">
        <w:rPr>
          <w:rFonts w:ascii="Times New Roman" w:hAnsi="Times New Roman" w:cs="Times New Roman"/>
          <w:sz w:val="28"/>
          <w:szCs w:val="28"/>
        </w:rPr>
        <w:t>відладка</w:t>
      </w:r>
      <w:proofErr w:type="spellEnd"/>
      <w:r w:rsidRPr="00B45870">
        <w:rPr>
          <w:rFonts w:ascii="Times New Roman" w:hAnsi="Times New Roman" w:cs="Times New Roman"/>
          <w:sz w:val="28"/>
          <w:szCs w:val="28"/>
        </w:rPr>
        <w:t xml:space="preserve"> виконуваної програми шляхом дослідження її роботи на певних кроках (за допомогою опцій покрокового виконання). При цьому, як правило, необхідно декілька проходжень усіх етапів з редагуванням вихідного тексту.</w:t>
      </w:r>
    </w:p>
    <w:p w14:paraId="135DE464" w14:textId="77777777" w:rsidR="00B45870" w:rsidRPr="00E0617E" w:rsidRDefault="00B45870" w:rsidP="00B458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AD5716" w14:textId="77777777" w:rsidR="00B45870" w:rsidRPr="00E0617E" w:rsidRDefault="00B45870" w:rsidP="00B458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98860" w14:textId="77777777" w:rsidR="00B45870" w:rsidRPr="00E0617E" w:rsidRDefault="00B45870" w:rsidP="00B458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04933E" w14:textId="68DA588E" w:rsidR="005A362C" w:rsidRPr="005A362C" w:rsidRDefault="005A362C" w:rsidP="00B458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1</w:t>
      </w:r>
    </w:p>
    <w:p w14:paraId="234373D6" w14:textId="174CBC10" w:rsidR="00B45870" w:rsidRDefault="005A362C" w:rsidP="00B45870">
      <w:pPr>
        <w:jc w:val="both"/>
        <w:rPr>
          <w:noProof/>
        </w:rPr>
      </w:pPr>
      <w:r w:rsidRPr="005A362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A3C0E26" wp14:editId="0CF77EE1">
            <wp:extent cx="2355971" cy="1651085"/>
            <wp:effectExtent l="0" t="0" r="6350" b="6350"/>
            <wp:docPr id="2033307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7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62C">
        <w:rPr>
          <w:noProof/>
        </w:rPr>
        <w:t xml:space="preserve"> </w:t>
      </w:r>
      <w:r w:rsidRPr="005A362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7769DA6" wp14:editId="1C8AE3AA">
            <wp:extent cx="1174810" cy="387370"/>
            <wp:effectExtent l="0" t="0" r="6350" b="0"/>
            <wp:docPr id="116555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5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A4B" w14:textId="20A95DD4" w:rsidR="005A362C" w:rsidRPr="005A362C" w:rsidRDefault="005A362C" w:rsidP="00B45870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362C">
        <w:rPr>
          <w:rFonts w:ascii="Times New Roman" w:hAnsi="Times New Roman" w:cs="Times New Roman"/>
          <w:noProof/>
          <w:sz w:val="28"/>
          <w:szCs w:val="28"/>
        </w:rPr>
        <w:t>Приклад 2</w:t>
      </w:r>
    </w:p>
    <w:p w14:paraId="667D5536" w14:textId="371BE614" w:rsidR="005A362C" w:rsidRDefault="005A362C" w:rsidP="00B45870">
      <w:pPr>
        <w:jc w:val="both"/>
        <w:rPr>
          <w:noProof/>
          <w:lang w:val="en-US"/>
        </w:rPr>
      </w:pPr>
      <w:r w:rsidRPr="005A362C">
        <w:rPr>
          <w:noProof/>
          <w:lang w:val="en-US"/>
        </w:rPr>
        <w:drawing>
          <wp:inline distT="0" distB="0" distL="0" distR="0" wp14:anchorId="5B6FA52F" wp14:editId="6520EE30">
            <wp:extent cx="2425825" cy="1657435"/>
            <wp:effectExtent l="0" t="0" r="0" b="0"/>
            <wp:docPr id="504688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8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62C">
        <w:rPr>
          <w:noProof/>
        </w:rPr>
        <w:t xml:space="preserve"> </w:t>
      </w:r>
      <w:r w:rsidRPr="005A362C">
        <w:rPr>
          <w:noProof/>
          <w:lang w:val="en-US"/>
        </w:rPr>
        <w:drawing>
          <wp:inline distT="0" distB="0" distL="0" distR="0" wp14:anchorId="37AE4D2E" wp14:editId="34D3A98A">
            <wp:extent cx="1009702" cy="273064"/>
            <wp:effectExtent l="0" t="0" r="0" b="0"/>
            <wp:docPr id="183067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8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6E81" w14:textId="22AD8A24" w:rsidR="005A362C" w:rsidRDefault="005A362C" w:rsidP="005A362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362C">
        <w:rPr>
          <w:rFonts w:ascii="Times New Roman" w:hAnsi="Times New Roman" w:cs="Times New Roman"/>
          <w:noProof/>
          <w:sz w:val="28"/>
          <w:szCs w:val="28"/>
        </w:rPr>
        <w:t xml:space="preserve">Приклад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71DDAEEF" w14:textId="419B52A7" w:rsidR="005A362C" w:rsidRDefault="005A362C" w:rsidP="005A362C">
      <w:pPr>
        <w:jc w:val="both"/>
        <w:rPr>
          <w:noProof/>
          <w:lang w:val="en-US"/>
        </w:rPr>
      </w:pPr>
      <w:r w:rsidRPr="005A36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27C041" wp14:editId="6E0768FC">
            <wp:extent cx="2425825" cy="1638384"/>
            <wp:effectExtent l="0" t="0" r="0" b="0"/>
            <wp:docPr id="318570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70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62C">
        <w:rPr>
          <w:noProof/>
        </w:rPr>
        <w:t xml:space="preserve"> </w:t>
      </w:r>
      <w:r w:rsidRPr="005A36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8B02B1" wp14:editId="6CF301DC">
            <wp:extent cx="889046" cy="254013"/>
            <wp:effectExtent l="0" t="0" r="6350" b="0"/>
            <wp:docPr id="686990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0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186C" w14:textId="0ECDF00A" w:rsidR="005A362C" w:rsidRDefault="005A362C" w:rsidP="005A362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Приклад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</w:p>
    <w:p w14:paraId="72751C58" w14:textId="021EF4F7" w:rsidR="005A362C" w:rsidRDefault="00E0617E" w:rsidP="005A362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61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23B9E5" wp14:editId="229F2F41">
            <wp:extent cx="2425825" cy="1663786"/>
            <wp:effectExtent l="0" t="0" r="0" b="0"/>
            <wp:docPr id="147668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3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1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A84F4A" wp14:editId="6BF6C67D">
            <wp:extent cx="723937" cy="476274"/>
            <wp:effectExtent l="0" t="0" r="0" b="0"/>
            <wp:docPr id="565279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9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678C" w14:textId="77777777" w:rsidR="00E0617E" w:rsidRDefault="00E0617E" w:rsidP="005A362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FF2002" w14:textId="77777777" w:rsidR="00E0617E" w:rsidRDefault="00E0617E" w:rsidP="005A362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64B6C0D" w14:textId="77777777" w:rsidR="00E0617E" w:rsidRDefault="00E0617E" w:rsidP="005A362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628A934" w14:textId="77777777" w:rsidR="00E0617E" w:rsidRDefault="00E0617E" w:rsidP="005A362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3800D5" w14:textId="7D03C176" w:rsidR="00E0617E" w:rsidRDefault="00E0617E" w:rsidP="00E0617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Приклад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</w:p>
    <w:p w14:paraId="5954B696" w14:textId="2A41B3F8" w:rsidR="00E0617E" w:rsidRDefault="00E0617E" w:rsidP="00E0617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61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359095" wp14:editId="64F85B33">
            <wp:extent cx="2375022" cy="1606633"/>
            <wp:effectExtent l="0" t="0" r="6350" b="0"/>
            <wp:docPr id="356824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24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17E">
        <w:rPr>
          <w:noProof/>
        </w:rPr>
        <w:t xml:space="preserve"> </w:t>
      </w:r>
      <w:r w:rsidRPr="00E061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BB889C" wp14:editId="2F74ACA1">
            <wp:extent cx="635033" cy="488975"/>
            <wp:effectExtent l="0" t="0" r="0" b="6350"/>
            <wp:docPr id="200541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0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3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283D" w14:textId="6C4BC690" w:rsidR="00E0617E" w:rsidRDefault="00E0617E" w:rsidP="00E0617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Приклад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</w:p>
    <w:p w14:paraId="24A14377" w14:textId="3A2CB8AC" w:rsidR="00E0617E" w:rsidRDefault="00E0617E" w:rsidP="00E0617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61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1EF72E" wp14:editId="3CFD6BEA">
            <wp:extent cx="2406774" cy="1638384"/>
            <wp:effectExtent l="0" t="0" r="0" b="0"/>
            <wp:docPr id="120953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34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17E">
        <w:rPr>
          <w:noProof/>
        </w:rPr>
        <w:t xml:space="preserve"> </w:t>
      </w:r>
      <w:r w:rsidRPr="00E061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5F706" wp14:editId="09526D03">
            <wp:extent cx="660434" cy="476274"/>
            <wp:effectExtent l="0" t="0" r="6350" b="0"/>
            <wp:docPr id="80625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52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43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0FB7" w14:textId="4B23F5F9" w:rsidR="00E0617E" w:rsidRDefault="00E0617E" w:rsidP="00E0617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Приклад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</w:p>
    <w:p w14:paraId="4F79A83D" w14:textId="69F94203" w:rsidR="00E0617E" w:rsidRPr="00E0617E" w:rsidRDefault="00E0617E" w:rsidP="005A362C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061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EC6A6" wp14:editId="0277BD6D">
            <wp:extent cx="2457576" cy="1644735"/>
            <wp:effectExtent l="0" t="0" r="0" b="0"/>
            <wp:docPr id="625509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09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17E">
        <w:rPr>
          <w:noProof/>
        </w:rPr>
        <w:t xml:space="preserve"> </w:t>
      </w:r>
      <w:r w:rsidRPr="00E0617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748D0C" wp14:editId="2C53E80B">
            <wp:extent cx="641383" cy="438173"/>
            <wp:effectExtent l="0" t="0" r="6350" b="0"/>
            <wp:docPr id="188331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1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38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6370" w14:textId="67F7C4B5" w:rsidR="005A362C" w:rsidRPr="006B3C6B" w:rsidRDefault="006B3C6B" w:rsidP="00B4587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3C6B">
        <w:rPr>
          <w:rFonts w:ascii="Times New Roman" w:hAnsi="Times New Roman" w:cs="Times New Roman"/>
          <w:noProof/>
          <w:sz w:val="28"/>
          <w:szCs w:val="28"/>
        </w:rPr>
        <w:t>Завдання 3</w:t>
      </w:r>
    </w:p>
    <w:p w14:paraId="7D48EEE4" w14:textId="7229DF2B" w:rsidR="005A362C" w:rsidRDefault="006B3C6B" w:rsidP="00B45870">
      <w:pPr>
        <w:jc w:val="both"/>
        <w:rPr>
          <w:noProof/>
        </w:rPr>
      </w:pPr>
      <w:r w:rsidRPr="006B3C6B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3104612" wp14:editId="13A08F4C">
            <wp:extent cx="6120765" cy="1908810"/>
            <wp:effectExtent l="0" t="0" r="0" b="0"/>
            <wp:docPr id="140126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2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C6B">
        <w:rPr>
          <w:noProof/>
        </w:rPr>
        <w:t xml:space="preserve"> </w:t>
      </w:r>
      <w:r w:rsidRPr="006B3C6B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1872812" wp14:editId="1919143B">
            <wp:extent cx="5874052" cy="914447"/>
            <wp:effectExtent l="0" t="0" r="0" b="0"/>
            <wp:docPr id="1426832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26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C92A" w14:textId="4D129B54" w:rsidR="006B3C6B" w:rsidRPr="00274BA2" w:rsidRDefault="006B3C6B" w:rsidP="00B4587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74BA2">
        <w:rPr>
          <w:rFonts w:ascii="Times New Roman" w:hAnsi="Times New Roman" w:cs="Times New Roman"/>
          <w:noProof/>
          <w:sz w:val="28"/>
          <w:szCs w:val="28"/>
        </w:rPr>
        <w:lastRenderedPageBreak/>
        <w:t>Завдання 4</w:t>
      </w:r>
    </w:p>
    <w:p w14:paraId="22896F20" w14:textId="5587E9A7" w:rsidR="006B3C6B" w:rsidRDefault="006B3C6B" w:rsidP="00B45870">
      <w:pPr>
        <w:jc w:val="both"/>
        <w:rPr>
          <w:noProof/>
          <w:lang w:val="en-US"/>
        </w:rPr>
      </w:pPr>
      <w:r w:rsidRPr="006B3C6B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F6570C2" wp14:editId="61A396FF">
            <wp:extent cx="2444876" cy="1473276"/>
            <wp:effectExtent l="0" t="0" r="0" b="0"/>
            <wp:docPr id="84266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632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C6B">
        <w:rPr>
          <w:noProof/>
        </w:rPr>
        <w:t xml:space="preserve"> </w:t>
      </w:r>
      <w:r w:rsidRPr="006B3C6B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D4B16DD" wp14:editId="54B8EDCE">
            <wp:extent cx="711237" cy="342918"/>
            <wp:effectExtent l="0" t="0" r="0" b="0"/>
            <wp:docPr id="16539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43B7" w14:textId="11CB14B5" w:rsidR="006B3C6B" w:rsidRDefault="00274BA2" w:rsidP="00B45870">
      <w:pPr>
        <w:jc w:val="both"/>
        <w:rPr>
          <w:noProof/>
          <w:lang w:val="en-US"/>
        </w:rPr>
      </w:pPr>
      <w:r w:rsidRPr="00274B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0711CCD" wp14:editId="6E6AC0EF">
            <wp:extent cx="2425825" cy="1517728"/>
            <wp:effectExtent l="0" t="0" r="0" b="6350"/>
            <wp:docPr id="143613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38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A2">
        <w:rPr>
          <w:noProof/>
        </w:rPr>
        <w:t xml:space="preserve"> </w:t>
      </w:r>
      <w:r w:rsidRPr="00274B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4A8C32D" wp14:editId="59544AEC">
            <wp:extent cx="660434" cy="273064"/>
            <wp:effectExtent l="0" t="0" r="6350" b="0"/>
            <wp:docPr id="186792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88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43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8AB1" w14:textId="3E087B3F" w:rsidR="00274BA2" w:rsidRDefault="00274BA2" w:rsidP="00B45870">
      <w:pPr>
        <w:jc w:val="both"/>
        <w:rPr>
          <w:noProof/>
          <w:lang w:val="en-US"/>
        </w:rPr>
      </w:pPr>
      <w:r w:rsidRPr="00274B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7A61C43" wp14:editId="3A972C94">
            <wp:extent cx="2432175" cy="1492327"/>
            <wp:effectExtent l="0" t="0" r="6350" b="0"/>
            <wp:docPr id="180870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39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A2">
        <w:rPr>
          <w:noProof/>
        </w:rPr>
        <w:t xml:space="preserve"> </w:t>
      </w:r>
      <w:r w:rsidRPr="00274B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B76A1F3" wp14:editId="012F9F1A">
            <wp:extent cx="990651" cy="317516"/>
            <wp:effectExtent l="0" t="0" r="0" b="6350"/>
            <wp:docPr id="148472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24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4132" w14:textId="3CC21D91" w:rsidR="00274BA2" w:rsidRPr="00274BA2" w:rsidRDefault="00274BA2" w:rsidP="00B45870">
      <w:pPr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458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5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B45870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B45870">
        <w:rPr>
          <w:rFonts w:ascii="Times New Roman" w:hAnsi="Times New Roman" w:cs="Times New Roman"/>
          <w:sz w:val="28"/>
          <w:szCs w:val="28"/>
        </w:rPr>
        <w:t xml:space="preserve"> з синтаксисом арифметичних операцій, їх пріоритетом застосувань, навчи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B45870">
        <w:rPr>
          <w:rFonts w:ascii="Times New Roman" w:hAnsi="Times New Roman" w:cs="Times New Roman"/>
          <w:sz w:val="28"/>
          <w:szCs w:val="28"/>
        </w:rPr>
        <w:t xml:space="preserve"> їх використовувати для обчислень математичних виразів</w:t>
      </w:r>
    </w:p>
    <w:sectPr w:rsidR="00274BA2" w:rsidRPr="00274B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6C"/>
    <w:rsid w:val="00274BA2"/>
    <w:rsid w:val="005A362C"/>
    <w:rsid w:val="006B3C6B"/>
    <w:rsid w:val="0090526C"/>
    <w:rsid w:val="00B45870"/>
    <w:rsid w:val="00E0617E"/>
    <w:rsid w:val="00EC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1772"/>
  <w15:chartTrackingRefBased/>
  <w15:docId w15:val="{78A71E8B-8E02-4FF9-A290-EEE150DE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1966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Ищенко</dc:creator>
  <cp:keywords/>
  <dc:description/>
  <cp:lastModifiedBy>Василий Ищенко</cp:lastModifiedBy>
  <cp:revision>2</cp:revision>
  <dcterms:created xsi:type="dcterms:W3CDTF">2024-03-25T14:02:00Z</dcterms:created>
  <dcterms:modified xsi:type="dcterms:W3CDTF">2024-03-25T14:02:00Z</dcterms:modified>
</cp:coreProperties>
</file>