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52"/>
        <w:gridCol w:w="6755"/>
      </w:tblGrid>
      <w:tr>
        <w:trPr>
          <w:trHeight w:val="13664" w:hRule="atLeast"/>
        </w:trPr>
        <w:tc>
          <w:tcPr>
            <w:tcW w:w="3452" w:type="dxa"/>
            <w:tcBorders/>
            <w:shd w:fill="auto" w:val="clear"/>
          </w:tcPr>
          <w:p>
            <w:pPr>
              <w:pStyle w:val="Styl1"/>
              <w:widowControl w:val="false"/>
              <w:spacing w:lineRule="auto" w:line="360" w:before="359" w:after="0"/>
              <w:rPr/>
            </w:pPr>
            <w:r>
              <w:rPr>
                <w:rFonts w:eastAsia="Times New Roman" w:cs="Times New Roman" w:ascii="Myriad Pro Light" w:hAnsi="Myriad Pro Light"/>
                <w:b/>
                <w:color w:val="auto"/>
                <w:szCs w:val="32"/>
                <w:lang w:val="en-US" w:eastAsia="zh-CN" w:bidi="hi-IN"/>
              </w:rPr>
              <w:t>Vasyl</w:t>
            </w:r>
          </w:p>
          <w:p>
            <w:pPr>
              <w:pStyle w:val="Styl1"/>
              <w:widowControl w:val="false"/>
              <w:spacing w:lineRule="auto" w:line="360" w:before="0" w:after="0"/>
              <w:rPr/>
            </w:pPr>
            <w:r>
              <w:rPr>
                <w:rFonts w:eastAsia="Times New Roman" w:cs="Times New Roman" w:ascii="Myriad Pro Light" w:hAnsi="Myriad Pro Light"/>
                <w:b/>
                <w:color w:val="auto"/>
                <w:szCs w:val="32"/>
                <w:lang w:val="en-US" w:eastAsia="zh-CN" w:bidi="hi-IN"/>
              </w:rPr>
              <w:t>UI/UX Designer</w:t>
            </w:r>
          </w:p>
          <w:p>
            <w:pPr>
              <w:pStyle w:val="Styl1"/>
              <w:widowControl w:val="false"/>
              <w:pBdr>
                <w:bottom w:val="nil"/>
              </w:pBdr>
              <w:spacing w:lineRule="auto" w:line="276" w:before="0" w:after="0"/>
              <w:rPr>
                <w:rFonts w:ascii="Myriad Pro Light" w:hAnsi="Myriad Pro Light" w:eastAsia="Times New Roman" w:cs="Times New Roman"/>
                <w:b/>
                <w:b/>
                <w:color w:val="auto"/>
                <w:szCs w:val="32"/>
                <w:lang w:val="en-US" w:eastAsia="zh-CN" w:bidi="hi-IN"/>
              </w:rPr>
            </w:pPr>
            <w:r>
              <w:rPr>
                <w:rFonts w:eastAsia="Times New Roman" w:cs="Times New Roman" w:ascii="Myriad Pro Light" w:hAnsi="Myriad Pro Light"/>
                <w:b/>
                <w:color w:val="auto"/>
                <w:szCs w:val="32"/>
                <w:lang w:val="en-US" w:eastAsia="zh-CN" w:bidi="hi-IN"/>
              </w:rPr>
            </w:r>
          </w:p>
          <w:p>
            <w:pPr>
              <w:pStyle w:val="Styl1"/>
              <w:spacing w:before="156" w:after="122"/>
              <w:rPr/>
            </w:pPr>
            <w:r>
              <w:rPr>
                <w:rFonts w:eastAsia="Times New Roman" w:cs="Times New Roman" w:ascii="Myriad Pro Light" w:hAnsi="Myriad Pro Light"/>
                <w:b/>
                <w:color w:val="auto"/>
                <w:szCs w:val="32"/>
                <w:lang w:val="en-US" w:eastAsia="zh-CN" w:bidi="hi-IN"/>
              </w:rPr>
              <w:t>Skills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Adobe Xd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Photoshop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InDesign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Illustrator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Bootstrap studio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Sublime Text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Invision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Zeplin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Balsamiq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After Effects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Premiere Pro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3ds MAX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KeyShot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ZBrush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Methodologies (Agile, SCRUM)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CMS (WordPress)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Application/Web Servers (IIS, Apache)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Webstorm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GitKraken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Notepad++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Git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Product (UI/UX)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Visual Design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Interaction Design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Motion Design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Typography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Prototyping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3D Sculpting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Wireframing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Product Thinking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User Research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Usability Testing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HTML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CSS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Javascript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PHP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SQL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Angular</w:t>
            </w:r>
          </w:p>
          <w:p>
            <w:pPr>
              <w:pStyle w:val="NoSpacing"/>
              <w:widowControl/>
              <w:numPr>
                <w:ilvl w:val="0"/>
                <w:numId w:val="2"/>
              </w:numPr>
              <w:tabs>
                <w:tab w:val="clear" w:pos="720"/>
                <w:tab w:val="left" w:pos="708" w:leader="none"/>
              </w:tabs>
              <w:bidi w:val="0"/>
              <w:ind w:left="567" w:right="0" w:hanging="340"/>
              <w:jc w:val="left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jQuery</w:t>
            </w:r>
          </w:p>
          <w:p>
            <w:pPr>
              <w:pStyle w:val="Styl1"/>
              <w:rPr/>
            </w:pPr>
            <w:r>
              <w:rPr>
                <w:rFonts w:eastAsia="Times New Roman" w:cs="Times New Roman" w:ascii="Myriad Pro Light" w:hAnsi="Myriad Pro Light"/>
                <w:b/>
                <w:color w:val="auto"/>
                <w:szCs w:val="32"/>
                <w:lang w:val="en-US" w:eastAsia="zh-CN" w:bidi="hi-IN"/>
              </w:rPr>
              <w:t>Languages</w:t>
            </w:r>
          </w:p>
          <w:p>
            <w:pPr>
              <w:pStyle w:val="NoSpacing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English – intermediate</w:t>
            </w:r>
          </w:p>
          <w:p>
            <w:pPr>
              <w:pStyle w:val="NoSpacing"/>
              <w:rPr/>
            </w:pPr>
            <w:r>
              <w:rPr>
                <w:rFonts w:eastAsia="Times New Roman" w:cs="Times New Roman" w:ascii="Proxima Nova" w:hAnsi="Proxima Nova"/>
                <w:sz w:val="24"/>
                <w:szCs w:val="24"/>
                <w:lang w:val="en-US" w:eastAsia="ru-RU"/>
              </w:rPr>
              <w:t>Ukrainian – native</w:t>
            </w:r>
          </w:p>
          <w:p>
            <w:pPr>
              <w:pStyle w:val="Styl1"/>
              <w:pBdr>
                <w:bottom w:val="nil"/>
              </w:pBdr>
              <w:spacing w:before="360" w:after="120"/>
              <w:rPr>
                <w:rFonts w:ascii="Myriad Pro Light" w:hAnsi="Myriad Pro Light" w:eastAsia="Times New Roman" w:cs="Times New Roman"/>
                <w:b/>
                <w:b/>
                <w:color w:val="auto"/>
                <w:szCs w:val="32"/>
                <w:lang w:val="en-US" w:eastAsia="zh-CN" w:bidi="hi-IN"/>
              </w:rPr>
            </w:pPr>
            <w:r>
              <w:rPr>
                <w:rFonts w:eastAsia="Times New Roman" w:cs="Times New Roman" w:ascii="Myriad Pro Light" w:hAnsi="Myriad Pro Light"/>
                <w:b/>
                <w:color w:val="auto"/>
                <w:szCs w:val="32"/>
                <w:lang w:val="en-US" w:eastAsia="zh-CN" w:bidi="hi-IN"/>
              </w:rPr>
            </w:r>
          </w:p>
        </w:tc>
        <w:tc>
          <w:tcPr>
            <w:tcW w:w="6755" w:type="dxa"/>
            <w:tcBorders/>
            <w:shd w:fill="auto" w:val="clear"/>
          </w:tcPr>
          <w:p>
            <w:pPr>
              <w:pStyle w:val="Styl1"/>
              <w:keepNext w:val="true"/>
              <w:keepLines/>
              <w:widowControl/>
              <w:pBdr>
                <w:bottom w:val="single" w:sz="4" w:space="2" w:color="323E4F"/>
              </w:pBdr>
              <w:bidi w:val="0"/>
              <w:spacing w:lineRule="auto" w:line="240" w:before="360" w:after="120"/>
              <w:ind w:left="283" w:right="0" w:hanging="0"/>
              <w:jc w:val="left"/>
              <w:rPr/>
            </w:pPr>
            <w:r>
              <w:rPr>
                <w:rFonts w:eastAsia="Times New Roman" w:cs="Times New Roman" w:ascii="Myriad Pro Light" w:hAnsi="Myriad Pro Light"/>
                <w:b/>
                <w:color w:val="auto"/>
                <w:szCs w:val="32"/>
                <w:lang w:val="uk" w:eastAsia="zh-CN" w:bidi="hi-IN"/>
              </w:rPr>
              <w:t>Summary</w:t>
            </w:r>
          </w:p>
          <w:p>
            <w:pPr>
              <w:pStyle w:val="Style21"/>
              <w:widowControl/>
              <w:bidi w:val="0"/>
              <w:ind w:left="283" w:right="0" w:hanging="0"/>
              <w:jc w:val="left"/>
              <w:rPr/>
            </w:pPr>
            <w:r>
              <w:rPr>
                <w:rFonts w:eastAsia="Proxima Nova" w:cs="Proxima Nova" w:ascii="Proxima Nova Rg" w:hAnsi="Proxima Nova Rg"/>
                <w:sz w:val="24"/>
                <w:szCs w:val="24"/>
              </w:rPr>
              <w:t>I am a UI/UX designer who lovescrafting big ideas and is passionate aboutdesigning meaningful experiences thatcan influence positive change and helpmake the world a better place.</w:t>
            </w:r>
          </w:p>
          <w:p>
            <w:pPr>
              <w:pStyle w:val="Styl1"/>
              <w:keepNext w:val="true"/>
              <w:keepLines/>
              <w:widowControl/>
              <w:pBdr>
                <w:bottom w:val="single" w:sz="4" w:space="2" w:color="323E4F"/>
              </w:pBdr>
              <w:bidi w:val="0"/>
              <w:spacing w:lineRule="auto" w:line="240" w:before="360" w:after="120"/>
              <w:ind w:left="283" w:right="0" w:hanging="0"/>
              <w:jc w:val="left"/>
              <w:rPr/>
            </w:pPr>
            <w:r>
              <w:rPr>
                <w:rFonts w:eastAsia="Times New Roman" w:cs="Times New Roman" w:ascii="Myriad Pro Light" w:hAnsi="Myriad Pro Light"/>
                <w:b/>
                <w:color w:val="auto"/>
                <w:szCs w:val="32"/>
                <w:lang w:val="uk" w:eastAsia="zh-CN" w:bidi="hi-IN"/>
              </w:rPr>
              <w:t>Experience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Graphic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June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ZBoard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Web devel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-UA" w:eastAsia="zh-CN" w:bidi="hi-IN"/>
              </w:rPr>
              <w:t>o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per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March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June 2020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Elitecurrensea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shd w:val="clear" w:color="auto" w:fill="FFFFFF"/>
              <w:bidi w:val="0"/>
              <w:spacing w:lineRule="auto" w:line="240"/>
              <w:ind w:left="964" w:right="0" w:hanging="34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design of trading applications, fintech services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Web devel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-UA" w:eastAsia="zh-CN" w:bidi="hi-IN"/>
              </w:rPr>
              <w:t>o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per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January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June 2020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lang w:val="en-US"/>
              </w:rPr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Pet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State Kryvyj Rig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January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February 2020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Option Chain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November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February 2020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lang w:val="en-US"/>
              </w:rPr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Pet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Lileya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Web devel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-UA" w:eastAsia="zh-CN" w:bidi="hi-IN"/>
              </w:rPr>
              <w:t>o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per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October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February 2020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Bnology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August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January 2020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SunG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shd w:val="clear" w:color="auto" w:fill="FFFFFF"/>
              <w:bidi w:val="0"/>
              <w:spacing w:lineRule="auto" w:line="240"/>
              <w:ind w:left="964" w:right="0" w:hanging="340"/>
              <w:jc w:val="left"/>
              <w:rPr>
                <w:rFonts w:ascii="Proxima Nova Rg" w:hAnsi="Proxima Nova Rg" w:eastAsia="" w:cs="Arial" w:eastAsiaTheme="minorEastAsia"/>
                <w:i w:val="false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design of trading applications, fintech services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July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August 2019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WLB app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shd w:val="clear" w:color="auto" w:fill="FFFFFF"/>
              <w:bidi w:val="0"/>
              <w:spacing w:lineRule="auto" w:line="240"/>
              <w:ind w:left="964" w:right="0" w:hanging="340"/>
              <w:jc w:val="left"/>
              <w:rPr>
                <w:rFonts w:ascii="Proxima Nova Rg" w:hAnsi="Proxima Nova Rg" w:eastAsia="" w:cs="Arial" w:eastAsiaTheme="minorEastAsia"/>
                <w:i w:val="false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design of trading applications, fintech services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March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June 2020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lang w:val="en-US"/>
              </w:rPr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Pet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Sellerskills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Designer, 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Web developer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March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July 2019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Alphateka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shd w:val="clear" w:color="auto" w:fill="FFFFFF"/>
              <w:bidi w:val="0"/>
              <w:spacing w:lineRule="auto" w:line="240"/>
              <w:ind w:left="964" w:right="0" w:hanging="340"/>
              <w:jc w:val="left"/>
              <w:rPr>
                <w:rFonts w:ascii="Proxima Nova Rg" w:hAnsi="Proxima Nova Rg" w:eastAsia="" w:cs="Arial" w:eastAsiaTheme="minorEastAsia"/>
                <w:i w:val="false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design and development of B2B,B2C services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X, Graphic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January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December 2019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lang w:val="en-US"/>
              </w:rPr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Pet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Waitron Menu (Wise engineering)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January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January 2020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Raze Exchange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shd w:val="clear" w:color="auto" w:fill="FFFFFF"/>
              <w:bidi w:val="0"/>
              <w:spacing w:lineRule="auto" w:line="240"/>
              <w:ind w:left="964" w:right="0" w:hanging="340"/>
              <w:jc w:val="left"/>
              <w:rPr>
                <w:rFonts w:ascii="Proxima Nova Rg" w:hAnsi="Proxima Nova Rg" w:eastAsia="" w:cs="Arial" w:eastAsiaTheme="minorEastAsia"/>
                <w:i w:val="false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design of trading applications, fintech services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Web developer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8, 2019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lang w:val="en-US"/>
              </w:rPr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Pet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Festji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Web developer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June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January 2019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lang w:val="en-US"/>
              </w:rPr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Pet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State Ternopil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April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August 2018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 w:val="false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Capital Street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shd w:val="clear" w:color="auto" w:fill="FFFFFF"/>
              <w:bidi w:val="0"/>
              <w:spacing w:lineRule="auto" w:line="240"/>
              <w:ind w:left="964" w:right="0" w:hanging="340"/>
              <w:jc w:val="left"/>
              <w:rPr>
                <w:rFonts w:ascii="Proxima Nova Rg" w:hAnsi="Proxima Nova Rg" w:eastAsia="" w:cs="Arial" w:eastAsiaTheme="minorEastAsia"/>
                <w:i w:val="false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design of trading applications, fintech services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March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present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Heureka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Designer,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 xml:space="preserve"> Web developer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February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present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Fintatech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bidi w:val="0"/>
              <w:spacing w:lineRule="auto" w:line="240"/>
              <w:ind w:left="964" w:right="0" w:hanging="34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design and development of trading applications, fintech services and frameworks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Designer,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 xml:space="preserve"> Web developer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January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January 2018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Eservia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bidi w:val="0"/>
              <w:spacing w:lineRule="auto" w:line="240"/>
              <w:ind w:left="964" w:right="0" w:hanging="340"/>
              <w:jc w:val="left"/>
              <w:rPr>
                <w:rFonts w:ascii="Proxima Nova Rg" w:hAnsi="Proxima Nova Rg" w:eastAsia="" w:cs="Arial" w:eastAsiaTheme="minorEastAsia"/>
                <w:i w:val="false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" w:cs="Arial" w:ascii="Proxima Nova Rg" w:hAnsi="Proxima Nova Rg" w:eastAsiaTheme="minorEastAsia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design of B2B, B2C services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bidi w:val="0"/>
              <w:spacing w:lineRule="auto" w:line="240"/>
              <w:ind w:left="964" w:right="0" w:hanging="340"/>
              <w:jc w:val="left"/>
              <w:rPr>
                <w:rFonts w:ascii="Proxima Nova Rg" w:hAnsi="Proxima Nova Rg" w:eastAsia="" w:cs="Arial" w:eastAsiaTheme="minorEastAsia"/>
                <w:i w:val="false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" w:cs="Arial" w:ascii="Proxima Nova Rg" w:hAnsi="Proxima Nova Rg" w:eastAsiaTheme="minorEastAsia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development of B2B, B2C services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June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January 2017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TradersYard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bidi w:val="0"/>
              <w:spacing w:lineRule="auto" w:line="240"/>
              <w:ind w:left="964" w:right="0" w:hanging="340"/>
              <w:jc w:val="left"/>
              <w:rPr>
                <w:rFonts w:ascii="Proxima Nova Rg" w:hAnsi="Proxima Nova Rg" w:eastAsia="" w:cs="Arial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" w:cs="Arial" w:ascii="Proxima Nova Rg" w:hAnsi="Proxima Nova Rg" w:eastAsiaTheme="minorEastAsia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design trading social applications, </w:t>
            </w:r>
            <w:r>
              <w:rPr>
                <w:rFonts w:eastAsia="Proxima Nova" w:cs="Proxima Nova" w:ascii="Proxima Nova Rg" w:hAnsi="Proxima Nova Rg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fintech services</w:t>
            </w:r>
          </w:p>
          <w:p>
            <w:pPr>
              <w:pStyle w:val="NoSpacing"/>
              <w:widowControl/>
              <w:bidi w:val="0"/>
              <w:ind w:left="624" w:right="0" w:hanging="0"/>
              <w:jc w:val="left"/>
              <w:rPr>
                <w:rFonts w:ascii="Proxima Nova Rg" w:hAnsi="Proxima Nova Rg"/>
                <w:sz w:val="24"/>
                <w:szCs w:val="24"/>
                <w:lang w:val="en-US"/>
              </w:rPr>
            </w:pPr>
            <w:r>
              <w:rPr>
                <w:rFonts w:ascii="Proxima Nova Rg" w:hAnsi="Proxima Nova Rg"/>
                <w:sz w:val="24"/>
                <w:szCs w:val="24"/>
                <w:lang w:val="en-US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Web developer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June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May 2016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Cs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DC Maritime</w:t>
            </w:r>
          </w:p>
          <w:p>
            <w:pPr>
              <w:pStyle w:val="LOnormal"/>
              <w:widowControl/>
              <w:numPr>
                <w:ilvl w:val="0"/>
                <w:numId w:val="1"/>
              </w:numPr>
              <w:bidi w:val="0"/>
              <w:spacing w:lineRule="auto" w:line="240"/>
              <w:ind w:left="964" w:right="0" w:hanging="340"/>
              <w:jc w:val="left"/>
              <w:rPr>
                <w:rFonts w:ascii="Proxima Nova Rg" w:hAnsi="Proxima Nova Rg" w:eastAsia="" w:cs="Arial" w:eastAsiaTheme="minorEastAsia"/>
                <w:i w:val="false"/>
                <w:i w:val="false"/>
                <w:caps w:val="false"/>
                <w:smallCaps w:val="false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development of finance company website</w:t>
            </w:r>
          </w:p>
          <w:p>
            <w:pPr>
              <w:pStyle w:val="NoSpacing"/>
              <w:widowControl/>
              <w:bidi w:val="0"/>
              <w:ind w:left="624" w:right="0" w:hanging="0"/>
              <w:jc w:val="left"/>
              <w:rPr>
                <w:rFonts w:ascii="Proxima Nova Rg" w:hAnsi="Proxima Nova Rg"/>
                <w:sz w:val="24"/>
                <w:szCs w:val="24"/>
                <w:lang w:val="en-US"/>
              </w:rPr>
            </w:pPr>
            <w:r>
              <w:rPr>
                <w:rFonts w:ascii="Proxima Nova Rg" w:hAnsi="Proxima Nova Rg"/>
                <w:sz w:val="24"/>
                <w:szCs w:val="24"/>
                <w:lang w:val="en-US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I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>/U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en-US" w:eastAsia="zh-CN" w:bidi="hi-IN"/>
              </w:rPr>
              <w:t>X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uk" w:eastAsia="zh-CN" w:bidi="hi-IN"/>
              </w:rPr>
              <w:t xml:space="preserve"> Designer</w:t>
            </w:r>
            <w:r>
              <w:rPr>
                <w:rFonts w:eastAsia="Times New Roman" w:cs="Times New Roman" w:ascii="Proxima Nova Rg" w:hAnsi="Proxima Nova Rg"/>
                <w:b w:val="false"/>
                <w:bCs w:val="fals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(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January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– June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Magnise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Project: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Spilno</w:t>
            </w:r>
          </w:p>
          <w:p>
            <w:pPr>
              <w:pStyle w:val="Styl1"/>
              <w:keepNext w:val="true"/>
              <w:keepLines/>
              <w:widowControl/>
              <w:pBdr>
                <w:bottom w:val="single" w:sz="4" w:space="2" w:color="323E4F"/>
              </w:pBdr>
              <w:bidi w:val="0"/>
              <w:spacing w:lineRule="auto" w:line="240" w:before="360" w:after="120"/>
              <w:ind w:left="283" w:right="0" w:hanging="0"/>
              <w:jc w:val="left"/>
              <w:rPr/>
            </w:pPr>
            <w:r>
              <w:rPr>
                <w:rFonts w:eastAsia="Times New Roman" w:cs="Times New Roman" w:ascii="Myriad Pro Light" w:hAnsi="Myriad Pro Light"/>
                <w:b/>
                <w:color w:val="auto"/>
                <w:szCs w:val="32"/>
                <w:lang w:val="en-US" w:eastAsia="zh-CN" w:bidi="hi-IN"/>
              </w:rPr>
              <w:t>Education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Specialist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of Science in Computer systems and networks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Ternopil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 xml:space="preserve"> Ivan Puluj National Technical 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University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 xml:space="preserve"> (2014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–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5)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>Bachelor of Science in Computer systems and networks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Ternopil Ivan Puluj National Technical University (2012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</w:rPr>
              <w:t xml:space="preserve"> – 201</w:t>
            </w: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4)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Proxima Nova Rg" w:hAnsi="Proxima Nova Rg" w:eastAsia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/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Junior Specialist of Science of Computer systems and networks</w:t>
            </w:r>
          </w:p>
          <w:p>
            <w:pPr>
              <w:pStyle w:val="LOnormal"/>
              <w:widowControl/>
              <w:shd w:val="clear" w:color="auto" w:fill="FFFFFF"/>
              <w:bidi w:val="0"/>
              <w:spacing w:lineRule="auto" w:line="240"/>
              <w:ind w:left="283" w:right="0" w:hanging="0"/>
              <w:jc w:val="left"/>
              <w:rPr>
                <w:rFonts w:ascii="Myriad Pro Light" w:hAnsi="Myriad Pro Light" w:eastAsia="Times New Roman" w:cs="Times New Roman"/>
                <w:b/>
                <w:b/>
                <w:color w:val="auto"/>
                <w:szCs w:val="32"/>
                <w:lang w:val="en-US" w:eastAsia="zh-CN" w:bidi="hi-IN"/>
              </w:rPr>
            </w:pPr>
            <w:r>
              <w:rPr>
                <w:rFonts w:eastAsia="Times New Roman" w:cs="Times New Roman" w:ascii="Proxima Nova Rg" w:hAnsi="Proxima Nova Rg"/>
                <w:bCs/>
                <w:color w:val="000000" w:themeColor="text1"/>
                <w:sz w:val="24"/>
                <w:szCs w:val="24"/>
                <w:lang w:val="en-US"/>
              </w:rPr>
              <w:t>Khust Technical College (2008 – 2012)</w:t>
            </w:r>
          </w:p>
        </w:tc>
      </w:tr>
    </w:tbl>
    <w:p>
      <w:pPr>
        <w:pStyle w:val="Normal"/>
        <w:spacing w:lineRule="exact" w:line="28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576" w:right="1134" w:header="1134" w:top="1696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Proxima Nova Rg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Proxima Nov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Black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Myriad Pro Ligh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42B13B3">
              <wp:simplePos x="0" y="0"/>
              <wp:positionH relativeFrom="column">
                <wp:posOffset>-502285</wp:posOffset>
              </wp:positionH>
              <wp:positionV relativeFrom="paragraph">
                <wp:posOffset>-720090</wp:posOffset>
              </wp:positionV>
              <wp:extent cx="2701290" cy="10925175"/>
              <wp:effectExtent l="0" t="0" r="5715" b="4445"/>
              <wp:wrapNone/>
              <wp:docPr id="1" name="Prostokąt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720" cy="1092456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rostokąt 1" fillcolor="#d9d9d9" stroked="f" style="position:absolute;margin-left:-39.55pt;margin-top:-56.7pt;width:212.6pt;height:860.15pt" wp14:anchorId="342B13B3">
              <w10:wrap type="none"/>
              <v:fill o:detectmouseclick="t" type="solid" color2="#262626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342B13B3">
              <wp:simplePos x="0" y="0"/>
              <wp:positionH relativeFrom="column">
                <wp:posOffset>-720090</wp:posOffset>
              </wp:positionH>
              <wp:positionV relativeFrom="paragraph">
                <wp:posOffset>-720090</wp:posOffset>
              </wp:positionV>
              <wp:extent cx="2929890" cy="10925175"/>
              <wp:effectExtent l="0" t="0" r="5715" b="4445"/>
              <wp:wrapNone/>
              <wp:docPr id="2" name="Prostokąt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9320" cy="1092456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rostokąt 1" fillcolor="#d9d9d9" stroked="f" style="position:absolute;margin-left:-56.7pt;margin-top:-56.7pt;width:230.6pt;height:860.15pt" wp14:anchorId="342B13B3">
              <w10:wrap type="none"/>
              <v:fill o:detectmouseclick="t" type="solid" color2="#262626"/>
              <v:stroke color="#3465a4" joinstyle="round" endcap="flat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62230</wp:posOffset>
          </wp:positionH>
          <wp:positionV relativeFrom="paragraph">
            <wp:posOffset>-7620</wp:posOffset>
          </wp:positionV>
          <wp:extent cx="1921510" cy="588645"/>
          <wp:effectExtent l="0" t="0" r="0" b="0"/>
          <wp:wrapNone/>
          <wp:docPr id="3" name="Зображення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Зображення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21510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90"/>
        </w:tabs>
        <w:ind w:left="12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50"/>
        </w:tabs>
        <w:ind w:left="16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70"/>
        </w:tabs>
        <w:ind w:left="23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30"/>
        </w:tabs>
        <w:ind w:left="27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50"/>
        </w:tabs>
        <w:ind w:left="34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10"/>
        </w:tabs>
        <w:ind w:left="381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0">
    <w:name w:val="ListLabel 10"/>
    <w:qFormat/>
    <w:rPr>
      <w:rFonts w:ascii="Proxima Nova Rg" w:hAnsi="Proxima Nova Rg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Style13">
    <w:name w:val="Маркери списку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Proxima Nova" w:hAnsi="Proxima Nova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  <w:sz w:val="24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Proxima Nova" w:hAnsi="Proxima Nova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Proxima Nova" w:hAnsi="Proxima Nova"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Proxima Nova" w:hAnsi="Proxima Nova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  <w:sz w:val="24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Proxima Nova" w:hAnsi="Proxima Nova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Symbol"/>
      <w:sz w:val="24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Proxima Nova" w:hAnsi="Proxima Nova"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  <w:sz w:val="24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ascii="Proxima Nova" w:hAnsi="Proxima Nova"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  <w:sz w:val="24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ascii="Proxima Nova" w:hAnsi="Proxima Nova"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Symbol"/>
      <w:sz w:val="24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Proxima Nova" w:hAnsi="Proxima Nova"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Symbol"/>
      <w:sz w:val="24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Proxima Nova" w:hAnsi="Proxima Nova"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  <w:sz w:val="24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Proxima Nova" w:hAnsi="Proxima Nova"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Proxima Nova Rg" w:hAnsi="Proxima Nova Rg" w:cs="Symbol"/>
      <w:sz w:val="24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Proxima Nova Rg" w:hAnsi="Proxima Nova Rg" w:cs="Symbol"/>
      <w:sz w:val="24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Proxima Nova Rg" w:hAnsi="Proxima Nova Rg" w:cs="Symbol"/>
      <w:sz w:val="24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Proxima Nova Rg" w:hAnsi="Proxima Nova Rg" w:cs="Symbol"/>
      <w:sz w:val="24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Proxima Nova Rg" w:hAnsi="Proxima Nova Rg" w:cs="Symbol"/>
      <w:sz w:val="24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Proxima Nova Rg" w:hAnsi="Proxima Nova Rg" w:cs="Symbol"/>
      <w:sz w:val="24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Proxima Nova Rg" w:hAnsi="Proxima Nova Rg" w:cs="Symbol"/>
      <w:sz w:val="24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Proxima Nova Rg" w:hAnsi="Proxima Nova Rg" w:cs="Symbol"/>
      <w:sz w:val="24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Proxima Nova Rg" w:hAnsi="Proxima Nova Rg" w:cs="Symbol"/>
      <w:sz w:val="24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0">
    <w:name w:val="Вміст таблиці"/>
    <w:basedOn w:val="Normal"/>
    <w:qFormat/>
    <w:pPr>
      <w:suppressLineNumbers/>
    </w:pPr>
    <w:rPr/>
  </w:style>
  <w:style w:type="paragraph" w:styleId="Style21">
    <w:name w:val="Вміст рамки"/>
    <w:basedOn w:val="Normal"/>
    <w:qFormat/>
    <w:pPr/>
    <w:rPr/>
  </w:style>
  <w:style w:type="paragraph" w:styleId="Styl1">
    <w:name w:val="Styl1"/>
    <w:basedOn w:val="1"/>
    <w:qFormat/>
    <w:pPr>
      <w:pBdr>
        <w:bottom w:val="single" w:sz="4" w:space="2" w:color="323E4F"/>
      </w:pBdr>
      <w:spacing w:lineRule="auto" w:line="240" w:before="360" w:after="120"/>
    </w:pPr>
    <w:rPr>
      <w:rFonts w:ascii="Arial Black" w:hAnsi="Arial Black"/>
      <w:color w:val="262626" w:themeColor="text1" w:themeTint="d9"/>
      <w:szCs w:val="40"/>
      <w:lang w:val="ru-UA"/>
    </w:rPr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" w:cstheme="minorBidi"/>
      <w:color w:val="auto"/>
      <w:kern w:val="0"/>
      <w:sz w:val="22"/>
      <w:szCs w:val="22"/>
      <w:lang w:val="uk" w:eastAsia="zh-CN" w:bidi="hi-IN"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" w:cs="Arial" w:eastAsiaTheme="minorEastAsia"/>
      <w:color w:val="auto"/>
      <w:kern w:val="0"/>
      <w:sz w:val="21"/>
      <w:szCs w:val="21"/>
      <w:lang w:val="pl-PL" w:eastAsia="en-US" w:bidi="ar-SA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Ultra_Office/6.2.3.2$Windows_x86 LibreOffice_project/</Application>
  <Pages>3</Pages>
  <Words>461</Words>
  <Characters>2712</Characters>
  <CharactersWithSpaces>3020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2020-05-20T13:57:11Z</dcterms:created>
  <dc:creator/>
  <dc:description/>
  <dc:language>uk-UA</dc:language>
  <cp:lastModifiedBy/>
  <dcterms:modified xsi:type="dcterms:W3CDTF">2020-07-27T11:11:00Z</dcterms:modified>
  <cp:revision>34</cp:revision>
  <dc:subject/>
  <dc:title/>
</cp:coreProperties>
</file>