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4B969" w14:textId="6C1FB031" w:rsidR="005A3E1E" w:rsidRDefault="005A3E1E">
      <w:r>
        <w:t xml:space="preserve">Sandstone Services </w:t>
      </w:r>
    </w:p>
    <w:p w14:paraId="16B7453C" w14:textId="0FE7C4F9" w:rsidR="005A3E1E" w:rsidRDefault="005A3E1E"/>
    <w:p w14:paraId="34BF7F7D" w14:textId="594FFEA6" w:rsidR="005A3E1E" w:rsidRDefault="005A3E1E">
      <w:r>
        <w:t xml:space="preserve">Sandstone is a versatile material used in many historical buildings and is now intrinsically adapted to the modern aesthetic in building and outdoor projects. Made of sand and sedimentary rock, it is susceptible to staining and erosion. As some sandstone is uniquely fragile and must be carefully treated. Our restoration processes ensure that the sandstone is revived to its original appearance and its elegance is reinstated. </w:t>
      </w:r>
    </w:p>
    <w:p w14:paraId="319A631F" w14:textId="77777777" w:rsidR="005A3E1E" w:rsidRDefault="005A3E1E"/>
    <w:p w14:paraId="11F53A3A" w14:textId="10DD53EC" w:rsidR="005A3E1E" w:rsidRDefault="005A3E1E">
      <w:r>
        <w:t xml:space="preserve"> </w:t>
      </w:r>
    </w:p>
    <w:p w14:paraId="15E9416E" w14:textId="6E7D2B4E" w:rsidR="005A3E1E" w:rsidRDefault="005A3E1E">
      <w:r>
        <w:t xml:space="preserve">Terrazzo </w:t>
      </w:r>
    </w:p>
    <w:p w14:paraId="09681E7C" w14:textId="7A663AF5" w:rsidR="005A3E1E" w:rsidRDefault="005A3E1E"/>
    <w:p w14:paraId="3EF0C6E2" w14:textId="52F347E5" w:rsidR="005A3E1E" w:rsidRDefault="005A3E1E">
      <w:r>
        <w:t xml:space="preserve">Terrazzo is a stone with marble and granite segments used in flooring, walls and counters for its elegance and lustre. Treasured for its distinct design element and retro origins, this natural stone can be repaired and restored to uncover the original treasure. It is susceptible to improper coatings and care to achieve short term shine, and this leads to flaking, scuffing and scratches.  Our specialised service repairs damages to restore the stone beneath and polish back to a brilliant shine. </w:t>
      </w:r>
    </w:p>
    <w:p w14:paraId="5A1A0012" w14:textId="32819140" w:rsidR="005A3E1E" w:rsidRDefault="005A3E1E"/>
    <w:p w14:paraId="2FAE0E81" w14:textId="6EF368E6" w:rsidR="005A3E1E" w:rsidRDefault="005A3E1E">
      <w:r>
        <w:t>Limestone</w:t>
      </w:r>
    </w:p>
    <w:p w14:paraId="0B0C1FD7" w14:textId="6B2E3E50" w:rsidR="005A3E1E" w:rsidRDefault="005A3E1E"/>
    <w:p w14:paraId="681980A4" w14:textId="27771563" w:rsidR="005A3E1E" w:rsidRDefault="005A3E1E">
      <w:r>
        <w:t>Limestone is widely used in a variety of architectural applications in walls, floors, and other surfaces. Resistant and durable, limestone has been used throughout history including in the Pyramids of Egypt that have withstood the test of time due to its limestone blocks. It is highly reactive when exposed to acids and staining is common due to its porous nature. Our technicians are experts in repairing, restoring, and maintaining decorative limestone surfaces ensuring to reinstate the original look and feel of the limestone.</w:t>
      </w:r>
    </w:p>
    <w:p w14:paraId="637B634C" w14:textId="0F9D453C" w:rsidR="005A3E1E" w:rsidRDefault="005A3E1E"/>
    <w:p w14:paraId="1F75D47C" w14:textId="066549AE" w:rsidR="005A3E1E" w:rsidRDefault="005A3E1E"/>
    <w:p w14:paraId="76C84743" w14:textId="242B59BA" w:rsidR="005A3E1E" w:rsidRDefault="005A3E1E">
      <w:r>
        <w:t>Travertine</w:t>
      </w:r>
    </w:p>
    <w:p w14:paraId="2E1DEC9E" w14:textId="31BC1EB3" w:rsidR="005A3E1E" w:rsidRDefault="005A3E1E"/>
    <w:p w14:paraId="18F295B7" w14:textId="1645CA72" w:rsidR="005A3E1E" w:rsidRDefault="005A3E1E">
      <w:r>
        <w:t xml:space="preserve">Travertine is a type of limestone and one of the most versatile and unique natural stones. It is naturally created by hard water deposits and is a great option for wet environments like bathroom showers, floors, and facades. Travertine is subjected to subtle forms of damages such as dulling and surface scratches as well as severe damage such as cracks, chips and deep etched. With specialised technicians, we remove and repair damage and restore travertine to its satin or matte state or can give a high gloss finish. </w:t>
      </w:r>
    </w:p>
    <w:p w14:paraId="11F9DBF8" w14:textId="39787244" w:rsidR="005A3E1E" w:rsidRDefault="005A3E1E"/>
    <w:p w14:paraId="5CC464E1" w14:textId="755F0532" w:rsidR="005A3E1E" w:rsidRDefault="005A3E1E"/>
    <w:p w14:paraId="595739DC" w14:textId="68A1F50C" w:rsidR="005A3E1E" w:rsidRDefault="005A3E1E">
      <w:r>
        <w:t xml:space="preserve">Marble </w:t>
      </w:r>
    </w:p>
    <w:p w14:paraId="2842BCC8" w14:textId="6CE9010A" w:rsidR="005A3E1E" w:rsidRDefault="005A3E1E"/>
    <w:p w14:paraId="41D9DB90" w14:textId="3D38223D" w:rsidR="005A3E1E" w:rsidRDefault="005A3E1E">
      <w:r>
        <w:t xml:space="preserve">Marble is a softer natural stone that comes in an array of colours and patterns that convey beauty. Coveted for its sleek design patterns and sophisticated appearance, it has been widely adopted into contemporary interiors for its sleekness and modern feel. Due to its softness, it is susceptible to etching, staining and damage. Our unique processes repair and restore marble to its original lustre, and with More Anti Etch technology your marble can be protected for years to come. </w:t>
      </w:r>
    </w:p>
    <w:p w14:paraId="435BD5A0" w14:textId="351F4034" w:rsidR="005A3E1E" w:rsidRDefault="005A3E1E"/>
    <w:p w14:paraId="0AEEE602" w14:textId="09FA8969" w:rsidR="005A3E1E" w:rsidRDefault="005A3E1E"/>
    <w:p w14:paraId="6B763AD6" w14:textId="77777777" w:rsidR="005A3E1E" w:rsidRDefault="005A3E1E"/>
    <w:p w14:paraId="4FE8E75F" w14:textId="77777777" w:rsidR="005A3E1E" w:rsidRDefault="005A3E1E"/>
    <w:p w14:paraId="00FCDE20" w14:textId="77777777" w:rsidR="005A3E1E" w:rsidRDefault="005A3E1E"/>
    <w:p w14:paraId="74DE9B6D" w14:textId="7FE21463" w:rsidR="005A3E1E" w:rsidRDefault="005A3E1E">
      <w:r>
        <w:t>Granite</w:t>
      </w:r>
    </w:p>
    <w:p w14:paraId="1F3524F6" w14:textId="77777777" w:rsidR="005A3E1E" w:rsidRDefault="005A3E1E"/>
    <w:p w14:paraId="6820149D" w14:textId="54D560A5" w:rsidR="005A3E1E" w:rsidRDefault="005A3E1E">
      <w:r>
        <w:t xml:space="preserve">Granite is a hard type of natural stone used widely in countertops for its stylish aesthetic. Knowledge and skill are required in any treatment of granite as it can be a difficult stone to revive and restore. Whilst it does not etch as easily as marble, acidic substances take a toll and an overall dullness can leave granite looking unimpressive. Our extensive experience with this stone ensures our processes and specialised treatment deliver the results you want. </w:t>
      </w:r>
    </w:p>
    <w:sectPr w:rsidR="005A3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1E"/>
    <w:rsid w:val="005A3E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C51A75"/>
  <w15:chartTrackingRefBased/>
  <w15:docId w15:val="{37A5E96B-7A37-8A4E-AEAC-0D6DC5D8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sierrah de sahntis</dc:creator>
  <cp:keywords/>
  <dc:description/>
  <cp:lastModifiedBy>sierrah de sahntis</cp:lastModifiedBy>
  <cp:revision>1</cp:revision>
  <dcterms:created xsi:type="dcterms:W3CDTF">2022-05-10T10:32:00Z</dcterms:created>
  <dcterms:modified xsi:type="dcterms:W3CDTF">2022-05-10T23:58:00Z</dcterms:modified>
</cp:coreProperties>
</file>