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AD" w:rsidRPr="009141A3" w:rsidRDefault="00E92EAD" w:rsidP="009141A3">
      <w:pPr>
        <w:autoSpaceDE w:val="0"/>
        <w:autoSpaceDN w:val="0"/>
        <w:adjustRightInd w:val="0"/>
        <w:spacing w:before="120" w:line="240" w:lineRule="auto"/>
        <w:ind w:right="5670"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E92EAD">
        <w:rPr>
          <w:rFonts w:ascii="Times New Roman" w:hAnsi="Times New Roman" w:cs="Times New Roman"/>
          <w:sz w:val="12"/>
          <w:szCs w:val="12"/>
        </w:rPr>
        <w:t>.</w:t>
      </w:r>
    </w:p>
    <w:p w:rsidR="007B0D1D" w:rsidRDefault="007B0D1D" w:rsidP="0019483E">
      <w:pPr>
        <w:autoSpaceDE w:val="0"/>
        <w:autoSpaceDN w:val="0"/>
        <w:adjustRightInd w:val="0"/>
        <w:spacing w:before="120" w:line="14" w:lineRule="auto"/>
        <w:jc w:val="both"/>
        <w:rPr>
          <w:rFonts w:asciiTheme="majorHAnsi" w:hAnsiTheme="majorHAnsi" w:cs="Times New Roman"/>
          <w:b/>
          <w:sz w:val="52"/>
          <w:szCs w:val="52"/>
          <w:lang w:val="ru-RU"/>
        </w:rPr>
      </w:pPr>
    </w:p>
    <w:p w:rsidR="00254FA9" w:rsidRPr="007B0D1D" w:rsidRDefault="00A32A70" w:rsidP="0019483E">
      <w:pPr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52"/>
          <w:szCs w:val="52"/>
        </w:rPr>
      </w:pPr>
      <w:r w:rsidRPr="007B0D1D">
        <w:rPr>
          <w:rFonts w:asciiTheme="majorHAnsi" w:hAnsiTheme="majorHAnsi" w:cs="Times New Roman"/>
          <w:b/>
          <w:sz w:val="52"/>
          <w:szCs w:val="52"/>
        </w:rPr>
        <w:t>Miracle Oil</w:t>
      </w:r>
    </w:p>
    <w:p w:rsidR="00A32A70" w:rsidRPr="00EE57EA" w:rsidRDefault="00A32A70" w:rsidP="00A32A70">
      <w:pPr>
        <w:autoSpaceDE w:val="0"/>
        <w:autoSpaceDN w:val="0"/>
        <w:adjustRightInd w:val="0"/>
        <w:spacing w:before="120"/>
        <w:jc w:val="both"/>
        <w:rPr>
          <w:rFonts w:asciiTheme="majorHAnsi" w:hAnsiTheme="majorHAnsi"/>
          <w:b/>
          <w:color w:val="000000"/>
          <w:sz w:val="18"/>
          <w:szCs w:val="18"/>
          <w:lang w:val="ru-RU"/>
        </w:rPr>
      </w:pPr>
      <w:r w:rsidRPr="007B0D1D">
        <w:rPr>
          <w:rFonts w:asciiTheme="majorHAnsi" w:hAnsiTheme="majorHAnsi"/>
          <w:b/>
          <w:sz w:val="18"/>
          <w:szCs w:val="18"/>
        </w:rPr>
        <w:t>ХАРАКТЕРИСТИКИ ПРОДУКТА</w:t>
      </w:r>
    </w:p>
    <w:p w:rsidR="00A32A70" w:rsidRPr="007B0D1D" w:rsidRDefault="00A32A70" w:rsidP="00A32A70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Двухкомпонентное масло для покрытия деревянных полов внутри помещений</w:t>
      </w:r>
    </w:p>
    <w:p w:rsidR="00A32A70" w:rsidRPr="007B0D1D" w:rsidRDefault="00A32A70" w:rsidP="00A32A70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100% твердое, без растворителей</w:t>
      </w:r>
    </w:p>
    <w:p w:rsidR="00A32A70" w:rsidRPr="007B0D1D" w:rsidRDefault="00A32A70" w:rsidP="00A32A70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Основано на сосновом и льняном масле</w:t>
      </w:r>
    </w:p>
    <w:p w:rsidR="00A32A70" w:rsidRPr="007B0D1D" w:rsidRDefault="00A32A70" w:rsidP="00A32A70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Покрытый маслом пол с возможностью легкого ухода</w:t>
      </w:r>
    </w:p>
    <w:p w:rsidR="00A32A70" w:rsidRPr="007B0D1D" w:rsidRDefault="00A32A70" w:rsidP="00A32A70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Предлагается в 6 цветах, допускающих смешивание: естественный, белый, серый, черный, коричневый, красно-коричневый</w:t>
      </w:r>
    </w:p>
    <w:p w:rsidR="00A32A70" w:rsidRPr="007B0D1D" w:rsidRDefault="00A32A70" w:rsidP="00A32A70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 xml:space="preserve">Может покрываться двухкомпонентным водорастворимым лаковым составом Compo Avenue или </w:t>
      </w:r>
      <w:r w:rsidRPr="007B0D1D">
        <w:rPr>
          <w:rFonts w:asciiTheme="majorHAnsi" w:hAnsiTheme="majorHAnsi"/>
          <w:sz w:val="16"/>
          <w:szCs w:val="16"/>
          <w:lang w:val="en-US"/>
        </w:rPr>
        <w:t>Genuine</w:t>
      </w:r>
    </w:p>
    <w:p w:rsidR="00A32A70" w:rsidRPr="007B0D1D" w:rsidRDefault="00A32A70" w:rsidP="00A32A70">
      <w:pPr>
        <w:numPr>
          <w:ilvl w:val="1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Может использоваться в качестве легкой альтернативы окрашиванию</w:t>
      </w:r>
    </w:p>
    <w:p w:rsidR="00A32A70" w:rsidRPr="007B0D1D" w:rsidRDefault="00A32A70" w:rsidP="00A32A70">
      <w:pPr>
        <w:numPr>
          <w:ilvl w:val="1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Идеально для предварительно покрытых маслом или воском полов и на полах из тропической древесины</w:t>
      </w:r>
    </w:p>
    <w:p w:rsidR="00A32A70" w:rsidRPr="007B0D1D" w:rsidRDefault="00A32A70" w:rsidP="00A32A70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Большая площадь покрытия</w:t>
      </w:r>
    </w:p>
    <w:p w:rsidR="00A32A70" w:rsidRPr="007B0D1D" w:rsidRDefault="00A32A70" w:rsidP="00A32A70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Быстрое и легкое нанесение</w:t>
      </w:r>
    </w:p>
    <w:p w:rsidR="00A32A70" w:rsidRPr="007B0D1D" w:rsidRDefault="00A32A70" w:rsidP="00A32A70">
      <w:pPr>
        <w:autoSpaceDE w:val="0"/>
        <w:autoSpaceDN w:val="0"/>
        <w:adjustRightInd w:val="0"/>
        <w:spacing w:before="120"/>
        <w:jc w:val="both"/>
        <w:rPr>
          <w:rFonts w:asciiTheme="majorHAnsi" w:hAnsiTheme="majorHAnsi"/>
          <w:b/>
          <w:color w:val="000000"/>
          <w:sz w:val="18"/>
          <w:szCs w:val="18"/>
        </w:rPr>
      </w:pPr>
      <w:r w:rsidRPr="007B0D1D">
        <w:rPr>
          <w:rFonts w:asciiTheme="majorHAnsi" w:hAnsiTheme="majorHAnsi"/>
          <w:b/>
          <w:sz w:val="18"/>
          <w:szCs w:val="18"/>
        </w:rPr>
        <w:t>ПОДГОТОВКА</w:t>
      </w:r>
    </w:p>
    <w:p w:rsidR="00A32A70" w:rsidRPr="007B0D1D" w:rsidRDefault="00A32A70" w:rsidP="00A32A70">
      <w:pPr>
        <w:autoSpaceDE w:val="0"/>
        <w:autoSpaceDN w:val="0"/>
        <w:adjustRightInd w:val="0"/>
        <w:spacing w:before="120"/>
        <w:jc w:val="both"/>
        <w:rPr>
          <w:rFonts w:asciiTheme="majorHAnsi" w:hAnsiTheme="majorHAnsi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 xml:space="preserve">Отшлифовать пол до слоя необработанной древесины и убедиться в том, что она совершенно сухая и свободна от загрязнений. Окончательную шлифовку проводить с использованием абразивной ленты с зерном </w:t>
      </w:r>
      <w:r w:rsidR="00EE57EA" w:rsidRPr="00EE57EA">
        <w:rPr>
          <w:rFonts w:asciiTheme="majorHAnsi" w:hAnsiTheme="majorHAnsi"/>
          <w:sz w:val="16"/>
          <w:szCs w:val="16"/>
          <w:lang w:val="ru-RU"/>
        </w:rPr>
        <w:t>Р</w:t>
      </w:r>
      <w:r w:rsidR="00EE57EA" w:rsidRPr="00EE57EA">
        <w:rPr>
          <w:rFonts w:asciiTheme="majorHAnsi" w:hAnsiTheme="majorHAnsi"/>
          <w:sz w:val="16"/>
          <w:szCs w:val="16"/>
        </w:rPr>
        <w:t>1</w:t>
      </w:r>
      <w:r w:rsidR="00EE57EA" w:rsidRPr="00EE57EA">
        <w:rPr>
          <w:rFonts w:asciiTheme="majorHAnsi" w:hAnsiTheme="majorHAnsi"/>
          <w:sz w:val="16"/>
          <w:szCs w:val="16"/>
          <w:lang w:val="ru-RU"/>
        </w:rPr>
        <w:t>0</w:t>
      </w:r>
      <w:r w:rsidR="00EE57EA" w:rsidRPr="00EE57EA">
        <w:rPr>
          <w:rFonts w:asciiTheme="majorHAnsi" w:hAnsiTheme="majorHAnsi"/>
          <w:sz w:val="16"/>
          <w:szCs w:val="16"/>
        </w:rPr>
        <w:t>0 и сет</w:t>
      </w:r>
      <w:r w:rsidR="00EE57EA" w:rsidRPr="00EE57EA">
        <w:rPr>
          <w:rFonts w:asciiTheme="majorHAnsi" w:hAnsiTheme="majorHAnsi"/>
          <w:sz w:val="16"/>
          <w:szCs w:val="16"/>
          <w:lang w:val="ru-RU"/>
        </w:rPr>
        <w:t>чатый абразивный диск с зерном</w:t>
      </w:r>
      <w:r w:rsidR="00EE57EA" w:rsidRPr="00EE57EA">
        <w:rPr>
          <w:rFonts w:asciiTheme="majorHAnsi" w:hAnsiTheme="majorHAnsi"/>
          <w:sz w:val="16"/>
          <w:szCs w:val="16"/>
        </w:rPr>
        <w:t xml:space="preserve"> </w:t>
      </w:r>
      <w:r w:rsidR="00EE57EA" w:rsidRPr="00EE57EA">
        <w:rPr>
          <w:rFonts w:asciiTheme="majorHAnsi" w:hAnsiTheme="majorHAnsi"/>
          <w:sz w:val="16"/>
          <w:szCs w:val="16"/>
          <w:lang w:val="ru-RU"/>
        </w:rPr>
        <w:t>Р120-Р150-Р180</w:t>
      </w:r>
      <w:r w:rsidRPr="007B0D1D">
        <w:rPr>
          <w:rFonts w:asciiTheme="majorHAnsi" w:hAnsiTheme="majorHAnsi"/>
          <w:sz w:val="16"/>
          <w:szCs w:val="16"/>
        </w:rPr>
        <w:t xml:space="preserve">. Это позволит получить идеально ровную поверхность для обеспечения однородного цвета покрытия. Температура в помещении, температура пола и масло должны иметь одинаковую температуру в диапазоне от 15 до 25°С.  Относительная влажность в помещении должна быть от 40 до 60%. </w:t>
      </w:r>
      <w:r w:rsidRPr="007B0D1D">
        <w:rPr>
          <w:rFonts w:asciiTheme="majorHAnsi" w:hAnsiTheme="majorHAnsi"/>
          <w:sz w:val="16"/>
          <w:szCs w:val="16"/>
          <w:lang w:val="en-US"/>
        </w:rPr>
        <w:t>Miracle</w:t>
      </w:r>
      <w:r w:rsidRPr="007B0D1D">
        <w:rPr>
          <w:rFonts w:asciiTheme="majorHAnsi" w:hAnsiTheme="majorHAnsi"/>
          <w:sz w:val="16"/>
          <w:szCs w:val="16"/>
        </w:rPr>
        <w:t xml:space="preserve"> </w:t>
      </w:r>
      <w:r w:rsidRPr="007B0D1D">
        <w:rPr>
          <w:rFonts w:asciiTheme="majorHAnsi" w:hAnsiTheme="majorHAnsi"/>
          <w:sz w:val="16"/>
          <w:szCs w:val="16"/>
          <w:lang w:val="en-US"/>
        </w:rPr>
        <w:t>Oil</w:t>
      </w:r>
      <w:r w:rsidRPr="007B0D1D">
        <w:rPr>
          <w:rFonts w:asciiTheme="majorHAnsi" w:hAnsiTheme="majorHAnsi"/>
          <w:sz w:val="16"/>
          <w:szCs w:val="16"/>
        </w:rPr>
        <w:t xml:space="preserve"> можно использовать в качестве обычного масла для полов, краски или грунтовки для водорастворимых лаковых покрытий </w:t>
      </w:r>
      <w:r w:rsidRPr="007B0D1D">
        <w:rPr>
          <w:rFonts w:asciiTheme="majorHAnsi" w:hAnsiTheme="majorHAnsi"/>
          <w:sz w:val="16"/>
          <w:szCs w:val="16"/>
          <w:lang w:val="en-US"/>
        </w:rPr>
        <w:t>Arboritec</w:t>
      </w:r>
      <w:r w:rsidRPr="007B0D1D">
        <w:rPr>
          <w:rFonts w:asciiTheme="majorHAnsi" w:hAnsiTheme="majorHAnsi"/>
          <w:sz w:val="16"/>
          <w:szCs w:val="16"/>
        </w:rPr>
        <w:t xml:space="preserve"> </w:t>
      </w:r>
      <w:r w:rsidRPr="007B0D1D">
        <w:rPr>
          <w:rFonts w:asciiTheme="majorHAnsi" w:hAnsiTheme="majorHAnsi"/>
          <w:sz w:val="16"/>
          <w:szCs w:val="16"/>
          <w:lang w:val="en-US"/>
        </w:rPr>
        <w:t>Genuine</w:t>
      </w:r>
      <w:r w:rsidRPr="007B0D1D">
        <w:rPr>
          <w:rFonts w:asciiTheme="majorHAnsi" w:hAnsiTheme="majorHAnsi"/>
          <w:sz w:val="16"/>
          <w:szCs w:val="16"/>
        </w:rPr>
        <w:t xml:space="preserve"> и </w:t>
      </w:r>
      <w:r w:rsidRPr="007B0D1D">
        <w:rPr>
          <w:rFonts w:asciiTheme="majorHAnsi" w:hAnsiTheme="majorHAnsi"/>
          <w:sz w:val="16"/>
          <w:szCs w:val="16"/>
          <w:lang w:val="en-US"/>
        </w:rPr>
        <w:t>Compo</w:t>
      </w:r>
      <w:r w:rsidRPr="007B0D1D">
        <w:rPr>
          <w:rFonts w:asciiTheme="majorHAnsi" w:hAnsiTheme="majorHAnsi"/>
          <w:sz w:val="16"/>
          <w:szCs w:val="16"/>
        </w:rPr>
        <w:t xml:space="preserve"> </w:t>
      </w:r>
      <w:r w:rsidRPr="007B0D1D">
        <w:rPr>
          <w:rFonts w:asciiTheme="majorHAnsi" w:hAnsiTheme="majorHAnsi"/>
          <w:sz w:val="16"/>
          <w:szCs w:val="16"/>
          <w:lang w:val="en-US"/>
        </w:rPr>
        <w:t>Avenue</w:t>
      </w:r>
      <w:r w:rsidRPr="007B0D1D">
        <w:rPr>
          <w:rFonts w:asciiTheme="majorHAnsi" w:hAnsiTheme="majorHAnsi"/>
          <w:sz w:val="16"/>
          <w:szCs w:val="16"/>
        </w:rPr>
        <w:t>. Перед покрытием лаком следует дать маслу высохнуть в течение не менее 16 часов. Не требует шлифовки перед нанесением лака. Вследствие красящего эффекта масла мы рекомендуем всегда проверять результат нанесения состава на небольшой участок.</w:t>
      </w:r>
    </w:p>
    <w:p w:rsidR="00A32A70" w:rsidRPr="007B0D1D" w:rsidRDefault="00A32A70" w:rsidP="00A32A70">
      <w:pPr>
        <w:autoSpaceDE w:val="0"/>
        <w:autoSpaceDN w:val="0"/>
        <w:adjustRightInd w:val="0"/>
        <w:spacing w:before="120"/>
        <w:jc w:val="both"/>
        <w:rPr>
          <w:rFonts w:asciiTheme="majorHAnsi" w:hAnsiTheme="majorHAnsi"/>
          <w:b/>
          <w:color w:val="000000"/>
          <w:sz w:val="18"/>
          <w:szCs w:val="18"/>
        </w:rPr>
      </w:pPr>
      <w:r w:rsidRPr="007B0D1D">
        <w:rPr>
          <w:rFonts w:asciiTheme="majorHAnsi" w:hAnsiTheme="majorHAnsi"/>
          <w:b/>
          <w:sz w:val="18"/>
          <w:szCs w:val="18"/>
        </w:rPr>
        <w:t>ПРИМЕНЕНИЕ</w:t>
      </w:r>
    </w:p>
    <w:p w:rsidR="00A32A70" w:rsidRPr="007B0D1D" w:rsidRDefault="00A32A70" w:rsidP="00A32A70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color w:val="000000"/>
          <w:sz w:val="16"/>
          <w:szCs w:val="16"/>
        </w:rPr>
        <w:t xml:space="preserve">Смешать </w:t>
      </w:r>
      <w:r w:rsidRPr="007B0D1D">
        <w:rPr>
          <w:rFonts w:asciiTheme="majorHAnsi" w:hAnsiTheme="majorHAnsi"/>
          <w:color w:val="000000"/>
          <w:sz w:val="16"/>
          <w:szCs w:val="16"/>
          <w:lang w:val="en-US"/>
        </w:rPr>
        <w:t>Miracle</w:t>
      </w:r>
      <w:r w:rsidRPr="007B0D1D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7B0D1D">
        <w:rPr>
          <w:rFonts w:asciiTheme="majorHAnsi" w:hAnsiTheme="majorHAnsi"/>
          <w:color w:val="000000"/>
          <w:sz w:val="16"/>
          <w:szCs w:val="16"/>
          <w:lang w:val="en-US"/>
        </w:rPr>
        <w:t>Oil</w:t>
      </w:r>
      <w:r w:rsidRPr="007B0D1D">
        <w:rPr>
          <w:rFonts w:asciiTheme="majorHAnsi" w:hAnsiTheme="majorHAnsi"/>
          <w:color w:val="000000"/>
          <w:sz w:val="16"/>
          <w:szCs w:val="16"/>
        </w:rPr>
        <w:t xml:space="preserve"> с отвердителем (1:20) и хорошо перемешать. Состав следует использовать в течение 4 часов.</w:t>
      </w:r>
    </w:p>
    <w:p w:rsidR="00A32A70" w:rsidRPr="007B0D1D" w:rsidRDefault="00A32A70" w:rsidP="00A32A70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Наносить 20-40 г/м</w:t>
      </w:r>
      <w:r w:rsidRPr="007B0D1D">
        <w:rPr>
          <w:rFonts w:asciiTheme="majorHAnsi" w:hAnsiTheme="majorHAnsi"/>
          <w:sz w:val="16"/>
          <w:szCs w:val="16"/>
          <w:vertAlign w:val="superscript"/>
        </w:rPr>
        <w:t>2</w:t>
      </w:r>
      <w:r w:rsidRPr="007B0D1D">
        <w:rPr>
          <w:rFonts w:asciiTheme="majorHAnsi" w:hAnsiTheme="majorHAnsi"/>
          <w:sz w:val="16"/>
          <w:szCs w:val="16"/>
        </w:rPr>
        <w:t xml:space="preserve"> ровным слоем, используя шпатель или коротковорсовый валик.</w:t>
      </w:r>
    </w:p>
    <w:p w:rsidR="00A32A70" w:rsidRPr="007B0D1D" w:rsidRDefault="00A32A70" w:rsidP="00A32A70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 xml:space="preserve">Подождать 15 минут, а затем </w:t>
      </w:r>
      <w:r w:rsidR="00EE57EA">
        <w:rPr>
          <w:rFonts w:asciiTheme="majorHAnsi" w:hAnsiTheme="majorHAnsi"/>
          <w:sz w:val="16"/>
          <w:szCs w:val="16"/>
        </w:rPr>
        <w:t>втирать состав, используя красн</w:t>
      </w:r>
      <w:r w:rsidR="00EE57EA">
        <w:rPr>
          <w:rFonts w:asciiTheme="majorHAnsi" w:hAnsiTheme="majorHAnsi"/>
          <w:sz w:val="16"/>
          <w:szCs w:val="16"/>
          <w:lang w:val="ru-RU"/>
        </w:rPr>
        <w:t>ый пад</w:t>
      </w:r>
      <w:r w:rsidRPr="007B0D1D">
        <w:rPr>
          <w:rFonts w:asciiTheme="majorHAnsi" w:hAnsiTheme="majorHAnsi"/>
          <w:sz w:val="16"/>
          <w:szCs w:val="16"/>
        </w:rPr>
        <w:t>. Добавить больше масла (смеси) при полировании для обеспечения полного насыщения дерева.</w:t>
      </w:r>
    </w:p>
    <w:p w:rsidR="00A32A70" w:rsidRPr="007B0D1D" w:rsidRDefault="00A32A70" w:rsidP="00A32A70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Подождать еще 15 минут, а затем полировать бел</w:t>
      </w:r>
      <w:r w:rsidR="00EE57EA">
        <w:rPr>
          <w:rFonts w:asciiTheme="majorHAnsi" w:hAnsiTheme="majorHAnsi"/>
          <w:sz w:val="16"/>
          <w:szCs w:val="16"/>
          <w:lang w:val="ru-RU"/>
        </w:rPr>
        <w:t>ым падом.</w:t>
      </w:r>
    </w:p>
    <w:p w:rsidR="00A32A70" w:rsidRPr="007B0D1D" w:rsidRDefault="00A32A70" w:rsidP="00A32A70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Не ходить по полу до полного высыхания – 12 часов. Перед покрытием лаком выдержать пол в течение не менее 16 часов.</w:t>
      </w:r>
    </w:p>
    <w:p w:rsidR="00A32A70" w:rsidRPr="007B0D1D" w:rsidRDefault="00A32A70" w:rsidP="00A32A70">
      <w:pPr>
        <w:autoSpaceDE w:val="0"/>
        <w:autoSpaceDN w:val="0"/>
        <w:adjustRightInd w:val="0"/>
        <w:spacing w:before="120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b/>
          <w:sz w:val="16"/>
          <w:szCs w:val="16"/>
        </w:rPr>
        <w:t>Внимание</w:t>
      </w:r>
      <w:r w:rsidRPr="007B0D1D">
        <w:rPr>
          <w:rFonts w:asciiTheme="majorHAnsi" w:hAnsiTheme="majorHAnsi"/>
          <w:sz w:val="16"/>
          <w:szCs w:val="16"/>
        </w:rPr>
        <w:t>! Пропитанные маслом накладки и тряпки могут самовоспламеняться. Хранить использованные материалы в воде или в закрытых контейнерах. Пока масло не затвердело, шпатель и другие инструменты можно очистить уайтспиритом.</w:t>
      </w:r>
    </w:p>
    <w:p w:rsidR="00254FA9" w:rsidRPr="007B0D1D" w:rsidRDefault="00254FA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</w:rPr>
      </w:pPr>
    </w:p>
    <w:p w:rsidR="00254FA9" w:rsidRPr="007B0D1D" w:rsidRDefault="00254FA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9141A3" w:rsidRPr="007B0D1D" w:rsidRDefault="009141A3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9141A3" w:rsidRPr="007B0D1D" w:rsidRDefault="009141A3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7B0D1D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7B0D1D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7B0D1D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7B0D1D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  <w:r>
        <w:rPr>
          <w:rFonts w:asciiTheme="majorHAnsi" w:hAnsiTheme="majorHAnsi" w:cs="Times New Roman"/>
          <w:b/>
          <w:noProof/>
          <w:sz w:val="12"/>
          <w:szCs w:val="12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4429760</wp:posOffset>
            </wp:positionH>
            <wp:positionV relativeFrom="margin">
              <wp:posOffset>764540</wp:posOffset>
            </wp:positionV>
            <wp:extent cx="2163445" cy="2295525"/>
            <wp:effectExtent l="19050" t="0" r="8255" b="0"/>
            <wp:wrapSquare wrapText="bothSides"/>
            <wp:docPr id="3" name="Рисунок 1" descr="http://www.arboritec.com/uploads/RTEmagicC_wArbo_MiracleOil_P_02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rboritec.com/uploads/RTEmagicC_wArbo_MiracleOil_P_02.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B32719" w:rsidRPr="009141A3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9141A3" w:rsidRPr="009141A3" w:rsidRDefault="009141A3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9141A3" w:rsidRPr="009141A3" w:rsidRDefault="009141A3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9141A3" w:rsidRPr="009141A3" w:rsidRDefault="009141A3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9141A3" w:rsidRPr="009141A3" w:rsidRDefault="009141A3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9141A3" w:rsidRPr="009141A3" w:rsidRDefault="009141A3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9141A3" w:rsidRPr="009141A3" w:rsidRDefault="009141A3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sz w:val="12"/>
          <w:szCs w:val="12"/>
          <w:lang w:val="ru-RU"/>
        </w:rPr>
      </w:pPr>
    </w:p>
    <w:p w:rsidR="009141A3" w:rsidRPr="00EE57EA" w:rsidRDefault="009141A3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sz w:val="20"/>
          <w:szCs w:val="20"/>
          <w:lang w:val="ru-RU"/>
        </w:rPr>
      </w:pPr>
    </w:p>
    <w:p w:rsidR="00A32A70" w:rsidRPr="00EE57EA" w:rsidRDefault="00A32A70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sz w:val="20"/>
          <w:szCs w:val="20"/>
          <w:lang w:val="ru-RU"/>
        </w:rPr>
      </w:pPr>
    </w:p>
    <w:p w:rsidR="00B32719" w:rsidRPr="00A32A70" w:rsidRDefault="00B32719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sz w:val="20"/>
          <w:szCs w:val="20"/>
          <w:lang w:val="ru-RU"/>
        </w:rPr>
      </w:pPr>
      <w:r w:rsidRPr="00A32A70">
        <w:rPr>
          <w:rFonts w:asciiTheme="majorHAnsi" w:hAnsiTheme="majorHAnsi" w:cs="Times New Roman"/>
          <w:b/>
          <w:sz w:val="20"/>
          <w:szCs w:val="20"/>
        </w:rPr>
        <w:t>ТЕХНИЧЕСКИЕ ДАННЫЕ</w:t>
      </w:r>
    </w:p>
    <w:tbl>
      <w:tblPr>
        <w:tblStyle w:val="ab"/>
        <w:tblW w:w="0" w:type="auto"/>
        <w:tblLook w:val="04A0"/>
      </w:tblPr>
      <w:tblGrid>
        <w:gridCol w:w="1951"/>
        <w:gridCol w:w="3544"/>
      </w:tblGrid>
      <w:tr w:rsidR="00A32A70" w:rsidRPr="009141A3" w:rsidTr="0019483E">
        <w:tc>
          <w:tcPr>
            <w:tcW w:w="1951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7B0D1D">
              <w:rPr>
                <w:rFonts w:asciiTheme="majorHAnsi" w:hAnsiTheme="majorHAnsi"/>
                <w:b/>
                <w:sz w:val="16"/>
                <w:szCs w:val="16"/>
              </w:rPr>
              <w:t>Содержание:</w:t>
            </w:r>
          </w:p>
        </w:tc>
        <w:tc>
          <w:tcPr>
            <w:tcW w:w="3544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16"/>
                <w:szCs w:val="16"/>
              </w:rPr>
            </w:pPr>
            <w:r w:rsidRPr="007B0D1D">
              <w:rPr>
                <w:sz w:val="16"/>
                <w:szCs w:val="16"/>
              </w:rPr>
              <w:t>Модифицированный уретановый полимер на основе соснового и льняного масла и воска. Без растворителей. Отвердитель содержит изоцианиды</w:t>
            </w:r>
          </w:p>
        </w:tc>
      </w:tr>
      <w:tr w:rsidR="00A32A70" w:rsidRPr="009141A3" w:rsidTr="0019483E">
        <w:tc>
          <w:tcPr>
            <w:tcW w:w="1951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7B0D1D">
              <w:rPr>
                <w:rFonts w:asciiTheme="majorHAnsi" w:hAnsiTheme="majorHAnsi"/>
                <w:b/>
                <w:sz w:val="16"/>
                <w:szCs w:val="16"/>
              </w:rPr>
              <w:t>Расход:</w:t>
            </w:r>
          </w:p>
        </w:tc>
        <w:tc>
          <w:tcPr>
            <w:tcW w:w="3544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16"/>
                <w:szCs w:val="16"/>
              </w:rPr>
            </w:pPr>
            <w:r w:rsidRPr="007B0D1D">
              <w:rPr>
                <w:sz w:val="16"/>
                <w:szCs w:val="16"/>
              </w:rPr>
              <w:t>литр на 30-50 м</w:t>
            </w:r>
            <w:r w:rsidRPr="007B0D1D">
              <w:rPr>
                <w:sz w:val="16"/>
                <w:szCs w:val="16"/>
                <w:vertAlign w:val="superscript"/>
              </w:rPr>
              <w:t>2</w:t>
            </w:r>
            <w:r w:rsidRPr="007B0D1D">
              <w:rPr>
                <w:sz w:val="16"/>
                <w:szCs w:val="16"/>
              </w:rPr>
              <w:t>, в зависимости от типа древесины</w:t>
            </w:r>
          </w:p>
        </w:tc>
      </w:tr>
      <w:tr w:rsidR="00A32A70" w:rsidRPr="009141A3" w:rsidTr="0019483E">
        <w:tc>
          <w:tcPr>
            <w:tcW w:w="1951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7B0D1D">
              <w:rPr>
                <w:rFonts w:asciiTheme="majorHAnsi" w:hAnsiTheme="majorHAnsi"/>
                <w:b/>
                <w:sz w:val="16"/>
                <w:szCs w:val="16"/>
              </w:rPr>
              <w:t xml:space="preserve">Содержание твердых веществ: </w:t>
            </w:r>
          </w:p>
        </w:tc>
        <w:tc>
          <w:tcPr>
            <w:tcW w:w="3544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16"/>
                <w:szCs w:val="16"/>
              </w:rPr>
            </w:pPr>
            <w:r w:rsidRPr="007B0D1D">
              <w:rPr>
                <w:sz w:val="16"/>
                <w:szCs w:val="16"/>
              </w:rPr>
              <w:t xml:space="preserve">100% </w:t>
            </w:r>
          </w:p>
        </w:tc>
      </w:tr>
      <w:tr w:rsidR="00A32A70" w:rsidRPr="009141A3" w:rsidTr="0019483E">
        <w:tc>
          <w:tcPr>
            <w:tcW w:w="1951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7B0D1D">
              <w:rPr>
                <w:rFonts w:asciiTheme="majorHAnsi" w:hAnsiTheme="majorHAnsi"/>
                <w:b/>
                <w:sz w:val="16"/>
                <w:szCs w:val="16"/>
              </w:rPr>
              <w:t xml:space="preserve">Температура обработки: </w:t>
            </w:r>
          </w:p>
        </w:tc>
        <w:tc>
          <w:tcPr>
            <w:tcW w:w="3544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16"/>
                <w:szCs w:val="16"/>
              </w:rPr>
            </w:pPr>
            <w:r w:rsidRPr="007B0D1D">
              <w:rPr>
                <w:sz w:val="16"/>
                <w:szCs w:val="16"/>
              </w:rPr>
              <w:t>+14-28°C</w:t>
            </w:r>
          </w:p>
        </w:tc>
      </w:tr>
      <w:tr w:rsidR="00A32A70" w:rsidRPr="009141A3" w:rsidTr="0019483E">
        <w:tc>
          <w:tcPr>
            <w:tcW w:w="1951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7B0D1D">
              <w:rPr>
                <w:rFonts w:asciiTheme="majorHAnsi" w:hAnsiTheme="majorHAnsi"/>
                <w:b/>
                <w:sz w:val="16"/>
                <w:szCs w:val="16"/>
              </w:rPr>
              <w:t xml:space="preserve">Время высыхания: </w:t>
            </w:r>
          </w:p>
        </w:tc>
        <w:tc>
          <w:tcPr>
            <w:tcW w:w="3544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sz w:val="16"/>
                <w:szCs w:val="16"/>
              </w:rPr>
            </w:pPr>
            <w:r w:rsidRPr="007B0D1D">
              <w:rPr>
                <w:sz w:val="16"/>
                <w:szCs w:val="16"/>
              </w:rPr>
              <w:t>12 часов до полного высыхания пола</w:t>
            </w:r>
          </w:p>
        </w:tc>
      </w:tr>
      <w:tr w:rsidR="00A32A70" w:rsidRPr="009141A3" w:rsidTr="0019483E">
        <w:tc>
          <w:tcPr>
            <w:tcW w:w="1951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7B0D1D">
              <w:rPr>
                <w:rFonts w:asciiTheme="majorHAnsi" w:hAnsiTheme="majorHAnsi"/>
                <w:b/>
                <w:sz w:val="16"/>
                <w:szCs w:val="16"/>
              </w:rPr>
              <w:t>Время использования:</w:t>
            </w:r>
          </w:p>
        </w:tc>
        <w:tc>
          <w:tcPr>
            <w:tcW w:w="3544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sz w:val="16"/>
                <w:szCs w:val="16"/>
              </w:rPr>
            </w:pPr>
            <w:r w:rsidRPr="007B0D1D">
              <w:rPr>
                <w:sz w:val="16"/>
                <w:szCs w:val="16"/>
              </w:rPr>
              <w:t>4 часа</w:t>
            </w:r>
          </w:p>
        </w:tc>
      </w:tr>
      <w:tr w:rsidR="00A32A70" w:rsidRPr="009141A3" w:rsidTr="0019483E">
        <w:tc>
          <w:tcPr>
            <w:tcW w:w="1951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7B0D1D">
              <w:rPr>
                <w:rFonts w:asciiTheme="majorHAnsi" w:hAnsiTheme="majorHAnsi"/>
                <w:b/>
                <w:sz w:val="16"/>
                <w:szCs w:val="16"/>
              </w:rPr>
              <w:t>Хранение:</w:t>
            </w:r>
          </w:p>
        </w:tc>
        <w:tc>
          <w:tcPr>
            <w:tcW w:w="3544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16"/>
                <w:szCs w:val="16"/>
              </w:rPr>
            </w:pPr>
            <w:r w:rsidRPr="007B0D1D">
              <w:rPr>
                <w:sz w:val="16"/>
                <w:szCs w:val="16"/>
              </w:rPr>
              <w:t>Рекомендуется хранить в течение не более 2 лет при температуре не более 40°C в нераскрытом контейнере. Хранить в месте, не доступном для детей.</w:t>
            </w:r>
          </w:p>
        </w:tc>
      </w:tr>
      <w:tr w:rsidR="00A32A70" w:rsidRPr="009141A3" w:rsidTr="0019483E">
        <w:tc>
          <w:tcPr>
            <w:tcW w:w="1951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7B0D1D">
              <w:rPr>
                <w:rFonts w:asciiTheme="majorHAnsi" w:hAnsiTheme="majorHAnsi"/>
                <w:b/>
                <w:sz w:val="16"/>
                <w:szCs w:val="16"/>
              </w:rPr>
              <w:t>Упаковка:</w:t>
            </w:r>
          </w:p>
        </w:tc>
        <w:tc>
          <w:tcPr>
            <w:tcW w:w="3544" w:type="dxa"/>
          </w:tcPr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sz w:val="16"/>
                <w:szCs w:val="16"/>
              </w:rPr>
            </w:pPr>
            <w:r w:rsidRPr="007B0D1D">
              <w:rPr>
                <w:sz w:val="16"/>
                <w:szCs w:val="16"/>
              </w:rPr>
              <w:t xml:space="preserve">1-литровая металлическая банка плюс 0,05 л отвердителя. </w:t>
            </w:r>
          </w:p>
          <w:p w:rsidR="00A32A70" w:rsidRPr="007B0D1D" w:rsidRDefault="00A32A70" w:rsidP="00D00B24">
            <w:p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16"/>
                <w:szCs w:val="16"/>
              </w:rPr>
            </w:pPr>
            <w:r w:rsidRPr="007B0D1D">
              <w:rPr>
                <w:sz w:val="16"/>
                <w:szCs w:val="16"/>
              </w:rPr>
              <w:t>2,7-литровая металлическая банка плюс 0,1 л отвердителя</w:t>
            </w:r>
          </w:p>
        </w:tc>
      </w:tr>
    </w:tbl>
    <w:p w:rsidR="007B0D1D" w:rsidRPr="007B0D1D" w:rsidRDefault="007B0D1D" w:rsidP="007B0D1D">
      <w:pPr>
        <w:autoSpaceDE w:val="0"/>
        <w:autoSpaceDN w:val="0"/>
        <w:adjustRightInd w:val="0"/>
        <w:spacing w:before="120"/>
        <w:jc w:val="both"/>
        <w:rPr>
          <w:rFonts w:asciiTheme="majorHAnsi" w:hAnsiTheme="majorHAnsi"/>
          <w:b/>
          <w:color w:val="000000"/>
          <w:sz w:val="18"/>
          <w:szCs w:val="18"/>
        </w:rPr>
      </w:pPr>
      <w:r w:rsidRPr="007B0D1D">
        <w:rPr>
          <w:rFonts w:asciiTheme="majorHAnsi" w:hAnsiTheme="majorHAnsi"/>
          <w:b/>
          <w:sz w:val="18"/>
          <w:szCs w:val="18"/>
        </w:rPr>
        <w:t>ОБСЛУЖИВАНИЕ</w:t>
      </w:r>
    </w:p>
    <w:p w:rsidR="007B0D1D" w:rsidRPr="007B0D1D" w:rsidRDefault="007B0D1D" w:rsidP="007B0D1D">
      <w:pPr>
        <w:autoSpaceDE w:val="0"/>
        <w:autoSpaceDN w:val="0"/>
        <w:adjustRightInd w:val="0"/>
        <w:spacing w:before="120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Очищать полы с использованием методов сухой очистки, т.е. сухой щеткой или пылесосом. Влажную уборку проводить с применением состава Arboritec Spray Cleaner, входящего в состав комплекта Arboritec Floor Care Kit. Для предотвращения последствий износа следует обрабатывать полы составом Arboritec Satin Maintenance Oil.</w:t>
      </w:r>
    </w:p>
    <w:p w:rsidR="007B0D1D" w:rsidRPr="007B0D1D" w:rsidRDefault="007B0D1D" w:rsidP="007B0D1D">
      <w:pPr>
        <w:autoSpaceDE w:val="0"/>
        <w:autoSpaceDN w:val="0"/>
        <w:adjustRightInd w:val="0"/>
        <w:spacing w:before="120"/>
        <w:jc w:val="both"/>
        <w:rPr>
          <w:rFonts w:asciiTheme="majorHAnsi" w:hAnsiTheme="majorHAnsi"/>
          <w:b/>
          <w:color w:val="000000"/>
          <w:sz w:val="18"/>
          <w:szCs w:val="18"/>
        </w:rPr>
      </w:pPr>
      <w:r w:rsidRPr="007B0D1D">
        <w:rPr>
          <w:rFonts w:asciiTheme="majorHAnsi" w:hAnsiTheme="majorHAnsi"/>
          <w:b/>
          <w:sz w:val="18"/>
          <w:szCs w:val="18"/>
        </w:rPr>
        <w:t>ОХРАНА ЗДОРОВЬЯ И ОКРУЖАЮЩЕЙ СРЕДЫ</w:t>
      </w:r>
    </w:p>
    <w:p w:rsidR="007B0D1D" w:rsidRPr="007B0D1D" w:rsidRDefault="007B0D1D" w:rsidP="007B0D1D">
      <w:pPr>
        <w:autoSpaceDE w:val="0"/>
        <w:autoSpaceDN w:val="0"/>
        <w:adjustRightInd w:val="0"/>
        <w:spacing w:before="120"/>
        <w:jc w:val="both"/>
        <w:rPr>
          <w:rFonts w:asciiTheme="majorHAnsi" w:hAnsiTheme="majorHAnsi"/>
          <w:color w:val="000000"/>
          <w:sz w:val="16"/>
          <w:szCs w:val="16"/>
        </w:rPr>
      </w:pPr>
      <w:r w:rsidRPr="007B0D1D">
        <w:rPr>
          <w:rFonts w:asciiTheme="majorHAnsi" w:hAnsiTheme="majorHAnsi"/>
          <w:sz w:val="16"/>
          <w:szCs w:val="16"/>
        </w:rPr>
        <w:t>Отвердитель содержит изоцианиды. Обеспечить хорошую вентиляцию. В случае риска разлива или расплескивания использовать защитные очки и перчатки. При попадании продукта на кожу промыть водой с мылом. При попадании продукта в глаза промыть большим количеством воды и обратиться к врачу. Запросить Паспорт безопасности продукта для профессиональных пользователей.</w:t>
      </w:r>
    </w:p>
    <w:p w:rsidR="00B32719" w:rsidRPr="009141A3" w:rsidRDefault="00B32719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color w:val="000000"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706758" w:rsidRPr="00A4628E" w:rsidRDefault="00D91E48" w:rsidP="00254FA9">
      <w:pPr>
        <w:tabs>
          <w:tab w:val="num" w:pos="567"/>
        </w:tabs>
        <w:spacing w:line="240" w:lineRule="auto"/>
        <w:ind w:right="5670"/>
        <w:rPr>
          <w:rFonts w:ascii="Times New Roman" w:eastAsia="Times New Roman" w:hAnsi="Times New Roman" w:cs="Times New Roman"/>
          <w:lang w:val="ru-RU"/>
        </w:rPr>
      </w:pPr>
      <w:r w:rsidRPr="00A4628E">
        <w:rPr>
          <w:rFonts w:ascii="Times New Roman" w:eastAsia="Times New Roman" w:hAnsi="Times New Roman" w:cs="Times New Roman"/>
          <w:lang w:val="ru-RU"/>
        </w:rPr>
        <w:lastRenderedPageBreak/>
        <w:br/>
      </w:r>
      <w:r w:rsidRPr="00A4628E">
        <w:rPr>
          <w:rFonts w:ascii="Times New Roman" w:eastAsia="Times New Roman" w:hAnsi="Times New Roman" w:cs="Times New Roman"/>
          <w:lang w:val="ru-RU"/>
        </w:rPr>
        <w:br/>
      </w:r>
    </w:p>
    <w:p w:rsidR="00503EC5" w:rsidRPr="00A4628E" w:rsidRDefault="00503EC5" w:rsidP="00254FA9">
      <w:pPr>
        <w:framePr w:h="1113" w:hSpace="38" w:wrap="notBeside" w:vAnchor="text" w:hAnchor="margin" w:x="7647" w:y="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3EC5" w:rsidRPr="00A4628E" w:rsidRDefault="00503EC5" w:rsidP="00254FA9">
      <w:pPr>
        <w:framePr w:h="806" w:hSpace="38" w:wrap="notBeside" w:vAnchor="text" w:hAnchor="margin" w:x="7916" w:y="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0327" w:rsidRPr="00A4628E" w:rsidRDefault="006F0327" w:rsidP="00254FA9">
      <w:pPr>
        <w:spacing w:line="240" w:lineRule="auto"/>
        <w:ind w:right="5526"/>
        <w:rPr>
          <w:rFonts w:ascii="Times New Roman" w:eastAsia="Times New Roman" w:hAnsi="Times New Roman" w:cs="Times New Roman"/>
          <w:lang w:val="ru-RU"/>
        </w:rPr>
      </w:pPr>
    </w:p>
    <w:p w:rsidR="006F0327" w:rsidRPr="00024FBA" w:rsidRDefault="006F0327" w:rsidP="00254FA9">
      <w:pPr>
        <w:spacing w:line="240" w:lineRule="auto"/>
        <w:rPr>
          <w:lang w:val="ru-RU"/>
        </w:rPr>
      </w:pPr>
    </w:p>
    <w:sectPr w:rsidR="006F0327" w:rsidRPr="00024FBA" w:rsidSect="00B32719">
      <w:headerReference w:type="default" r:id="rId9"/>
      <w:pgSz w:w="11906" w:h="16838"/>
      <w:pgMar w:top="284" w:right="284" w:bottom="284" w:left="284" w:header="284" w:footer="284" w:gutter="0"/>
      <w:cols w:num="2" w:space="56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634" w:rsidRDefault="000A4634" w:rsidP="00C625B1">
      <w:pPr>
        <w:spacing w:after="0" w:line="240" w:lineRule="auto"/>
      </w:pPr>
      <w:r>
        <w:separator/>
      </w:r>
    </w:p>
  </w:endnote>
  <w:endnote w:type="continuationSeparator" w:id="0">
    <w:p w:rsidR="000A4634" w:rsidRDefault="000A4634" w:rsidP="00C6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634" w:rsidRDefault="000A4634" w:rsidP="00C625B1">
      <w:pPr>
        <w:spacing w:after="0" w:line="240" w:lineRule="auto"/>
      </w:pPr>
      <w:r>
        <w:separator/>
      </w:r>
    </w:p>
  </w:footnote>
  <w:footnote w:type="continuationSeparator" w:id="0">
    <w:p w:rsidR="000A4634" w:rsidRDefault="000A4634" w:rsidP="00C62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5B1" w:rsidRDefault="00C625B1">
    <w:pPr>
      <w:pStyle w:val="a3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19463</wp:posOffset>
          </wp:positionH>
          <wp:positionV relativeFrom="paragraph">
            <wp:posOffset>-34911</wp:posOffset>
          </wp:positionV>
          <wp:extent cx="7168560" cy="10143460"/>
          <wp:effectExtent l="19050" t="0" r="0" b="0"/>
          <wp:wrapNone/>
          <wp:docPr id="1" name="Bildobjekt 0" descr="Prislista-mall-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slista-mall-A.png"/>
                  <pic:cNvPicPr/>
                </pic:nvPicPr>
                <pic:blipFill>
                  <a:blip r:embed="rId1">
                    <a:lum contras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8560" cy="1014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25B1" w:rsidRDefault="00F42A63" w:rsidP="00F42A63">
    <w:pPr>
      <w:pStyle w:val="a3"/>
      <w:tabs>
        <w:tab w:val="clear" w:pos="4536"/>
        <w:tab w:val="clear" w:pos="9072"/>
        <w:tab w:val="left" w:pos="18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21094"/>
    <w:multiLevelType w:val="hybridMultilevel"/>
    <w:tmpl w:val="A6908C2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92725C"/>
    <w:multiLevelType w:val="hybridMultilevel"/>
    <w:tmpl w:val="BBC867E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8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0F4680"/>
    <w:multiLevelType w:val="hybridMultilevel"/>
    <w:tmpl w:val="9800C11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8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FA137F"/>
    <w:multiLevelType w:val="hybridMultilevel"/>
    <w:tmpl w:val="4E6C0E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25B1"/>
    <w:rsid w:val="00024FBA"/>
    <w:rsid w:val="00032161"/>
    <w:rsid w:val="00041EE3"/>
    <w:rsid w:val="00074F08"/>
    <w:rsid w:val="000A4634"/>
    <w:rsid w:val="0019483E"/>
    <w:rsid w:val="001D0933"/>
    <w:rsid w:val="001D5C67"/>
    <w:rsid w:val="001E5053"/>
    <w:rsid w:val="002334BB"/>
    <w:rsid w:val="00254FA9"/>
    <w:rsid w:val="00255B9B"/>
    <w:rsid w:val="00276C75"/>
    <w:rsid w:val="002775D8"/>
    <w:rsid w:val="002D48B2"/>
    <w:rsid w:val="00362194"/>
    <w:rsid w:val="00370325"/>
    <w:rsid w:val="003C7924"/>
    <w:rsid w:val="00402CC6"/>
    <w:rsid w:val="0041091F"/>
    <w:rsid w:val="004457DB"/>
    <w:rsid w:val="00486EAC"/>
    <w:rsid w:val="004920C2"/>
    <w:rsid w:val="00503EC5"/>
    <w:rsid w:val="0053570C"/>
    <w:rsid w:val="00576314"/>
    <w:rsid w:val="00584FBC"/>
    <w:rsid w:val="005A6AC6"/>
    <w:rsid w:val="005D13B5"/>
    <w:rsid w:val="006F0327"/>
    <w:rsid w:val="00706758"/>
    <w:rsid w:val="00750D7E"/>
    <w:rsid w:val="00782143"/>
    <w:rsid w:val="00792446"/>
    <w:rsid w:val="007B0D1D"/>
    <w:rsid w:val="007C1560"/>
    <w:rsid w:val="007F33BF"/>
    <w:rsid w:val="00806429"/>
    <w:rsid w:val="0083078C"/>
    <w:rsid w:val="008931BB"/>
    <w:rsid w:val="008D32A5"/>
    <w:rsid w:val="008E3E2F"/>
    <w:rsid w:val="009141A3"/>
    <w:rsid w:val="00921A37"/>
    <w:rsid w:val="00944A07"/>
    <w:rsid w:val="00992DD3"/>
    <w:rsid w:val="00995CE5"/>
    <w:rsid w:val="009B20DD"/>
    <w:rsid w:val="009C1CBF"/>
    <w:rsid w:val="00A24F63"/>
    <w:rsid w:val="00A32A70"/>
    <w:rsid w:val="00A4628E"/>
    <w:rsid w:val="00A52A88"/>
    <w:rsid w:val="00AB4ADA"/>
    <w:rsid w:val="00AB53EF"/>
    <w:rsid w:val="00B32719"/>
    <w:rsid w:val="00B65355"/>
    <w:rsid w:val="00BA1640"/>
    <w:rsid w:val="00BE02D5"/>
    <w:rsid w:val="00BE3ED4"/>
    <w:rsid w:val="00C01B22"/>
    <w:rsid w:val="00C046C7"/>
    <w:rsid w:val="00C625B1"/>
    <w:rsid w:val="00C738A9"/>
    <w:rsid w:val="00CE5DE1"/>
    <w:rsid w:val="00CF5389"/>
    <w:rsid w:val="00D057F7"/>
    <w:rsid w:val="00D13D3E"/>
    <w:rsid w:val="00D17FA8"/>
    <w:rsid w:val="00D229AD"/>
    <w:rsid w:val="00D70FE0"/>
    <w:rsid w:val="00D7340A"/>
    <w:rsid w:val="00D91E48"/>
    <w:rsid w:val="00D97A49"/>
    <w:rsid w:val="00E06918"/>
    <w:rsid w:val="00E50D61"/>
    <w:rsid w:val="00E92EAD"/>
    <w:rsid w:val="00EA7C90"/>
    <w:rsid w:val="00EB00D7"/>
    <w:rsid w:val="00EE57EA"/>
    <w:rsid w:val="00EF0EA2"/>
    <w:rsid w:val="00F1038A"/>
    <w:rsid w:val="00F42A63"/>
    <w:rsid w:val="00F7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25B1"/>
  </w:style>
  <w:style w:type="paragraph" w:styleId="a5">
    <w:name w:val="footer"/>
    <w:basedOn w:val="a"/>
    <w:link w:val="a6"/>
    <w:uiPriority w:val="99"/>
    <w:semiHidden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625B1"/>
  </w:style>
  <w:style w:type="paragraph" w:styleId="a7">
    <w:name w:val="Balloon Text"/>
    <w:basedOn w:val="a"/>
    <w:link w:val="a8"/>
    <w:uiPriority w:val="99"/>
    <w:semiHidden/>
    <w:unhideWhenUsed/>
    <w:rsid w:val="00C6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25B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625B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E02D5"/>
    <w:pPr>
      <w:ind w:left="720"/>
      <w:contextualSpacing/>
    </w:pPr>
  </w:style>
  <w:style w:type="table" w:styleId="ab">
    <w:name w:val="Table Grid"/>
    <w:basedOn w:val="a1"/>
    <w:uiPriority w:val="59"/>
    <w:rsid w:val="00B327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25B1"/>
  </w:style>
  <w:style w:type="paragraph" w:styleId="Sidfot">
    <w:name w:val="footer"/>
    <w:basedOn w:val="Normal"/>
    <w:link w:val="SidfotChar"/>
    <w:uiPriority w:val="99"/>
    <w:semiHidden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625B1"/>
  </w:style>
  <w:style w:type="paragraph" w:styleId="Ballongtext">
    <w:name w:val="Balloon Text"/>
    <w:basedOn w:val="Normal"/>
    <w:link w:val="BallongtextChar"/>
    <w:uiPriority w:val="99"/>
    <w:semiHidden/>
    <w:unhideWhenUsed/>
    <w:rsid w:val="00C6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625B1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C625B1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BE0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A1AE2-27E5-4393-A173-ED8C1962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DNA Project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AnneliCarlsson</dc:creator>
  <cp:lastModifiedBy>DNA7 X86</cp:lastModifiedBy>
  <cp:revision>5</cp:revision>
  <cp:lastPrinted>2013-11-21T13:32:00Z</cp:lastPrinted>
  <dcterms:created xsi:type="dcterms:W3CDTF">2013-11-19T08:34:00Z</dcterms:created>
  <dcterms:modified xsi:type="dcterms:W3CDTF">2013-11-21T13:33:00Z</dcterms:modified>
</cp:coreProperties>
</file>