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2385" w14:textId="77777777" w:rsidR="00866E80" w:rsidRPr="00866E80" w:rsidRDefault="00866E80" w:rsidP="00866E80">
      <w:r w:rsidRPr="00866E80">
        <w:t xml:space="preserve">W celu wykonania badań eksploracyjnych (EDA, ang. </w:t>
      </w:r>
      <w:proofErr w:type="spellStart"/>
      <w:r w:rsidRPr="00866E80">
        <w:t>exploratory</w:t>
      </w:r>
      <w:proofErr w:type="spellEnd"/>
      <w:r w:rsidRPr="00866E80">
        <w:t xml:space="preserve"> data </w:t>
      </w:r>
      <w:proofErr w:type="spellStart"/>
      <w:r w:rsidRPr="00866E80">
        <w:t>analysis</w:t>
      </w:r>
      <w:proofErr w:type="spellEnd"/>
      <w:r w:rsidRPr="00866E80">
        <w:t xml:space="preserve">) dla zestawu danych </w:t>
      </w:r>
      <w:proofErr w:type="spellStart"/>
      <w:r w:rsidRPr="00866E80">
        <w:t>wine.data</w:t>
      </w:r>
      <w:proofErr w:type="spellEnd"/>
      <w:r w:rsidRPr="00866E80">
        <w:t xml:space="preserve"> został przygotowany program w języku R. W pierwszej kolejności zostały wczytane potrzebne biblioteki oraz załadowane dane </w:t>
      </w:r>
      <w:proofErr w:type="spellStart"/>
      <w:r w:rsidRPr="00866E80">
        <w:t>wine.data</w:t>
      </w:r>
      <w:proofErr w:type="spellEnd"/>
      <w:r w:rsidRPr="00866E80">
        <w:t>. Następnie program wyświetlił pierwsze 15 linii zestawu danych oraz wyznaczył jego wymiary i strukturę.</w:t>
      </w:r>
    </w:p>
    <w:p w14:paraId="261F70D9" w14:textId="77777777" w:rsidR="00866E80" w:rsidRPr="00866E80" w:rsidRDefault="00866E80" w:rsidP="00866E80">
      <w:r w:rsidRPr="00866E80">
        <w:t xml:space="preserve">Zestaw danych </w:t>
      </w:r>
      <w:proofErr w:type="spellStart"/>
      <w:r w:rsidRPr="00866E80">
        <w:t>wine.data</w:t>
      </w:r>
      <w:proofErr w:type="spellEnd"/>
      <w:r w:rsidRPr="00866E80">
        <w:t xml:space="preserve"> składa się z 178 próbek opisujących 3 rodzaje wina, co wynika z wyświetlonego wcześniej rozkładu liczby próbek dla każdej klasy. Struktura zestawu danych obejmuje 13 cech objaśniających oraz 1 cechę decyzyjną (klasy wina).</w:t>
      </w:r>
    </w:p>
    <w:p w14:paraId="1F38EBE8" w14:textId="77777777" w:rsidR="00866E80" w:rsidRPr="00866E80" w:rsidRDefault="00866E80" w:rsidP="00866E80">
      <w:r w:rsidRPr="00866E80">
        <w:t xml:space="preserve">Następnie program obliczył standardowe odchylenie kwadratowe, skośność oraz </w:t>
      </w:r>
      <w:proofErr w:type="spellStart"/>
      <w:r w:rsidRPr="00866E80">
        <w:t>kurtozę</w:t>
      </w:r>
      <w:proofErr w:type="spellEnd"/>
      <w:r w:rsidRPr="00866E80">
        <w:t xml:space="preserve"> dla każdej cechy liczbowej. Zostały one wyświetlone jako wektory dla każdej cechy.</w:t>
      </w:r>
    </w:p>
    <w:p w14:paraId="65BEEA29" w14:textId="77777777" w:rsidR="00866E80" w:rsidRPr="00866E80" w:rsidRDefault="00866E80" w:rsidP="00866E80">
      <w:r w:rsidRPr="00866E80">
        <w:t>Następnie zostały wyznaczone cecha decyzyjna (klasy wina) oraz cechy objaśniające, które zostały zapisane do odpowiednich zmiennych.</w:t>
      </w:r>
    </w:p>
    <w:p w14:paraId="682A20A7" w14:textId="77777777" w:rsidR="00866E80" w:rsidRPr="00866E80" w:rsidRDefault="00866E80" w:rsidP="00866E80">
      <w:r w:rsidRPr="00866E80">
        <w:t>Program przygotował także wizualizację danych, tworząc histogramy dla cech typu numerycznego oraz wykresy słupkowe dla typów jakościowych. Został również zbudowany diagram analizy korelacji dla wszystkich cech objaśniających. Zostały także przygotowane wykresy pudełkowe dla atrybutów typu liczbowego oraz wykresy rozrzutu dla cech typu numerycznego w zależności od klas. Program sporządził również wykresy rozkładu empirycznego (gęstości) dla cech typów liczbowych w zależności od klas.</w:t>
      </w:r>
    </w:p>
    <w:p w14:paraId="2E10EF60" w14:textId="60A3C588" w:rsidR="00866E80" w:rsidRPr="00866E80" w:rsidRDefault="00866E80" w:rsidP="00866E80">
      <w:r w:rsidRPr="00866E80">
        <w:t>Następnie program podzielił zbiór danych na uczący i testowy, z zastosowaniem 75% danych w zbiorze uczącym. Następnie zostały wykonane klasyfikacje za pomocą algorytmó</w:t>
      </w:r>
      <w:r>
        <w:t xml:space="preserve">w </w:t>
      </w:r>
      <w:r w:rsidRPr="00866E80">
        <w:t xml:space="preserve">następujących algorytmów: naiwny Bayes, K najbliższych sąsiadów, maszyny wektorów nośnych, drzewa klasyfikacyjnego oraz lasu losowego. Skuteczność każdego z tych algorytmów została oszacowana i porównana na podstawie miar oceny klasyfikacji: </w:t>
      </w:r>
      <w:proofErr w:type="spellStart"/>
      <w:r w:rsidRPr="00866E80">
        <w:t>Accuracy</w:t>
      </w:r>
      <w:proofErr w:type="spellEnd"/>
      <w:r w:rsidRPr="00866E80">
        <w:t xml:space="preserve"> oraz Kappa Cohena.</w:t>
      </w:r>
    </w:p>
    <w:p w14:paraId="5ABC0932" w14:textId="77777777" w:rsidR="00866E80" w:rsidRPr="00866E80" w:rsidRDefault="00866E80" w:rsidP="00866E80">
      <w:r w:rsidRPr="00866E80">
        <w:t>Następnie program wybrał najskuteczniejszy algorytm i zastosował go do klasyfikacji zbioru testowego. Ostatecznie została obliczona macierz błędów oraz podstawowe miary jakości dla wybranego algorytmu.</w:t>
      </w:r>
    </w:p>
    <w:p w14:paraId="7AB99C67" w14:textId="77777777" w:rsidR="00866E80" w:rsidRPr="00866E80" w:rsidRDefault="00866E80" w:rsidP="00866E80">
      <w:r w:rsidRPr="00866E80">
        <w:t xml:space="preserve">Po przeprowadzeniu wszystkich powyższych kroków, uzyskano pełen obraz zestawu danych </w:t>
      </w:r>
      <w:proofErr w:type="spellStart"/>
      <w:r w:rsidRPr="00866E80">
        <w:t>wine.data</w:t>
      </w:r>
      <w:proofErr w:type="spellEnd"/>
      <w:r w:rsidRPr="00866E80">
        <w:t xml:space="preserve"> oraz zostały zastosowane różne metody klasyfikacji, z których najskuteczniejszy został wybrany i zastosowany do klasyfikacji zbioru testowego. Rezultaty tych działań pozwolą na lepsze zrozumienie i interpretację danych oraz na wybór odpowiedniego algorytmu do ich analizy.</w:t>
      </w:r>
    </w:p>
    <w:p w14:paraId="29B50527" w14:textId="77777777" w:rsidR="004112C9" w:rsidRDefault="004112C9"/>
    <w:sectPr w:rsidR="00411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07"/>
    <w:rsid w:val="004112C9"/>
    <w:rsid w:val="00866E80"/>
    <w:rsid w:val="009354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C356"/>
  <w15:chartTrackingRefBased/>
  <w15:docId w15:val="{C6A035F2-0A74-4B98-983E-CBA922C1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42171">
      <w:bodyDiv w:val="1"/>
      <w:marLeft w:val="0"/>
      <w:marRight w:val="0"/>
      <w:marTop w:val="0"/>
      <w:marBottom w:val="0"/>
      <w:divBdr>
        <w:top w:val="none" w:sz="0" w:space="0" w:color="auto"/>
        <w:left w:val="none" w:sz="0" w:space="0" w:color="auto"/>
        <w:bottom w:val="none" w:sz="0" w:space="0" w:color="auto"/>
        <w:right w:val="none" w:sz="0" w:space="0" w:color="auto"/>
      </w:divBdr>
      <w:divsChild>
        <w:div w:id="904141093">
          <w:marLeft w:val="0"/>
          <w:marRight w:val="0"/>
          <w:marTop w:val="0"/>
          <w:marBottom w:val="0"/>
          <w:divBdr>
            <w:top w:val="single" w:sz="2" w:space="0" w:color="auto"/>
            <w:left w:val="single" w:sz="2" w:space="0" w:color="auto"/>
            <w:bottom w:val="single" w:sz="6" w:space="0" w:color="auto"/>
            <w:right w:val="single" w:sz="2" w:space="0" w:color="auto"/>
          </w:divBdr>
          <w:divsChild>
            <w:div w:id="110338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93471">
                  <w:marLeft w:val="0"/>
                  <w:marRight w:val="0"/>
                  <w:marTop w:val="0"/>
                  <w:marBottom w:val="0"/>
                  <w:divBdr>
                    <w:top w:val="single" w:sz="2" w:space="0" w:color="D9D9E3"/>
                    <w:left w:val="single" w:sz="2" w:space="0" w:color="D9D9E3"/>
                    <w:bottom w:val="single" w:sz="2" w:space="0" w:color="D9D9E3"/>
                    <w:right w:val="single" w:sz="2" w:space="0" w:color="D9D9E3"/>
                  </w:divBdr>
                  <w:divsChild>
                    <w:div w:id="1564952828">
                      <w:marLeft w:val="0"/>
                      <w:marRight w:val="0"/>
                      <w:marTop w:val="0"/>
                      <w:marBottom w:val="0"/>
                      <w:divBdr>
                        <w:top w:val="single" w:sz="2" w:space="0" w:color="D9D9E3"/>
                        <w:left w:val="single" w:sz="2" w:space="0" w:color="D9D9E3"/>
                        <w:bottom w:val="single" w:sz="2" w:space="0" w:color="D9D9E3"/>
                        <w:right w:val="single" w:sz="2" w:space="0" w:color="D9D9E3"/>
                      </w:divBdr>
                      <w:divsChild>
                        <w:div w:id="341126386">
                          <w:marLeft w:val="0"/>
                          <w:marRight w:val="0"/>
                          <w:marTop w:val="0"/>
                          <w:marBottom w:val="0"/>
                          <w:divBdr>
                            <w:top w:val="single" w:sz="2" w:space="0" w:color="D9D9E3"/>
                            <w:left w:val="single" w:sz="2" w:space="0" w:color="D9D9E3"/>
                            <w:bottom w:val="single" w:sz="2" w:space="0" w:color="D9D9E3"/>
                            <w:right w:val="single" w:sz="2" w:space="0" w:color="D9D9E3"/>
                          </w:divBdr>
                          <w:divsChild>
                            <w:div w:id="212645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955904">
          <w:marLeft w:val="0"/>
          <w:marRight w:val="0"/>
          <w:marTop w:val="0"/>
          <w:marBottom w:val="0"/>
          <w:divBdr>
            <w:top w:val="single" w:sz="2" w:space="0" w:color="auto"/>
            <w:left w:val="single" w:sz="2" w:space="0" w:color="auto"/>
            <w:bottom w:val="single" w:sz="6" w:space="0" w:color="auto"/>
            <w:right w:val="single" w:sz="2" w:space="0" w:color="auto"/>
          </w:divBdr>
          <w:divsChild>
            <w:div w:id="94268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7336667">
                  <w:marLeft w:val="0"/>
                  <w:marRight w:val="0"/>
                  <w:marTop w:val="0"/>
                  <w:marBottom w:val="0"/>
                  <w:divBdr>
                    <w:top w:val="single" w:sz="2" w:space="0" w:color="D9D9E3"/>
                    <w:left w:val="single" w:sz="2" w:space="0" w:color="D9D9E3"/>
                    <w:bottom w:val="single" w:sz="2" w:space="0" w:color="D9D9E3"/>
                    <w:right w:val="single" w:sz="2" w:space="0" w:color="D9D9E3"/>
                  </w:divBdr>
                  <w:divsChild>
                    <w:div w:id="88968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294559">
                  <w:marLeft w:val="0"/>
                  <w:marRight w:val="0"/>
                  <w:marTop w:val="0"/>
                  <w:marBottom w:val="0"/>
                  <w:divBdr>
                    <w:top w:val="single" w:sz="2" w:space="0" w:color="D9D9E3"/>
                    <w:left w:val="single" w:sz="2" w:space="0" w:color="D9D9E3"/>
                    <w:bottom w:val="single" w:sz="2" w:space="0" w:color="D9D9E3"/>
                    <w:right w:val="single" w:sz="2" w:space="0" w:color="D9D9E3"/>
                  </w:divBdr>
                  <w:divsChild>
                    <w:div w:id="398409435">
                      <w:marLeft w:val="0"/>
                      <w:marRight w:val="0"/>
                      <w:marTop w:val="0"/>
                      <w:marBottom w:val="0"/>
                      <w:divBdr>
                        <w:top w:val="single" w:sz="2" w:space="0" w:color="D9D9E3"/>
                        <w:left w:val="single" w:sz="2" w:space="0" w:color="D9D9E3"/>
                        <w:bottom w:val="single" w:sz="2" w:space="0" w:color="D9D9E3"/>
                        <w:right w:val="single" w:sz="2" w:space="0" w:color="D9D9E3"/>
                      </w:divBdr>
                      <w:divsChild>
                        <w:div w:id="2188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815314">
          <w:marLeft w:val="0"/>
          <w:marRight w:val="0"/>
          <w:marTop w:val="0"/>
          <w:marBottom w:val="0"/>
          <w:divBdr>
            <w:top w:val="single" w:sz="2" w:space="0" w:color="auto"/>
            <w:left w:val="single" w:sz="2" w:space="0" w:color="auto"/>
            <w:bottom w:val="single" w:sz="6" w:space="0" w:color="auto"/>
            <w:right w:val="single" w:sz="2" w:space="0" w:color="auto"/>
          </w:divBdr>
          <w:divsChild>
            <w:div w:id="51747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453444">
                  <w:marLeft w:val="0"/>
                  <w:marRight w:val="0"/>
                  <w:marTop w:val="0"/>
                  <w:marBottom w:val="0"/>
                  <w:divBdr>
                    <w:top w:val="single" w:sz="2" w:space="0" w:color="D9D9E3"/>
                    <w:left w:val="single" w:sz="2" w:space="0" w:color="D9D9E3"/>
                    <w:bottom w:val="single" w:sz="2" w:space="0" w:color="D9D9E3"/>
                    <w:right w:val="single" w:sz="2" w:space="0" w:color="D9D9E3"/>
                  </w:divBdr>
                  <w:divsChild>
                    <w:div w:id="1743872052">
                      <w:marLeft w:val="0"/>
                      <w:marRight w:val="0"/>
                      <w:marTop w:val="0"/>
                      <w:marBottom w:val="0"/>
                      <w:divBdr>
                        <w:top w:val="single" w:sz="2" w:space="0" w:color="D9D9E3"/>
                        <w:left w:val="single" w:sz="2" w:space="0" w:color="D9D9E3"/>
                        <w:bottom w:val="single" w:sz="2" w:space="0" w:color="D9D9E3"/>
                        <w:right w:val="single" w:sz="2" w:space="0" w:color="D9D9E3"/>
                      </w:divBdr>
                      <w:divsChild>
                        <w:div w:id="1378551527">
                          <w:marLeft w:val="0"/>
                          <w:marRight w:val="0"/>
                          <w:marTop w:val="0"/>
                          <w:marBottom w:val="0"/>
                          <w:divBdr>
                            <w:top w:val="single" w:sz="2" w:space="0" w:color="D9D9E3"/>
                            <w:left w:val="single" w:sz="2" w:space="0" w:color="D9D9E3"/>
                            <w:bottom w:val="single" w:sz="2" w:space="0" w:color="D9D9E3"/>
                            <w:right w:val="single" w:sz="2" w:space="0" w:color="D9D9E3"/>
                          </w:divBdr>
                          <w:divsChild>
                            <w:div w:id="62477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828168">
      <w:bodyDiv w:val="1"/>
      <w:marLeft w:val="0"/>
      <w:marRight w:val="0"/>
      <w:marTop w:val="0"/>
      <w:marBottom w:val="0"/>
      <w:divBdr>
        <w:top w:val="none" w:sz="0" w:space="0" w:color="auto"/>
        <w:left w:val="none" w:sz="0" w:space="0" w:color="auto"/>
        <w:bottom w:val="none" w:sz="0" w:space="0" w:color="auto"/>
        <w:right w:val="none" w:sz="0" w:space="0" w:color="auto"/>
      </w:divBdr>
      <w:divsChild>
        <w:div w:id="1077048771">
          <w:marLeft w:val="0"/>
          <w:marRight w:val="0"/>
          <w:marTop w:val="0"/>
          <w:marBottom w:val="0"/>
          <w:divBdr>
            <w:top w:val="single" w:sz="2" w:space="0" w:color="auto"/>
            <w:left w:val="single" w:sz="2" w:space="0" w:color="auto"/>
            <w:bottom w:val="single" w:sz="6" w:space="0" w:color="auto"/>
            <w:right w:val="single" w:sz="2" w:space="0" w:color="auto"/>
          </w:divBdr>
          <w:divsChild>
            <w:div w:id="941647921">
              <w:marLeft w:val="0"/>
              <w:marRight w:val="0"/>
              <w:marTop w:val="100"/>
              <w:marBottom w:val="100"/>
              <w:divBdr>
                <w:top w:val="single" w:sz="2" w:space="0" w:color="D9D9E3"/>
                <w:left w:val="single" w:sz="2" w:space="0" w:color="D9D9E3"/>
                <w:bottom w:val="single" w:sz="2" w:space="0" w:color="D9D9E3"/>
                <w:right w:val="single" w:sz="2" w:space="0" w:color="D9D9E3"/>
              </w:divBdr>
              <w:divsChild>
                <w:div w:id="673145154">
                  <w:marLeft w:val="0"/>
                  <w:marRight w:val="0"/>
                  <w:marTop w:val="0"/>
                  <w:marBottom w:val="0"/>
                  <w:divBdr>
                    <w:top w:val="single" w:sz="2" w:space="0" w:color="D9D9E3"/>
                    <w:left w:val="single" w:sz="2" w:space="0" w:color="D9D9E3"/>
                    <w:bottom w:val="single" w:sz="2" w:space="0" w:color="D9D9E3"/>
                    <w:right w:val="single" w:sz="2" w:space="0" w:color="D9D9E3"/>
                  </w:divBdr>
                  <w:divsChild>
                    <w:div w:id="1144814975">
                      <w:marLeft w:val="0"/>
                      <w:marRight w:val="0"/>
                      <w:marTop w:val="0"/>
                      <w:marBottom w:val="0"/>
                      <w:divBdr>
                        <w:top w:val="single" w:sz="2" w:space="0" w:color="D9D9E3"/>
                        <w:left w:val="single" w:sz="2" w:space="0" w:color="D9D9E3"/>
                        <w:bottom w:val="single" w:sz="2" w:space="0" w:color="D9D9E3"/>
                        <w:right w:val="single" w:sz="2" w:space="0" w:color="D9D9E3"/>
                      </w:divBdr>
                      <w:divsChild>
                        <w:div w:id="220987934">
                          <w:marLeft w:val="0"/>
                          <w:marRight w:val="0"/>
                          <w:marTop w:val="0"/>
                          <w:marBottom w:val="0"/>
                          <w:divBdr>
                            <w:top w:val="single" w:sz="2" w:space="0" w:color="D9D9E3"/>
                            <w:left w:val="single" w:sz="2" w:space="0" w:color="D9D9E3"/>
                            <w:bottom w:val="single" w:sz="2" w:space="0" w:color="D9D9E3"/>
                            <w:right w:val="single" w:sz="2" w:space="0" w:color="D9D9E3"/>
                          </w:divBdr>
                          <w:divsChild>
                            <w:div w:id="42542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210128">
          <w:marLeft w:val="0"/>
          <w:marRight w:val="0"/>
          <w:marTop w:val="0"/>
          <w:marBottom w:val="0"/>
          <w:divBdr>
            <w:top w:val="single" w:sz="2" w:space="0" w:color="auto"/>
            <w:left w:val="single" w:sz="2" w:space="0" w:color="auto"/>
            <w:bottom w:val="single" w:sz="6" w:space="0" w:color="auto"/>
            <w:right w:val="single" w:sz="2" w:space="0" w:color="auto"/>
          </w:divBdr>
          <w:divsChild>
            <w:div w:id="142842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035484">
                  <w:marLeft w:val="0"/>
                  <w:marRight w:val="0"/>
                  <w:marTop w:val="0"/>
                  <w:marBottom w:val="0"/>
                  <w:divBdr>
                    <w:top w:val="single" w:sz="2" w:space="0" w:color="D9D9E3"/>
                    <w:left w:val="single" w:sz="2" w:space="0" w:color="D9D9E3"/>
                    <w:bottom w:val="single" w:sz="2" w:space="0" w:color="D9D9E3"/>
                    <w:right w:val="single" w:sz="2" w:space="0" w:color="D9D9E3"/>
                  </w:divBdr>
                  <w:divsChild>
                    <w:div w:id="145116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28558">
                  <w:marLeft w:val="0"/>
                  <w:marRight w:val="0"/>
                  <w:marTop w:val="0"/>
                  <w:marBottom w:val="0"/>
                  <w:divBdr>
                    <w:top w:val="single" w:sz="2" w:space="0" w:color="D9D9E3"/>
                    <w:left w:val="single" w:sz="2" w:space="0" w:color="D9D9E3"/>
                    <w:bottom w:val="single" w:sz="2" w:space="0" w:color="D9D9E3"/>
                    <w:right w:val="single" w:sz="2" w:space="0" w:color="D9D9E3"/>
                  </w:divBdr>
                  <w:divsChild>
                    <w:div w:id="1287158736">
                      <w:marLeft w:val="0"/>
                      <w:marRight w:val="0"/>
                      <w:marTop w:val="0"/>
                      <w:marBottom w:val="0"/>
                      <w:divBdr>
                        <w:top w:val="single" w:sz="2" w:space="0" w:color="D9D9E3"/>
                        <w:left w:val="single" w:sz="2" w:space="0" w:color="D9D9E3"/>
                        <w:bottom w:val="single" w:sz="2" w:space="0" w:color="D9D9E3"/>
                        <w:right w:val="single" w:sz="2" w:space="0" w:color="D9D9E3"/>
                      </w:divBdr>
                      <w:divsChild>
                        <w:div w:id="1795516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515839">
          <w:marLeft w:val="0"/>
          <w:marRight w:val="0"/>
          <w:marTop w:val="0"/>
          <w:marBottom w:val="0"/>
          <w:divBdr>
            <w:top w:val="single" w:sz="2" w:space="0" w:color="auto"/>
            <w:left w:val="single" w:sz="2" w:space="0" w:color="auto"/>
            <w:bottom w:val="single" w:sz="6" w:space="0" w:color="auto"/>
            <w:right w:val="single" w:sz="2" w:space="0" w:color="auto"/>
          </w:divBdr>
          <w:divsChild>
            <w:div w:id="94438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51359">
                  <w:marLeft w:val="0"/>
                  <w:marRight w:val="0"/>
                  <w:marTop w:val="0"/>
                  <w:marBottom w:val="0"/>
                  <w:divBdr>
                    <w:top w:val="single" w:sz="2" w:space="0" w:color="D9D9E3"/>
                    <w:left w:val="single" w:sz="2" w:space="0" w:color="D9D9E3"/>
                    <w:bottom w:val="single" w:sz="2" w:space="0" w:color="D9D9E3"/>
                    <w:right w:val="single" w:sz="2" w:space="0" w:color="D9D9E3"/>
                  </w:divBdr>
                  <w:divsChild>
                    <w:div w:id="2108961826">
                      <w:marLeft w:val="0"/>
                      <w:marRight w:val="0"/>
                      <w:marTop w:val="0"/>
                      <w:marBottom w:val="0"/>
                      <w:divBdr>
                        <w:top w:val="single" w:sz="2" w:space="0" w:color="D9D9E3"/>
                        <w:left w:val="single" w:sz="2" w:space="0" w:color="D9D9E3"/>
                        <w:bottom w:val="single" w:sz="2" w:space="0" w:color="D9D9E3"/>
                        <w:right w:val="single" w:sz="2" w:space="0" w:color="D9D9E3"/>
                      </w:divBdr>
                      <w:divsChild>
                        <w:div w:id="845249988">
                          <w:marLeft w:val="0"/>
                          <w:marRight w:val="0"/>
                          <w:marTop w:val="0"/>
                          <w:marBottom w:val="0"/>
                          <w:divBdr>
                            <w:top w:val="single" w:sz="2" w:space="0" w:color="D9D9E3"/>
                            <w:left w:val="single" w:sz="2" w:space="0" w:color="D9D9E3"/>
                            <w:bottom w:val="single" w:sz="2" w:space="0" w:color="D9D9E3"/>
                            <w:right w:val="single" w:sz="2" w:space="0" w:color="D9D9E3"/>
                          </w:divBdr>
                          <w:divsChild>
                            <w:div w:id="117252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2046</Characters>
  <Application>Microsoft Office Word</Application>
  <DocSecurity>0</DocSecurity>
  <Lines>17</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Niewiadomski</dc:creator>
  <cp:keywords/>
  <dc:description/>
  <cp:lastModifiedBy>Bartosz Niewiadomski</cp:lastModifiedBy>
  <cp:revision>2</cp:revision>
  <dcterms:created xsi:type="dcterms:W3CDTF">2022-12-21T18:33:00Z</dcterms:created>
  <dcterms:modified xsi:type="dcterms:W3CDTF">2022-12-21T18:36:00Z</dcterms:modified>
</cp:coreProperties>
</file>